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3D5" w:rsidRPr="00CF63D5" w:rsidRDefault="00CF63D5" w:rsidP="00CF63D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main_script.m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4"/>
      </w:tblGrid>
      <w:tr w:rsidR="00CF63D5" w:rsidTr="00CF63D5">
        <w:tc>
          <w:tcPr>
            <w:tcW w:w="3544" w:type="dxa"/>
            <w:tcBorders>
              <w:left w:val="nil"/>
              <w:right w:val="nil"/>
            </w:tcBorders>
          </w:tcPr>
          <w:p w:rsidR="00CF63D5" w:rsidRPr="00CF63D5" w:rsidRDefault="00CF63D5" w:rsidP="00CF63D5">
            <w:pPr>
              <w:autoSpaceDE w:val="0"/>
              <w:autoSpaceDN w:val="0"/>
              <w:adjustRightInd w:val="0"/>
              <w:spacing w:before="360" w:line="48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F63D5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a = 1;</w:t>
            </w:r>
          </w:p>
          <w:p w:rsidR="00CF63D5" w:rsidRPr="00CF63D5" w:rsidRDefault="00CF63D5" w:rsidP="00CF63D5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</w:pPr>
            <w:r w:rsidRPr="00CF63D5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b = .3;</w:t>
            </w:r>
          </w:p>
          <w:p w:rsidR="00CF63D5" w:rsidRPr="00CF63D5" w:rsidRDefault="00CF63D5" w:rsidP="00CF63D5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1061085</wp:posOffset>
                      </wp:positionH>
                      <wp:positionV relativeFrom="paragraph">
                        <wp:posOffset>341630</wp:posOffset>
                      </wp:positionV>
                      <wp:extent cx="0" cy="1143000"/>
                      <wp:effectExtent l="95250" t="0" r="57150" b="3810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0C1D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83.55pt;margin-top:26.9pt;width:0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" strokecolor="#00b050" strokeweight="2.25pt">
                      <v:stroke endarrow="block" joinstyle="miter"/>
                    </v:shape>
                  </w:pict>
                </mc:Fallback>
              </mc:AlternateContent>
            </w:r>
            <w:r w:rsidRPr="00CF63D5">
              <w:rPr>
                <w:rFonts w:ascii="Courier New" w:hAnsi="Courier New" w:cs="Courier New"/>
                <w:color w:val="000000"/>
                <w:sz w:val="28"/>
                <w:szCs w:val="28"/>
                <w:highlight w:val="green"/>
                <w:lang w:val="en-US"/>
              </w:rPr>
              <w:t>c = a^2 + b^2;</w:t>
            </w:r>
          </w:p>
          <w:p w:rsidR="00CF63D5" w:rsidRDefault="00CF63D5" w:rsidP="00CF63D5">
            <w:pPr>
              <w:spacing w:line="480" w:lineRule="auto"/>
              <w:rPr>
                <w:sz w:val="28"/>
                <w:szCs w:val="28"/>
                <w:lang w:val="en-US"/>
              </w:rPr>
            </w:pPr>
            <w:r w:rsidRPr="00CF63D5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disp(c)</w:t>
            </w:r>
          </w:p>
        </w:tc>
      </w:tr>
    </w:tbl>
    <w:p w:rsidR="006379E1" w:rsidRDefault="006379E1" w:rsidP="00CF63D5">
      <w:pPr>
        <w:spacing w:line="480" w:lineRule="auto"/>
        <w:rPr>
          <w:sz w:val="28"/>
          <w:szCs w:val="28"/>
          <w:lang w:val="en-US"/>
        </w:rPr>
      </w:pPr>
    </w:p>
    <w:p w:rsidR="00CF63D5" w:rsidRDefault="00CF63D5" w:rsidP="00CF63D5">
      <w:pPr>
        <w:spacing w:line="480" w:lineRule="auto"/>
        <w:rPr>
          <w:sz w:val="28"/>
          <w:szCs w:val="28"/>
          <w:lang w:val="en-US"/>
        </w:rPr>
      </w:pPr>
    </w:p>
    <w:p w:rsidR="00CF63D5" w:rsidRDefault="00CF63D5" w:rsidP="00CF63D5">
      <w:pPr>
        <w:spacing w:line="480" w:lineRule="auto"/>
        <w:rPr>
          <w:sz w:val="28"/>
          <w:szCs w:val="28"/>
          <w:lang w:val="en-US"/>
        </w:rPr>
      </w:pPr>
    </w:p>
    <w:p w:rsidR="00CF63D5" w:rsidRPr="00CF63D5" w:rsidRDefault="00CF63D5" w:rsidP="00CF63D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main_script.m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4"/>
      </w:tblGrid>
      <w:tr w:rsidR="00CF63D5" w:rsidTr="001A52F4">
        <w:tc>
          <w:tcPr>
            <w:tcW w:w="3544" w:type="dxa"/>
            <w:tcBorders>
              <w:left w:val="nil"/>
              <w:right w:val="nil"/>
            </w:tcBorders>
          </w:tcPr>
          <w:p w:rsidR="00CF63D5" w:rsidRPr="00CF63D5" w:rsidRDefault="00CF63D5" w:rsidP="001A52F4">
            <w:pPr>
              <w:autoSpaceDE w:val="0"/>
              <w:autoSpaceDN w:val="0"/>
              <w:adjustRightInd w:val="0"/>
              <w:spacing w:before="360" w:line="48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F63D5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a = 1;</w:t>
            </w:r>
          </w:p>
          <w:p w:rsidR="00CF63D5" w:rsidRPr="00CF63D5" w:rsidRDefault="00CF63D5" w:rsidP="001A52F4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</w:pPr>
            <w:r w:rsidRPr="00CF63D5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b = .3;</w:t>
            </w:r>
          </w:p>
          <w:p w:rsidR="00CF63D5" w:rsidRPr="00CF63D5" w:rsidRDefault="00CF63D5" w:rsidP="001A52F4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F63D5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  <w:lang w:val="en-US"/>
              </w:rPr>
              <w:t>squares;</w:t>
            </w:r>
          </w:p>
          <w:p w:rsidR="00CF63D5" w:rsidRDefault="00CF63D5" w:rsidP="001A52F4">
            <w:pPr>
              <w:spacing w:line="480" w:lineRule="auto"/>
              <w:rPr>
                <w:sz w:val="28"/>
                <w:szCs w:val="28"/>
                <w:lang w:val="en-US"/>
              </w:rPr>
            </w:pPr>
            <w:r w:rsidRPr="00CF63D5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disp(c)</w:t>
            </w:r>
          </w:p>
        </w:tc>
        <w:bookmarkStart w:id="0" w:name="_GoBack"/>
        <w:bookmarkEnd w:id="0"/>
      </w:tr>
    </w:tbl>
    <w:p w:rsidR="00CF63D5" w:rsidRDefault="00CF63D5" w:rsidP="00CF63D5">
      <w:pPr>
        <w:spacing w:line="480" w:lineRule="auto"/>
        <w:rPr>
          <w:sz w:val="28"/>
          <w:szCs w:val="28"/>
          <w:lang w:val="en-US"/>
        </w:rPr>
      </w:pPr>
    </w:p>
    <w:p w:rsidR="00CF63D5" w:rsidRPr="00CF63D5" w:rsidRDefault="00CF63D5" w:rsidP="00CF63D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8"/>
          <w:szCs w:val="28"/>
          <w:lang w:val="en-US"/>
        </w:rPr>
      </w:pPr>
      <w:r w:rsidRPr="00CF63D5">
        <w:rPr>
          <w:rFonts w:ascii="Courier New" w:hAnsi="Courier New" w:cs="Courier New"/>
          <w:sz w:val="28"/>
          <w:szCs w:val="28"/>
          <w:lang w:val="en-US"/>
        </w:rPr>
        <w:t>squares.m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</w:tblGrid>
      <w:tr w:rsidR="00CF63D5" w:rsidTr="00CF63D5">
        <w:tc>
          <w:tcPr>
            <w:tcW w:w="3539" w:type="dxa"/>
            <w:tcBorders>
              <w:left w:val="nil"/>
              <w:right w:val="nil"/>
            </w:tcBorders>
          </w:tcPr>
          <w:p w:rsidR="00CF63D5" w:rsidRPr="00CF63D5" w:rsidRDefault="00CF63D5" w:rsidP="00CF63D5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F63D5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c = a^2 + b^2;</w:t>
            </w:r>
          </w:p>
        </w:tc>
      </w:tr>
    </w:tbl>
    <w:p w:rsidR="00CF63D5" w:rsidRDefault="00CF63D5" w:rsidP="00CF63D5">
      <w:pPr>
        <w:spacing w:line="480" w:lineRule="auto"/>
        <w:rPr>
          <w:sz w:val="28"/>
          <w:szCs w:val="28"/>
          <w:lang w:val="en-US"/>
        </w:rPr>
      </w:pPr>
    </w:p>
    <w:p w:rsidR="00CF63D5" w:rsidRPr="00CF63D5" w:rsidRDefault="00CF63D5" w:rsidP="00CF63D5">
      <w:pPr>
        <w:spacing w:line="480" w:lineRule="auto"/>
        <w:rPr>
          <w:sz w:val="28"/>
          <w:szCs w:val="28"/>
          <w:lang w:val="en-US"/>
        </w:rPr>
      </w:pPr>
    </w:p>
    <w:sectPr w:rsidR="00CF63D5" w:rsidRPr="00CF63D5" w:rsidSect="001A52F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D5"/>
    <w:rsid w:val="006379E1"/>
    <w:rsid w:val="00C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F5182"/>
  <w15:chartTrackingRefBased/>
  <w15:docId w15:val="{E60DA326-9687-48E6-B86E-DD3ACE58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6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2019-02-10T06:56:00Z</dcterms:created>
  <dcterms:modified xsi:type="dcterms:W3CDTF">2019-02-10T07:05:00Z</dcterms:modified>
</cp:coreProperties>
</file>