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переходов.Приобретение навыков написания программ с использованием переходов.Знакомство</w:t>
      </w:r>
      <w:r>
        <w:t xml:space="preserve"> </w:t>
      </w:r>
      <w:r>
        <w:t xml:space="preserve">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NASM.</w:t>
      </w:r>
      <w:r>
        <w:t xml:space="preserve"> </w:t>
      </w:r>
      <w:r>
        <w:t xml:space="preserve">2.Изучение структуры файлы листинга.</w:t>
      </w:r>
      <w:r>
        <w:t xml:space="preserve"> </w:t>
      </w:r>
      <w:r>
        <w:t xml:space="preserve">3.Задания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переходов.Можно выделить</w:t>
      </w:r>
      <w:r>
        <w:t xml:space="preserve"> </w:t>
      </w:r>
      <w:r>
        <w:t xml:space="preserve">2 типа переходов:</w:t>
      </w:r>
    </w:p>
    <w:p>
      <w:pPr>
        <w:numPr>
          <w:ilvl w:val="0"/>
          <w:numId w:val="1001"/>
        </w:numPr>
      </w:pPr>
      <w:r>
        <w:t xml:space="preserve">условный переход-выполнение или не выполнение переходав определённую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переход-выполнение передачи управления в определённую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jmp.Инструкция cmp является одной из инструкций,которая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сравнения.Инструкция cmp является командой сравнения двух операндов и имеет такой же</w:t>
      </w:r>
      <w:r>
        <w:t xml:space="preserve"> </w:t>
      </w:r>
      <w:r>
        <w:t xml:space="preserve">формат, как и команды вычитания.</w:t>
      </w:r>
    </w:p>
    <w:p>
      <w:pPr>
        <w:pStyle w:val="BodyText"/>
      </w:pPr>
      <w:r>
        <w:t xml:space="preserve">Листинг (в аппарате NASM) - это один из выходных файлов, так как кроме строк самой программы он содержит дополнительную информайию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программы лабораторной работы №7,перехожу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395493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файл lab7-1.asm текст программы из листинга 7.1. (рис. [??]).</w:t>
      </w:r>
    </w:p>
    <w:p>
      <w:pPr>
        <w:pStyle w:val="CaptionedFigure"/>
      </w:pPr>
      <w:r>
        <w:drawing>
          <wp:inline>
            <wp:extent cx="3733800" cy="2616600"/>
            <wp:effectExtent b="0" l="0" r="0" t="0"/>
            <wp:docPr descr="Ввод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368342"/>
            <wp:effectExtent b="0" l="0" r="0" t="0"/>
            <wp:docPr descr="Запуск исполняем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кода</w:t>
      </w:r>
    </w:p>
    <w:p>
      <w:pPr>
        <w:pStyle w:val="BodyText"/>
      </w:pPr>
      <w:r>
        <w:t xml:space="preserve">Таким образом,использование инструкции jmp _label2 меняет порядок исполнения инструкций и позволяет выполнить инструкции начиная с</w:t>
      </w:r>
      <w:r>
        <w:t xml:space="preserve"> </w:t>
      </w:r>
      <w:r>
        <w:t xml:space="preserve">метки _label2, пропустив вывод первого сообщения.</w:t>
      </w:r>
    </w:p>
    <w:p>
      <w:pPr>
        <w:pStyle w:val="BodyText"/>
      </w:pPr>
      <w:r>
        <w:t xml:space="preserve">Изменяю программу таким образом,чтобы она выводила сначала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и завершала работу.Для этого</w:t>
      </w:r>
      <w:r>
        <w:t xml:space="preserve"> </w:t>
      </w:r>
      <w:r>
        <w:t xml:space="preserve">изменяю текст программы в соответствии с листингом 7.2 (рис. [??]).</w:t>
      </w:r>
    </w:p>
    <w:p>
      <w:pPr>
        <w:pStyle w:val="CaptionedFigure"/>
      </w:pPr>
      <w:r>
        <w:drawing>
          <wp:inline>
            <wp:extent cx="3733800" cy="3032527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его.(рис. [??]).</w:t>
      </w:r>
    </w:p>
    <w:p>
      <w:pPr>
        <w:pStyle w:val="CaptionedFigure"/>
      </w:pPr>
      <w:r>
        <w:drawing>
          <wp:inline>
            <wp:extent cx="3733800" cy="398693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Изменяю текст программы, добавив в начале программы jmp _label3, jmp _label2 в конце метки jmp _label3, jmp _label1 добавляю</w:t>
      </w:r>
      <w:r>
        <w:t xml:space="preserve"> </w:t>
      </w:r>
      <w:r>
        <w:t xml:space="preserve">в конце метки jmp _label2, и добавляю jmp _end в конце метки jmp _label1 (рис. [??]).</w:t>
      </w:r>
    </w:p>
    <w:p>
      <w:pPr>
        <w:pStyle w:val="CaptionedFigure"/>
      </w:pPr>
      <w:r>
        <w:drawing>
          <wp:inline>
            <wp:extent cx="3733800" cy="3443393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Вывод программы будет таким образом:(рис. [??]).</w:t>
      </w:r>
    </w:p>
    <w:p>
      <w:pPr>
        <w:pStyle w:val="CaptionedFigure"/>
      </w:pPr>
      <w:r>
        <w:drawing>
          <wp:inline>
            <wp:extent cx="3733800" cy="1228223"/>
            <wp:effectExtent b="0" l="0" r="0" t="0"/>
            <wp:docPr descr="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программу,которая определяет и выводит на экран наибольшую из 3 целочисленных переменных: A,B,C.Значение для А и С</w:t>
      </w:r>
      <w:r>
        <w:t xml:space="preserve"> </w:t>
      </w:r>
      <w:r>
        <w:t xml:space="preserve">задаются в программе, значение В вводиться с клавиатуры.Создаю файл lab7-2.asm (рис. [??]).</w:t>
      </w:r>
    </w:p>
    <w:p>
      <w:pPr>
        <w:pStyle w:val="CaptionedFigure"/>
      </w:pPr>
      <w:r>
        <w:drawing>
          <wp:inline>
            <wp:extent cx="3733800" cy="158960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 (рис. [??]).</w:t>
      </w:r>
    </w:p>
    <w:p>
      <w:pPr>
        <w:pStyle w:val="CaptionedFigure"/>
      </w:pPr>
      <w:r>
        <w:drawing>
          <wp:inline>
            <wp:extent cx="3733800" cy="3509249"/>
            <wp:effectExtent b="0" l="0" r="0" t="0"/>
            <wp:docPr descr="Ввод текста программ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проверяю его (рис. [??]).</w:t>
      </w:r>
    </w:p>
    <w:p>
      <w:pPr>
        <w:pStyle w:val="CaptionedFigure"/>
      </w:pPr>
      <w:r>
        <w:drawing>
          <wp:inline>
            <wp:extent cx="3733800" cy="393365"/>
            <wp:effectExtent b="0" l="0" r="0" t="0"/>
            <wp:docPr descr="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bookmarkEnd w:id="53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(рис. [??]).</w:t>
      </w:r>
    </w:p>
    <w:p>
      <w:pPr>
        <w:pStyle w:val="CaptionedFigure"/>
      </w:pPr>
      <w:r>
        <w:drawing>
          <wp:inline>
            <wp:extent cx="3733800" cy="173954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содержимое.((рис. [??]).</w:t>
      </w:r>
    </w:p>
    <w:p>
      <w:pPr>
        <w:pStyle w:val="CaptionedFigure"/>
      </w:pPr>
      <w:r>
        <w:drawing>
          <wp:inline>
            <wp:extent cx="3733800" cy="3342640"/>
            <wp:effectExtent b="0" l="0" r="0" t="0"/>
            <wp:docPr descr="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трёх строчках содержаться следующие данные: (рис. [??]).</w:t>
      </w:r>
    </w:p>
    <w:p>
      <w:pPr>
        <w:pStyle w:val="CaptionedFigure"/>
      </w:pPr>
      <w:r>
        <w:drawing>
          <wp:inline>
            <wp:extent cx="3733800" cy="479987"/>
            <wp:effectExtent b="0" l="0" r="0" t="0"/>
            <wp:docPr descr="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-номер строки кода, ;Функция вычисления длинны сообщения - комментарий к коду,не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-номер строки кода,</w:t>
      </w:r>
      <w:r>
        <w:t xml:space="preserve">“</w:t>
      </w:r>
      <w:r>
        <w:t xml:space="preserve">slen</w:t>
      </w:r>
      <w:r>
        <w:t xml:space="preserve">”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5</w:t>
      </w:r>
      <w:r>
        <w:t xml:space="preserve">”</w:t>
      </w:r>
      <w:r>
        <w:t xml:space="preserve">-номер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-адрес строки,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выбранной мной инструкции с двумя операндами удаляю выделенный операнд.(рис. [??]).</w:t>
      </w:r>
    </w:p>
    <w:p>
      <w:pPr>
        <w:pStyle w:val="CaptionedFigure"/>
      </w:pPr>
      <w:r>
        <w:drawing>
          <wp:inline>
            <wp:extent cx="3733800" cy="412828"/>
            <wp:effectExtent b="0" l="0" r="0" t="0"/>
            <wp:docPr descr="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с листинга (рис. [??]).</w:t>
      </w:r>
    </w:p>
    <w:p>
      <w:pPr>
        <w:pStyle w:val="CaptionedFigure"/>
      </w:pPr>
      <w:r>
        <w:drawing>
          <wp:inline>
            <wp:extent cx="3733800" cy="213448"/>
            <wp:effectExtent b="0" l="0" r="0" t="0"/>
            <wp:docPr descr="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bookmarkEnd w:id="69"/>
    <w:bookmarkStart w:id="7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pStyle w:val="FirstParagraph"/>
      </w:pPr>
      <w:r>
        <w:t xml:space="preserve">1.Пишу программу нахождения наименьшей из 3 целочисленных переменных а,b,c.Значения переменных выбираю из табл. 7.5 в соотвестсвии с</w:t>
      </w:r>
      <w:r>
        <w:t xml:space="preserve"> </w:t>
      </w:r>
      <w:r>
        <w:t xml:space="preserve">вариантом, полученным при выполнении лабораторной работы №7.Мой вариант под номером 17. (рис. [??]).</w:t>
      </w:r>
    </w:p>
    <w:p>
      <w:pPr>
        <w:pStyle w:val="CaptionedFigure"/>
      </w:pPr>
      <w:r>
        <w:drawing>
          <wp:inline>
            <wp:extent cx="3733800" cy="4553745"/>
            <wp:effectExtent b="0" l="0" r="0" t="0"/>
            <wp:docPr descr="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(рис. [??]).</w:t>
      </w:r>
    </w:p>
    <w:p>
      <w:pPr>
        <w:pStyle w:val="CaptionedFigure"/>
      </w:pPr>
      <w:r>
        <w:drawing>
          <wp:inline>
            <wp:extent cx="3733800" cy="1304272"/>
            <wp:effectExtent b="0" l="0" r="0" t="0"/>
            <wp:docPr descr="Запуск файла и проверк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 и приобрела навыки написания</w:t>
      </w:r>
      <w:r>
        <w:t xml:space="preserve"> </w:t>
      </w:r>
      <w:r>
        <w:t xml:space="preserve">программ с использованием переходов, а также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9">
        <w:r>
          <w:rPr>
            <w:rStyle w:val="Hyperlink"/>
          </w:rPr>
          <w:t xml:space="preserve">Лабораторная работа №7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Худдыева Дженнет</dc:creator>
  <dc:language>ru-RU</dc:language>
  <cp:keywords/>
  <dcterms:created xsi:type="dcterms:W3CDTF">2023-11-25T20:03:28Z</dcterms:created>
  <dcterms:modified xsi:type="dcterms:W3CDTF">2023-11-25T20:03:28Z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