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7DCB" w14:textId="676B0343" w:rsidR="006F5B72" w:rsidRDefault="006F5B72">
      <w:r>
        <w:t>Carlos Peñalver Alonso 2DAW</w:t>
      </w:r>
    </w:p>
    <w:p w14:paraId="02E74145" w14:textId="3C740401" w:rsidR="006F5B72" w:rsidRDefault="006F5B72">
      <w:r>
        <w:t>Ejercicios usuarios parte A:</w:t>
      </w:r>
    </w:p>
    <w:p w14:paraId="60C4A312" w14:textId="77777777" w:rsidR="006F5B72" w:rsidRDefault="006F5B72"/>
    <w:p w14:paraId="33146D74" w14:textId="24EA4433" w:rsidR="006F5B72" w:rsidRDefault="006F5B72">
      <w:r>
        <w:t>1)</w:t>
      </w:r>
      <w:r w:rsidRPr="006F5B72">
        <w:t xml:space="preserve"> </w:t>
      </w:r>
      <w:r w:rsidRPr="006F5B72">
        <w:t>Crea el usuario juan. Su directorio personal debe ser /home/jefe, y su contraseña “vegamedia”.</w:t>
      </w:r>
    </w:p>
    <w:p w14:paraId="7D19DE1C" w14:textId="31B7C10D" w:rsidR="00696EC4" w:rsidRDefault="006F5B72">
      <w:r>
        <w:rPr>
          <w:noProof/>
        </w:rPr>
        <w:drawing>
          <wp:inline distT="0" distB="0" distL="0" distR="0" wp14:anchorId="7DFC8D35" wp14:editId="58CB5033">
            <wp:extent cx="526732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D541" w14:textId="50830E08" w:rsidR="006F5B72" w:rsidRDefault="006F5B72"/>
    <w:p w14:paraId="4EBE26A4" w14:textId="35A45DA5" w:rsidR="006F5B72" w:rsidRDefault="006F5B72">
      <w:r>
        <w:t>2)</w:t>
      </w:r>
      <w:r w:rsidRPr="006F5B72">
        <w:t xml:space="preserve"> </w:t>
      </w:r>
      <w:r w:rsidRPr="006F5B72">
        <w:t>Crea el grupo empresa. Su GID debe ser 1050.</w:t>
      </w:r>
    </w:p>
    <w:p w14:paraId="619824B0" w14:textId="45258DF2" w:rsidR="006F5B72" w:rsidRDefault="006F5B72">
      <w:r>
        <w:rPr>
          <w:noProof/>
        </w:rPr>
        <w:drawing>
          <wp:inline distT="0" distB="0" distL="0" distR="0" wp14:anchorId="519BB6F0" wp14:editId="0367040D">
            <wp:extent cx="4191000" cy="17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47D8" w14:textId="281E4114" w:rsidR="006F5B72" w:rsidRDefault="006F5B72">
      <w:r>
        <w:rPr>
          <w:noProof/>
        </w:rPr>
        <w:drawing>
          <wp:inline distT="0" distB="0" distL="0" distR="0" wp14:anchorId="47DAF136" wp14:editId="1DD5A4C1">
            <wp:extent cx="4800600" cy="15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2C59" w14:textId="7510BB52" w:rsidR="006F5B72" w:rsidRDefault="006F5B72">
      <w:r>
        <w:t xml:space="preserve">3) </w:t>
      </w:r>
      <w:r w:rsidRPr="006F5B72">
        <w:t>Crea el usuario luis. Su, su UID debe ser 1025, su grupo empresa y su contraseña “vegamedia”.</w:t>
      </w:r>
    </w:p>
    <w:p w14:paraId="1BCCFDC1" w14:textId="794B3464" w:rsidR="006F5B72" w:rsidRDefault="006F5B72">
      <w:r>
        <w:rPr>
          <w:noProof/>
        </w:rPr>
        <w:drawing>
          <wp:inline distT="0" distB="0" distL="0" distR="0" wp14:anchorId="4CBADDCB" wp14:editId="60E475F9">
            <wp:extent cx="5400675" cy="1219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D67D" w14:textId="01B2EA7E" w:rsidR="006F5B72" w:rsidRDefault="006F5B72"/>
    <w:p w14:paraId="47DA84D1" w14:textId="25839BB5" w:rsidR="006F5B72" w:rsidRDefault="006F5B72">
      <w:r>
        <w:t xml:space="preserve">4) </w:t>
      </w:r>
      <w:r w:rsidRPr="006F5B72">
        <w:t>Añade el usuario juan al grupo empresa.</w:t>
      </w:r>
    </w:p>
    <w:p w14:paraId="0C416DC9" w14:textId="41698BBB" w:rsidR="006F5B72" w:rsidRDefault="006F5B72">
      <w:r>
        <w:rPr>
          <w:noProof/>
        </w:rPr>
        <w:drawing>
          <wp:inline distT="0" distB="0" distL="0" distR="0" wp14:anchorId="6CED2082" wp14:editId="7080B87B">
            <wp:extent cx="448627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6332" w14:textId="1EB29B29" w:rsidR="006F5B72" w:rsidRDefault="006F5B72">
      <w:r>
        <w:t xml:space="preserve">5) </w:t>
      </w:r>
      <w:r w:rsidRPr="006F5B72">
        <w:t>Cambia la contraseña del usuario juan y la del usuario luis, que ambas sean “practica3”.</w:t>
      </w:r>
    </w:p>
    <w:p w14:paraId="0CD64B68" w14:textId="7EE017F3" w:rsidR="006F5B72" w:rsidRDefault="006F5B72">
      <w:r>
        <w:rPr>
          <w:noProof/>
        </w:rPr>
        <w:drawing>
          <wp:inline distT="0" distB="0" distL="0" distR="0" wp14:anchorId="7E99438A" wp14:editId="0FD67210">
            <wp:extent cx="39433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C105" w14:textId="184788A8" w:rsidR="006F5B72" w:rsidRDefault="006F5B72"/>
    <w:p w14:paraId="0B524AD5" w14:textId="2E256F9C" w:rsidR="006F5B72" w:rsidRDefault="006F5B72">
      <w:r>
        <w:t xml:space="preserve">6) </w:t>
      </w:r>
      <w:r w:rsidRPr="006F5B72">
        <w:t>Cambia el UID del usuario juan. Ahora su UID debe ser 1075.</w:t>
      </w:r>
    </w:p>
    <w:p w14:paraId="4867E358" w14:textId="04949F1D" w:rsidR="006F5B72" w:rsidRDefault="006F5B72">
      <w:r>
        <w:rPr>
          <w:noProof/>
        </w:rPr>
        <w:drawing>
          <wp:inline distT="0" distB="0" distL="0" distR="0" wp14:anchorId="670AB948" wp14:editId="48CB63B2">
            <wp:extent cx="447675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C46" w14:textId="4639F34F" w:rsidR="006F5B72" w:rsidRDefault="006F5B72" w:rsidP="006F5B72">
      <w:r>
        <w:t xml:space="preserve">7) </w:t>
      </w:r>
      <w:r>
        <w:t>Establece una nueva vigencia para la contraseña del usuario juan. La contraseña debe caducar el último</w:t>
      </w:r>
      <w:r>
        <w:t xml:space="preserve"> </w:t>
      </w:r>
      <w:r>
        <w:t>día del presente año, y el número de días de aviso antes de que expire la contraseña debe ser de 3 días.</w:t>
      </w:r>
    </w:p>
    <w:p w14:paraId="534353C7" w14:textId="7B8BC791" w:rsidR="006F5B72" w:rsidRDefault="006F5B72">
      <w:r>
        <w:rPr>
          <w:noProof/>
        </w:rPr>
        <w:drawing>
          <wp:inline distT="0" distB="0" distL="0" distR="0" wp14:anchorId="3E4F0C89" wp14:editId="08D20162">
            <wp:extent cx="5238750" cy="200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8D3" w14:textId="77777777" w:rsidR="006F5B72" w:rsidRDefault="006F5B72"/>
    <w:sectPr w:rsidR="006F5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8FA6" w14:textId="77777777" w:rsidR="007851F4" w:rsidRDefault="007851F4" w:rsidP="006F5B72">
      <w:pPr>
        <w:spacing w:after="0" w:line="240" w:lineRule="auto"/>
      </w:pPr>
      <w:r>
        <w:separator/>
      </w:r>
    </w:p>
  </w:endnote>
  <w:endnote w:type="continuationSeparator" w:id="0">
    <w:p w14:paraId="01EBDACA" w14:textId="77777777" w:rsidR="007851F4" w:rsidRDefault="007851F4" w:rsidP="006F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13A4" w14:textId="77777777" w:rsidR="007851F4" w:rsidRDefault="007851F4" w:rsidP="006F5B72">
      <w:pPr>
        <w:spacing w:after="0" w:line="240" w:lineRule="auto"/>
      </w:pPr>
      <w:r>
        <w:separator/>
      </w:r>
    </w:p>
  </w:footnote>
  <w:footnote w:type="continuationSeparator" w:id="0">
    <w:p w14:paraId="1FFC11EE" w14:textId="77777777" w:rsidR="007851F4" w:rsidRDefault="007851F4" w:rsidP="006F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4"/>
    <w:rsid w:val="00696EC4"/>
    <w:rsid w:val="006F5B72"/>
    <w:rsid w:val="007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4277"/>
  <w15:chartTrackingRefBased/>
  <w15:docId w15:val="{C719F32B-5970-42AE-81FB-409C701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B72"/>
  </w:style>
  <w:style w:type="paragraph" w:styleId="Piedepgina">
    <w:name w:val="footer"/>
    <w:basedOn w:val="Normal"/>
    <w:link w:val="PiedepginaCar"/>
    <w:uiPriority w:val="99"/>
    <w:unhideWhenUsed/>
    <w:rsid w:val="006F5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Peñalver Alonso</dc:creator>
  <cp:keywords/>
  <dc:description/>
  <cp:lastModifiedBy>Carlos Peñalver Alonso</cp:lastModifiedBy>
  <cp:revision>2</cp:revision>
  <dcterms:created xsi:type="dcterms:W3CDTF">2022-01-08T19:16:00Z</dcterms:created>
  <dcterms:modified xsi:type="dcterms:W3CDTF">2022-01-08T19:19:00Z</dcterms:modified>
</cp:coreProperties>
</file>