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640B9D" w:rsidRDefault="007D322C" w:rsidP="0016384E">
      <w:pPr>
        <w:jc w:val="center"/>
        <w:rPr>
          <w:b/>
          <w:sz w:val="24"/>
          <w:szCs w:val="24"/>
        </w:rPr>
      </w:pPr>
      <w:r>
        <w:rPr>
          <w:b/>
          <w:sz w:val="24"/>
          <w:szCs w:val="24"/>
        </w:rPr>
        <w:t>NOTIFICATION OF CRIMINAL OFFENCE</w:t>
      </w:r>
      <w:r w:rsidR="007100B4">
        <w:rPr>
          <w:b/>
          <w:sz w:val="24"/>
          <w:szCs w:val="24"/>
        </w:rPr>
        <w:t xml:space="preserve"> FORM</w:t>
      </w: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5"/>
      </w:tblGrid>
      <w:tr w:rsidR="00ED1012" w:rsidRPr="0016384E" w:rsidTr="00C96540">
        <w:trPr>
          <w:trHeight w:val="1307"/>
        </w:trPr>
        <w:tc>
          <w:tcPr>
            <w:tcW w:w="10255" w:type="dxa"/>
          </w:tcPr>
          <w:p w:rsidR="00ED1012" w:rsidRDefault="00ED1012" w:rsidP="00D02313">
            <w:pPr>
              <w:jc w:val="center"/>
              <w:rPr>
                <w:sz w:val="16"/>
                <w:szCs w:val="16"/>
              </w:rPr>
            </w:pPr>
            <w:r w:rsidRPr="00690D5F">
              <w:rPr>
                <w:sz w:val="16"/>
                <w:szCs w:val="16"/>
              </w:rPr>
              <w:t>SEE INSTRUCTIONS ON PAGE TWO</w:t>
            </w:r>
          </w:p>
          <w:p w:rsidR="00447FC0" w:rsidRDefault="00447FC0" w:rsidP="00447FC0">
            <w:pPr>
              <w:rPr>
                <w:b/>
                <w:sz w:val="16"/>
                <w:szCs w:val="16"/>
              </w:rPr>
            </w:pPr>
            <w:r>
              <w:rPr>
                <w:b/>
                <w:sz w:val="16"/>
                <w:szCs w:val="16"/>
              </w:rPr>
              <w:t>PRIVACY NOTICE</w:t>
            </w:r>
          </w:p>
          <w:p w:rsidR="00447FC0" w:rsidRPr="00447FC0" w:rsidRDefault="00447FC0" w:rsidP="00447FC0">
            <w:pPr>
              <w:rPr>
                <w:sz w:val="16"/>
                <w:szCs w:val="16"/>
              </w:rPr>
            </w:pPr>
            <w:r w:rsidRPr="00447FC0">
              <w:rPr>
                <w:sz w:val="16"/>
                <w:szCs w:val="16"/>
              </w:rPr>
              <w:t xml:space="preserve">The information on this form is required for the purpose of administering the </w:t>
            </w:r>
            <w:r w:rsidRPr="00447FC0">
              <w:rPr>
                <w:i/>
                <w:sz w:val="16"/>
                <w:szCs w:val="16"/>
              </w:rPr>
              <w:t>Human Pathogens and Toxins Act</w:t>
            </w:r>
            <w:r w:rsidRPr="00447FC0">
              <w:rPr>
                <w:sz w:val="16"/>
                <w:szCs w:val="16"/>
              </w:rPr>
              <w:t xml:space="preserve"> (HPTA) Security Clearance program. It is collected under the authority of sections 19 and 20 of the </w:t>
            </w:r>
            <w:r w:rsidRPr="00447FC0">
              <w:rPr>
                <w:i/>
                <w:sz w:val="16"/>
                <w:szCs w:val="16"/>
              </w:rPr>
              <w:t xml:space="preserve">Human Pathogens and Toxins Regulations </w:t>
            </w:r>
            <w:r w:rsidRPr="00447FC0">
              <w:rPr>
                <w:sz w:val="16"/>
                <w:szCs w:val="16"/>
              </w:rPr>
              <w:t xml:space="preserve">(HPTR) to inform the Minister of Health, in writing and without delay, that a holder of an HPTA Security Clearance has been found guilty of a criminal offence(s), for which they have not been granted a pardon, after the issuance of their HPTA Security Clearance. The information on this form is protected by the provisions of the Privacy Act. Its collection is mandatory. A refusal to provide information will lead to a review of whether the person is eligible to hold an HPTA Security Clearance. The information collected by the Public Health Agency of Canada (PHAC) and Health Canada (HC) may be disclosed to the Royal Canadian Mounted Policy (RCMP) and the Canadian Security Intelligence Service (CSIS), which conduct the requisite checks and/or investigations in accordance with the HPTA Security Clearance, and to entities outside the federal government (e.g. credit bureaus). It is used in the context of updating, and/or reviewing for cause, an individual’s eligibility to hold an HTPA Security </w:t>
            </w:r>
            <w:bookmarkStart w:id="0" w:name="_GoBack"/>
            <w:r w:rsidRPr="00447FC0">
              <w:rPr>
                <w:sz w:val="16"/>
                <w:szCs w:val="16"/>
              </w:rPr>
              <w:t>Clearance, which may lead to a re-assessment of that individual’s HPTA Security Clearance. Information collected by the PHAC and HC, and information g</w:t>
            </w:r>
            <w:bookmarkEnd w:id="0"/>
            <w:r w:rsidRPr="00447FC0">
              <w:rPr>
                <w:sz w:val="16"/>
                <w:szCs w:val="16"/>
              </w:rPr>
              <w:t xml:space="preserve">athered from the requisite checks and/or investigations may be used to support decisions, which may impact the eligibility to hold an HPTA SC. </w:t>
            </w:r>
          </w:p>
          <w:p w:rsidR="00447FC0" w:rsidRPr="00447FC0" w:rsidRDefault="00447FC0" w:rsidP="00447FC0">
            <w:pPr>
              <w:rPr>
                <w:sz w:val="16"/>
                <w:szCs w:val="16"/>
              </w:rPr>
            </w:pPr>
          </w:p>
          <w:p w:rsidR="00447FC0" w:rsidRPr="00447FC0" w:rsidRDefault="00447FC0" w:rsidP="00447FC0">
            <w:pPr>
              <w:rPr>
                <w:sz w:val="16"/>
                <w:szCs w:val="16"/>
              </w:rPr>
            </w:pPr>
            <w:r w:rsidRPr="00447FC0">
              <w:rPr>
                <w:sz w:val="16"/>
                <w:szCs w:val="16"/>
              </w:rPr>
              <w:t xml:space="preserve">In limited and specific situations, your personal information may be disclosed without your consent in accordance with subsection 8(2) of the Privacy Act. The information will be retained for at least 10 years after the day on which the information is collected, and must be provided to the Minister of Health on request. Instructions for obtaining your personal information are provided in Info Source, a copy of which is available in major public and academic libraries or on line at http://www.infosource.gc.ca. Refer to the personal information bank </w:t>
            </w:r>
            <w:r w:rsidR="00466C0B" w:rsidRPr="00466C0B">
              <w:rPr>
                <w:rFonts w:cs="Helv"/>
                <w:color w:val="000000"/>
                <w:sz w:val="16"/>
                <w:szCs w:val="16"/>
              </w:rPr>
              <w:t>PHAC PPU 306</w:t>
            </w:r>
            <w:r w:rsidR="00466C0B" w:rsidRPr="00447FC0">
              <w:rPr>
                <w:sz w:val="16"/>
                <w:szCs w:val="16"/>
              </w:rPr>
              <w:t xml:space="preserve"> </w:t>
            </w:r>
            <w:r w:rsidRPr="00447FC0">
              <w:rPr>
                <w:sz w:val="16"/>
                <w:szCs w:val="16"/>
              </w:rPr>
              <w:t>(Personnel Security Screening). The Privacy Act gives you the right to request access to and correct your personal information. For more information about these rights, or about our privacy practices, please contact the Public Health Agency of Canada’s Privacy Management Division at 613‐954‐9165 or Privacy-vie.privee@hc-sc.gc.ca. You also have the right to file a complaint with the Privacy Commissioner of Canada if you think your personal information has been handled improperly.</w:t>
            </w:r>
          </w:p>
          <w:p w:rsidR="00ED1012" w:rsidRPr="00ED1012" w:rsidRDefault="00ED1012" w:rsidP="00D02313">
            <w:pPr>
              <w:rPr>
                <w:sz w:val="16"/>
                <w:szCs w:val="16"/>
              </w:rPr>
            </w:pPr>
          </w:p>
        </w:tc>
      </w:tr>
    </w:tbl>
    <w:p w:rsidR="00B35DA1" w:rsidRPr="0087394E" w:rsidRDefault="0087394E" w:rsidP="00D02313">
      <w:pPr>
        <w:spacing w:line="240" w:lineRule="auto"/>
        <w:rPr>
          <w:b/>
          <w:sz w:val="16"/>
          <w:szCs w:val="16"/>
        </w:rPr>
      </w:pPr>
      <w:r w:rsidRPr="0087394E">
        <w:rPr>
          <w:b/>
          <w:sz w:val="16"/>
          <w:szCs w:val="16"/>
        </w:rPr>
        <w:t>If not completed electronically, please write in block letters using black ink.</w:t>
      </w:r>
    </w:p>
    <w:tbl>
      <w:tblPr>
        <w:tblStyle w:val="TableGrid"/>
        <w:tblW w:w="0" w:type="auto"/>
        <w:tblLook w:val="04A0" w:firstRow="1" w:lastRow="0" w:firstColumn="1" w:lastColumn="0" w:noHBand="0" w:noVBand="1"/>
      </w:tblPr>
      <w:tblGrid>
        <w:gridCol w:w="408"/>
        <w:gridCol w:w="4520"/>
        <w:gridCol w:w="1712"/>
        <w:gridCol w:w="3324"/>
      </w:tblGrid>
      <w:tr w:rsidR="008D01E3" w:rsidRPr="007100B4" w:rsidTr="0054527B">
        <w:trPr>
          <w:trHeight w:val="464"/>
        </w:trPr>
        <w:tc>
          <w:tcPr>
            <w:tcW w:w="408" w:type="dxa"/>
            <w:tcBorders>
              <w:bottom w:val="single" w:sz="4" w:space="0" w:color="auto"/>
            </w:tcBorders>
            <w:shd w:val="clear" w:color="auto" w:fill="auto"/>
            <w:vAlign w:val="center"/>
          </w:tcPr>
          <w:p w:rsidR="008D01E3" w:rsidRPr="007100B4" w:rsidRDefault="008D01E3" w:rsidP="00463689">
            <w:pPr>
              <w:jc w:val="center"/>
              <w:rPr>
                <w:b/>
              </w:rPr>
            </w:pPr>
            <w:r w:rsidRPr="007100B4">
              <w:rPr>
                <w:b/>
              </w:rPr>
              <w:t>A</w:t>
            </w:r>
          </w:p>
        </w:tc>
        <w:tc>
          <w:tcPr>
            <w:tcW w:w="9556" w:type="dxa"/>
            <w:gridSpan w:val="3"/>
            <w:tcBorders>
              <w:bottom w:val="single" w:sz="4" w:space="0" w:color="auto"/>
            </w:tcBorders>
            <w:shd w:val="clear" w:color="auto" w:fill="000000" w:themeFill="text1"/>
            <w:vAlign w:val="center"/>
          </w:tcPr>
          <w:p w:rsidR="008D01E3" w:rsidRPr="0054527B" w:rsidRDefault="008D01E3" w:rsidP="0054527B">
            <w:pPr>
              <w:rPr>
                <w:b/>
                <w:sz w:val="18"/>
                <w:szCs w:val="16"/>
              </w:rPr>
            </w:pPr>
            <w:r w:rsidRPr="007100B4">
              <w:rPr>
                <w:b/>
                <w:sz w:val="18"/>
                <w:szCs w:val="16"/>
              </w:rPr>
              <w:t>ADMINISTRATIVE INFORMATION (To be completed by Department/Agency/Organization)</w:t>
            </w:r>
          </w:p>
        </w:tc>
      </w:tr>
      <w:tr w:rsidR="00690D5F" w:rsidRPr="00B27595" w:rsidTr="00D02313">
        <w:trPr>
          <w:trHeight w:val="568"/>
        </w:trPr>
        <w:tc>
          <w:tcPr>
            <w:tcW w:w="4928" w:type="dxa"/>
            <w:gridSpan w:val="2"/>
            <w:tcBorders>
              <w:bottom w:val="single" w:sz="4" w:space="0" w:color="auto"/>
              <w:right w:val="nil"/>
            </w:tcBorders>
          </w:tcPr>
          <w:p w:rsidR="008D01E3" w:rsidRPr="006076D4" w:rsidRDefault="00D02313" w:rsidP="00463689">
            <w:pPr>
              <w:rPr>
                <w:sz w:val="16"/>
                <w:szCs w:val="18"/>
              </w:rPr>
            </w:pPr>
            <w:r>
              <w:rPr>
                <w:sz w:val="16"/>
                <w:szCs w:val="18"/>
              </w:rPr>
              <w:t>Date received</w:t>
            </w:r>
          </w:p>
        </w:tc>
        <w:tc>
          <w:tcPr>
            <w:tcW w:w="1712" w:type="dxa"/>
            <w:tcBorders>
              <w:left w:val="nil"/>
              <w:bottom w:val="single" w:sz="4" w:space="0" w:color="auto"/>
              <w:right w:val="nil"/>
            </w:tcBorders>
          </w:tcPr>
          <w:p w:rsidR="008D01E3" w:rsidRPr="006076D4" w:rsidRDefault="008D01E3" w:rsidP="00463689">
            <w:pPr>
              <w:rPr>
                <w:sz w:val="16"/>
                <w:szCs w:val="18"/>
              </w:rPr>
            </w:pPr>
          </w:p>
        </w:tc>
        <w:tc>
          <w:tcPr>
            <w:tcW w:w="3324" w:type="dxa"/>
            <w:tcBorders>
              <w:left w:val="nil"/>
              <w:bottom w:val="single" w:sz="4" w:space="0" w:color="auto"/>
            </w:tcBorders>
          </w:tcPr>
          <w:p w:rsidR="008D01E3" w:rsidRPr="006076D4" w:rsidRDefault="008D01E3" w:rsidP="00797F45">
            <w:pPr>
              <w:rPr>
                <w:sz w:val="16"/>
                <w:szCs w:val="18"/>
              </w:rPr>
            </w:pPr>
          </w:p>
        </w:tc>
      </w:tr>
    </w:tbl>
    <w:p w:rsidR="0099595C" w:rsidRPr="00797F45" w:rsidRDefault="0099595C" w:rsidP="004B116B">
      <w:pPr>
        <w:spacing w:after="0"/>
        <w:rPr>
          <w:b/>
          <w:sz w:val="18"/>
          <w:szCs w:val="18"/>
        </w:rPr>
      </w:pPr>
    </w:p>
    <w:tbl>
      <w:tblPr>
        <w:tblStyle w:val="TableGrid"/>
        <w:tblW w:w="0" w:type="auto"/>
        <w:tblLook w:val="04A0" w:firstRow="1" w:lastRow="0" w:firstColumn="1" w:lastColumn="0" w:noHBand="0" w:noVBand="1"/>
      </w:tblPr>
      <w:tblGrid>
        <w:gridCol w:w="398"/>
        <w:gridCol w:w="4581"/>
        <w:gridCol w:w="1659"/>
        <w:gridCol w:w="1660"/>
        <w:gridCol w:w="1660"/>
      </w:tblGrid>
      <w:tr w:rsidR="00180620" w:rsidTr="00EB3F54">
        <w:trPr>
          <w:trHeight w:val="467"/>
        </w:trPr>
        <w:tc>
          <w:tcPr>
            <w:tcW w:w="398" w:type="dxa"/>
            <w:shd w:val="clear" w:color="auto" w:fill="auto"/>
            <w:vAlign w:val="center"/>
          </w:tcPr>
          <w:p w:rsidR="00180620" w:rsidRPr="00ED607C" w:rsidRDefault="00CF7A4D" w:rsidP="00ED607C">
            <w:pPr>
              <w:jc w:val="center"/>
              <w:rPr>
                <w:b/>
                <w:szCs w:val="18"/>
              </w:rPr>
            </w:pPr>
            <w:r>
              <w:rPr>
                <w:b/>
                <w:szCs w:val="18"/>
              </w:rPr>
              <w:t>B</w:t>
            </w:r>
          </w:p>
        </w:tc>
        <w:tc>
          <w:tcPr>
            <w:tcW w:w="9560" w:type="dxa"/>
            <w:gridSpan w:val="4"/>
            <w:shd w:val="clear" w:color="auto" w:fill="000000" w:themeFill="text1"/>
            <w:vAlign w:val="center"/>
          </w:tcPr>
          <w:p w:rsidR="00ED607C" w:rsidRPr="0054527B" w:rsidRDefault="00FA278B" w:rsidP="00EE492D">
            <w:pPr>
              <w:rPr>
                <w:b/>
                <w:sz w:val="18"/>
                <w:szCs w:val="18"/>
              </w:rPr>
            </w:pPr>
            <w:r>
              <w:rPr>
                <w:b/>
                <w:sz w:val="18"/>
                <w:szCs w:val="18"/>
              </w:rPr>
              <w:t>HPTA SECURITY CLEARANCE HOLDER</w:t>
            </w:r>
            <w:r w:rsidR="00180620">
              <w:rPr>
                <w:b/>
                <w:sz w:val="18"/>
                <w:szCs w:val="18"/>
              </w:rPr>
              <w:t xml:space="preserve"> INFORMATION </w:t>
            </w:r>
          </w:p>
        </w:tc>
      </w:tr>
      <w:tr w:rsidR="00A128D4" w:rsidRPr="00B27595" w:rsidTr="00BB1737">
        <w:trPr>
          <w:trHeight w:val="1074"/>
        </w:trPr>
        <w:tc>
          <w:tcPr>
            <w:tcW w:w="4979" w:type="dxa"/>
            <w:gridSpan w:val="2"/>
          </w:tcPr>
          <w:p w:rsidR="00A128D4" w:rsidRPr="00FA278B" w:rsidRDefault="00A128D4" w:rsidP="00DF13F0">
            <w:pPr>
              <w:rPr>
                <w:sz w:val="16"/>
                <w:szCs w:val="18"/>
              </w:rPr>
            </w:pPr>
            <w:r>
              <w:rPr>
                <w:sz w:val="16"/>
                <w:szCs w:val="18"/>
              </w:rPr>
              <w:t xml:space="preserve">1. Surname, Given Name of HPTA Security Clearance Holder </w:t>
            </w:r>
            <w:r w:rsidRPr="00FA278B">
              <w:rPr>
                <w:sz w:val="16"/>
                <w:szCs w:val="18"/>
              </w:rPr>
              <w:t xml:space="preserve"> </w:t>
            </w:r>
          </w:p>
        </w:tc>
        <w:tc>
          <w:tcPr>
            <w:tcW w:w="4979" w:type="dxa"/>
            <w:gridSpan w:val="3"/>
          </w:tcPr>
          <w:p w:rsidR="00A128D4" w:rsidRPr="00FA278B" w:rsidRDefault="00A128D4" w:rsidP="00DF13F0">
            <w:pPr>
              <w:rPr>
                <w:sz w:val="16"/>
                <w:szCs w:val="18"/>
              </w:rPr>
            </w:pPr>
            <w:r>
              <w:rPr>
                <w:sz w:val="16"/>
                <w:szCs w:val="18"/>
              </w:rPr>
              <w:t xml:space="preserve">2. HPTA Security Clearance </w:t>
            </w:r>
            <w:r w:rsidR="00797F45">
              <w:rPr>
                <w:sz w:val="16"/>
                <w:szCs w:val="18"/>
              </w:rPr>
              <w:t xml:space="preserve">File </w:t>
            </w:r>
            <w:r>
              <w:rPr>
                <w:sz w:val="16"/>
                <w:szCs w:val="18"/>
              </w:rPr>
              <w:t>Number</w:t>
            </w:r>
          </w:p>
        </w:tc>
      </w:tr>
      <w:tr w:rsidR="00D02313" w:rsidRPr="00B27595" w:rsidTr="00D02313">
        <w:trPr>
          <w:trHeight w:val="151"/>
        </w:trPr>
        <w:tc>
          <w:tcPr>
            <w:tcW w:w="9958" w:type="dxa"/>
            <w:gridSpan w:val="5"/>
          </w:tcPr>
          <w:p w:rsidR="00D02313" w:rsidRDefault="00D02313" w:rsidP="00974A58">
            <w:pPr>
              <w:rPr>
                <w:sz w:val="16"/>
                <w:szCs w:val="18"/>
              </w:rPr>
            </w:pPr>
            <w:r>
              <w:rPr>
                <w:sz w:val="16"/>
                <w:szCs w:val="18"/>
              </w:rPr>
              <w:t xml:space="preserve">3. </w:t>
            </w:r>
            <w:r w:rsidR="00956EE7">
              <w:rPr>
                <w:sz w:val="16"/>
                <w:szCs w:val="18"/>
              </w:rPr>
              <w:t xml:space="preserve">Criminal </w:t>
            </w:r>
            <w:r>
              <w:rPr>
                <w:sz w:val="16"/>
                <w:szCs w:val="18"/>
              </w:rPr>
              <w:t>Conviction</w:t>
            </w:r>
          </w:p>
        </w:tc>
      </w:tr>
      <w:tr w:rsidR="00EB3F54" w:rsidRPr="00B27595" w:rsidTr="00D02313">
        <w:trPr>
          <w:trHeight w:val="618"/>
        </w:trPr>
        <w:tc>
          <w:tcPr>
            <w:tcW w:w="9958" w:type="dxa"/>
            <w:gridSpan w:val="5"/>
          </w:tcPr>
          <w:p w:rsidR="00EB3F54" w:rsidRPr="00561617" w:rsidRDefault="00D02313" w:rsidP="00956EE7">
            <w:pPr>
              <w:rPr>
                <w:sz w:val="16"/>
                <w:szCs w:val="18"/>
              </w:rPr>
            </w:pPr>
            <w:r>
              <w:rPr>
                <w:sz w:val="16"/>
                <w:szCs w:val="18"/>
              </w:rPr>
              <w:t xml:space="preserve">(a) </w:t>
            </w:r>
            <w:r w:rsidR="00956EE7">
              <w:rPr>
                <w:sz w:val="16"/>
                <w:szCs w:val="18"/>
              </w:rPr>
              <w:t>Charge</w:t>
            </w:r>
          </w:p>
        </w:tc>
      </w:tr>
      <w:tr w:rsidR="00EB3F54" w:rsidRPr="00B27595" w:rsidTr="00EB3F54">
        <w:trPr>
          <w:trHeight w:val="121"/>
        </w:trPr>
        <w:tc>
          <w:tcPr>
            <w:tcW w:w="4979" w:type="dxa"/>
            <w:gridSpan w:val="2"/>
            <w:vMerge w:val="restart"/>
          </w:tcPr>
          <w:p w:rsidR="00EB3F54" w:rsidRPr="00561617" w:rsidRDefault="00D02313" w:rsidP="00CC21C4">
            <w:pPr>
              <w:rPr>
                <w:sz w:val="16"/>
                <w:szCs w:val="18"/>
              </w:rPr>
            </w:pPr>
            <w:r>
              <w:rPr>
                <w:sz w:val="16"/>
                <w:szCs w:val="18"/>
              </w:rPr>
              <w:t>(b)</w:t>
            </w:r>
            <w:r w:rsidR="00EB3F54">
              <w:rPr>
                <w:sz w:val="16"/>
                <w:szCs w:val="18"/>
              </w:rPr>
              <w:t xml:space="preserve"> </w:t>
            </w:r>
            <w:r>
              <w:rPr>
                <w:sz w:val="16"/>
                <w:szCs w:val="18"/>
              </w:rPr>
              <w:t>Country/</w:t>
            </w:r>
            <w:r w:rsidR="00EB3F54">
              <w:rPr>
                <w:sz w:val="16"/>
                <w:szCs w:val="18"/>
              </w:rPr>
              <w:t>Jurisdiction</w:t>
            </w:r>
          </w:p>
        </w:tc>
        <w:tc>
          <w:tcPr>
            <w:tcW w:w="4979" w:type="dxa"/>
            <w:gridSpan w:val="3"/>
          </w:tcPr>
          <w:p w:rsidR="00EB3F54" w:rsidRPr="00561617" w:rsidRDefault="00D02313" w:rsidP="00770162">
            <w:pPr>
              <w:rPr>
                <w:sz w:val="16"/>
                <w:szCs w:val="18"/>
              </w:rPr>
            </w:pPr>
            <w:r>
              <w:rPr>
                <w:sz w:val="16"/>
                <w:szCs w:val="18"/>
              </w:rPr>
              <w:t>(c)</w:t>
            </w:r>
            <w:r w:rsidR="00EB3F54">
              <w:rPr>
                <w:sz w:val="16"/>
                <w:szCs w:val="18"/>
              </w:rPr>
              <w:t xml:space="preserve"> Date of verdict</w:t>
            </w:r>
          </w:p>
        </w:tc>
      </w:tr>
      <w:tr w:rsidR="00EB3F54" w:rsidRPr="00B27595" w:rsidTr="00D02313">
        <w:trPr>
          <w:trHeight w:val="573"/>
        </w:trPr>
        <w:tc>
          <w:tcPr>
            <w:tcW w:w="4979" w:type="dxa"/>
            <w:gridSpan w:val="2"/>
            <w:vMerge/>
          </w:tcPr>
          <w:p w:rsidR="00EB3F54" w:rsidRPr="00561617" w:rsidRDefault="00EB3F54" w:rsidP="00CC21C4">
            <w:pPr>
              <w:jc w:val="center"/>
              <w:rPr>
                <w:sz w:val="16"/>
                <w:szCs w:val="18"/>
              </w:rPr>
            </w:pPr>
          </w:p>
        </w:tc>
        <w:tc>
          <w:tcPr>
            <w:tcW w:w="1659" w:type="dxa"/>
          </w:tcPr>
          <w:p w:rsidR="008011DD" w:rsidRPr="00F34C9E" w:rsidRDefault="00EB3F54" w:rsidP="00D02313">
            <w:pPr>
              <w:jc w:val="center"/>
              <w:rPr>
                <w:sz w:val="16"/>
                <w:szCs w:val="16"/>
              </w:rPr>
            </w:pPr>
            <w:r w:rsidRPr="00F34C9E">
              <w:rPr>
                <w:sz w:val="16"/>
                <w:szCs w:val="16"/>
              </w:rPr>
              <w:t>Year</w:t>
            </w:r>
            <w:r w:rsidR="00D02313">
              <w:rPr>
                <w:sz w:val="16"/>
                <w:szCs w:val="16"/>
              </w:rPr>
              <w:t xml:space="preserve"> </w:t>
            </w:r>
            <w:r w:rsidR="008011DD">
              <w:rPr>
                <w:sz w:val="16"/>
                <w:szCs w:val="16"/>
              </w:rPr>
              <w:t>YYYY</w:t>
            </w:r>
          </w:p>
        </w:tc>
        <w:tc>
          <w:tcPr>
            <w:tcW w:w="1660" w:type="dxa"/>
          </w:tcPr>
          <w:p w:rsidR="008011DD" w:rsidRPr="00F34C9E" w:rsidRDefault="00EB3F54" w:rsidP="00D02313">
            <w:pPr>
              <w:jc w:val="center"/>
              <w:rPr>
                <w:sz w:val="16"/>
                <w:szCs w:val="16"/>
              </w:rPr>
            </w:pPr>
            <w:r w:rsidRPr="00F34C9E">
              <w:rPr>
                <w:sz w:val="16"/>
                <w:szCs w:val="16"/>
              </w:rPr>
              <w:t>Month</w:t>
            </w:r>
            <w:r w:rsidR="00D02313">
              <w:rPr>
                <w:sz w:val="16"/>
                <w:szCs w:val="16"/>
              </w:rPr>
              <w:t xml:space="preserve"> </w:t>
            </w:r>
            <w:r w:rsidR="008011DD">
              <w:rPr>
                <w:sz w:val="16"/>
                <w:szCs w:val="16"/>
              </w:rPr>
              <w:t>MM</w:t>
            </w:r>
          </w:p>
        </w:tc>
        <w:tc>
          <w:tcPr>
            <w:tcW w:w="1660" w:type="dxa"/>
          </w:tcPr>
          <w:p w:rsidR="008011DD" w:rsidRPr="00561617" w:rsidRDefault="00EB3F54" w:rsidP="00D02313">
            <w:pPr>
              <w:jc w:val="center"/>
              <w:rPr>
                <w:sz w:val="16"/>
                <w:szCs w:val="18"/>
              </w:rPr>
            </w:pPr>
            <w:r w:rsidRPr="00561617">
              <w:rPr>
                <w:sz w:val="16"/>
                <w:szCs w:val="18"/>
              </w:rPr>
              <w:t>Day</w:t>
            </w:r>
            <w:r w:rsidR="00D02313">
              <w:rPr>
                <w:sz w:val="16"/>
                <w:szCs w:val="18"/>
              </w:rPr>
              <w:t xml:space="preserve"> </w:t>
            </w:r>
            <w:r w:rsidR="008011DD">
              <w:rPr>
                <w:sz w:val="16"/>
                <w:szCs w:val="18"/>
              </w:rPr>
              <w:t>DD</w:t>
            </w:r>
          </w:p>
        </w:tc>
      </w:tr>
      <w:tr w:rsidR="00EB3F54" w:rsidRPr="00B27595" w:rsidTr="00D02313">
        <w:trPr>
          <w:trHeight w:val="1048"/>
        </w:trPr>
        <w:tc>
          <w:tcPr>
            <w:tcW w:w="9958" w:type="dxa"/>
            <w:gridSpan w:val="5"/>
          </w:tcPr>
          <w:p w:rsidR="00EB3F54" w:rsidRPr="00561617" w:rsidRDefault="00D02313" w:rsidP="00CF7A4D">
            <w:pPr>
              <w:rPr>
                <w:sz w:val="16"/>
                <w:szCs w:val="18"/>
              </w:rPr>
            </w:pPr>
            <w:r>
              <w:rPr>
                <w:sz w:val="16"/>
                <w:szCs w:val="18"/>
              </w:rPr>
              <w:t>(d)</w:t>
            </w:r>
            <w:r w:rsidR="00EB3F54">
              <w:rPr>
                <w:sz w:val="16"/>
                <w:szCs w:val="18"/>
              </w:rPr>
              <w:t xml:space="preserve"> Sentence (list any and all conditions, if applicable)</w:t>
            </w:r>
          </w:p>
        </w:tc>
      </w:tr>
      <w:tr w:rsidR="00D02313" w:rsidTr="00D02313">
        <w:trPr>
          <w:trHeight w:val="111"/>
        </w:trPr>
        <w:tc>
          <w:tcPr>
            <w:tcW w:w="9958" w:type="dxa"/>
            <w:gridSpan w:val="5"/>
          </w:tcPr>
          <w:p w:rsidR="00D02313" w:rsidRDefault="00D02313" w:rsidP="0066692D">
            <w:pPr>
              <w:rPr>
                <w:sz w:val="16"/>
                <w:szCs w:val="18"/>
              </w:rPr>
            </w:pPr>
            <w:r>
              <w:rPr>
                <w:sz w:val="16"/>
                <w:szCs w:val="18"/>
              </w:rPr>
              <w:t xml:space="preserve">4. </w:t>
            </w:r>
            <w:r w:rsidR="00956EE7">
              <w:rPr>
                <w:sz w:val="16"/>
                <w:szCs w:val="18"/>
              </w:rPr>
              <w:t xml:space="preserve">Criminal </w:t>
            </w:r>
            <w:r>
              <w:rPr>
                <w:sz w:val="16"/>
                <w:szCs w:val="18"/>
              </w:rPr>
              <w:t xml:space="preserve">Conviction </w:t>
            </w:r>
            <w:r w:rsidRPr="00D02313">
              <w:rPr>
                <w:b/>
                <w:sz w:val="16"/>
                <w:szCs w:val="18"/>
              </w:rPr>
              <w:t>(only complete if multiple convictions)</w:t>
            </w:r>
          </w:p>
        </w:tc>
      </w:tr>
      <w:tr w:rsidR="00D02313" w:rsidRPr="00561617" w:rsidTr="00D244D8">
        <w:trPr>
          <w:trHeight w:val="642"/>
        </w:trPr>
        <w:tc>
          <w:tcPr>
            <w:tcW w:w="9958" w:type="dxa"/>
            <w:gridSpan w:val="5"/>
          </w:tcPr>
          <w:p w:rsidR="00D02313" w:rsidRPr="00561617" w:rsidRDefault="00D02313" w:rsidP="00956EE7">
            <w:pPr>
              <w:rPr>
                <w:sz w:val="16"/>
                <w:szCs w:val="18"/>
              </w:rPr>
            </w:pPr>
            <w:r>
              <w:rPr>
                <w:sz w:val="16"/>
                <w:szCs w:val="18"/>
              </w:rPr>
              <w:t xml:space="preserve">(a) </w:t>
            </w:r>
            <w:r w:rsidR="00956EE7">
              <w:rPr>
                <w:sz w:val="16"/>
                <w:szCs w:val="18"/>
              </w:rPr>
              <w:t>Charge</w:t>
            </w:r>
          </w:p>
        </w:tc>
      </w:tr>
      <w:tr w:rsidR="00D02313" w:rsidRPr="00561617" w:rsidTr="0066692D">
        <w:trPr>
          <w:trHeight w:val="121"/>
        </w:trPr>
        <w:tc>
          <w:tcPr>
            <w:tcW w:w="4979" w:type="dxa"/>
            <w:gridSpan w:val="2"/>
            <w:vMerge w:val="restart"/>
          </w:tcPr>
          <w:p w:rsidR="00D02313" w:rsidRPr="00561617" w:rsidRDefault="00D02313" w:rsidP="0066692D">
            <w:pPr>
              <w:rPr>
                <w:sz w:val="16"/>
                <w:szCs w:val="18"/>
              </w:rPr>
            </w:pPr>
            <w:r>
              <w:rPr>
                <w:sz w:val="16"/>
                <w:szCs w:val="18"/>
              </w:rPr>
              <w:t>(b) Country/Jurisdiction</w:t>
            </w:r>
          </w:p>
        </w:tc>
        <w:tc>
          <w:tcPr>
            <w:tcW w:w="4979" w:type="dxa"/>
            <w:gridSpan w:val="3"/>
          </w:tcPr>
          <w:p w:rsidR="00D02313" w:rsidRPr="00561617" w:rsidRDefault="00D02313" w:rsidP="0066692D">
            <w:pPr>
              <w:rPr>
                <w:sz w:val="16"/>
                <w:szCs w:val="18"/>
              </w:rPr>
            </w:pPr>
            <w:r>
              <w:rPr>
                <w:sz w:val="16"/>
                <w:szCs w:val="18"/>
              </w:rPr>
              <w:t>(c) Date of verdict</w:t>
            </w:r>
          </w:p>
        </w:tc>
      </w:tr>
      <w:tr w:rsidR="00D02313" w:rsidRPr="00561617" w:rsidTr="00D02313">
        <w:trPr>
          <w:trHeight w:val="566"/>
        </w:trPr>
        <w:tc>
          <w:tcPr>
            <w:tcW w:w="4979" w:type="dxa"/>
            <w:gridSpan w:val="2"/>
            <w:vMerge/>
          </w:tcPr>
          <w:p w:rsidR="00D02313" w:rsidRPr="00561617" w:rsidRDefault="00D02313" w:rsidP="0066692D">
            <w:pPr>
              <w:jc w:val="center"/>
              <w:rPr>
                <w:sz w:val="16"/>
                <w:szCs w:val="18"/>
              </w:rPr>
            </w:pPr>
          </w:p>
        </w:tc>
        <w:tc>
          <w:tcPr>
            <w:tcW w:w="1659" w:type="dxa"/>
          </w:tcPr>
          <w:p w:rsidR="00D02313" w:rsidRPr="00F34C9E" w:rsidRDefault="00D02313" w:rsidP="00D02313">
            <w:pPr>
              <w:jc w:val="center"/>
              <w:rPr>
                <w:sz w:val="16"/>
                <w:szCs w:val="16"/>
              </w:rPr>
            </w:pPr>
            <w:r w:rsidRPr="00F34C9E">
              <w:rPr>
                <w:sz w:val="16"/>
                <w:szCs w:val="16"/>
              </w:rPr>
              <w:t>Year</w:t>
            </w:r>
            <w:r>
              <w:rPr>
                <w:sz w:val="16"/>
                <w:szCs w:val="16"/>
              </w:rPr>
              <w:t xml:space="preserve"> YYYY</w:t>
            </w:r>
          </w:p>
        </w:tc>
        <w:tc>
          <w:tcPr>
            <w:tcW w:w="1660" w:type="dxa"/>
          </w:tcPr>
          <w:p w:rsidR="00D02313" w:rsidRPr="00F34C9E" w:rsidRDefault="00D02313" w:rsidP="00D02313">
            <w:pPr>
              <w:jc w:val="center"/>
              <w:rPr>
                <w:sz w:val="16"/>
                <w:szCs w:val="16"/>
              </w:rPr>
            </w:pPr>
            <w:r w:rsidRPr="00F34C9E">
              <w:rPr>
                <w:sz w:val="16"/>
                <w:szCs w:val="16"/>
              </w:rPr>
              <w:t>Month</w:t>
            </w:r>
            <w:r>
              <w:rPr>
                <w:sz w:val="16"/>
                <w:szCs w:val="16"/>
              </w:rPr>
              <w:t xml:space="preserve"> MM</w:t>
            </w:r>
          </w:p>
        </w:tc>
        <w:tc>
          <w:tcPr>
            <w:tcW w:w="1660" w:type="dxa"/>
          </w:tcPr>
          <w:p w:rsidR="00D02313" w:rsidRPr="00561617" w:rsidRDefault="00D02313" w:rsidP="00D02313">
            <w:pPr>
              <w:jc w:val="center"/>
              <w:rPr>
                <w:sz w:val="16"/>
                <w:szCs w:val="18"/>
              </w:rPr>
            </w:pPr>
            <w:r w:rsidRPr="00561617">
              <w:rPr>
                <w:sz w:val="16"/>
                <w:szCs w:val="18"/>
              </w:rPr>
              <w:t>Day</w:t>
            </w:r>
            <w:r>
              <w:rPr>
                <w:sz w:val="16"/>
                <w:szCs w:val="18"/>
              </w:rPr>
              <w:t xml:space="preserve"> DD</w:t>
            </w:r>
          </w:p>
        </w:tc>
      </w:tr>
      <w:tr w:rsidR="00D02313" w:rsidRPr="00561617" w:rsidTr="00D02313">
        <w:trPr>
          <w:trHeight w:val="1052"/>
        </w:trPr>
        <w:tc>
          <w:tcPr>
            <w:tcW w:w="9958" w:type="dxa"/>
            <w:gridSpan w:val="5"/>
          </w:tcPr>
          <w:p w:rsidR="00D02313" w:rsidRPr="00561617" w:rsidRDefault="00D02313" w:rsidP="0066692D">
            <w:pPr>
              <w:rPr>
                <w:sz w:val="16"/>
                <w:szCs w:val="18"/>
              </w:rPr>
            </w:pPr>
            <w:r>
              <w:rPr>
                <w:sz w:val="16"/>
                <w:szCs w:val="18"/>
              </w:rPr>
              <w:lastRenderedPageBreak/>
              <w:t>(d) Sentence (list any and all conditions, if applicable)</w:t>
            </w:r>
          </w:p>
        </w:tc>
      </w:tr>
      <w:tr w:rsidR="00EB3F54" w:rsidRPr="00D02313" w:rsidTr="00EB3F54">
        <w:trPr>
          <w:trHeight w:val="1928"/>
        </w:trPr>
        <w:tc>
          <w:tcPr>
            <w:tcW w:w="9958" w:type="dxa"/>
            <w:gridSpan w:val="5"/>
          </w:tcPr>
          <w:p w:rsidR="00EB3F54" w:rsidRPr="00D02313" w:rsidRDefault="00EB3F54" w:rsidP="00463689">
            <w:pPr>
              <w:rPr>
                <w:b/>
                <w:i/>
                <w:sz w:val="16"/>
                <w:szCs w:val="16"/>
              </w:rPr>
            </w:pPr>
            <w:r w:rsidRPr="00D02313">
              <w:rPr>
                <w:b/>
                <w:i/>
                <w:sz w:val="16"/>
                <w:szCs w:val="16"/>
              </w:rPr>
              <w:t>I certify that the above infor</w:t>
            </w:r>
            <w:r w:rsidR="00797F45" w:rsidRPr="00D02313">
              <w:rPr>
                <w:b/>
                <w:i/>
                <w:sz w:val="16"/>
                <w:szCs w:val="16"/>
              </w:rPr>
              <w:t>mation is accurate and complete.</w:t>
            </w:r>
          </w:p>
          <w:p w:rsidR="00EB3F54" w:rsidRPr="00D02313" w:rsidRDefault="00EB3F54" w:rsidP="00463689">
            <w:pPr>
              <w:rPr>
                <w:b/>
                <w:i/>
                <w:sz w:val="16"/>
                <w:szCs w:val="16"/>
              </w:rPr>
            </w:pPr>
          </w:p>
          <w:p w:rsidR="00EB3F54" w:rsidRPr="00D02313" w:rsidRDefault="00EB3F54" w:rsidP="00463689">
            <w:pPr>
              <w:rPr>
                <w:b/>
                <w:i/>
                <w:sz w:val="16"/>
                <w:szCs w:val="16"/>
              </w:rPr>
            </w:pPr>
          </w:p>
          <w:p w:rsidR="00EB3F54" w:rsidRPr="00D02313" w:rsidRDefault="00EB3F54" w:rsidP="00463689">
            <w:pPr>
              <w:rPr>
                <w:b/>
                <w:i/>
                <w:sz w:val="16"/>
                <w:szCs w:val="16"/>
              </w:rPr>
            </w:pPr>
          </w:p>
          <w:p w:rsidR="00EB3F54" w:rsidRPr="00D02313" w:rsidRDefault="00EB3F54" w:rsidP="00463689">
            <w:pPr>
              <w:rPr>
                <w:b/>
                <w:i/>
                <w:sz w:val="16"/>
                <w:szCs w:val="16"/>
              </w:rPr>
            </w:pPr>
          </w:p>
          <w:p w:rsidR="00EB3F54" w:rsidRPr="00D02313" w:rsidRDefault="00EB3F54" w:rsidP="00463689">
            <w:pPr>
              <w:rPr>
                <w:b/>
                <w:i/>
                <w:sz w:val="16"/>
                <w:szCs w:val="16"/>
              </w:rPr>
            </w:pPr>
          </w:p>
          <w:p w:rsidR="00EB3F54" w:rsidRPr="00D02313" w:rsidRDefault="00EB3F54" w:rsidP="00180620">
            <w:pPr>
              <w:jc w:val="center"/>
              <w:rPr>
                <w:b/>
                <w:i/>
                <w:sz w:val="18"/>
                <w:szCs w:val="18"/>
              </w:rPr>
            </w:pPr>
            <w:r w:rsidRPr="00D02313">
              <w:rPr>
                <w:b/>
                <w:i/>
              </w:rPr>
              <w:t xml:space="preserve">   </w:t>
            </w:r>
            <w:r w:rsidRPr="00D02313">
              <w:rPr>
                <w:b/>
                <w:i/>
                <w:sz w:val="18"/>
                <w:szCs w:val="18"/>
              </w:rPr>
              <w:t>________________________________________________                                      __________________________</w:t>
            </w:r>
          </w:p>
          <w:p w:rsidR="00EB3F54" w:rsidRPr="00D02313" w:rsidRDefault="00EB3F54" w:rsidP="00B35DA1">
            <w:pPr>
              <w:rPr>
                <w:b/>
                <w:i/>
                <w:sz w:val="18"/>
                <w:szCs w:val="18"/>
              </w:rPr>
            </w:pPr>
            <w:r w:rsidRPr="00D02313">
              <w:rPr>
                <w:b/>
                <w:i/>
                <w:sz w:val="18"/>
                <w:szCs w:val="18"/>
              </w:rPr>
              <w:t xml:space="preserve">                                    Signature of </w:t>
            </w:r>
            <w:r w:rsidR="00797F45" w:rsidRPr="00D02313">
              <w:rPr>
                <w:b/>
                <w:i/>
                <w:sz w:val="18"/>
                <w:szCs w:val="18"/>
              </w:rPr>
              <w:t>HPTA Security C</w:t>
            </w:r>
            <w:r w:rsidRPr="00D02313">
              <w:rPr>
                <w:b/>
                <w:i/>
                <w:sz w:val="18"/>
                <w:szCs w:val="18"/>
              </w:rPr>
              <w:t xml:space="preserve">learance holder                                      </w:t>
            </w:r>
            <w:r w:rsidR="00797F45" w:rsidRPr="00D02313">
              <w:rPr>
                <w:b/>
                <w:i/>
                <w:sz w:val="18"/>
                <w:szCs w:val="18"/>
              </w:rPr>
              <w:t xml:space="preserve">                         </w:t>
            </w:r>
            <w:r w:rsidRPr="00D02313">
              <w:rPr>
                <w:b/>
                <w:i/>
                <w:sz w:val="18"/>
                <w:szCs w:val="18"/>
              </w:rPr>
              <w:t xml:space="preserve">   </w:t>
            </w:r>
            <w:r w:rsidRPr="00D02313">
              <w:rPr>
                <w:b/>
                <w:i/>
                <w:sz w:val="17"/>
                <w:szCs w:val="17"/>
              </w:rPr>
              <w:t>YYYY-MM-DD</w:t>
            </w:r>
          </w:p>
          <w:p w:rsidR="00EB3F54" w:rsidRPr="00D02313" w:rsidRDefault="00EB3F54" w:rsidP="00B35DA1">
            <w:pPr>
              <w:rPr>
                <w:b/>
                <w:i/>
                <w:sz w:val="18"/>
                <w:szCs w:val="18"/>
              </w:rPr>
            </w:pPr>
          </w:p>
        </w:tc>
      </w:tr>
    </w:tbl>
    <w:p w:rsidR="00D244D8" w:rsidRDefault="00EF6B63" w:rsidP="00D244D8">
      <w:pPr>
        <w:rPr>
          <w:b/>
          <w:sz w:val="18"/>
          <w:szCs w:val="18"/>
        </w:rPr>
      </w:pPr>
      <w:r>
        <w:rPr>
          <w:b/>
          <w:sz w:val="18"/>
          <w:szCs w:val="18"/>
          <w:highlight w:val="yellow"/>
        </w:rPr>
        <w:t>ATIP</w:t>
      </w:r>
      <w:r w:rsidR="00D244D8">
        <w:rPr>
          <w:b/>
          <w:sz w:val="18"/>
          <w:szCs w:val="18"/>
          <w:highlight w:val="yellow"/>
        </w:rPr>
        <w:t xml:space="preserve"> to confirm if we need to provide the</w:t>
      </w:r>
      <w:r w:rsidR="00D244D8" w:rsidRPr="00CC0283">
        <w:rPr>
          <w:b/>
          <w:sz w:val="18"/>
          <w:szCs w:val="18"/>
          <w:highlight w:val="yellow"/>
        </w:rPr>
        <w:t xml:space="preserve"> privacy and consent statements on this form as well</w:t>
      </w:r>
    </w:p>
    <w:p w:rsidR="00D244D8" w:rsidRPr="00D244D8" w:rsidRDefault="00D244D8" w:rsidP="00D244D8">
      <w:pPr>
        <w:rPr>
          <w:b/>
          <w:sz w:val="18"/>
          <w:szCs w:val="18"/>
        </w:rPr>
      </w:pPr>
      <w:r w:rsidRPr="00D244D8">
        <w:rPr>
          <w:rFonts w:eastAsiaTheme="minorHAnsi"/>
          <w:b/>
          <w:sz w:val="24"/>
          <w:szCs w:val="24"/>
          <w:u w:val="single"/>
        </w:rPr>
        <w:t xml:space="preserve">Instructions for Completion of the Notification of Criminal Offence form </w:t>
      </w:r>
    </w:p>
    <w:p w:rsidR="00D244D8" w:rsidRPr="00D244D8" w:rsidRDefault="00D244D8" w:rsidP="00D244D8">
      <w:pPr>
        <w:contextualSpacing/>
        <w:rPr>
          <w:rFonts w:eastAsiaTheme="minorHAnsi"/>
          <w:b/>
          <w:sz w:val="20"/>
          <w:szCs w:val="20"/>
          <w:u w:val="single"/>
        </w:rPr>
      </w:pPr>
    </w:p>
    <w:p w:rsidR="00D244D8" w:rsidRPr="00D244D8" w:rsidRDefault="00D244D8" w:rsidP="00D244D8">
      <w:pPr>
        <w:spacing w:after="0" w:line="240" w:lineRule="auto"/>
        <w:rPr>
          <w:rFonts w:eastAsiaTheme="minorHAnsi"/>
          <w:b/>
          <w:sz w:val="20"/>
          <w:szCs w:val="20"/>
          <w:u w:val="single"/>
        </w:rPr>
      </w:pPr>
      <w:r w:rsidRPr="00D244D8">
        <w:rPr>
          <w:rFonts w:eastAsiaTheme="minorHAnsi"/>
          <w:b/>
          <w:sz w:val="20"/>
          <w:szCs w:val="20"/>
          <w:u w:val="single"/>
        </w:rPr>
        <w:t xml:space="preserve">GENERAL INSTRUCTIONS: </w:t>
      </w:r>
    </w:p>
    <w:p w:rsidR="00D244D8" w:rsidRPr="00D244D8" w:rsidRDefault="00D244D8" w:rsidP="00D244D8">
      <w:pPr>
        <w:spacing w:after="0"/>
        <w:rPr>
          <w:rFonts w:eastAsiaTheme="minorHAnsi"/>
          <w:sz w:val="20"/>
          <w:szCs w:val="20"/>
        </w:rPr>
      </w:pPr>
    </w:p>
    <w:p w:rsidR="00D244D8" w:rsidRPr="00D244D8" w:rsidRDefault="00D244D8" w:rsidP="00D244D8">
      <w:pPr>
        <w:numPr>
          <w:ilvl w:val="0"/>
          <w:numId w:val="8"/>
        </w:numPr>
        <w:spacing w:after="0" w:line="240" w:lineRule="auto"/>
        <w:ind w:left="142" w:hanging="142"/>
        <w:contextualSpacing/>
        <w:rPr>
          <w:rFonts w:eastAsiaTheme="minorHAnsi"/>
          <w:sz w:val="20"/>
          <w:szCs w:val="20"/>
        </w:rPr>
      </w:pPr>
      <w:r w:rsidRPr="00D244D8">
        <w:rPr>
          <w:rFonts w:eastAsiaTheme="minorHAnsi"/>
          <w:sz w:val="20"/>
          <w:szCs w:val="20"/>
        </w:rPr>
        <w:t>This form is to be completed using an automated system or printed in block letter format using black ink.</w:t>
      </w:r>
    </w:p>
    <w:p w:rsidR="00D244D8" w:rsidRPr="00D244D8" w:rsidRDefault="00D244D8" w:rsidP="00D244D8">
      <w:pPr>
        <w:numPr>
          <w:ilvl w:val="0"/>
          <w:numId w:val="8"/>
        </w:numPr>
        <w:spacing w:after="0" w:line="240" w:lineRule="auto"/>
        <w:ind w:left="142" w:hanging="142"/>
        <w:contextualSpacing/>
        <w:rPr>
          <w:rFonts w:eastAsiaTheme="minorHAnsi"/>
          <w:sz w:val="20"/>
          <w:szCs w:val="20"/>
        </w:rPr>
      </w:pPr>
      <w:r w:rsidRPr="00D244D8">
        <w:rPr>
          <w:rFonts w:eastAsiaTheme="minorHAnsi"/>
          <w:sz w:val="20"/>
          <w:szCs w:val="20"/>
        </w:rPr>
        <w:t>Please read and follow these instructions carefully.</w:t>
      </w:r>
    </w:p>
    <w:p w:rsidR="00D244D8" w:rsidRPr="00D244D8" w:rsidRDefault="00D244D8" w:rsidP="00D244D8">
      <w:pPr>
        <w:spacing w:after="0"/>
        <w:ind w:left="142" w:hanging="142"/>
        <w:rPr>
          <w:rFonts w:eastAsiaTheme="minorHAnsi"/>
          <w:sz w:val="20"/>
          <w:szCs w:val="20"/>
        </w:rPr>
      </w:pPr>
      <w:r w:rsidRPr="00D244D8">
        <w:rPr>
          <w:rFonts w:eastAsiaTheme="minorHAnsi"/>
          <w:sz w:val="20"/>
          <w:szCs w:val="20"/>
        </w:rPr>
        <w:t>-</w:t>
      </w:r>
      <w:r w:rsidRPr="00D244D8">
        <w:rPr>
          <w:rFonts w:eastAsiaTheme="minorHAnsi"/>
          <w:sz w:val="20"/>
          <w:szCs w:val="20"/>
        </w:rPr>
        <w:tab/>
        <w:t>It is important that a copy of the completed form be retained by the applicant for future reference.</w:t>
      </w:r>
    </w:p>
    <w:p w:rsidR="00D244D8" w:rsidRPr="00D244D8" w:rsidRDefault="00D244D8" w:rsidP="00D244D8">
      <w:pPr>
        <w:numPr>
          <w:ilvl w:val="0"/>
          <w:numId w:val="8"/>
        </w:numPr>
        <w:spacing w:after="0" w:line="240" w:lineRule="auto"/>
        <w:ind w:left="142" w:hanging="142"/>
        <w:contextualSpacing/>
        <w:rPr>
          <w:rFonts w:eastAsiaTheme="minorHAnsi"/>
          <w:sz w:val="20"/>
          <w:szCs w:val="20"/>
        </w:rPr>
      </w:pPr>
      <w:r w:rsidRPr="00D244D8">
        <w:rPr>
          <w:rFonts w:eastAsiaTheme="minorHAnsi"/>
          <w:sz w:val="20"/>
          <w:szCs w:val="20"/>
        </w:rPr>
        <w:t>Incomplete or illegible forms will NOT be considered</w:t>
      </w:r>
      <w:r w:rsidR="00124414">
        <w:rPr>
          <w:rFonts w:eastAsiaTheme="minorHAnsi"/>
          <w:sz w:val="20"/>
          <w:szCs w:val="20"/>
        </w:rPr>
        <w:t xml:space="preserve"> and will be sent back for clarification</w:t>
      </w:r>
      <w:r w:rsidRPr="00D244D8">
        <w:rPr>
          <w:rFonts w:eastAsiaTheme="minorHAnsi"/>
          <w:sz w:val="20"/>
          <w:szCs w:val="20"/>
        </w:rPr>
        <w:t>.</w:t>
      </w:r>
    </w:p>
    <w:p w:rsidR="00D244D8" w:rsidRPr="00D244D8" w:rsidRDefault="00D244D8" w:rsidP="00D244D8">
      <w:pPr>
        <w:numPr>
          <w:ilvl w:val="0"/>
          <w:numId w:val="8"/>
        </w:numPr>
        <w:spacing w:after="0"/>
        <w:ind w:left="142" w:hanging="142"/>
        <w:contextualSpacing/>
        <w:rPr>
          <w:rFonts w:eastAsiaTheme="minorHAnsi"/>
          <w:sz w:val="20"/>
          <w:szCs w:val="20"/>
        </w:rPr>
      </w:pPr>
      <w:r w:rsidRPr="00D244D8">
        <w:rPr>
          <w:rFonts w:eastAsiaTheme="minorHAnsi"/>
          <w:sz w:val="20"/>
          <w:szCs w:val="20"/>
        </w:rPr>
        <w:t>All names are to be provided in full (no initials).</w:t>
      </w:r>
    </w:p>
    <w:p w:rsidR="00D244D8" w:rsidRPr="00D244D8" w:rsidRDefault="00D244D8" w:rsidP="00D244D8">
      <w:pPr>
        <w:numPr>
          <w:ilvl w:val="0"/>
          <w:numId w:val="8"/>
        </w:numPr>
        <w:spacing w:after="0" w:line="240" w:lineRule="auto"/>
        <w:ind w:left="142" w:hanging="142"/>
        <w:contextualSpacing/>
        <w:rPr>
          <w:rFonts w:eastAsiaTheme="minorHAnsi"/>
          <w:b/>
          <w:sz w:val="20"/>
          <w:szCs w:val="20"/>
          <w:u w:val="single"/>
        </w:rPr>
      </w:pPr>
      <w:r w:rsidRPr="00D244D8">
        <w:rPr>
          <w:rFonts w:eastAsiaTheme="minorHAnsi"/>
          <w:sz w:val="20"/>
          <w:szCs w:val="20"/>
        </w:rPr>
        <w:t xml:space="preserve">Once completed, this application form will be handled as PROTECTED </w:t>
      </w:r>
      <w:r w:rsidR="00C838F4">
        <w:rPr>
          <w:rFonts w:eastAsiaTheme="minorHAnsi"/>
          <w:sz w:val="20"/>
          <w:szCs w:val="20"/>
        </w:rPr>
        <w:t>B</w:t>
      </w:r>
      <w:r w:rsidRPr="00D244D8">
        <w:rPr>
          <w:rFonts w:eastAsiaTheme="minorHAnsi"/>
          <w:sz w:val="20"/>
          <w:szCs w:val="20"/>
        </w:rPr>
        <w:t xml:space="preserve"> information.</w:t>
      </w:r>
    </w:p>
    <w:p w:rsidR="00D244D8" w:rsidRPr="00D244D8" w:rsidRDefault="00D244D8" w:rsidP="00D244D8">
      <w:pPr>
        <w:spacing w:after="0"/>
        <w:ind w:left="142" w:hanging="142"/>
        <w:rPr>
          <w:rFonts w:eastAsiaTheme="minorHAnsi"/>
          <w:sz w:val="20"/>
          <w:szCs w:val="20"/>
        </w:rPr>
      </w:pPr>
    </w:p>
    <w:p w:rsidR="00D244D8" w:rsidRPr="00D244D8" w:rsidRDefault="00D244D8" w:rsidP="00D244D8">
      <w:pPr>
        <w:spacing w:after="0"/>
        <w:ind w:left="-76"/>
        <w:rPr>
          <w:rFonts w:eastAsiaTheme="minorHAnsi"/>
          <w:sz w:val="20"/>
          <w:szCs w:val="20"/>
        </w:rPr>
      </w:pPr>
    </w:p>
    <w:p w:rsidR="00D244D8" w:rsidRPr="00D244D8" w:rsidRDefault="00D244D8" w:rsidP="00D244D8">
      <w:pPr>
        <w:spacing w:after="0" w:line="240" w:lineRule="auto"/>
        <w:rPr>
          <w:rFonts w:eastAsiaTheme="minorHAnsi"/>
          <w:b/>
          <w:sz w:val="20"/>
          <w:szCs w:val="20"/>
          <w:u w:val="single"/>
        </w:rPr>
      </w:pPr>
      <w:r w:rsidRPr="00D244D8">
        <w:rPr>
          <w:rFonts w:eastAsiaTheme="minorHAnsi"/>
          <w:b/>
          <w:sz w:val="20"/>
          <w:szCs w:val="20"/>
          <w:u w:val="single"/>
        </w:rPr>
        <w:t>DETAILED INSTRUCTIONS:</w:t>
      </w:r>
    </w:p>
    <w:p w:rsidR="00D244D8" w:rsidRPr="00D244D8" w:rsidRDefault="00D244D8" w:rsidP="00D244D8">
      <w:pPr>
        <w:spacing w:after="0" w:line="240" w:lineRule="auto"/>
        <w:rPr>
          <w:rFonts w:eastAsiaTheme="minorHAnsi"/>
          <w:b/>
          <w:sz w:val="20"/>
          <w:szCs w:val="20"/>
          <w:u w:val="single"/>
        </w:rPr>
      </w:pPr>
    </w:p>
    <w:p w:rsidR="00D244D8" w:rsidRPr="00D244D8" w:rsidRDefault="00D244D8" w:rsidP="00D244D8">
      <w:pPr>
        <w:spacing w:after="0" w:line="240" w:lineRule="auto"/>
        <w:rPr>
          <w:rFonts w:eastAsiaTheme="minorHAnsi"/>
          <w:b/>
          <w:sz w:val="20"/>
          <w:szCs w:val="20"/>
        </w:rPr>
      </w:pPr>
      <w:r w:rsidRPr="00D244D8">
        <w:rPr>
          <w:rFonts w:eastAsiaTheme="minorHAnsi"/>
          <w:b/>
          <w:sz w:val="20"/>
          <w:szCs w:val="20"/>
        </w:rPr>
        <w:t>SECTION A: Administrative Information</w:t>
      </w:r>
    </w:p>
    <w:p w:rsidR="00D244D8" w:rsidRPr="00D244D8" w:rsidRDefault="00D244D8" w:rsidP="00D244D8">
      <w:pPr>
        <w:numPr>
          <w:ilvl w:val="0"/>
          <w:numId w:val="9"/>
        </w:numPr>
        <w:spacing w:after="0" w:line="240" w:lineRule="auto"/>
        <w:ind w:left="142" w:hanging="142"/>
        <w:contextualSpacing/>
        <w:rPr>
          <w:rFonts w:eastAsiaTheme="minorHAnsi"/>
          <w:sz w:val="20"/>
          <w:szCs w:val="20"/>
        </w:rPr>
      </w:pPr>
      <w:r w:rsidRPr="00D244D8">
        <w:rPr>
          <w:rFonts w:eastAsiaTheme="minorHAnsi"/>
          <w:sz w:val="20"/>
          <w:szCs w:val="20"/>
        </w:rPr>
        <w:t>To be completed by the department, agency, or organization.</w:t>
      </w:r>
    </w:p>
    <w:p w:rsidR="00D244D8" w:rsidRPr="00D244D8" w:rsidRDefault="00D244D8" w:rsidP="00D244D8">
      <w:pPr>
        <w:spacing w:after="0" w:line="240" w:lineRule="auto"/>
        <w:rPr>
          <w:rFonts w:eastAsiaTheme="minorHAnsi"/>
          <w:sz w:val="20"/>
          <w:szCs w:val="20"/>
        </w:rPr>
      </w:pPr>
    </w:p>
    <w:p w:rsidR="00D244D8" w:rsidRPr="00D244D8" w:rsidRDefault="00D244D8" w:rsidP="00D244D8">
      <w:pPr>
        <w:spacing w:after="0" w:line="240" w:lineRule="auto"/>
        <w:rPr>
          <w:rFonts w:eastAsiaTheme="minorHAnsi"/>
          <w:b/>
          <w:sz w:val="20"/>
          <w:szCs w:val="20"/>
        </w:rPr>
      </w:pPr>
      <w:r w:rsidRPr="00D244D8">
        <w:rPr>
          <w:rFonts w:eastAsiaTheme="minorHAnsi"/>
          <w:b/>
          <w:sz w:val="20"/>
          <w:szCs w:val="20"/>
        </w:rPr>
        <w:t>SECTION B: HPTA Security Clearance Holder Information</w:t>
      </w:r>
    </w:p>
    <w:p w:rsidR="00D244D8" w:rsidRPr="00D244D8" w:rsidRDefault="00D244D8" w:rsidP="00D244D8">
      <w:pPr>
        <w:spacing w:after="0" w:line="240" w:lineRule="auto"/>
        <w:rPr>
          <w:rFonts w:eastAsiaTheme="minorHAnsi"/>
          <w:sz w:val="20"/>
          <w:szCs w:val="20"/>
        </w:rPr>
      </w:pPr>
      <w:r w:rsidRPr="00D244D8">
        <w:rPr>
          <w:rFonts w:eastAsiaTheme="minorHAnsi"/>
          <w:sz w:val="20"/>
          <w:szCs w:val="20"/>
        </w:rPr>
        <w:t>- To be completed, signed and dated by the HPTA Security Clearance holder.</w:t>
      </w:r>
    </w:p>
    <w:p w:rsidR="00D244D8" w:rsidRPr="00D244D8" w:rsidRDefault="00D244D8" w:rsidP="00D244D8">
      <w:pPr>
        <w:spacing w:after="0" w:line="240" w:lineRule="auto"/>
        <w:rPr>
          <w:rFonts w:eastAsiaTheme="minorHAnsi"/>
          <w:sz w:val="20"/>
          <w:szCs w:val="20"/>
        </w:rPr>
      </w:pPr>
      <w:r w:rsidRPr="00D244D8">
        <w:rPr>
          <w:rFonts w:eastAsiaTheme="minorHAnsi"/>
          <w:sz w:val="20"/>
          <w:szCs w:val="20"/>
        </w:rPr>
        <w:t>- 3-4. “</w:t>
      </w:r>
      <w:r w:rsidR="00DB26FF">
        <w:rPr>
          <w:rFonts w:eastAsiaTheme="minorHAnsi"/>
          <w:sz w:val="20"/>
          <w:szCs w:val="20"/>
        </w:rPr>
        <w:t>Criminal Conviction</w:t>
      </w:r>
      <w:r w:rsidRPr="00D244D8">
        <w:rPr>
          <w:rFonts w:eastAsiaTheme="minorHAnsi"/>
          <w:sz w:val="20"/>
          <w:szCs w:val="20"/>
        </w:rPr>
        <w:t>” (if insufficient space, attach a separate piece of paper using similar formatting)</w:t>
      </w:r>
    </w:p>
    <w:p w:rsidR="00D244D8" w:rsidRPr="00D244D8" w:rsidRDefault="00D244D8" w:rsidP="00D244D8">
      <w:pPr>
        <w:numPr>
          <w:ilvl w:val="0"/>
          <w:numId w:val="11"/>
        </w:numPr>
        <w:spacing w:after="0" w:line="240" w:lineRule="auto"/>
        <w:ind w:left="851" w:hanging="142"/>
        <w:contextualSpacing/>
        <w:rPr>
          <w:rFonts w:eastAsiaTheme="minorHAnsi"/>
          <w:sz w:val="20"/>
          <w:szCs w:val="20"/>
        </w:rPr>
      </w:pPr>
      <w:r w:rsidRPr="00D244D8">
        <w:rPr>
          <w:rFonts w:eastAsiaTheme="minorHAnsi"/>
          <w:sz w:val="20"/>
          <w:szCs w:val="20"/>
        </w:rPr>
        <w:t xml:space="preserve">Indicate all conviction(s) for which the holder of an HPTA Security Clearance has been found guilty of a criminal offence(s), </w:t>
      </w:r>
      <w:r w:rsidRPr="00D244D8">
        <w:rPr>
          <w:rFonts w:eastAsiaTheme="minorHAnsi"/>
          <w:sz w:val="20"/>
          <w:szCs w:val="20"/>
          <w:u w:val="single"/>
        </w:rPr>
        <w:t>for which they have not been granted a pardon</w:t>
      </w:r>
      <w:r w:rsidRPr="00C838F4">
        <w:rPr>
          <w:rFonts w:eastAsiaTheme="minorHAnsi"/>
          <w:sz w:val="20"/>
          <w:szCs w:val="20"/>
        </w:rPr>
        <w:t>,</w:t>
      </w:r>
      <w:r w:rsidRPr="00D244D8">
        <w:rPr>
          <w:rFonts w:eastAsiaTheme="minorHAnsi"/>
          <w:sz w:val="20"/>
          <w:szCs w:val="20"/>
        </w:rPr>
        <w:t xml:space="preserve"> after the issuance of their HPTA Security Clearance.</w:t>
      </w:r>
    </w:p>
    <w:p w:rsidR="00D244D8" w:rsidRPr="00D244D8" w:rsidRDefault="00D244D8" w:rsidP="00D244D8">
      <w:pPr>
        <w:spacing w:after="0" w:line="240" w:lineRule="auto"/>
        <w:rPr>
          <w:rFonts w:eastAsiaTheme="minorHAnsi"/>
          <w:sz w:val="20"/>
          <w:szCs w:val="20"/>
        </w:rPr>
      </w:pPr>
    </w:p>
    <w:p w:rsidR="00D244D8" w:rsidRPr="00D244D8" w:rsidRDefault="00D244D8" w:rsidP="00D244D8">
      <w:pPr>
        <w:spacing w:after="0" w:line="240" w:lineRule="auto"/>
        <w:rPr>
          <w:rFonts w:eastAsiaTheme="minorHAnsi"/>
          <w:sz w:val="20"/>
          <w:szCs w:val="20"/>
        </w:rPr>
      </w:pPr>
      <w:r w:rsidRPr="00D244D8">
        <w:rPr>
          <w:rFonts w:eastAsiaTheme="minorHAnsi"/>
          <w:sz w:val="20"/>
          <w:szCs w:val="20"/>
        </w:rPr>
        <w:t>__________________________________________</w:t>
      </w:r>
    </w:p>
    <w:p w:rsidR="00D244D8" w:rsidRPr="00D244D8" w:rsidRDefault="00D244D8" w:rsidP="00D244D8">
      <w:pPr>
        <w:spacing w:after="0" w:line="240" w:lineRule="auto"/>
        <w:rPr>
          <w:rFonts w:eastAsiaTheme="minorHAnsi"/>
          <w:sz w:val="20"/>
          <w:szCs w:val="20"/>
        </w:rPr>
      </w:pPr>
      <w:r w:rsidRPr="00D244D8">
        <w:rPr>
          <w:rFonts w:eastAsiaTheme="minorHAnsi"/>
          <w:sz w:val="20"/>
          <w:szCs w:val="20"/>
        </w:rPr>
        <w:t xml:space="preserve"> </w:t>
      </w:r>
    </w:p>
    <w:p w:rsidR="00D244D8" w:rsidRPr="00D244D8" w:rsidRDefault="00D244D8" w:rsidP="00D244D8">
      <w:pPr>
        <w:spacing w:after="0" w:line="240" w:lineRule="auto"/>
        <w:rPr>
          <w:rFonts w:eastAsiaTheme="minorHAnsi"/>
          <w:sz w:val="20"/>
          <w:szCs w:val="20"/>
        </w:rPr>
      </w:pPr>
      <w:r w:rsidRPr="00D244D8">
        <w:rPr>
          <w:rFonts w:eastAsiaTheme="minorHAnsi"/>
          <w:sz w:val="20"/>
          <w:szCs w:val="20"/>
        </w:rPr>
        <w:t>Send completed forms to:</w:t>
      </w:r>
    </w:p>
    <w:p w:rsidR="00D244D8" w:rsidRPr="00D244D8" w:rsidRDefault="00D244D8" w:rsidP="00D244D8">
      <w:pPr>
        <w:spacing w:after="0" w:line="240" w:lineRule="auto"/>
        <w:rPr>
          <w:rFonts w:eastAsiaTheme="minorHAnsi"/>
          <w:sz w:val="20"/>
          <w:szCs w:val="20"/>
        </w:rPr>
      </w:pPr>
    </w:p>
    <w:p w:rsidR="008D7375" w:rsidRDefault="00AA4A29" w:rsidP="008D7375">
      <w:pPr>
        <w:autoSpaceDE w:val="0"/>
        <w:autoSpaceDN w:val="0"/>
        <w:adjustRightInd w:val="0"/>
        <w:spacing w:after="0" w:line="240" w:lineRule="auto"/>
        <w:rPr>
          <w:rFonts w:ascii="Helv" w:hAnsi="Helv" w:cs="Helv"/>
          <w:color w:val="000000"/>
          <w:sz w:val="20"/>
          <w:szCs w:val="20"/>
        </w:rPr>
      </w:pPr>
      <w:r>
        <w:rPr>
          <w:rFonts w:eastAsiaTheme="minorHAnsi"/>
          <w:sz w:val="20"/>
          <w:szCs w:val="20"/>
        </w:rPr>
        <w:tab/>
      </w:r>
      <w:r w:rsidR="008D7375">
        <w:rPr>
          <w:rFonts w:ascii="Helv" w:hAnsi="Helv" w:cs="Helv"/>
          <w:color w:val="000000"/>
          <w:sz w:val="20"/>
          <w:szCs w:val="20"/>
        </w:rPr>
        <w:t>PHAC.HPTA.Screening-LAPHT.filtrage.ASPC@hc-sc.gc.ca</w:t>
      </w:r>
    </w:p>
    <w:p w:rsidR="00AA4A29" w:rsidRDefault="00AA4A29" w:rsidP="008D7375">
      <w:pPr>
        <w:pStyle w:val="ListParagraph"/>
        <w:spacing w:after="0" w:line="240" w:lineRule="auto"/>
        <w:ind w:left="567"/>
        <w:rPr>
          <w:b/>
          <w:sz w:val="20"/>
          <w:szCs w:val="20"/>
        </w:rPr>
      </w:pPr>
    </w:p>
    <w:p w:rsidR="00AA4A29" w:rsidRPr="00710D33" w:rsidRDefault="00AA4A29" w:rsidP="00AA4A29">
      <w:pPr>
        <w:spacing w:after="0" w:line="240" w:lineRule="auto"/>
        <w:rPr>
          <w:b/>
          <w:sz w:val="20"/>
          <w:szCs w:val="20"/>
        </w:rPr>
      </w:pPr>
      <w:r w:rsidRPr="00710D33">
        <w:rPr>
          <w:b/>
          <w:sz w:val="20"/>
          <w:szCs w:val="20"/>
        </w:rPr>
        <w:t>OR</w:t>
      </w:r>
    </w:p>
    <w:p w:rsidR="00AA4A29" w:rsidRDefault="00AA4A29" w:rsidP="00AA4A29">
      <w:pPr>
        <w:pStyle w:val="ListParagraph"/>
        <w:spacing w:after="0" w:line="240" w:lineRule="auto"/>
        <w:ind w:left="567"/>
        <w:rPr>
          <w:sz w:val="20"/>
          <w:szCs w:val="20"/>
        </w:rPr>
      </w:pPr>
    </w:p>
    <w:p w:rsidR="00AA4A29" w:rsidRDefault="00AA4A29" w:rsidP="00AA4A29">
      <w:pPr>
        <w:pStyle w:val="ListParagraph"/>
        <w:spacing w:after="0" w:line="240" w:lineRule="auto"/>
        <w:rPr>
          <w:sz w:val="20"/>
          <w:szCs w:val="20"/>
        </w:rPr>
      </w:pPr>
      <w:r>
        <w:rPr>
          <w:sz w:val="20"/>
          <w:szCs w:val="20"/>
        </w:rPr>
        <w:t xml:space="preserve">51 Chardon Driveway, </w:t>
      </w:r>
      <w:r w:rsidRPr="00710D33">
        <w:rPr>
          <w:sz w:val="20"/>
          <w:szCs w:val="20"/>
        </w:rPr>
        <w:t>Tunney’s Pasture</w:t>
      </w:r>
    </w:p>
    <w:p w:rsidR="00AA4A29" w:rsidRDefault="00AA4A29" w:rsidP="00AA4A29">
      <w:pPr>
        <w:pStyle w:val="ListParagraph"/>
        <w:spacing w:after="0" w:line="240" w:lineRule="auto"/>
        <w:rPr>
          <w:sz w:val="20"/>
          <w:szCs w:val="20"/>
        </w:rPr>
      </w:pPr>
      <w:r>
        <w:rPr>
          <w:sz w:val="20"/>
          <w:szCs w:val="20"/>
        </w:rPr>
        <w:t>Ottawa, ON</w:t>
      </w:r>
    </w:p>
    <w:p w:rsidR="00AA4A29" w:rsidRDefault="00AA4A29" w:rsidP="00AA4A29">
      <w:pPr>
        <w:pStyle w:val="ListParagraph"/>
        <w:spacing w:after="0" w:line="240" w:lineRule="auto"/>
        <w:rPr>
          <w:sz w:val="20"/>
          <w:szCs w:val="20"/>
        </w:rPr>
      </w:pPr>
      <w:r>
        <w:rPr>
          <w:sz w:val="20"/>
          <w:szCs w:val="20"/>
        </w:rPr>
        <w:t>KIA 0K9</w:t>
      </w:r>
    </w:p>
    <w:p w:rsidR="00AA4A29" w:rsidRDefault="00AA4A29" w:rsidP="00AA4A29">
      <w:pPr>
        <w:pStyle w:val="ListParagraph"/>
        <w:spacing w:after="0" w:line="240" w:lineRule="auto"/>
        <w:rPr>
          <w:sz w:val="20"/>
          <w:szCs w:val="20"/>
        </w:rPr>
      </w:pPr>
      <w:r>
        <w:rPr>
          <w:sz w:val="20"/>
          <w:szCs w:val="20"/>
        </w:rPr>
        <w:t>Mail Stop: 1701 B</w:t>
      </w:r>
    </w:p>
    <w:p w:rsidR="00D244D8" w:rsidRPr="00AA4A29" w:rsidRDefault="00AA4A29" w:rsidP="00AA4A29">
      <w:pPr>
        <w:pStyle w:val="ListParagraph"/>
        <w:spacing w:after="0" w:line="240" w:lineRule="auto"/>
        <w:rPr>
          <w:sz w:val="20"/>
          <w:szCs w:val="20"/>
        </w:rPr>
      </w:pPr>
      <w:r>
        <w:rPr>
          <w:sz w:val="20"/>
          <w:szCs w:val="20"/>
        </w:rPr>
        <w:t>Region: NCR</w:t>
      </w:r>
    </w:p>
    <w:sectPr w:rsidR="00D244D8" w:rsidRPr="00AA4A29" w:rsidSect="0035716D">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936" w:rsidRDefault="00BA0936" w:rsidP="009C225B">
      <w:pPr>
        <w:spacing w:after="0" w:line="240" w:lineRule="auto"/>
      </w:pPr>
      <w:r>
        <w:separator/>
      </w:r>
    </w:p>
  </w:endnote>
  <w:endnote w:type="continuationSeparator" w:id="0">
    <w:p w:rsidR="00BA0936" w:rsidRDefault="00BA0936"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B35DA1" w:rsidRPr="00B35DA1" w:rsidRDefault="00B35DA1"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Pr="00B35DA1">
          <w:rPr>
            <w:rFonts w:ascii="Arial" w:hAnsi="Arial" w:cs="Arial"/>
            <w:sz w:val="20"/>
          </w:rPr>
          <w:fldChar w:fldCharType="begin"/>
        </w:r>
        <w:r w:rsidRPr="00B35DA1">
          <w:rPr>
            <w:rFonts w:ascii="Arial" w:hAnsi="Arial" w:cs="Arial"/>
            <w:sz w:val="20"/>
          </w:rPr>
          <w:instrText xml:space="preserve"> PAGE   \* MERGEFORMAT </w:instrText>
        </w:r>
        <w:r w:rsidRPr="00B35DA1">
          <w:rPr>
            <w:rFonts w:ascii="Arial" w:hAnsi="Arial" w:cs="Arial"/>
            <w:sz w:val="20"/>
          </w:rPr>
          <w:fldChar w:fldCharType="separate"/>
        </w:r>
        <w:r w:rsidR="000C190E">
          <w:rPr>
            <w:rFonts w:ascii="Arial" w:hAnsi="Arial" w:cs="Arial"/>
            <w:noProof/>
            <w:sz w:val="20"/>
          </w:rPr>
          <w:t>1</w:t>
        </w:r>
        <w:r w:rsidRPr="00B35DA1">
          <w:rPr>
            <w:rFonts w:ascii="Arial" w:hAnsi="Arial" w:cs="Arial"/>
            <w:noProof/>
            <w:sz w:val="20"/>
          </w:rPr>
          <w:fldChar w:fldCharType="end"/>
        </w:r>
        <w:r w:rsidRPr="00B35DA1">
          <w:rPr>
            <w:rFonts w:ascii="Arial" w:hAnsi="Arial" w:cs="Arial"/>
            <w:sz w:val="20"/>
          </w:rPr>
          <w:t>-</w:t>
        </w:r>
      </w:p>
    </w:sdtContent>
  </w:sdt>
  <w:p w:rsidR="00B35DA1" w:rsidRDefault="00B35DA1" w:rsidP="00B35DA1">
    <w:pPr>
      <w:pStyle w:val="Footer"/>
      <w:jc w:val="right"/>
    </w:pPr>
    <w:r>
      <w:rPr>
        <w:noProof/>
        <w:lang w:eastAsia="en-CA"/>
      </w:rPr>
      <w:drawing>
        <wp:inline distT="0" distB="0" distL="0" distR="0" wp14:anchorId="750D5245" wp14:editId="1B1A24C1">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936" w:rsidRDefault="00BA0936" w:rsidP="009C225B">
      <w:pPr>
        <w:spacing w:after="0" w:line="240" w:lineRule="auto"/>
      </w:pPr>
      <w:r>
        <w:separator/>
      </w:r>
    </w:p>
  </w:footnote>
  <w:footnote w:type="continuationSeparator" w:id="0">
    <w:p w:rsidR="00BA0936" w:rsidRDefault="00BA0936"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E20" w:rsidRPr="00BB1737" w:rsidRDefault="00A85E20" w:rsidP="00A85E20">
    <w:pPr>
      <w:pStyle w:val="Header"/>
      <w:rPr>
        <w:b/>
      </w:rPr>
    </w:pPr>
    <w:r>
      <w:rPr>
        <w:noProof/>
        <w:lang w:eastAsia="en-CA"/>
      </w:rPr>
      <w:drawing>
        <wp:inline distT="0" distB="0" distL="0" distR="0" wp14:anchorId="667343FF" wp14:editId="6F047F00">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rsidR="00BB1737">
      <w:rPr>
        <w:b/>
      </w:rPr>
      <w:t xml:space="preserve">                           PROTECTED </w:t>
    </w:r>
    <w:r w:rsidR="00BB1737" w:rsidRPr="00A85E20">
      <w:rPr>
        <w:b/>
      </w:rPr>
      <w:t>(When completed)</w:t>
    </w:r>
    <w:r w:rsidR="00BB1737">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55361FA"/>
    <w:multiLevelType w:val="hybridMultilevel"/>
    <w:tmpl w:val="E8E2AA6A"/>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1"/>
  </w:num>
  <w:num w:numId="5">
    <w:abstractNumId w:val="2"/>
  </w:num>
  <w:num w:numId="6">
    <w:abstractNumId w:val="3"/>
  </w:num>
  <w:num w:numId="7">
    <w:abstractNumId w:val="7"/>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21154"/>
    <w:rsid w:val="00022072"/>
    <w:rsid w:val="00057344"/>
    <w:rsid w:val="000A67FC"/>
    <w:rsid w:val="000C190E"/>
    <w:rsid w:val="000E32D5"/>
    <w:rsid w:val="00124414"/>
    <w:rsid w:val="00136928"/>
    <w:rsid w:val="0016384E"/>
    <w:rsid w:val="00180620"/>
    <w:rsid w:val="001E328E"/>
    <w:rsid w:val="001F2AF9"/>
    <w:rsid w:val="001F579B"/>
    <w:rsid w:val="001F7B1C"/>
    <w:rsid w:val="0025333A"/>
    <w:rsid w:val="002B633D"/>
    <w:rsid w:val="002E3310"/>
    <w:rsid w:val="002F2F85"/>
    <w:rsid w:val="00301F1B"/>
    <w:rsid w:val="00355A93"/>
    <w:rsid w:val="0035716D"/>
    <w:rsid w:val="00373A45"/>
    <w:rsid w:val="003827C0"/>
    <w:rsid w:val="003A34C6"/>
    <w:rsid w:val="003B0999"/>
    <w:rsid w:val="004011B9"/>
    <w:rsid w:val="00411772"/>
    <w:rsid w:val="00437D57"/>
    <w:rsid w:val="00444087"/>
    <w:rsid w:val="00447FC0"/>
    <w:rsid w:val="00466C0B"/>
    <w:rsid w:val="00484EDA"/>
    <w:rsid w:val="004B116B"/>
    <w:rsid w:val="004F3E26"/>
    <w:rsid w:val="004F6E35"/>
    <w:rsid w:val="00516324"/>
    <w:rsid w:val="0054527B"/>
    <w:rsid w:val="00545D06"/>
    <w:rsid w:val="00574682"/>
    <w:rsid w:val="00581555"/>
    <w:rsid w:val="005A3273"/>
    <w:rsid w:val="005B4C30"/>
    <w:rsid w:val="005C5B02"/>
    <w:rsid w:val="005E024F"/>
    <w:rsid w:val="005F6D3C"/>
    <w:rsid w:val="006068B1"/>
    <w:rsid w:val="006076D4"/>
    <w:rsid w:val="00626E22"/>
    <w:rsid w:val="00640B9D"/>
    <w:rsid w:val="00642B7C"/>
    <w:rsid w:val="00690D5F"/>
    <w:rsid w:val="006B63C9"/>
    <w:rsid w:val="006D6858"/>
    <w:rsid w:val="007048D4"/>
    <w:rsid w:val="007100B4"/>
    <w:rsid w:val="00756996"/>
    <w:rsid w:val="00757E48"/>
    <w:rsid w:val="00763F90"/>
    <w:rsid w:val="00797F45"/>
    <w:rsid w:val="007C6AB5"/>
    <w:rsid w:val="007D08C2"/>
    <w:rsid w:val="007D322C"/>
    <w:rsid w:val="007E2BD1"/>
    <w:rsid w:val="008011DD"/>
    <w:rsid w:val="00824EF9"/>
    <w:rsid w:val="00851465"/>
    <w:rsid w:val="0087394E"/>
    <w:rsid w:val="008A454A"/>
    <w:rsid w:val="008D01E3"/>
    <w:rsid w:val="008D7375"/>
    <w:rsid w:val="00927537"/>
    <w:rsid w:val="00930639"/>
    <w:rsid w:val="00956EE7"/>
    <w:rsid w:val="00961EE0"/>
    <w:rsid w:val="00974A58"/>
    <w:rsid w:val="0099595C"/>
    <w:rsid w:val="009A3478"/>
    <w:rsid w:val="009A7841"/>
    <w:rsid w:val="009B35FF"/>
    <w:rsid w:val="009C225B"/>
    <w:rsid w:val="009D2CED"/>
    <w:rsid w:val="009F7A7B"/>
    <w:rsid w:val="00A0647B"/>
    <w:rsid w:val="00A076B1"/>
    <w:rsid w:val="00A128D4"/>
    <w:rsid w:val="00A2113A"/>
    <w:rsid w:val="00A41065"/>
    <w:rsid w:val="00A46B42"/>
    <w:rsid w:val="00A85E20"/>
    <w:rsid w:val="00AA4A29"/>
    <w:rsid w:val="00AC0615"/>
    <w:rsid w:val="00AD7079"/>
    <w:rsid w:val="00B27595"/>
    <w:rsid w:val="00B35DA1"/>
    <w:rsid w:val="00B52FAC"/>
    <w:rsid w:val="00B565C2"/>
    <w:rsid w:val="00B74921"/>
    <w:rsid w:val="00BA0936"/>
    <w:rsid w:val="00BB1586"/>
    <w:rsid w:val="00BB1737"/>
    <w:rsid w:val="00BF7BED"/>
    <w:rsid w:val="00C14C6A"/>
    <w:rsid w:val="00C56968"/>
    <w:rsid w:val="00C838F4"/>
    <w:rsid w:val="00C96540"/>
    <w:rsid w:val="00CF7A4D"/>
    <w:rsid w:val="00D02313"/>
    <w:rsid w:val="00D05138"/>
    <w:rsid w:val="00D1687D"/>
    <w:rsid w:val="00D244D8"/>
    <w:rsid w:val="00D5300B"/>
    <w:rsid w:val="00D568C0"/>
    <w:rsid w:val="00D61A16"/>
    <w:rsid w:val="00D758C9"/>
    <w:rsid w:val="00D81033"/>
    <w:rsid w:val="00DB26FF"/>
    <w:rsid w:val="00DF13F0"/>
    <w:rsid w:val="00E55AB0"/>
    <w:rsid w:val="00E56F84"/>
    <w:rsid w:val="00E8227D"/>
    <w:rsid w:val="00E95071"/>
    <w:rsid w:val="00EB3F54"/>
    <w:rsid w:val="00ED1012"/>
    <w:rsid w:val="00ED607C"/>
    <w:rsid w:val="00EE492D"/>
    <w:rsid w:val="00EE542A"/>
    <w:rsid w:val="00EF6B63"/>
    <w:rsid w:val="00F07F78"/>
    <w:rsid w:val="00F45731"/>
    <w:rsid w:val="00F657EB"/>
    <w:rsid w:val="00F67DD8"/>
    <w:rsid w:val="00F73456"/>
    <w:rsid w:val="00FA278B"/>
    <w:rsid w:val="00FB2761"/>
    <w:rsid w:val="00FB561D"/>
    <w:rsid w:val="00FC43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AA4A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AA4A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CC51A-1B5A-4FB6-A449-F42EBAA1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Mylene Malette Mylene Malette</cp:lastModifiedBy>
  <cp:revision>2</cp:revision>
  <cp:lastPrinted>2015-04-23T18:05:00Z</cp:lastPrinted>
  <dcterms:created xsi:type="dcterms:W3CDTF">2015-10-06T12:42:00Z</dcterms:created>
  <dcterms:modified xsi:type="dcterms:W3CDTF">2015-10-06T12:42:00Z</dcterms:modified>
</cp:coreProperties>
</file>