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89AB" w14:textId="77777777" w:rsidR="001037E0" w:rsidRDefault="004E565F">
      <w:pPr>
        <w:jc w:val="center"/>
        <w:rPr>
          <w:b/>
          <w:i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b/>
          <w:i/>
          <w:color w:val="000000"/>
          <w:sz w:val="32"/>
          <w:szCs w:val="32"/>
        </w:rPr>
        <w:t>Project 2 - Carbon Foo</w:t>
      </w:r>
      <w:r>
        <w:rPr>
          <w:b/>
          <w:i/>
          <w:sz w:val="32"/>
          <w:szCs w:val="32"/>
        </w:rPr>
        <w:t>t</w:t>
      </w:r>
      <w:r>
        <w:rPr>
          <w:b/>
          <w:i/>
          <w:color w:val="000000"/>
          <w:sz w:val="32"/>
          <w:szCs w:val="32"/>
        </w:rPr>
        <w:t>print</w:t>
      </w:r>
    </w:p>
    <w:p w14:paraId="58AD57B0" w14:textId="77777777" w:rsidR="001037E0" w:rsidRDefault="004E565F">
      <w:pPr>
        <w:pStyle w:val="Heading1"/>
        <w:jc w:val="center"/>
        <w:rPr>
          <w:color w:val="000000"/>
        </w:rPr>
      </w:pPr>
      <w:r>
        <w:rPr>
          <w:color w:val="000000"/>
        </w:rPr>
        <w:t>David Kinney</w:t>
      </w:r>
      <w:r>
        <w:rPr>
          <w:color w:val="000000"/>
        </w:rPr>
        <w:br/>
        <w:t>DSC680 - Spring 2021 - Prof. Catherine Williams</w:t>
      </w:r>
      <w:r>
        <w:rPr>
          <w:color w:val="000000"/>
        </w:rPr>
        <w:br/>
      </w:r>
      <w:r>
        <w:t>https://dkinneybu.github.io/</w:t>
      </w:r>
    </w:p>
    <w:p w14:paraId="0D09E15E" w14:textId="77777777" w:rsidR="001037E0" w:rsidRDefault="001037E0"/>
    <w:p w14:paraId="4F17923D" w14:textId="77777777" w:rsidR="001037E0" w:rsidRDefault="004E565F">
      <w:pPr>
        <w:pStyle w:val="Heading1"/>
        <w:jc w:val="center"/>
      </w:pPr>
      <w:r>
        <w:t>Domain</w:t>
      </w:r>
    </w:p>
    <w:p w14:paraId="565205C0" w14:textId="77777777" w:rsidR="001037E0" w:rsidRDefault="001037E0"/>
    <w:p w14:paraId="23B37D8E" w14:textId="77777777" w:rsidR="001037E0" w:rsidRDefault="004E565F">
      <w:r>
        <w:t>The data domain will be web-accessible studies and datasets regarding carbon footprint and emissions statistics, broken out by country as well as individuals vs. industries. The following bibliography is a list of data and statistics to be used as starting</w:t>
      </w:r>
      <w:r>
        <w:t xml:space="preserve"> points.</w:t>
      </w:r>
    </w:p>
    <w:p w14:paraId="37E46C28" w14:textId="77777777" w:rsidR="001037E0" w:rsidRDefault="001037E0">
      <w:pPr>
        <w:spacing w:after="0" w:line="480" w:lineRule="auto"/>
        <w:ind w:left="720"/>
        <w:rPr>
          <w:b/>
        </w:rPr>
      </w:pPr>
    </w:p>
    <w:p w14:paraId="5115FD84" w14:textId="77777777" w:rsidR="001037E0" w:rsidRDefault="004E565F">
      <w:pPr>
        <w:spacing w:after="0" w:line="480" w:lineRule="auto"/>
        <w:ind w:left="720"/>
        <w:jc w:val="center"/>
        <w:rPr>
          <w:b/>
        </w:rPr>
      </w:pPr>
      <w:r>
        <w:rPr>
          <w:b/>
        </w:rPr>
        <w:t>Bibliography</w:t>
      </w:r>
    </w:p>
    <w:p w14:paraId="53AB99A1" w14:textId="77777777" w:rsidR="001037E0" w:rsidRDefault="004E565F">
      <w:pPr>
        <w:spacing w:after="0" w:line="480" w:lineRule="auto"/>
        <w:ind w:left="720"/>
      </w:pPr>
      <w:proofErr w:type="spellStart"/>
      <w:r>
        <w:t>Biewald</w:t>
      </w:r>
      <w:proofErr w:type="spellEnd"/>
      <w:r>
        <w:t xml:space="preserve">, L. (n.d.). </w:t>
      </w:r>
      <w:r>
        <w:rPr>
          <w:i/>
        </w:rPr>
        <w:t>Deep Learning and Carbon Emissions</w:t>
      </w:r>
      <w:r>
        <w:t>. Towards Data Science. https://towardsdatascience.com/deep-learning-and-carbon-emissions-79723d5bc86e</w:t>
      </w:r>
    </w:p>
    <w:p w14:paraId="793185CF" w14:textId="77777777" w:rsidR="001037E0" w:rsidRDefault="004E565F">
      <w:pPr>
        <w:spacing w:after="0" w:line="480" w:lineRule="auto"/>
        <w:ind w:left="720"/>
      </w:pPr>
      <w:r>
        <w:t xml:space="preserve">Bouley, C. (n.d.). </w:t>
      </w:r>
      <w:r>
        <w:rPr>
          <w:i/>
        </w:rPr>
        <w:t>A Simple Linear Regression Model</w:t>
      </w:r>
      <w:r>
        <w:t>. Towards Data Science. h</w:t>
      </w:r>
      <w:r>
        <w:t>ttps://towardsdatascience.com/a-simple-linear-regression-model-f2a53ed61a21</w:t>
      </w:r>
    </w:p>
    <w:p w14:paraId="7BE74B9C" w14:textId="77777777" w:rsidR="001037E0" w:rsidRDefault="004E565F">
      <w:pPr>
        <w:spacing w:after="0" w:line="480" w:lineRule="auto"/>
        <w:ind w:left="720"/>
      </w:pPr>
      <w:r>
        <w:t xml:space="preserve">United States Environmental Protection Agency. (n.d.). </w:t>
      </w:r>
      <w:r>
        <w:rPr>
          <w:i/>
        </w:rPr>
        <w:t>Greenhouse Gas Inventory Data Explorer</w:t>
      </w:r>
      <w:r>
        <w:t>. United States Environmental Protection Agency. https://cfpub.epa.gov/ghgdata/inventor</w:t>
      </w:r>
      <w:r>
        <w:t>yexplorer/</w:t>
      </w:r>
    </w:p>
    <w:p w14:paraId="734C91C9" w14:textId="77777777" w:rsidR="001037E0" w:rsidRDefault="004E565F">
      <w:pPr>
        <w:spacing w:after="0" w:line="480" w:lineRule="auto"/>
        <w:ind w:left="720"/>
      </w:pPr>
      <w:r>
        <w:t xml:space="preserve">United States Environmental Protection Agency. (n.d.). </w:t>
      </w:r>
      <w:r>
        <w:rPr>
          <w:i/>
        </w:rPr>
        <w:t>Sources of Greenhouse Gas Emissions</w:t>
      </w:r>
      <w:r>
        <w:t>. Greenhouse Gas Emissions. https://www.epa.gov/ghgemissions/sources-greenhouse-gas-emissions</w:t>
      </w:r>
    </w:p>
    <w:p w14:paraId="5B81BE6F" w14:textId="77777777" w:rsidR="001037E0" w:rsidRDefault="004E565F">
      <w:pPr>
        <w:spacing w:after="0" w:line="480" w:lineRule="auto"/>
        <w:ind w:left="720"/>
      </w:pPr>
      <w:r>
        <w:t xml:space="preserve">Willis, S. (n.d.). </w:t>
      </w:r>
      <w:r>
        <w:rPr>
          <w:i/>
        </w:rPr>
        <w:t>Concerning Climate</w:t>
      </w:r>
      <w:r>
        <w:t xml:space="preserve">. Towards Data Science. </w:t>
      </w:r>
      <w:r>
        <w:t>https://towardsdatascience.com/https-medium-com-stephaniewillis808-concerning-climate-5a6b923eb8eb</w:t>
      </w:r>
    </w:p>
    <w:p w14:paraId="1B739041" w14:textId="77777777" w:rsidR="001037E0" w:rsidRDefault="004E565F">
      <w:pPr>
        <w:pStyle w:val="Heading1"/>
        <w:jc w:val="center"/>
      </w:pPr>
      <w:r>
        <w:t>Data</w:t>
      </w:r>
    </w:p>
    <w:p w14:paraId="3B71BE9E" w14:textId="77777777" w:rsidR="001037E0" w:rsidRDefault="001037E0"/>
    <w:p w14:paraId="15AA854C" w14:textId="363A3283" w:rsidR="001037E0" w:rsidRDefault="004E565F">
      <w:r>
        <w:t xml:space="preserve">There are </w:t>
      </w:r>
      <w:proofErr w:type="gramStart"/>
      <w:r>
        <w:t>a number of</w:t>
      </w:r>
      <w:proofErr w:type="gramEnd"/>
      <w:r>
        <w:t xml:space="preserve"> datasets I’d like to investigate. Basically,</w:t>
      </w:r>
      <w:r>
        <w:t xml:space="preserve"> what I am going to attempt is to compare the carbon footprint of individuals vs. indu</w:t>
      </w:r>
      <w:r>
        <w:t xml:space="preserve">stries, and across countries. One primary source for data is the </w:t>
      </w:r>
      <w:r>
        <w:lastRenderedPageBreak/>
        <w:t xml:space="preserve">EPA’s Greenhouse Gas Data Explorer (noted in the bibliography above). In fact, the EPA has </w:t>
      </w:r>
      <w:proofErr w:type="gramStart"/>
      <w:r>
        <w:t>a number of</w:t>
      </w:r>
      <w:proofErr w:type="gramEnd"/>
      <w:r>
        <w:t xml:space="preserve"> pages with inventories and statistics. In addition, there are sites with emissions calcu</w:t>
      </w:r>
      <w:r>
        <w:t>lators that might prove to be insightful.</w:t>
      </w:r>
    </w:p>
    <w:p w14:paraId="49C87C8A" w14:textId="77777777" w:rsidR="001037E0" w:rsidRDefault="004E565F">
      <w:pPr>
        <w:pStyle w:val="Heading1"/>
      </w:pPr>
      <w:r>
        <w:t xml:space="preserve">Research Questions </w:t>
      </w:r>
    </w:p>
    <w:p w14:paraId="2B5EA25C" w14:textId="77777777" w:rsidR="001037E0" w:rsidRDefault="001037E0"/>
    <w:p w14:paraId="6887704C" w14:textId="77777777" w:rsidR="001037E0" w:rsidRDefault="004E565F">
      <w:pPr>
        <w:numPr>
          <w:ilvl w:val="0"/>
          <w:numId w:val="1"/>
        </w:numPr>
        <w:spacing w:after="0"/>
      </w:pPr>
      <w:r>
        <w:t>What are the carbon footprint metrics for major industries?</w:t>
      </w:r>
    </w:p>
    <w:p w14:paraId="2EEBFB63" w14:textId="77777777" w:rsidR="001037E0" w:rsidRDefault="004E565F">
      <w:pPr>
        <w:numPr>
          <w:ilvl w:val="0"/>
          <w:numId w:val="1"/>
        </w:numPr>
        <w:spacing w:after="0"/>
      </w:pPr>
      <w:r>
        <w:t>Can these be differentiated by country?</w:t>
      </w:r>
    </w:p>
    <w:p w14:paraId="2E17CE65" w14:textId="77777777" w:rsidR="001037E0" w:rsidRDefault="004E565F">
      <w:pPr>
        <w:numPr>
          <w:ilvl w:val="0"/>
          <w:numId w:val="1"/>
        </w:numPr>
        <w:spacing w:after="0"/>
      </w:pPr>
      <w:r>
        <w:t>What are the trends over time (years, decades)?</w:t>
      </w:r>
    </w:p>
    <w:p w14:paraId="6255D2D4" w14:textId="77777777" w:rsidR="001037E0" w:rsidRDefault="004E565F">
      <w:pPr>
        <w:numPr>
          <w:ilvl w:val="0"/>
          <w:numId w:val="1"/>
        </w:numPr>
        <w:spacing w:after="0"/>
      </w:pPr>
      <w:r>
        <w:t>Can a reasonable carbon footprint be calculat</w:t>
      </w:r>
      <w:r>
        <w:t>ed for an individual?</w:t>
      </w:r>
    </w:p>
    <w:p w14:paraId="1185FC90" w14:textId="77777777" w:rsidR="001037E0" w:rsidRDefault="004E565F">
      <w:pPr>
        <w:numPr>
          <w:ilvl w:val="0"/>
          <w:numId w:val="1"/>
        </w:numPr>
        <w:spacing w:after="0"/>
      </w:pPr>
      <w:r>
        <w:t>How much will that vary by country?</w:t>
      </w:r>
    </w:p>
    <w:p w14:paraId="5C36E937" w14:textId="77777777" w:rsidR="001037E0" w:rsidRDefault="004E565F">
      <w:pPr>
        <w:numPr>
          <w:ilvl w:val="0"/>
          <w:numId w:val="1"/>
        </w:numPr>
        <w:spacing w:after="0"/>
      </w:pPr>
      <w:r>
        <w:t>Can we come up with an equivalent number of humans for a give industry?</w:t>
      </w:r>
    </w:p>
    <w:p w14:paraId="419DD911" w14:textId="71B09CA9" w:rsidR="001037E0" w:rsidRDefault="004E565F">
      <w:pPr>
        <w:numPr>
          <w:ilvl w:val="0"/>
          <w:numId w:val="1"/>
        </w:numPr>
      </w:pPr>
      <w:r>
        <w:t xml:space="preserve">Stated another way--for instance--how many humans equal an </w:t>
      </w:r>
      <w:r>
        <w:t xml:space="preserve">airliner? A cruise </w:t>
      </w:r>
      <w:proofErr w:type="gramStart"/>
      <w:r>
        <w:t>ship</w:t>
      </w:r>
      <w:proofErr w:type="gramEnd"/>
      <w:r>
        <w:t xml:space="preserve">? A coal fired power </w:t>
      </w:r>
      <w:proofErr w:type="gramStart"/>
      <w:r>
        <w:t>plant?</w:t>
      </w:r>
      <w:proofErr w:type="gramEnd"/>
    </w:p>
    <w:p w14:paraId="5F9D4534" w14:textId="77777777" w:rsidR="001037E0" w:rsidRDefault="004E565F">
      <w:pPr>
        <w:pStyle w:val="Heading1"/>
      </w:pPr>
      <w:bookmarkStart w:id="1" w:name="_u93xrw6k7vzy" w:colFirst="0" w:colLast="0"/>
      <w:bookmarkEnd w:id="1"/>
      <w:r>
        <w:t xml:space="preserve">Why </w:t>
      </w:r>
      <w:proofErr w:type="gramStart"/>
      <w:r>
        <w:t>analyze</w:t>
      </w:r>
      <w:proofErr w:type="gramEnd"/>
      <w:r>
        <w:t xml:space="preserve"> these data</w:t>
      </w:r>
    </w:p>
    <w:p w14:paraId="2F74C88A" w14:textId="77777777" w:rsidR="001037E0" w:rsidRDefault="004E565F">
      <w:proofErr w:type="gramStart"/>
      <w:r>
        <w:t>I’m</w:t>
      </w:r>
      <w:proofErr w:type="gramEnd"/>
      <w:r>
        <w:t xml:space="preserve"> all for doing my part to reduce my personal carbon footprint. But if my “sacrifice” for say, a year, is negated by a han</w:t>
      </w:r>
      <w:r>
        <w:t xml:space="preserve">dful of flights of a jumbo jet, </w:t>
      </w:r>
      <w:proofErr w:type="gramStart"/>
      <w:r>
        <w:t>what’s</w:t>
      </w:r>
      <w:proofErr w:type="gramEnd"/>
      <w:r>
        <w:t xml:space="preserve"> the point?</w:t>
      </w:r>
    </w:p>
    <w:p w14:paraId="2E3E1825" w14:textId="77777777" w:rsidR="001037E0" w:rsidRDefault="004E565F">
      <w:pPr>
        <w:pStyle w:val="Heading1"/>
      </w:pPr>
      <w:r>
        <w:t xml:space="preserve">Benefits </w:t>
      </w:r>
    </w:p>
    <w:p w14:paraId="1F311E42" w14:textId="77777777" w:rsidR="001037E0" w:rsidRDefault="004E565F">
      <w:r>
        <w:t xml:space="preserve">Well, maybe the point is, to use that comparison above, is to hold industry accountable to sacrifice as much as every human who decides to sacrifice. We </w:t>
      </w:r>
      <w:proofErr w:type="gramStart"/>
      <w:r>
        <w:t>can’t</w:t>
      </w:r>
      <w:proofErr w:type="gramEnd"/>
      <w:r>
        <w:t xml:space="preserve"> do this without factual metrics and a</w:t>
      </w:r>
      <w:r>
        <w:t>nalysis.</w:t>
      </w:r>
    </w:p>
    <w:p w14:paraId="3A628326" w14:textId="77777777" w:rsidR="001037E0" w:rsidRDefault="004E565F">
      <w:pPr>
        <w:pStyle w:val="Heading1"/>
      </w:pPr>
      <w:r>
        <w:t>Method</w:t>
      </w:r>
    </w:p>
    <w:p w14:paraId="704E12FB" w14:textId="77777777" w:rsidR="001037E0" w:rsidRDefault="004E565F">
      <w:r>
        <w:t xml:space="preserve">There will be little, if any, application of Machine Learning; Instead, I will be leaning more in the direction of statistical and possibly predictive analysis. </w:t>
      </w:r>
    </w:p>
    <w:p w14:paraId="7E3B20A4" w14:textId="77777777" w:rsidR="001037E0" w:rsidRDefault="004E565F">
      <w:pPr>
        <w:pStyle w:val="Heading1"/>
      </w:pPr>
      <w:r>
        <w:t>Potential Issues</w:t>
      </w:r>
    </w:p>
    <w:p w14:paraId="3D601E5A" w14:textId="77777777" w:rsidR="001037E0" w:rsidRDefault="004E565F">
      <w:r>
        <w:t xml:space="preserve">As I review different sources of data and information, one concern I have is most of what </w:t>
      </w:r>
      <w:proofErr w:type="gramStart"/>
      <w:r>
        <w:t>I’m</w:t>
      </w:r>
      <w:proofErr w:type="gramEnd"/>
      <w:r>
        <w:t xml:space="preserve"> finding is somewhat dated. Although the EPA data runs to about 2019, most of the other sources </w:t>
      </w:r>
      <w:proofErr w:type="gramStart"/>
      <w:r>
        <w:t>I’ve</w:t>
      </w:r>
      <w:proofErr w:type="gramEnd"/>
      <w:r>
        <w:t xml:space="preserve"> investigated only run to about 2017.</w:t>
      </w:r>
    </w:p>
    <w:p w14:paraId="2B793664" w14:textId="77777777" w:rsidR="001037E0" w:rsidRDefault="004E565F">
      <w:pPr>
        <w:pStyle w:val="Heading1"/>
      </w:pPr>
      <w:r>
        <w:t>Concluding Remarks</w:t>
      </w:r>
    </w:p>
    <w:p w14:paraId="6428700B" w14:textId="0FAA9EE6" w:rsidR="001037E0" w:rsidRDefault="004E565F">
      <w:r>
        <w:t>The ve</w:t>
      </w:r>
      <w:r>
        <w:t>ry first semester project I did for this program, back in DSC 500, was titled, “Shining a Light on Global Warming and the Blindness of Politics”. On my poster I included a picture of my granddaughter, Zoe, who was only six at the time (she is</w:t>
      </w:r>
      <w:r>
        <w:t xml:space="preserve"> 9 now, and my </w:t>
      </w:r>
      <w:proofErr w:type="spellStart"/>
      <w:r>
        <w:t>bff</w:t>
      </w:r>
      <w:proofErr w:type="spellEnd"/>
      <w:r>
        <w:t>). This is what I wrote for my Conclusion (</w:t>
      </w:r>
      <w:proofErr w:type="gramStart"/>
      <w:r>
        <w:t>or,</w:t>
      </w:r>
      <w:proofErr w:type="gramEnd"/>
      <w:r>
        <w:t xml:space="preserve"> why should you care?)</w:t>
      </w:r>
    </w:p>
    <w:p w14:paraId="7E5F4E67" w14:textId="77777777" w:rsidR="001037E0" w:rsidRDefault="004E565F" w:rsidP="004E565F">
      <w:pPr>
        <w:widowControl w:val="0"/>
        <w:spacing w:after="0" w:line="24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4F0B55D5" wp14:editId="00E8A28D">
            <wp:extent cx="790575" cy="1304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FC1A7" w14:textId="77777777" w:rsidR="001037E0" w:rsidRDefault="004E565F">
      <w:pPr>
        <w:widowControl w:val="0"/>
        <w:spacing w:after="0" w:line="240" w:lineRule="auto"/>
        <w:ind w:left="720"/>
      </w:pPr>
      <w:r>
        <w:t xml:space="preserve">Not caring is tantamount to standing idly by while power and big money systematically destroy the planet. </w:t>
      </w:r>
      <w:proofErr w:type="gramStart"/>
      <w:r>
        <w:t>Actually, I’m</w:t>
      </w:r>
      <w:proofErr w:type="gramEnd"/>
      <w:r>
        <w:t xml:space="preserve"> not sure it’s my place to tell everyone why they should care. </w:t>
      </w:r>
      <w:r>
        <w:t xml:space="preserve">I can tell </w:t>
      </w:r>
      <w:r>
        <w:lastRenderedPageBreak/>
        <w:t xml:space="preserve">you however, why I care. This is my six-year-old granddaughter. Long after I’m </w:t>
      </w:r>
      <w:proofErr w:type="gramStart"/>
      <w:r>
        <w:t>gone</w:t>
      </w:r>
      <w:proofErr w:type="gramEnd"/>
      <w:r>
        <w:t xml:space="preserve"> I hope she has a planet left where she can thrive.</w:t>
      </w:r>
    </w:p>
    <w:p w14:paraId="73C4DD6F" w14:textId="77777777" w:rsidR="001037E0" w:rsidRDefault="001037E0">
      <w:pPr>
        <w:widowControl w:val="0"/>
        <w:spacing w:after="0" w:line="240" w:lineRule="auto"/>
        <w:ind w:left="720"/>
      </w:pPr>
    </w:p>
    <w:p w14:paraId="626FED40" w14:textId="77777777" w:rsidR="001037E0" w:rsidRDefault="004E565F">
      <w:pPr>
        <w:widowControl w:val="0"/>
        <w:spacing w:after="0" w:line="240" w:lineRule="auto"/>
      </w:pPr>
      <w:r>
        <w:t xml:space="preserve">I think that, at 61, my position in life is probably quite different than my classmates. My interest in Data </w:t>
      </w:r>
      <w:r>
        <w:t xml:space="preserve">Science is really, what good can I do, once I retire, with the years I have left? The answer to that is above. I can do my part to make things better, using what </w:t>
      </w:r>
      <w:proofErr w:type="gramStart"/>
      <w:r>
        <w:t>I’ve</w:t>
      </w:r>
      <w:proofErr w:type="gramEnd"/>
      <w:r>
        <w:t xml:space="preserve"> learned in this program. </w:t>
      </w:r>
      <w:proofErr w:type="gramStart"/>
      <w:r>
        <w:t>I’ve</w:t>
      </w:r>
      <w:proofErr w:type="gramEnd"/>
      <w:r>
        <w:t xml:space="preserve"> always had a big mouth; this is my opportunity to put it to</w:t>
      </w:r>
      <w:r>
        <w:t xml:space="preserve"> good use.</w:t>
      </w:r>
    </w:p>
    <w:p w14:paraId="7AED88E3" w14:textId="77777777" w:rsidR="001037E0" w:rsidRDefault="001037E0">
      <w:pPr>
        <w:widowControl w:val="0"/>
        <w:spacing w:after="0" w:line="240" w:lineRule="auto"/>
        <w:ind w:left="720"/>
      </w:pPr>
    </w:p>
    <w:p w14:paraId="05A9681A" w14:textId="77777777" w:rsidR="001037E0" w:rsidRDefault="001037E0"/>
    <w:sectPr w:rsidR="001037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2359"/>
    <w:multiLevelType w:val="multilevel"/>
    <w:tmpl w:val="918C1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E0"/>
    <w:rsid w:val="001037E0"/>
    <w:rsid w:val="004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2233"/>
  <w15:docId w15:val="{DFE312E4-ACC7-4200-98A5-44137883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DocumentFromInternetSite</b:SourceType>
    <b:URL>https://www.epa.gov/ghgemissions/sources-greenhouse-gas-emissions</b:URL>
    <b:Title>Sources of Greenhouse Gas Emissions</b:Title>
    <b:InternetSiteTitle>Greenhouse Gas Emissions</b:InternetSiteTitle>
    <b:Gdcea>{"AccessedType":"Website"}</b:Gdcea>
    <b:Author>
      <b:Author>
        <b:Corporate>United States Environmental Protection Agency</b:Corporate>
      </b:Author>
    </b:Author>
  </b:Source>
  <b:Source>
    <b:Tag>source2</b:Tag>
    <b:SourceType>DocumentFromInternetSite</b:SourceType>
    <b:URL>https://towardsdatascience.com/a-simple-linear-regression-model-f2a53ed61a21</b:URL>
    <b:Title>A Simple Linear Regression Model</b:Title>
    <b:InternetSiteTitle>Towards Data Science</b:InternetSiteTitle>
    <b:Gdcea>{"AccessedType":"Website"}</b:Gdcea>
    <b:Author>
      <b:Author>
        <b:NameList>
          <b:Person>
            <b:First>Carter</b:First>
            <b:Last>Bouley</b:Last>
          </b:Person>
        </b:NameList>
      </b:Author>
    </b:Author>
  </b:Source>
  <b:Source>
    <b:Tag>source3</b:Tag>
    <b:SourceType>DocumentFromInternetSite</b:SourceType>
    <b:URL>https://towardsdatascience.com/deep-learning-and-carbon-emissions-79723d5bc86e</b:URL>
    <b:Title>Deep Learning and Carbon Emissions</b:Title>
    <b:InternetSiteTitle>Towards Data Science</b:InternetSiteTitle>
    <b:Gdcea>{"AccessedType":"Website"}</b:Gdcea>
    <b:Author>
      <b:Author>
        <b:NameList>
          <b:Person>
            <b:First>Lukas</b:First>
            <b:Last>Biewald</b:Last>
          </b:Person>
        </b:NameList>
      </b:Author>
    </b:Author>
  </b:Source>
  <b:Source>
    <b:Tag>source4</b:Tag>
    <b:SourceType>DocumentFromInternetSite</b:SourceType>
    <b:URL>https://towardsdatascience.com/https-medium-com-stephaniewillis808-concerning-climate-5a6b923eb8eb</b:URL>
    <b:Title>Concerning Climate</b:Title>
    <b:InternetSiteTitle>Towards Data Science</b:InternetSiteTitle>
    <b:Gdcea>{"AccessedType":"Website"}</b:Gdcea>
    <b:Author>
      <b:Author>
        <b:NameList>
          <b:Person>
            <b:First>Stephanie</b:First>
            <b:Last>Willis</b:Last>
          </b:Person>
        </b:NameList>
      </b:Author>
    </b:Author>
  </b:Source>
  <b:Source>
    <b:Tag>source5</b:Tag>
    <b:SourceType>DocumentFromInternetSite</b:SourceType>
    <b:URL>https://cfpub.epa.gov/ghgdata/inventoryexplorer/</b:URL>
    <b:Title>Greenhouse Gas Inventory Data Explorer</b:Title>
    <b:InternetSiteTitle>United States Environmental Protection Agency</b:InternetSiteTitle>
    <b:Gdcea>{"AccessedType":"Website"}</b:Gdcea>
    <b:Author>
      <b:Author>
        <b:Corporate>United States Environmental Protection Agency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Kinney</dc:creator>
  <cp:lastModifiedBy>David Kinney</cp:lastModifiedBy>
  <cp:revision>2</cp:revision>
  <dcterms:created xsi:type="dcterms:W3CDTF">2021-04-18T20:08:00Z</dcterms:created>
  <dcterms:modified xsi:type="dcterms:W3CDTF">2021-04-18T20:08:00Z</dcterms:modified>
</cp:coreProperties>
</file>