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w:cs="Proxima Nova" w:eastAsia="Proxima Nova" w:hAnsi="Proxima Nova"/>
          <w:color w:val="434343"/>
          <w:sz w:val="58"/>
          <w:szCs w:val="58"/>
          <w:shd w:fill="ffdb02" w:val="clear"/>
        </w:rPr>
      </w:pPr>
      <w:r w:rsidDel="00000000" w:rsidR="00000000" w:rsidRPr="00000000">
        <w:rPr>
          <w:rFonts w:ascii="Proxima Nova" w:cs="Proxima Nova" w:eastAsia="Proxima Nova" w:hAnsi="Proxima Nova"/>
          <w:color w:val="434343"/>
          <w:sz w:val="58"/>
          <w:szCs w:val="58"/>
        </w:rPr>
        <w:drawing>
          <wp:inline distB="19050" distT="19050" distL="19050" distR="19050">
            <wp:extent cx="185900" cy="1859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w:cs="Proxima Nova" w:eastAsia="Proxima Nova" w:hAnsi="Proxima Nova"/>
          <w:color w:val="434343"/>
          <w:sz w:val="58"/>
          <w:szCs w:val="58"/>
          <w:rtl w:val="0"/>
        </w:rPr>
        <w:t xml:space="preserve"> </w:t>
      </w:r>
      <w:r w:rsidDel="00000000" w:rsidR="00000000" w:rsidRPr="00000000">
        <w:rPr>
          <w:rFonts w:ascii="Proxima Nova" w:cs="Proxima Nova" w:eastAsia="Proxima Nova" w:hAnsi="Proxima Nova"/>
          <w:color w:val="434343"/>
          <w:sz w:val="58"/>
          <w:szCs w:val="58"/>
          <w:shd w:fill="ffdb02" w:val="clear"/>
          <w:rtl w:val="0"/>
        </w:rPr>
        <w:t xml:space="preserve">Requerimientos técnicos </w:t>
      </w:r>
      <w:r w:rsidDel="00000000" w:rsidR="00000000" w:rsidRPr="00000000">
        <w:rPr>
          <w:rFonts w:ascii="Proxima Nova" w:cs="Proxima Nova" w:eastAsia="Proxima Nova" w:hAnsi="Proxima Nova"/>
          <w:color w:val="434343"/>
          <w:sz w:val="58"/>
          <w:szCs w:val="58"/>
          <w:shd w:fill="ffdb02" w:val="clear"/>
          <w:rtl w:val="0"/>
        </w:rPr>
        <w:t xml:space="preserve">funcionales</w:t>
      </w:r>
      <w:r w:rsidDel="00000000" w:rsidR="00000000" w:rsidRPr="00000000">
        <w:rPr>
          <w:rtl w:val="0"/>
        </w:rPr>
      </w:r>
    </w:p>
    <w:p w:rsidR="00000000" w:rsidDel="00000000" w:rsidP="00000000" w:rsidRDefault="00000000" w:rsidRPr="00000000" w14:paraId="00000004">
      <w:pPr>
        <w:spacing w:line="276" w:lineRule="auto"/>
        <w:rPr>
          <w:rFonts w:ascii="Proxima Nova" w:cs="Proxima Nova" w:eastAsia="Proxima Nova" w:hAnsi="Proxima Nova"/>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Requerimientos del sistema:</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w:t>
            </w:r>
            <w:r w:rsidDel="00000000" w:rsidR="00000000" w:rsidRPr="00000000">
              <w:rPr>
                <w:rFonts w:ascii="Proxima Nova" w:cs="Proxima Nova" w:eastAsia="Proxima Nova" w:hAnsi="Proxima Nova"/>
                <w:color w:val="666666"/>
                <w:rtl w:val="0"/>
              </w:rPr>
              <w:t xml:space="preserve">{userId}/follow/</w:t>
            </w: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w:t>
            </w:r>
            <w:r w:rsidDel="00000000" w:rsidR="00000000" w:rsidRPr="00000000">
              <w:rPr>
                <w:rFonts w:ascii="Proxima Nova" w:cs="Proxima Nova" w:eastAsia="Proxima Nova" w:hAnsi="Proxima Nova"/>
                <w:color w:val="666666"/>
                <w:rtl w:val="0"/>
              </w:rPr>
              <w:t xml:space="preserve">/follow/</w:t>
            </w:r>
            <w:r w:rsidDel="00000000" w:rsidR="00000000" w:rsidRPr="00000000">
              <w:rPr>
                <w:rFonts w:ascii="Proxima Nova" w:cs="Proxima Nova" w:eastAsia="Proxima Nova" w:hAnsi="Proxima Nova"/>
                <w:color w:val="666666"/>
                <w:rtl w:val="0"/>
              </w:rPr>
              <w:t xml:space="preserve">1569</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/users/1569/followers/count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1569,</w:t>
            </w:r>
          </w:p>
          <w:p w:rsidR="00000000" w:rsidDel="00000000" w:rsidP="00000000" w:rsidRDefault="00000000" w:rsidRPr="00000000" w14:paraId="0000002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2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33">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"followers"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ab/>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A">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B">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/users/4698/followed/list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4698,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"usuario1"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"followed"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"userId":1569,</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"userId":6932,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"userId":6631,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ab/>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7F">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80">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/products/newpost</w:t>
            </w:r>
          </w:p>
        </w:tc>
      </w:tr>
      <w:tr>
        <w:trPr>
          <w:cantSplit w:val="0"/>
          <w:trHeight w:val="4001.5624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1235,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"id_post" : 18,</w:t>
            </w:r>
          </w:p>
          <w:p w:rsidR="00000000" w:rsidDel="00000000" w:rsidP="00000000" w:rsidRDefault="00000000" w:rsidRPr="00000000" w14:paraId="00000089">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 "29-04-2021",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7">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D">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BE">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C6">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4698,</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"posts": [</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32,</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"01-05-2021”,</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62,</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"Headset RGB Inalámbrico",</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"Razer"</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"Green with RGB",</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"Sin Batería"</w:t>
            </w:r>
          </w:p>
          <w:p w:rsidR="00000000" w:rsidDel="00000000" w:rsidP="00000000" w:rsidRDefault="00000000" w:rsidRPr="00000000" w14:paraId="000000D4">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"120",</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2800.69,</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D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18,</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"29-04-2021”,</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1,</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"Silla Gamer",</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"Racer"</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"Red &amp; Black",</w:t>
            </w:r>
          </w:p>
          <w:p w:rsidR="00000000" w:rsidDel="00000000" w:rsidP="00000000" w:rsidRDefault="00000000" w:rsidRPr="00000000" w14:paraId="000000E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"Special Edition"</w:t>
            </w:r>
          </w:p>
          <w:p w:rsidR="00000000" w:rsidDel="00000000" w:rsidP="00000000" w:rsidRDefault="00000000" w:rsidRPr="00000000" w14:paraId="000000E2">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E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"100",</w:t>
            </w:r>
          </w:p>
          <w:p w:rsidR="00000000" w:rsidDel="00000000" w:rsidP="00000000" w:rsidRDefault="00000000" w:rsidRPr="00000000" w14:paraId="000000E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15000.50,</w:t>
            </w:r>
          </w:p>
          <w:p w:rsidR="00000000" w:rsidDel="00000000" w:rsidP="00000000" w:rsidRDefault="00000000" w:rsidRPr="00000000" w14:paraId="000000E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E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   </w:t>
            </w:r>
          </w:p>
          <w:p w:rsidR="00000000" w:rsidDel="00000000" w:rsidP="00000000" w:rsidRDefault="00000000" w:rsidRPr="00000000" w14:paraId="000000E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E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F0">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F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/users/1569/unfollow</w:t>
            </w:r>
            <w:r w:rsidDel="00000000" w:rsidR="00000000" w:rsidRPr="00000000">
              <w:rPr>
                <w:rFonts w:ascii="Proxima Nova" w:cs="Proxima Nova" w:eastAsia="Proxima Nova" w:hAnsi="Proxima Nova"/>
                <w:color w:val="666666"/>
                <w:rtl w:val="0"/>
              </w:rPr>
              <w:t xml:space="preserve">/1235</w:t>
            </w:r>
          </w:p>
        </w:tc>
      </w:tr>
    </w:tbl>
    <w:p w:rsidR="00000000" w:rsidDel="00000000" w:rsidP="00000000" w:rsidRDefault="00000000" w:rsidRPr="00000000" w14:paraId="000000F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103">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04">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5">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?order=name_asc</w:t>
            </w:r>
          </w:p>
          <w:p w:rsidR="00000000" w:rsidDel="00000000" w:rsidP="00000000" w:rsidRDefault="00000000" w:rsidRPr="00000000" w14:paraId="0000010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?order=name_desc</w:t>
            </w:r>
          </w:p>
          <w:p w:rsidR="00000000" w:rsidDel="00000000" w:rsidP="00000000" w:rsidRDefault="00000000" w:rsidRPr="00000000" w14:paraId="0000010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?order=name_asc</w:t>
            </w:r>
            <w:r w:rsidDel="00000000" w:rsidR="00000000" w:rsidRPr="00000000">
              <w:rPr>
                <w:rtl w:val="0"/>
              </w:rPr>
            </w:r>
          </w:p>
          <w:p w:rsidR="00000000" w:rsidDel="00000000" w:rsidP="00000000" w:rsidRDefault="00000000" w:rsidRPr="00000000" w14:paraId="0000010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?order=name_desc</w:t>
            </w:r>
          </w:p>
        </w:tc>
      </w:tr>
    </w:tbl>
    <w:p w:rsidR="00000000" w:rsidDel="00000000" w:rsidP="00000000" w:rsidRDefault="00000000" w:rsidRPr="00000000" w14:paraId="0000010E">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5">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6">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E">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F">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6">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7">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8">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9">
      <w:pPr>
        <w:spacing w:after="200" w:before="240" w:line="276" w:lineRule="auto"/>
        <w:jc w:val="both"/>
        <w:rPr>
          <w:rFonts w:ascii="Proxima Nova" w:cs="Proxima Nova" w:eastAsia="Proxima Nova" w:hAnsi="Proxima Nova"/>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36"/>
          <w:szCs w:val="36"/>
          <w:rtl w:val="0"/>
        </w:rPr>
        <w:t xml:space="preserve">Extra Bonus</w:t>
      </w:r>
    </w:p>
    <w:p w:rsidR="00000000" w:rsidDel="00000000" w:rsidP="00000000" w:rsidRDefault="00000000" w:rsidRPr="00000000" w14:paraId="0000012B">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35">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"date" : ”29-04-2021”,</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3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3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3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14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4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4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4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71">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72">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7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/products/{userId}/countPromo/</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 1569,</w:t>
            </w:r>
          </w:p>
          <w:p w:rsidR="00000000" w:rsidDel="00000000" w:rsidP="00000000" w:rsidRDefault="00000000" w:rsidRPr="00000000" w14:paraId="0000017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17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"promoproducts_count": 23</w:t>
            </w:r>
          </w:p>
          <w:p w:rsidR="00000000" w:rsidDel="00000000" w:rsidP="00000000" w:rsidRDefault="00000000" w:rsidRPr="00000000" w14:paraId="0000017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7E">
      <w:pPr>
        <w:spacing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promoproducts_count</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C">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D">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9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"userName": vendedor1,</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"posts": [</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"29-04-2021”,</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"Silla Gamer",</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"Racer"</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"Red &amp; Black",</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"Special Edition"</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15000.50,</w:t>
            </w:r>
          </w:p>
          <w:p w:rsidR="00000000" w:rsidDel="00000000" w:rsidP="00000000" w:rsidRDefault="00000000" w:rsidRPr="00000000" w14:paraId="000001A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A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A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32,</w:t>
            </w:r>
          </w:p>
          <w:p w:rsidR="00000000" w:rsidDel="00000000" w:rsidP="00000000" w:rsidRDefault="00000000" w:rsidRPr="00000000" w14:paraId="000001A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"01-05-2021”,</w:t>
            </w:r>
          </w:p>
          <w:p w:rsidR="00000000" w:rsidDel="00000000" w:rsidP="00000000" w:rsidRDefault="00000000" w:rsidRPr="00000000" w14:paraId="000001A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A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62,</w:t>
            </w:r>
          </w:p>
          <w:p w:rsidR="00000000" w:rsidDel="00000000" w:rsidP="00000000" w:rsidRDefault="00000000" w:rsidRPr="00000000" w14:paraId="000001A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"Headset RGB Inalámbrico",</w:t>
            </w:r>
          </w:p>
          <w:p w:rsidR="00000000" w:rsidDel="00000000" w:rsidP="00000000" w:rsidRDefault="00000000" w:rsidRPr="00000000" w14:paraId="000001A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A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"Razer"</w:t>
            </w:r>
          </w:p>
          <w:p w:rsidR="00000000" w:rsidDel="00000000" w:rsidP="00000000" w:rsidRDefault="00000000" w:rsidRPr="00000000" w14:paraId="000001B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"Green with RGB",</w:t>
            </w:r>
          </w:p>
          <w:p w:rsidR="00000000" w:rsidDel="00000000" w:rsidP="00000000" w:rsidRDefault="00000000" w:rsidRPr="00000000" w14:paraId="000001B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"Sin Batería"</w:t>
            </w:r>
          </w:p>
          <w:p w:rsidR="00000000" w:rsidDel="00000000" w:rsidP="00000000" w:rsidRDefault="00000000" w:rsidRPr="00000000" w14:paraId="000001B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"120",</w:t>
            </w:r>
          </w:p>
          <w:p w:rsidR="00000000" w:rsidDel="00000000" w:rsidP="00000000" w:rsidRDefault="00000000" w:rsidRPr="00000000" w14:paraId="000001B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2800.69,</w:t>
            </w:r>
          </w:p>
          <w:p w:rsidR="00000000" w:rsidDel="00000000" w:rsidP="00000000" w:rsidRDefault="00000000" w:rsidRPr="00000000" w14:paraId="000001B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B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0.10</w:t>
            </w:r>
          </w:p>
          <w:p w:rsidR="00000000" w:rsidDel="00000000" w:rsidP="00000000" w:rsidRDefault="00000000" w:rsidRPr="00000000" w14:paraId="000001B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B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B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E8">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hPuikS7qe6G2JFmsK+8teCaiQ==">AMUW2mUOvdtgILasSUZEnivTtnsOkgyHt4JwfXpSpqcLCaidAQWl6Gt/u9iI+/JQcVhWqGBavbysSxIA74baR2GuxIyHgv/YkM8ztmdGqLw/LcdkkDCRtu4=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