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797B6B" w14:textId="77777777" w:rsidR="00F4581D" w:rsidRPr="00F4581D" w:rsidRDefault="00F4581D" w:rsidP="00F4581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4581D">
        <w:rPr>
          <w:rFonts w:ascii="Times New Roman" w:eastAsia="Times New Roman" w:hAnsi="Times New Roman" w:cs="Times New Roman"/>
          <w:b/>
          <w:bCs/>
          <w:kern w:val="36"/>
          <w:sz w:val="48"/>
          <w:szCs w:val="48"/>
          <w:lang w:eastAsia="en-GB"/>
          <w14:ligatures w14:val="none"/>
        </w:rPr>
        <w:t>RECORD OF PROCESSING ACTIVITIES</w:t>
      </w:r>
    </w:p>
    <w:p w14:paraId="3F807B88"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t>Marhana &amp; Co Consulting Ltd</w:t>
      </w:r>
    </w:p>
    <w:p w14:paraId="3F0FEB12" w14:textId="77777777" w:rsidR="00F4581D" w:rsidRPr="00F4581D" w:rsidRDefault="00F4581D" w:rsidP="00F4581D">
      <w:pPr>
        <w:spacing w:before="100" w:beforeAutospacing="1" w:after="100" w:afterAutospacing="1"/>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b/>
          <w:bCs/>
          <w:kern w:val="0"/>
          <w:lang w:eastAsia="en-GB"/>
          <w14:ligatures w14:val="none"/>
        </w:rPr>
        <w:t>Maintained under Article 30 of the UK GDPR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6568"/>
      </w:tblGrid>
      <w:tr w:rsidR="00F4581D" w:rsidRPr="00F4581D" w14:paraId="2AB27910" w14:textId="77777777">
        <w:trPr>
          <w:tblHeader/>
          <w:tblCellSpacing w:w="15" w:type="dxa"/>
        </w:trPr>
        <w:tc>
          <w:tcPr>
            <w:tcW w:w="0" w:type="auto"/>
            <w:vAlign w:val="center"/>
            <w:hideMark/>
          </w:tcPr>
          <w:p w14:paraId="60B9E322"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Field</w:t>
            </w:r>
          </w:p>
        </w:tc>
        <w:tc>
          <w:tcPr>
            <w:tcW w:w="0" w:type="auto"/>
            <w:vAlign w:val="center"/>
            <w:hideMark/>
          </w:tcPr>
          <w:p w14:paraId="564B8823"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Entry</w:t>
            </w:r>
          </w:p>
        </w:tc>
      </w:tr>
      <w:tr w:rsidR="00F4581D" w:rsidRPr="00F4581D" w14:paraId="73535A18" w14:textId="77777777">
        <w:trPr>
          <w:tblCellSpacing w:w="15" w:type="dxa"/>
        </w:trPr>
        <w:tc>
          <w:tcPr>
            <w:tcW w:w="0" w:type="auto"/>
            <w:vAlign w:val="center"/>
            <w:hideMark/>
          </w:tcPr>
          <w:p w14:paraId="1BDB263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Document Owner</w:t>
            </w:r>
          </w:p>
        </w:tc>
        <w:tc>
          <w:tcPr>
            <w:tcW w:w="0" w:type="auto"/>
            <w:vAlign w:val="center"/>
            <w:hideMark/>
          </w:tcPr>
          <w:p w14:paraId="4154F54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[DOCUMENT OWNER NAME], [DOCUMENT OWNER ROLE]</w:t>
            </w:r>
          </w:p>
        </w:tc>
      </w:tr>
      <w:tr w:rsidR="00F4581D" w:rsidRPr="00F4581D" w14:paraId="3D62C68A" w14:textId="77777777">
        <w:trPr>
          <w:tblCellSpacing w:w="15" w:type="dxa"/>
        </w:trPr>
        <w:tc>
          <w:tcPr>
            <w:tcW w:w="0" w:type="auto"/>
            <w:vAlign w:val="center"/>
            <w:hideMark/>
          </w:tcPr>
          <w:p w14:paraId="5FB443B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Version</w:t>
            </w:r>
          </w:p>
        </w:tc>
        <w:tc>
          <w:tcPr>
            <w:tcW w:w="0" w:type="auto"/>
            <w:vAlign w:val="center"/>
            <w:hideMark/>
          </w:tcPr>
          <w:p w14:paraId="21971DE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[VERSION NUMBER]</w:t>
            </w:r>
          </w:p>
        </w:tc>
      </w:tr>
      <w:tr w:rsidR="00F4581D" w:rsidRPr="00F4581D" w14:paraId="16FA61D8" w14:textId="77777777">
        <w:trPr>
          <w:tblCellSpacing w:w="15" w:type="dxa"/>
        </w:trPr>
        <w:tc>
          <w:tcPr>
            <w:tcW w:w="0" w:type="auto"/>
            <w:vAlign w:val="center"/>
            <w:hideMark/>
          </w:tcPr>
          <w:p w14:paraId="116768A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Last Reviewed</w:t>
            </w:r>
          </w:p>
        </w:tc>
        <w:tc>
          <w:tcPr>
            <w:tcW w:w="0" w:type="auto"/>
            <w:vAlign w:val="center"/>
            <w:hideMark/>
          </w:tcPr>
          <w:p w14:paraId="4725FA2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[LAST REVIEWED DATE]</w:t>
            </w:r>
          </w:p>
        </w:tc>
      </w:tr>
      <w:tr w:rsidR="00F4581D" w:rsidRPr="00F4581D" w14:paraId="05EA832E" w14:textId="77777777">
        <w:trPr>
          <w:tblCellSpacing w:w="15" w:type="dxa"/>
        </w:trPr>
        <w:tc>
          <w:tcPr>
            <w:tcW w:w="0" w:type="auto"/>
            <w:vAlign w:val="center"/>
            <w:hideMark/>
          </w:tcPr>
          <w:p w14:paraId="1E884D6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Next Review Date</w:t>
            </w:r>
          </w:p>
        </w:tc>
        <w:tc>
          <w:tcPr>
            <w:tcW w:w="0" w:type="auto"/>
            <w:vAlign w:val="center"/>
            <w:hideMark/>
          </w:tcPr>
          <w:p w14:paraId="6E0D0E4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[NEXT REVIEW DATE]</w:t>
            </w:r>
          </w:p>
        </w:tc>
      </w:tr>
      <w:tr w:rsidR="00F4581D" w:rsidRPr="00F4581D" w14:paraId="659F4602" w14:textId="77777777">
        <w:trPr>
          <w:tblCellSpacing w:w="15" w:type="dxa"/>
        </w:trPr>
        <w:tc>
          <w:tcPr>
            <w:tcW w:w="0" w:type="auto"/>
            <w:vAlign w:val="center"/>
            <w:hideMark/>
          </w:tcPr>
          <w:p w14:paraId="10B7421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Classification</w:t>
            </w:r>
          </w:p>
        </w:tc>
        <w:tc>
          <w:tcPr>
            <w:tcW w:w="0" w:type="auto"/>
            <w:vAlign w:val="center"/>
            <w:hideMark/>
          </w:tcPr>
          <w:p w14:paraId="616E758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Internal</w:t>
            </w:r>
          </w:p>
        </w:tc>
      </w:tr>
    </w:tbl>
    <w:p w14:paraId="2A4D9AA3" w14:textId="77777777" w:rsidR="00F4581D" w:rsidRPr="00F4581D" w:rsidRDefault="008B5F21" w:rsidP="00F4581D">
      <w:pPr>
        <w:rPr>
          <w:rFonts w:ascii="Times New Roman" w:eastAsia="Times New Roman" w:hAnsi="Times New Roman" w:cs="Times New Roman"/>
          <w:kern w:val="0"/>
          <w:lang w:eastAsia="en-GB"/>
          <w14:ligatures w14:val="none"/>
        </w:rPr>
      </w:pPr>
      <w:r w:rsidRPr="008B5F21">
        <w:rPr>
          <w:rFonts w:ascii="Times New Roman" w:eastAsia="Times New Roman" w:hAnsi="Times New Roman" w:cs="Times New Roman"/>
          <w:noProof/>
          <w:kern w:val="0"/>
          <w:lang w:eastAsia="en-GB"/>
        </w:rPr>
        <w:pict w14:anchorId="58EEDB67">
          <v:rect id="_x0000_i1026" alt="" style="width:451.3pt;height:.05pt;mso-width-percent:0;mso-height-percent:0;mso-width-percent:0;mso-height-percent:0" o:hralign="center" o:hrstd="t" o:hr="t" fillcolor="#a0a0a0" stroked="f"/>
        </w:pict>
      </w:r>
    </w:p>
    <w:p w14:paraId="7E3225DE"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t>SECTION A — BASIS AND SCOPE</w:t>
      </w:r>
    </w:p>
    <w:p w14:paraId="64E3C0DD" w14:textId="77777777" w:rsidR="00F4581D" w:rsidRPr="00F4581D" w:rsidRDefault="00F4581D" w:rsidP="00F4581D">
      <w:pPr>
        <w:spacing w:before="100" w:beforeAutospacing="1" w:after="100" w:afterAutospacing="1"/>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A.1 Article 30 of the UK GDPR requires controllers and processors to maintain a record of processing activities. The exemption for organisations with fewer than 250 employees does not apply where processing is not occasional, where it may risk the rights and freedoms of data subjects, or where it involves special category or criminal offence data. Our processing of client and submission data is regular and continuing, so we maintain a full record.</w:t>
      </w:r>
    </w:p>
    <w:p w14:paraId="106ACADC" w14:textId="77777777" w:rsidR="00F4581D" w:rsidRPr="00F4581D" w:rsidRDefault="00F4581D" w:rsidP="00F4581D">
      <w:pPr>
        <w:spacing w:before="100" w:beforeAutospacing="1" w:after="100" w:afterAutospacing="1"/>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A.2 This record covers every processing activity carried out by Marhana &amp; Co Consulting Ltd, whether as controller or as processor.</w:t>
      </w:r>
    </w:p>
    <w:p w14:paraId="6BF514F7" w14:textId="77777777" w:rsidR="00F4581D" w:rsidRPr="00F4581D" w:rsidRDefault="00F4581D" w:rsidP="00F4581D">
      <w:pPr>
        <w:spacing w:before="100" w:beforeAutospacing="1" w:after="100" w:afterAutospacing="1"/>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A.3 It is reviewed at least annually, and whenever a new activity, system or supplier is introduced.</w:t>
      </w:r>
    </w:p>
    <w:p w14:paraId="343226AA"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t>SECTION B — CONTROLLER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6417"/>
      </w:tblGrid>
      <w:tr w:rsidR="00F4581D" w:rsidRPr="00F4581D" w14:paraId="5743AB22" w14:textId="77777777">
        <w:trPr>
          <w:tblHeader/>
          <w:tblCellSpacing w:w="15" w:type="dxa"/>
        </w:trPr>
        <w:tc>
          <w:tcPr>
            <w:tcW w:w="0" w:type="auto"/>
            <w:vAlign w:val="center"/>
            <w:hideMark/>
          </w:tcPr>
          <w:p w14:paraId="030226FF"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Field</w:t>
            </w:r>
          </w:p>
        </w:tc>
        <w:tc>
          <w:tcPr>
            <w:tcW w:w="0" w:type="auto"/>
            <w:vAlign w:val="center"/>
            <w:hideMark/>
          </w:tcPr>
          <w:p w14:paraId="049EB2F2"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Detail</w:t>
            </w:r>
          </w:p>
        </w:tc>
      </w:tr>
      <w:tr w:rsidR="00F4581D" w:rsidRPr="00F4581D" w14:paraId="7A4E48C0" w14:textId="77777777">
        <w:trPr>
          <w:tblCellSpacing w:w="15" w:type="dxa"/>
        </w:trPr>
        <w:tc>
          <w:tcPr>
            <w:tcW w:w="0" w:type="auto"/>
            <w:vAlign w:val="center"/>
            <w:hideMark/>
          </w:tcPr>
          <w:p w14:paraId="5A09112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Name</w:t>
            </w:r>
          </w:p>
        </w:tc>
        <w:tc>
          <w:tcPr>
            <w:tcW w:w="0" w:type="auto"/>
            <w:vAlign w:val="center"/>
            <w:hideMark/>
          </w:tcPr>
          <w:p w14:paraId="28E5287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Marhana &amp; Co Consulting Ltd</w:t>
            </w:r>
          </w:p>
        </w:tc>
      </w:tr>
      <w:tr w:rsidR="00F4581D" w:rsidRPr="00F4581D" w14:paraId="1AEA4ECF" w14:textId="77777777">
        <w:trPr>
          <w:tblCellSpacing w:w="15" w:type="dxa"/>
        </w:trPr>
        <w:tc>
          <w:tcPr>
            <w:tcW w:w="0" w:type="auto"/>
            <w:vAlign w:val="center"/>
            <w:hideMark/>
          </w:tcPr>
          <w:p w14:paraId="2849E0B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Company number</w:t>
            </w:r>
          </w:p>
        </w:tc>
        <w:tc>
          <w:tcPr>
            <w:tcW w:w="0" w:type="auto"/>
            <w:vAlign w:val="center"/>
            <w:hideMark/>
          </w:tcPr>
          <w:p w14:paraId="353DB23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[COMPANY REGISTRATION NUMBER]</w:t>
            </w:r>
          </w:p>
        </w:tc>
      </w:tr>
      <w:tr w:rsidR="00F4581D" w:rsidRPr="00F4581D" w14:paraId="15B02D75" w14:textId="77777777">
        <w:trPr>
          <w:tblCellSpacing w:w="15" w:type="dxa"/>
        </w:trPr>
        <w:tc>
          <w:tcPr>
            <w:tcW w:w="0" w:type="auto"/>
            <w:vAlign w:val="center"/>
            <w:hideMark/>
          </w:tcPr>
          <w:p w14:paraId="29DE0D7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Registered office</w:t>
            </w:r>
          </w:p>
        </w:tc>
        <w:tc>
          <w:tcPr>
            <w:tcW w:w="0" w:type="auto"/>
            <w:vAlign w:val="center"/>
            <w:hideMark/>
          </w:tcPr>
          <w:p w14:paraId="46B7D69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[REGISTERED OFFICE ADDRESS]</w:t>
            </w:r>
          </w:p>
        </w:tc>
      </w:tr>
      <w:tr w:rsidR="00F4581D" w:rsidRPr="00F4581D" w14:paraId="12E868AA" w14:textId="77777777">
        <w:trPr>
          <w:tblCellSpacing w:w="15" w:type="dxa"/>
        </w:trPr>
        <w:tc>
          <w:tcPr>
            <w:tcW w:w="0" w:type="auto"/>
            <w:vAlign w:val="center"/>
            <w:hideMark/>
          </w:tcPr>
          <w:p w14:paraId="22CCA9B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ICO registration</w:t>
            </w:r>
          </w:p>
        </w:tc>
        <w:tc>
          <w:tcPr>
            <w:tcW w:w="0" w:type="auto"/>
            <w:vAlign w:val="center"/>
            <w:hideMark/>
          </w:tcPr>
          <w:p w14:paraId="20986F0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[ICO REGISTRATION NUMBER], tier [ICO TIER], renewal [ICO RENEWAL DATE]</w:t>
            </w:r>
          </w:p>
        </w:tc>
      </w:tr>
      <w:tr w:rsidR="00F4581D" w:rsidRPr="00F4581D" w14:paraId="266A9A76" w14:textId="77777777">
        <w:trPr>
          <w:tblCellSpacing w:w="15" w:type="dxa"/>
        </w:trPr>
        <w:tc>
          <w:tcPr>
            <w:tcW w:w="0" w:type="auto"/>
            <w:vAlign w:val="center"/>
            <w:hideMark/>
          </w:tcPr>
          <w:p w14:paraId="790404A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Data protection lead</w:t>
            </w:r>
          </w:p>
        </w:tc>
        <w:tc>
          <w:tcPr>
            <w:tcW w:w="0" w:type="auto"/>
            <w:vAlign w:val="center"/>
            <w:hideMark/>
          </w:tcPr>
          <w:p w14:paraId="2A33F5D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[DATA PROTECTION LEAD NAME], [DATA PROTECTION LEAD ROLE]</w:t>
            </w:r>
          </w:p>
        </w:tc>
      </w:tr>
      <w:tr w:rsidR="00F4581D" w:rsidRPr="00F4581D" w14:paraId="7B2FE446" w14:textId="77777777">
        <w:trPr>
          <w:tblCellSpacing w:w="15" w:type="dxa"/>
        </w:trPr>
        <w:tc>
          <w:tcPr>
            <w:tcW w:w="0" w:type="auto"/>
            <w:vAlign w:val="center"/>
            <w:hideMark/>
          </w:tcPr>
          <w:p w14:paraId="62B46F8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Contact</w:t>
            </w:r>
          </w:p>
        </w:tc>
        <w:tc>
          <w:tcPr>
            <w:tcW w:w="0" w:type="auto"/>
            <w:vAlign w:val="center"/>
            <w:hideMark/>
          </w:tcPr>
          <w:p w14:paraId="3F27F6B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[DATA PROTECTION EMAIL]</w:t>
            </w:r>
          </w:p>
        </w:tc>
      </w:tr>
      <w:tr w:rsidR="00F4581D" w:rsidRPr="00F4581D" w14:paraId="01126976" w14:textId="77777777">
        <w:trPr>
          <w:tblCellSpacing w:w="15" w:type="dxa"/>
        </w:trPr>
        <w:tc>
          <w:tcPr>
            <w:tcW w:w="0" w:type="auto"/>
            <w:vAlign w:val="center"/>
            <w:hideMark/>
          </w:tcPr>
          <w:p w14:paraId="77555AE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Data Protection Officer</w:t>
            </w:r>
          </w:p>
        </w:tc>
        <w:tc>
          <w:tcPr>
            <w:tcW w:w="0" w:type="auto"/>
            <w:vAlign w:val="center"/>
            <w:hideMark/>
          </w:tcPr>
          <w:p w14:paraId="208DF59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Not appointed; not required under Article 37</w:t>
            </w:r>
          </w:p>
        </w:tc>
      </w:tr>
      <w:tr w:rsidR="00F4581D" w:rsidRPr="00F4581D" w14:paraId="38DD1B6B" w14:textId="77777777">
        <w:trPr>
          <w:tblCellSpacing w:w="15" w:type="dxa"/>
        </w:trPr>
        <w:tc>
          <w:tcPr>
            <w:tcW w:w="0" w:type="auto"/>
            <w:vAlign w:val="center"/>
            <w:hideMark/>
          </w:tcPr>
          <w:p w14:paraId="3A6486A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Representative in the UK or EU</w:t>
            </w:r>
          </w:p>
        </w:tc>
        <w:tc>
          <w:tcPr>
            <w:tcW w:w="0" w:type="auto"/>
            <w:vAlign w:val="center"/>
            <w:hideMark/>
          </w:tcPr>
          <w:p w14:paraId="3D8F2DC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Not applicable</w:t>
            </w:r>
          </w:p>
        </w:tc>
      </w:tr>
    </w:tbl>
    <w:p w14:paraId="15719AB6"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lastRenderedPageBreak/>
        <w:t>SECTION C — ACTIVITIES: DATA AND SUBJECTS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2086"/>
        <w:gridCol w:w="1262"/>
        <w:gridCol w:w="2434"/>
        <w:gridCol w:w="2795"/>
      </w:tblGrid>
      <w:tr w:rsidR="00F4581D" w:rsidRPr="00F4581D" w14:paraId="696F4BE5" w14:textId="77777777">
        <w:trPr>
          <w:tblHeader/>
          <w:tblCellSpacing w:w="15" w:type="dxa"/>
        </w:trPr>
        <w:tc>
          <w:tcPr>
            <w:tcW w:w="0" w:type="auto"/>
            <w:vAlign w:val="center"/>
            <w:hideMark/>
          </w:tcPr>
          <w:p w14:paraId="4248EC7E"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Ref</w:t>
            </w:r>
          </w:p>
        </w:tc>
        <w:tc>
          <w:tcPr>
            <w:tcW w:w="0" w:type="auto"/>
            <w:vAlign w:val="center"/>
            <w:hideMark/>
          </w:tcPr>
          <w:p w14:paraId="02A57658"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Processing activity</w:t>
            </w:r>
          </w:p>
        </w:tc>
        <w:tc>
          <w:tcPr>
            <w:tcW w:w="0" w:type="auto"/>
            <w:vAlign w:val="center"/>
            <w:hideMark/>
          </w:tcPr>
          <w:p w14:paraId="20B9B5E8"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Our role</w:t>
            </w:r>
          </w:p>
        </w:tc>
        <w:tc>
          <w:tcPr>
            <w:tcW w:w="0" w:type="auto"/>
            <w:vAlign w:val="center"/>
            <w:hideMark/>
          </w:tcPr>
          <w:p w14:paraId="0F845802"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Categories of data subject</w:t>
            </w:r>
          </w:p>
        </w:tc>
        <w:tc>
          <w:tcPr>
            <w:tcW w:w="0" w:type="auto"/>
            <w:vAlign w:val="center"/>
            <w:hideMark/>
          </w:tcPr>
          <w:p w14:paraId="6330FD38"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Categories of personal data</w:t>
            </w:r>
          </w:p>
        </w:tc>
      </w:tr>
      <w:tr w:rsidR="00F4581D" w:rsidRPr="00F4581D" w14:paraId="2FF327BA" w14:textId="77777777">
        <w:trPr>
          <w:tblCellSpacing w:w="15" w:type="dxa"/>
        </w:trPr>
        <w:tc>
          <w:tcPr>
            <w:tcW w:w="0" w:type="auto"/>
            <w:vAlign w:val="center"/>
            <w:hideMark/>
          </w:tcPr>
          <w:p w14:paraId="6DBF886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P1</w:t>
            </w:r>
          </w:p>
        </w:tc>
        <w:tc>
          <w:tcPr>
            <w:tcW w:w="0" w:type="auto"/>
            <w:vAlign w:val="center"/>
            <w:hideMark/>
          </w:tcPr>
          <w:p w14:paraId="67DFB23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Enquiry handling and proposals</w:t>
            </w:r>
          </w:p>
        </w:tc>
        <w:tc>
          <w:tcPr>
            <w:tcW w:w="0" w:type="auto"/>
            <w:vAlign w:val="center"/>
            <w:hideMark/>
          </w:tcPr>
          <w:p w14:paraId="0BC43AF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02164FC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Prospective client contacts</w:t>
            </w:r>
          </w:p>
        </w:tc>
        <w:tc>
          <w:tcPr>
            <w:tcW w:w="0" w:type="auto"/>
            <w:vAlign w:val="center"/>
            <w:hideMark/>
          </w:tcPr>
          <w:p w14:paraId="2CFE399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Contact and identity, enquiry content</w:t>
            </w:r>
          </w:p>
        </w:tc>
      </w:tr>
      <w:tr w:rsidR="00F4581D" w:rsidRPr="00F4581D" w14:paraId="64F82CC0" w14:textId="77777777">
        <w:trPr>
          <w:tblCellSpacing w:w="15" w:type="dxa"/>
        </w:trPr>
        <w:tc>
          <w:tcPr>
            <w:tcW w:w="0" w:type="auto"/>
            <w:vAlign w:val="center"/>
            <w:hideMark/>
          </w:tcPr>
          <w:p w14:paraId="1E47CFF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P2</w:t>
            </w:r>
          </w:p>
        </w:tc>
        <w:tc>
          <w:tcPr>
            <w:tcW w:w="0" w:type="auto"/>
            <w:vAlign w:val="center"/>
            <w:hideMark/>
          </w:tcPr>
          <w:p w14:paraId="4401A51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Onboarding, verification and conflict checking</w:t>
            </w:r>
          </w:p>
        </w:tc>
        <w:tc>
          <w:tcPr>
            <w:tcW w:w="0" w:type="auto"/>
            <w:vAlign w:val="center"/>
            <w:hideMark/>
          </w:tcPr>
          <w:p w14:paraId="0E287C2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4230324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Instructing individuals, directors, persons with significant control</w:t>
            </w:r>
          </w:p>
        </w:tc>
        <w:tc>
          <w:tcPr>
            <w:tcW w:w="0" w:type="auto"/>
            <w:vAlign w:val="center"/>
            <w:hideMark/>
          </w:tcPr>
          <w:p w14:paraId="4E065BA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Contact and identity, role, public-record findings</w:t>
            </w:r>
          </w:p>
        </w:tc>
      </w:tr>
      <w:tr w:rsidR="00F4581D" w:rsidRPr="00F4581D" w14:paraId="564619E9" w14:textId="77777777">
        <w:trPr>
          <w:tblCellSpacing w:w="15" w:type="dxa"/>
        </w:trPr>
        <w:tc>
          <w:tcPr>
            <w:tcW w:w="0" w:type="auto"/>
            <w:vAlign w:val="center"/>
            <w:hideMark/>
          </w:tcPr>
          <w:p w14:paraId="1FD9BC5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P3</w:t>
            </w:r>
          </w:p>
        </w:tc>
        <w:tc>
          <w:tcPr>
            <w:tcW w:w="0" w:type="auto"/>
            <w:vAlign w:val="center"/>
            <w:hideMark/>
          </w:tcPr>
          <w:p w14:paraId="7F1AE90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Engagement delivery and correspondence</w:t>
            </w:r>
          </w:p>
        </w:tc>
        <w:tc>
          <w:tcPr>
            <w:tcW w:w="0" w:type="auto"/>
            <w:vAlign w:val="center"/>
            <w:hideMark/>
          </w:tcPr>
          <w:p w14:paraId="4669F3A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69B5262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 contacts, client personnel</w:t>
            </w:r>
          </w:p>
        </w:tc>
        <w:tc>
          <w:tcPr>
            <w:tcW w:w="0" w:type="auto"/>
            <w:vAlign w:val="center"/>
            <w:hideMark/>
          </w:tcPr>
          <w:p w14:paraId="6585BA3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Contact and identity, engagement records, instructions, approvals</w:t>
            </w:r>
          </w:p>
        </w:tc>
      </w:tr>
      <w:tr w:rsidR="00F4581D" w:rsidRPr="00F4581D" w14:paraId="05F824D3" w14:textId="77777777">
        <w:trPr>
          <w:tblCellSpacing w:w="15" w:type="dxa"/>
        </w:trPr>
        <w:tc>
          <w:tcPr>
            <w:tcW w:w="0" w:type="auto"/>
            <w:vAlign w:val="center"/>
            <w:hideMark/>
          </w:tcPr>
          <w:p w14:paraId="5A5CED7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P4</w:t>
            </w:r>
          </w:p>
        </w:tc>
        <w:tc>
          <w:tcPr>
            <w:tcW w:w="0" w:type="auto"/>
            <w:vAlign w:val="center"/>
            <w:hideMark/>
          </w:tcPr>
          <w:p w14:paraId="3A0FB93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Drafting and reviewing tender submissions</w:t>
            </w:r>
          </w:p>
        </w:tc>
        <w:tc>
          <w:tcPr>
            <w:tcW w:w="0" w:type="auto"/>
            <w:vAlign w:val="center"/>
            <w:hideMark/>
          </w:tcPr>
          <w:p w14:paraId="08404C0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Processor for the client</w:t>
            </w:r>
          </w:p>
        </w:tc>
        <w:tc>
          <w:tcPr>
            <w:tcW w:w="0" w:type="auto"/>
            <w:vAlign w:val="center"/>
            <w:hideMark/>
          </w:tcPr>
          <w:p w14:paraId="25B2012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 personnel, referees, authority contacts, subcontractor personnel</w:t>
            </w:r>
          </w:p>
        </w:tc>
        <w:tc>
          <w:tcPr>
            <w:tcW w:w="0" w:type="auto"/>
            <w:vAlign w:val="center"/>
            <w:hideMark/>
          </w:tcPr>
          <w:p w14:paraId="38E3607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Names, roles, qualifications, professional registrations, employment history, declarations</w:t>
            </w:r>
          </w:p>
        </w:tc>
      </w:tr>
      <w:tr w:rsidR="00F4581D" w:rsidRPr="00F4581D" w14:paraId="20C145FC" w14:textId="77777777">
        <w:trPr>
          <w:tblCellSpacing w:w="15" w:type="dxa"/>
        </w:trPr>
        <w:tc>
          <w:tcPr>
            <w:tcW w:w="0" w:type="auto"/>
            <w:vAlign w:val="center"/>
            <w:hideMark/>
          </w:tcPr>
          <w:p w14:paraId="1BA96E9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P5</w:t>
            </w:r>
          </w:p>
        </w:tc>
        <w:tc>
          <w:tcPr>
            <w:tcW w:w="0" w:type="auto"/>
            <w:vAlign w:val="center"/>
            <w:hideMark/>
          </w:tcPr>
          <w:p w14:paraId="4E04A30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Evidence Bank maintenance</w:t>
            </w:r>
          </w:p>
        </w:tc>
        <w:tc>
          <w:tcPr>
            <w:tcW w:w="0" w:type="auto"/>
            <w:vAlign w:val="center"/>
            <w:hideMark/>
          </w:tcPr>
          <w:p w14:paraId="22EFD76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Processor for the client</w:t>
            </w:r>
          </w:p>
        </w:tc>
        <w:tc>
          <w:tcPr>
            <w:tcW w:w="0" w:type="auto"/>
            <w:vAlign w:val="center"/>
            <w:hideMark/>
          </w:tcPr>
          <w:p w14:paraId="6628692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 personnel, authority contacts</w:t>
            </w:r>
          </w:p>
        </w:tc>
        <w:tc>
          <w:tcPr>
            <w:tcW w:w="0" w:type="auto"/>
            <w:vAlign w:val="center"/>
            <w:hideMark/>
          </w:tcPr>
          <w:p w14:paraId="3757075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Certificates, policies, training records, safety records, case study material</w:t>
            </w:r>
          </w:p>
        </w:tc>
      </w:tr>
      <w:tr w:rsidR="00F4581D" w:rsidRPr="00F4581D" w14:paraId="21E834E7" w14:textId="77777777">
        <w:trPr>
          <w:tblCellSpacing w:w="15" w:type="dxa"/>
        </w:trPr>
        <w:tc>
          <w:tcPr>
            <w:tcW w:w="0" w:type="auto"/>
            <w:vAlign w:val="center"/>
            <w:hideMark/>
          </w:tcPr>
          <w:p w14:paraId="31A6A2E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P6</w:t>
            </w:r>
          </w:p>
        </w:tc>
        <w:tc>
          <w:tcPr>
            <w:tcW w:w="0" w:type="auto"/>
            <w:vAlign w:val="center"/>
            <w:hideMark/>
          </w:tcPr>
          <w:p w14:paraId="60C5116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Invoicing and credit control</w:t>
            </w:r>
          </w:p>
        </w:tc>
        <w:tc>
          <w:tcPr>
            <w:tcW w:w="0" w:type="auto"/>
            <w:vAlign w:val="center"/>
            <w:hideMark/>
          </w:tcPr>
          <w:p w14:paraId="033A465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6DA90C8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 billing contacts</w:t>
            </w:r>
          </w:p>
        </w:tc>
        <w:tc>
          <w:tcPr>
            <w:tcW w:w="0" w:type="auto"/>
            <w:vAlign w:val="center"/>
            <w:hideMark/>
          </w:tcPr>
          <w:p w14:paraId="0951CB1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Contact and identity, invoice and payment records</w:t>
            </w:r>
          </w:p>
        </w:tc>
      </w:tr>
      <w:tr w:rsidR="00F4581D" w:rsidRPr="00F4581D" w14:paraId="71D50661" w14:textId="77777777">
        <w:trPr>
          <w:tblCellSpacing w:w="15" w:type="dxa"/>
        </w:trPr>
        <w:tc>
          <w:tcPr>
            <w:tcW w:w="0" w:type="auto"/>
            <w:vAlign w:val="center"/>
            <w:hideMark/>
          </w:tcPr>
          <w:p w14:paraId="644240B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P7</w:t>
            </w:r>
          </w:p>
        </w:tc>
        <w:tc>
          <w:tcPr>
            <w:tcW w:w="0" w:type="auto"/>
            <w:vAlign w:val="center"/>
            <w:hideMark/>
          </w:tcPr>
          <w:p w14:paraId="5CB941D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Statutory accounting and tax</w:t>
            </w:r>
          </w:p>
        </w:tc>
        <w:tc>
          <w:tcPr>
            <w:tcW w:w="0" w:type="auto"/>
            <w:vAlign w:val="center"/>
            <w:hideMark/>
          </w:tcPr>
          <w:p w14:paraId="4A1F7FA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35717D3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 billing contacts, associates, suppliers</w:t>
            </w:r>
          </w:p>
        </w:tc>
        <w:tc>
          <w:tcPr>
            <w:tcW w:w="0" w:type="auto"/>
            <w:vAlign w:val="center"/>
            <w:hideMark/>
          </w:tcPr>
          <w:p w14:paraId="5DDC91D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Transaction records</w:t>
            </w:r>
          </w:p>
        </w:tc>
      </w:tr>
      <w:tr w:rsidR="00F4581D" w:rsidRPr="00F4581D" w14:paraId="689787C8" w14:textId="77777777">
        <w:trPr>
          <w:tblCellSpacing w:w="15" w:type="dxa"/>
        </w:trPr>
        <w:tc>
          <w:tcPr>
            <w:tcW w:w="0" w:type="auto"/>
            <w:vAlign w:val="center"/>
            <w:hideMark/>
          </w:tcPr>
          <w:p w14:paraId="1462A66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P8</w:t>
            </w:r>
          </w:p>
        </w:tc>
        <w:tc>
          <w:tcPr>
            <w:tcW w:w="0" w:type="auto"/>
            <w:vAlign w:val="center"/>
            <w:hideMark/>
          </w:tcPr>
          <w:p w14:paraId="2797B91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Associate and supplier engagement</w:t>
            </w:r>
          </w:p>
        </w:tc>
        <w:tc>
          <w:tcPr>
            <w:tcW w:w="0" w:type="auto"/>
            <w:vAlign w:val="center"/>
            <w:hideMark/>
          </w:tcPr>
          <w:p w14:paraId="02A41C6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6CE2FAC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Associates, subcontractors, supplier contacts</w:t>
            </w:r>
          </w:p>
        </w:tc>
        <w:tc>
          <w:tcPr>
            <w:tcW w:w="0" w:type="auto"/>
            <w:vAlign w:val="center"/>
            <w:hideMark/>
          </w:tcPr>
          <w:p w14:paraId="5ABB903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Contact and identity, qualifications, right-to-work confirmation, engagement terms</w:t>
            </w:r>
          </w:p>
        </w:tc>
      </w:tr>
      <w:tr w:rsidR="00F4581D" w:rsidRPr="00F4581D" w14:paraId="72CD7DED" w14:textId="77777777">
        <w:trPr>
          <w:tblCellSpacing w:w="15" w:type="dxa"/>
        </w:trPr>
        <w:tc>
          <w:tcPr>
            <w:tcW w:w="0" w:type="auto"/>
            <w:vAlign w:val="center"/>
            <w:hideMark/>
          </w:tcPr>
          <w:p w14:paraId="1840F7A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P9</w:t>
            </w:r>
          </w:p>
        </w:tc>
        <w:tc>
          <w:tcPr>
            <w:tcW w:w="0" w:type="auto"/>
            <w:vAlign w:val="center"/>
            <w:hideMark/>
          </w:tcPr>
          <w:p w14:paraId="0F6955A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Business development and updates</w:t>
            </w:r>
          </w:p>
        </w:tc>
        <w:tc>
          <w:tcPr>
            <w:tcW w:w="0" w:type="auto"/>
            <w:vAlign w:val="center"/>
            <w:hideMark/>
          </w:tcPr>
          <w:p w14:paraId="5708946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7F331DD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Business contacts, referral partners</w:t>
            </w:r>
          </w:p>
        </w:tc>
        <w:tc>
          <w:tcPr>
            <w:tcW w:w="0" w:type="auto"/>
            <w:vAlign w:val="center"/>
            <w:hideMark/>
          </w:tcPr>
          <w:p w14:paraId="670CD82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Contact and identity, communication preferences</w:t>
            </w:r>
          </w:p>
        </w:tc>
      </w:tr>
      <w:tr w:rsidR="00F4581D" w:rsidRPr="00F4581D" w14:paraId="79D0866F" w14:textId="77777777">
        <w:trPr>
          <w:tblCellSpacing w:w="15" w:type="dxa"/>
        </w:trPr>
        <w:tc>
          <w:tcPr>
            <w:tcW w:w="0" w:type="auto"/>
            <w:vAlign w:val="center"/>
            <w:hideMark/>
          </w:tcPr>
          <w:p w14:paraId="5064CF8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P10</w:t>
            </w:r>
          </w:p>
        </w:tc>
        <w:tc>
          <w:tcPr>
            <w:tcW w:w="0" w:type="auto"/>
            <w:vAlign w:val="center"/>
            <w:hideMark/>
          </w:tcPr>
          <w:p w14:paraId="467B47F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Website operation and analytics</w:t>
            </w:r>
          </w:p>
        </w:tc>
        <w:tc>
          <w:tcPr>
            <w:tcW w:w="0" w:type="auto"/>
            <w:vAlign w:val="center"/>
            <w:hideMark/>
          </w:tcPr>
          <w:p w14:paraId="028580B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56A8A59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Website visitors</w:t>
            </w:r>
          </w:p>
        </w:tc>
        <w:tc>
          <w:tcPr>
            <w:tcW w:w="0" w:type="auto"/>
            <w:vAlign w:val="center"/>
            <w:hideMark/>
          </w:tcPr>
          <w:p w14:paraId="1EE6081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IP address, device and browser data, usage data</w:t>
            </w:r>
          </w:p>
        </w:tc>
      </w:tr>
      <w:tr w:rsidR="00F4581D" w:rsidRPr="00F4581D" w14:paraId="174BF250" w14:textId="77777777">
        <w:trPr>
          <w:tblCellSpacing w:w="15" w:type="dxa"/>
        </w:trPr>
        <w:tc>
          <w:tcPr>
            <w:tcW w:w="0" w:type="auto"/>
            <w:vAlign w:val="center"/>
            <w:hideMark/>
          </w:tcPr>
          <w:p w14:paraId="4FC23FB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P11</w:t>
            </w:r>
          </w:p>
        </w:tc>
        <w:tc>
          <w:tcPr>
            <w:tcW w:w="0" w:type="auto"/>
            <w:vAlign w:val="center"/>
            <w:hideMark/>
          </w:tcPr>
          <w:p w14:paraId="6A1439C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Complaints handling</w:t>
            </w:r>
          </w:p>
        </w:tc>
        <w:tc>
          <w:tcPr>
            <w:tcW w:w="0" w:type="auto"/>
            <w:vAlign w:val="center"/>
            <w:hideMark/>
          </w:tcPr>
          <w:p w14:paraId="24F8AA3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72A782B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Complainants and individuals named in a complaint</w:t>
            </w:r>
          </w:p>
        </w:tc>
        <w:tc>
          <w:tcPr>
            <w:tcW w:w="0" w:type="auto"/>
            <w:vAlign w:val="center"/>
            <w:hideMark/>
          </w:tcPr>
          <w:p w14:paraId="1F4E3B7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Contact and identity, complaint details, investigation records</w:t>
            </w:r>
          </w:p>
        </w:tc>
      </w:tr>
      <w:tr w:rsidR="00F4581D" w:rsidRPr="00F4581D" w14:paraId="7AB43DCC" w14:textId="77777777">
        <w:trPr>
          <w:tblCellSpacing w:w="15" w:type="dxa"/>
        </w:trPr>
        <w:tc>
          <w:tcPr>
            <w:tcW w:w="0" w:type="auto"/>
            <w:vAlign w:val="center"/>
            <w:hideMark/>
          </w:tcPr>
          <w:p w14:paraId="579BB5B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P12</w:t>
            </w:r>
          </w:p>
        </w:tc>
        <w:tc>
          <w:tcPr>
            <w:tcW w:w="0" w:type="auto"/>
            <w:vAlign w:val="center"/>
            <w:hideMark/>
          </w:tcPr>
          <w:p w14:paraId="0B97E2D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Security, backup and incident management</w:t>
            </w:r>
          </w:p>
        </w:tc>
        <w:tc>
          <w:tcPr>
            <w:tcW w:w="0" w:type="auto"/>
            <w:vAlign w:val="center"/>
            <w:hideMark/>
          </w:tcPr>
          <w:p w14:paraId="5CE6EB8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Controller</w:t>
            </w:r>
          </w:p>
        </w:tc>
        <w:tc>
          <w:tcPr>
            <w:tcW w:w="0" w:type="auto"/>
            <w:vAlign w:val="center"/>
            <w:hideMark/>
          </w:tcPr>
          <w:p w14:paraId="21E6C9E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All of the above</w:t>
            </w:r>
          </w:p>
        </w:tc>
        <w:tc>
          <w:tcPr>
            <w:tcW w:w="0" w:type="auto"/>
            <w:vAlign w:val="center"/>
            <w:hideMark/>
          </w:tcPr>
          <w:p w14:paraId="2DDC624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System logs, access records, incident records</w:t>
            </w:r>
          </w:p>
        </w:tc>
      </w:tr>
    </w:tbl>
    <w:p w14:paraId="6FB3B7CA"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t>SECTION D — ACTIVITIES: PURPOSE, BASIS AND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908"/>
        <w:gridCol w:w="2021"/>
        <w:gridCol w:w="1663"/>
        <w:gridCol w:w="2985"/>
      </w:tblGrid>
      <w:tr w:rsidR="00F4581D" w:rsidRPr="00F4581D" w14:paraId="1AF5C31E" w14:textId="77777777">
        <w:trPr>
          <w:tblHeader/>
          <w:tblCellSpacing w:w="15" w:type="dxa"/>
        </w:trPr>
        <w:tc>
          <w:tcPr>
            <w:tcW w:w="0" w:type="auto"/>
            <w:vAlign w:val="center"/>
            <w:hideMark/>
          </w:tcPr>
          <w:p w14:paraId="5C9EA3D0"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lastRenderedPageBreak/>
              <w:t>Ref</w:t>
            </w:r>
          </w:p>
        </w:tc>
        <w:tc>
          <w:tcPr>
            <w:tcW w:w="0" w:type="auto"/>
            <w:vAlign w:val="center"/>
            <w:hideMark/>
          </w:tcPr>
          <w:p w14:paraId="4CFF3DE6"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Purpose</w:t>
            </w:r>
          </w:p>
        </w:tc>
        <w:tc>
          <w:tcPr>
            <w:tcW w:w="0" w:type="auto"/>
            <w:vAlign w:val="center"/>
            <w:hideMark/>
          </w:tcPr>
          <w:p w14:paraId="76F68A80"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Lawful basis</w:t>
            </w:r>
          </w:p>
        </w:tc>
        <w:tc>
          <w:tcPr>
            <w:tcW w:w="0" w:type="auto"/>
            <w:vAlign w:val="center"/>
            <w:hideMark/>
          </w:tcPr>
          <w:p w14:paraId="6B2C4A8E"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Recipients</w:t>
            </w:r>
          </w:p>
        </w:tc>
        <w:tc>
          <w:tcPr>
            <w:tcW w:w="0" w:type="auto"/>
            <w:vAlign w:val="center"/>
            <w:hideMark/>
          </w:tcPr>
          <w:p w14:paraId="1D3525BF"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Retention</w:t>
            </w:r>
          </w:p>
        </w:tc>
      </w:tr>
      <w:tr w:rsidR="00F4581D" w:rsidRPr="00F4581D" w14:paraId="0BF83749" w14:textId="77777777">
        <w:trPr>
          <w:tblCellSpacing w:w="15" w:type="dxa"/>
        </w:trPr>
        <w:tc>
          <w:tcPr>
            <w:tcW w:w="0" w:type="auto"/>
            <w:vAlign w:val="center"/>
            <w:hideMark/>
          </w:tcPr>
          <w:p w14:paraId="614B084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P1</w:t>
            </w:r>
          </w:p>
        </w:tc>
        <w:tc>
          <w:tcPr>
            <w:tcW w:w="0" w:type="auto"/>
            <w:vAlign w:val="center"/>
            <w:hideMark/>
          </w:tcPr>
          <w:p w14:paraId="16885B7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Respond to enquiries and quote for work</w:t>
            </w:r>
          </w:p>
        </w:tc>
        <w:tc>
          <w:tcPr>
            <w:tcW w:w="0" w:type="auto"/>
            <w:vAlign w:val="center"/>
            <w:hideMark/>
          </w:tcPr>
          <w:p w14:paraId="082A94E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Legitimate interests</w:t>
            </w:r>
          </w:p>
        </w:tc>
        <w:tc>
          <w:tcPr>
            <w:tcW w:w="0" w:type="auto"/>
            <w:vAlign w:val="center"/>
            <w:hideMark/>
          </w:tcPr>
          <w:p w14:paraId="649EB76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None</w:t>
            </w:r>
          </w:p>
        </w:tc>
        <w:tc>
          <w:tcPr>
            <w:tcW w:w="0" w:type="auto"/>
            <w:vAlign w:val="center"/>
            <w:hideMark/>
          </w:tcPr>
          <w:p w14:paraId="37EFF78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[ENQUIRY RETENTION]</w:t>
            </w:r>
          </w:p>
        </w:tc>
      </w:tr>
      <w:tr w:rsidR="00F4581D" w:rsidRPr="00F4581D" w14:paraId="4433CA77" w14:textId="77777777">
        <w:trPr>
          <w:tblCellSpacing w:w="15" w:type="dxa"/>
        </w:trPr>
        <w:tc>
          <w:tcPr>
            <w:tcW w:w="0" w:type="auto"/>
            <w:vAlign w:val="center"/>
            <w:hideMark/>
          </w:tcPr>
          <w:p w14:paraId="4C6DB04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P2</w:t>
            </w:r>
          </w:p>
        </w:tc>
        <w:tc>
          <w:tcPr>
            <w:tcW w:w="0" w:type="auto"/>
            <w:vAlign w:val="center"/>
            <w:hideMark/>
          </w:tcPr>
          <w:p w14:paraId="2711707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Verify the client, check conflicts, decide whether to accept</w:t>
            </w:r>
          </w:p>
        </w:tc>
        <w:tc>
          <w:tcPr>
            <w:tcW w:w="0" w:type="auto"/>
            <w:vAlign w:val="center"/>
            <w:hideMark/>
          </w:tcPr>
          <w:p w14:paraId="631332D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Legitimate interests</w:t>
            </w:r>
          </w:p>
        </w:tc>
        <w:tc>
          <w:tcPr>
            <w:tcW w:w="0" w:type="auto"/>
            <w:vAlign w:val="center"/>
            <w:hideMark/>
          </w:tcPr>
          <w:p w14:paraId="7291ED6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None</w:t>
            </w:r>
          </w:p>
        </w:tc>
        <w:tc>
          <w:tcPr>
            <w:tcW w:w="0" w:type="auto"/>
            <w:vAlign w:val="center"/>
            <w:hideMark/>
          </w:tcPr>
          <w:p w14:paraId="634E0C1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Life of the client relationship plus [ONBOARDING RETENTION]</w:t>
            </w:r>
          </w:p>
        </w:tc>
      </w:tr>
      <w:tr w:rsidR="00F4581D" w:rsidRPr="00F4581D" w14:paraId="476BEB7F" w14:textId="77777777">
        <w:trPr>
          <w:tblCellSpacing w:w="15" w:type="dxa"/>
        </w:trPr>
        <w:tc>
          <w:tcPr>
            <w:tcW w:w="0" w:type="auto"/>
            <w:vAlign w:val="center"/>
            <w:hideMark/>
          </w:tcPr>
          <w:p w14:paraId="11EB22D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P3</w:t>
            </w:r>
          </w:p>
        </w:tc>
        <w:tc>
          <w:tcPr>
            <w:tcW w:w="0" w:type="auto"/>
            <w:vAlign w:val="center"/>
            <w:hideMark/>
          </w:tcPr>
          <w:p w14:paraId="04A3F29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Deliver the engaged services</w:t>
            </w:r>
          </w:p>
        </w:tc>
        <w:tc>
          <w:tcPr>
            <w:tcW w:w="0" w:type="auto"/>
            <w:vAlign w:val="center"/>
            <w:hideMark/>
          </w:tcPr>
          <w:p w14:paraId="209D461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Contract; legitimate interests</w:t>
            </w:r>
          </w:p>
        </w:tc>
        <w:tc>
          <w:tcPr>
            <w:tcW w:w="0" w:type="auto"/>
            <w:vAlign w:val="center"/>
            <w:hideMark/>
          </w:tcPr>
          <w:p w14:paraId="4C96E10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Associates where engaged</w:t>
            </w:r>
          </w:p>
        </w:tc>
        <w:tc>
          <w:tcPr>
            <w:tcW w:w="0" w:type="auto"/>
            <w:vAlign w:val="center"/>
            <w:hideMark/>
          </w:tcPr>
          <w:p w14:paraId="5342DED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[ENGAGEMENT RETENTION] from engagement end</w:t>
            </w:r>
          </w:p>
        </w:tc>
      </w:tr>
      <w:tr w:rsidR="00F4581D" w:rsidRPr="00F4581D" w14:paraId="5B4B0925" w14:textId="77777777">
        <w:trPr>
          <w:tblCellSpacing w:w="15" w:type="dxa"/>
        </w:trPr>
        <w:tc>
          <w:tcPr>
            <w:tcW w:w="0" w:type="auto"/>
            <w:vAlign w:val="center"/>
            <w:hideMark/>
          </w:tcPr>
          <w:p w14:paraId="1236379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P4</w:t>
            </w:r>
          </w:p>
        </w:tc>
        <w:tc>
          <w:tcPr>
            <w:tcW w:w="0" w:type="auto"/>
            <w:vAlign w:val="center"/>
            <w:hideMark/>
          </w:tcPr>
          <w:p w14:paraId="450038A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Prepare submissions on the client's instruction</w:t>
            </w:r>
          </w:p>
        </w:tc>
        <w:tc>
          <w:tcPr>
            <w:tcW w:w="0" w:type="auto"/>
            <w:vAlign w:val="center"/>
            <w:hideMark/>
          </w:tcPr>
          <w:p w14:paraId="348A6ED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Client's basis; we act on documented instructions</w:t>
            </w:r>
          </w:p>
        </w:tc>
        <w:tc>
          <w:tcPr>
            <w:tcW w:w="0" w:type="auto"/>
            <w:vAlign w:val="center"/>
            <w:hideMark/>
          </w:tcPr>
          <w:p w14:paraId="3DCAA72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 contracting authority via the client</w:t>
            </w:r>
          </w:p>
        </w:tc>
        <w:tc>
          <w:tcPr>
            <w:tcW w:w="0" w:type="auto"/>
            <w:vAlign w:val="center"/>
            <w:hideMark/>
          </w:tcPr>
          <w:p w14:paraId="227AC7A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Returned or deleted at engagement end, or [SUBMISSION RETENTION] where the client directs</w:t>
            </w:r>
          </w:p>
        </w:tc>
      </w:tr>
      <w:tr w:rsidR="00F4581D" w:rsidRPr="00F4581D" w14:paraId="35B930D3" w14:textId="77777777">
        <w:trPr>
          <w:tblCellSpacing w:w="15" w:type="dxa"/>
        </w:trPr>
        <w:tc>
          <w:tcPr>
            <w:tcW w:w="0" w:type="auto"/>
            <w:vAlign w:val="center"/>
            <w:hideMark/>
          </w:tcPr>
          <w:p w14:paraId="68AAAD5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P5</w:t>
            </w:r>
          </w:p>
        </w:tc>
        <w:tc>
          <w:tcPr>
            <w:tcW w:w="0" w:type="auto"/>
            <w:vAlign w:val="center"/>
            <w:hideMark/>
          </w:tcPr>
          <w:p w14:paraId="76C9388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Maintain reusable compliance evidence for the client</w:t>
            </w:r>
          </w:p>
        </w:tc>
        <w:tc>
          <w:tcPr>
            <w:tcW w:w="0" w:type="auto"/>
            <w:vAlign w:val="center"/>
            <w:hideMark/>
          </w:tcPr>
          <w:p w14:paraId="208A5CE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Client's basis; documented instructions</w:t>
            </w:r>
          </w:p>
        </w:tc>
        <w:tc>
          <w:tcPr>
            <w:tcW w:w="0" w:type="auto"/>
            <w:vAlign w:val="center"/>
            <w:hideMark/>
          </w:tcPr>
          <w:p w14:paraId="771BA75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Client</w:t>
            </w:r>
          </w:p>
        </w:tc>
        <w:tc>
          <w:tcPr>
            <w:tcW w:w="0" w:type="auto"/>
            <w:vAlign w:val="center"/>
            <w:hideMark/>
          </w:tcPr>
          <w:p w14:paraId="7AEEC99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Duration of the retainer plus [EVIDENCE BANK RETENTION]</w:t>
            </w:r>
          </w:p>
        </w:tc>
      </w:tr>
      <w:tr w:rsidR="00F4581D" w:rsidRPr="00F4581D" w14:paraId="5E16DC22" w14:textId="77777777">
        <w:trPr>
          <w:tblCellSpacing w:w="15" w:type="dxa"/>
        </w:trPr>
        <w:tc>
          <w:tcPr>
            <w:tcW w:w="0" w:type="auto"/>
            <w:vAlign w:val="center"/>
            <w:hideMark/>
          </w:tcPr>
          <w:p w14:paraId="1C92EFB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P6</w:t>
            </w:r>
          </w:p>
        </w:tc>
        <w:tc>
          <w:tcPr>
            <w:tcW w:w="0" w:type="auto"/>
            <w:vAlign w:val="center"/>
            <w:hideMark/>
          </w:tcPr>
          <w:p w14:paraId="4C01EF0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Bill for work and recover debts</w:t>
            </w:r>
          </w:p>
        </w:tc>
        <w:tc>
          <w:tcPr>
            <w:tcW w:w="0" w:type="auto"/>
            <w:vAlign w:val="center"/>
            <w:hideMark/>
          </w:tcPr>
          <w:p w14:paraId="013BD35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Contract; legitimate interests</w:t>
            </w:r>
          </w:p>
        </w:tc>
        <w:tc>
          <w:tcPr>
            <w:tcW w:w="0" w:type="auto"/>
            <w:vAlign w:val="center"/>
            <w:hideMark/>
          </w:tcPr>
          <w:p w14:paraId="6F26498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Accountant</w:t>
            </w:r>
          </w:p>
        </w:tc>
        <w:tc>
          <w:tcPr>
            <w:tcW w:w="0" w:type="auto"/>
            <w:vAlign w:val="center"/>
            <w:hideMark/>
          </w:tcPr>
          <w:p w14:paraId="2ADF92F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Six years from the end of the accounting period</w:t>
            </w:r>
          </w:p>
        </w:tc>
      </w:tr>
      <w:tr w:rsidR="00F4581D" w:rsidRPr="00F4581D" w14:paraId="1AFB59FA" w14:textId="77777777">
        <w:trPr>
          <w:tblCellSpacing w:w="15" w:type="dxa"/>
        </w:trPr>
        <w:tc>
          <w:tcPr>
            <w:tcW w:w="0" w:type="auto"/>
            <w:vAlign w:val="center"/>
            <w:hideMark/>
          </w:tcPr>
          <w:p w14:paraId="2E07F79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P7</w:t>
            </w:r>
          </w:p>
        </w:tc>
        <w:tc>
          <w:tcPr>
            <w:tcW w:w="0" w:type="auto"/>
            <w:vAlign w:val="center"/>
            <w:hideMark/>
          </w:tcPr>
          <w:p w14:paraId="02B243A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Meet Companies Act and HMRC obligations</w:t>
            </w:r>
          </w:p>
        </w:tc>
        <w:tc>
          <w:tcPr>
            <w:tcW w:w="0" w:type="auto"/>
            <w:vAlign w:val="center"/>
            <w:hideMark/>
          </w:tcPr>
          <w:p w14:paraId="0BD9674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Legal obligation</w:t>
            </w:r>
          </w:p>
        </w:tc>
        <w:tc>
          <w:tcPr>
            <w:tcW w:w="0" w:type="auto"/>
            <w:vAlign w:val="center"/>
            <w:hideMark/>
          </w:tcPr>
          <w:p w14:paraId="2E5C0F4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Accountant; HMRC; Companies House</w:t>
            </w:r>
          </w:p>
        </w:tc>
        <w:tc>
          <w:tcPr>
            <w:tcW w:w="0" w:type="auto"/>
            <w:vAlign w:val="center"/>
            <w:hideMark/>
          </w:tcPr>
          <w:p w14:paraId="1CC3B4C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Six years from the end of the accounting period</w:t>
            </w:r>
          </w:p>
        </w:tc>
      </w:tr>
      <w:tr w:rsidR="00F4581D" w:rsidRPr="00F4581D" w14:paraId="57251BE2" w14:textId="77777777">
        <w:trPr>
          <w:tblCellSpacing w:w="15" w:type="dxa"/>
        </w:trPr>
        <w:tc>
          <w:tcPr>
            <w:tcW w:w="0" w:type="auto"/>
            <w:vAlign w:val="center"/>
            <w:hideMark/>
          </w:tcPr>
          <w:p w14:paraId="37B78A9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P8</w:t>
            </w:r>
          </w:p>
        </w:tc>
        <w:tc>
          <w:tcPr>
            <w:tcW w:w="0" w:type="auto"/>
            <w:vAlign w:val="center"/>
            <w:hideMark/>
          </w:tcPr>
          <w:p w14:paraId="174BF4D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Engage and manage associates and suppliers</w:t>
            </w:r>
          </w:p>
        </w:tc>
        <w:tc>
          <w:tcPr>
            <w:tcW w:w="0" w:type="auto"/>
            <w:vAlign w:val="center"/>
            <w:hideMark/>
          </w:tcPr>
          <w:p w14:paraId="57FBDC2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Contract; legitimate interests</w:t>
            </w:r>
          </w:p>
        </w:tc>
        <w:tc>
          <w:tcPr>
            <w:tcW w:w="0" w:type="auto"/>
            <w:vAlign w:val="center"/>
            <w:hideMark/>
          </w:tcPr>
          <w:p w14:paraId="7438AE8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Accountant where payment is made</w:t>
            </w:r>
          </w:p>
        </w:tc>
        <w:tc>
          <w:tcPr>
            <w:tcW w:w="0" w:type="auto"/>
            <w:vAlign w:val="center"/>
            <w:hideMark/>
          </w:tcPr>
          <w:p w14:paraId="3D8CA1B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[ASSOCIATE RETENTION] from relationship end</w:t>
            </w:r>
          </w:p>
        </w:tc>
      </w:tr>
      <w:tr w:rsidR="00F4581D" w:rsidRPr="00F4581D" w14:paraId="2885F1D3" w14:textId="77777777">
        <w:trPr>
          <w:tblCellSpacing w:w="15" w:type="dxa"/>
        </w:trPr>
        <w:tc>
          <w:tcPr>
            <w:tcW w:w="0" w:type="auto"/>
            <w:vAlign w:val="center"/>
            <w:hideMark/>
          </w:tcPr>
          <w:p w14:paraId="45AB999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P9</w:t>
            </w:r>
          </w:p>
        </w:tc>
        <w:tc>
          <w:tcPr>
            <w:tcW w:w="0" w:type="auto"/>
            <w:vAlign w:val="center"/>
            <w:hideMark/>
          </w:tcPr>
          <w:p w14:paraId="63305D0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Tell business contacts about our services</w:t>
            </w:r>
          </w:p>
        </w:tc>
        <w:tc>
          <w:tcPr>
            <w:tcW w:w="0" w:type="auto"/>
            <w:vAlign w:val="center"/>
            <w:hideMark/>
          </w:tcPr>
          <w:p w14:paraId="516D6BD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Legitimate interests, or consent where required</w:t>
            </w:r>
          </w:p>
        </w:tc>
        <w:tc>
          <w:tcPr>
            <w:tcW w:w="0" w:type="auto"/>
            <w:vAlign w:val="center"/>
            <w:hideMark/>
          </w:tcPr>
          <w:p w14:paraId="6DD028C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Email platform provider</w:t>
            </w:r>
          </w:p>
        </w:tc>
        <w:tc>
          <w:tcPr>
            <w:tcW w:w="0" w:type="auto"/>
            <w:vAlign w:val="center"/>
            <w:hideMark/>
          </w:tcPr>
          <w:p w14:paraId="65B9EB5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Until objection or withdrawal; reviewed every [MARKETING REVIEW PERIOD]</w:t>
            </w:r>
          </w:p>
        </w:tc>
      </w:tr>
      <w:tr w:rsidR="00F4581D" w:rsidRPr="00F4581D" w14:paraId="40EE7F2F" w14:textId="77777777">
        <w:trPr>
          <w:tblCellSpacing w:w="15" w:type="dxa"/>
        </w:trPr>
        <w:tc>
          <w:tcPr>
            <w:tcW w:w="0" w:type="auto"/>
            <w:vAlign w:val="center"/>
            <w:hideMark/>
          </w:tcPr>
          <w:p w14:paraId="359AEC3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P10</w:t>
            </w:r>
          </w:p>
        </w:tc>
        <w:tc>
          <w:tcPr>
            <w:tcW w:w="0" w:type="auto"/>
            <w:vAlign w:val="center"/>
            <w:hideMark/>
          </w:tcPr>
          <w:p w14:paraId="1365D00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Operate, secure and improve the website</w:t>
            </w:r>
          </w:p>
        </w:tc>
        <w:tc>
          <w:tcPr>
            <w:tcW w:w="0" w:type="auto"/>
            <w:vAlign w:val="center"/>
            <w:hideMark/>
          </w:tcPr>
          <w:p w14:paraId="43EA7DA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Legitimate interests; consent for non-essential cookies</w:t>
            </w:r>
          </w:p>
        </w:tc>
        <w:tc>
          <w:tcPr>
            <w:tcW w:w="0" w:type="auto"/>
            <w:vAlign w:val="center"/>
            <w:hideMark/>
          </w:tcPr>
          <w:p w14:paraId="15E332B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Website and analytics providers</w:t>
            </w:r>
          </w:p>
        </w:tc>
        <w:tc>
          <w:tcPr>
            <w:tcW w:w="0" w:type="auto"/>
            <w:vAlign w:val="center"/>
            <w:hideMark/>
          </w:tcPr>
          <w:p w14:paraId="481DF93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[WEBSITE LOG RETENTION]</w:t>
            </w:r>
          </w:p>
        </w:tc>
      </w:tr>
      <w:tr w:rsidR="00F4581D" w:rsidRPr="00F4581D" w14:paraId="55E2CCA4" w14:textId="77777777">
        <w:trPr>
          <w:tblCellSpacing w:w="15" w:type="dxa"/>
        </w:trPr>
        <w:tc>
          <w:tcPr>
            <w:tcW w:w="0" w:type="auto"/>
            <w:vAlign w:val="center"/>
            <w:hideMark/>
          </w:tcPr>
          <w:p w14:paraId="1891FD8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P11</w:t>
            </w:r>
          </w:p>
        </w:tc>
        <w:tc>
          <w:tcPr>
            <w:tcW w:w="0" w:type="auto"/>
            <w:vAlign w:val="center"/>
            <w:hideMark/>
          </w:tcPr>
          <w:p w14:paraId="33B6DFA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Investigate and resolve complaints</w:t>
            </w:r>
          </w:p>
        </w:tc>
        <w:tc>
          <w:tcPr>
            <w:tcW w:w="0" w:type="auto"/>
            <w:vAlign w:val="center"/>
            <w:hideMark/>
          </w:tcPr>
          <w:p w14:paraId="09AF06C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Legitimate interests; legal obligation where a regulator is involved</w:t>
            </w:r>
          </w:p>
        </w:tc>
        <w:tc>
          <w:tcPr>
            <w:tcW w:w="0" w:type="auto"/>
            <w:vAlign w:val="center"/>
            <w:hideMark/>
          </w:tcPr>
          <w:p w14:paraId="1AA4A6F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Insurers and advisers where relevant</w:t>
            </w:r>
          </w:p>
        </w:tc>
        <w:tc>
          <w:tcPr>
            <w:tcW w:w="0" w:type="auto"/>
            <w:vAlign w:val="center"/>
            <w:hideMark/>
          </w:tcPr>
          <w:p w14:paraId="39A6FA7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[COMPLAINTS RETENTION] from closure</w:t>
            </w:r>
          </w:p>
        </w:tc>
      </w:tr>
      <w:tr w:rsidR="00F4581D" w:rsidRPr="00F4581D" w14:paraId="16601F47" w14:textId="77777777">
        <w:trPr>
          <w:tblCellSpacing w:w="15" w:type="dxa"/>
        </w:trPr>
        <w:tc>
          <w:tcPr>
            <w:tcW w:w="0" w:type="auto"/>
            <w:vAlign w:val="center"/>
            <w:hideMark/>
          </w:tcPr>
          <w:p w14:paraId="78D198A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P12</w:t>
            </w:r>
          </w:p>
        </w:tc>
        <w:tc>
          <w:tcPr>
            <w:tcW w:w="0" w:type="auto"/>
            <w:vAlign w:val="center"/>
            <w:hideMark/>
          </w:tcPr>
          <w:p w14:paraId="1BD9254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Protect systems and detect incidents</w:t>
            </w:r>
          </w:p>
        </w:tc>
        <w:tc>
          <w:tcPr>
            <w:tcW w:w="0" w:type="auto"/>
            <w:vAlign w:val="center"/>
            <w:hideMark/>
          </w:tcPr>
          <w:p w14:paraId="747868C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Legitimate interests; legal obligation</w:t>
            </w:r>
          </w:p>
        </w:tc>
        <w:tc>
          <w:tcPr>
            <w:tcW w:w="0" w:type="auto"/>
            <w:vAlign w:val="center"/>
            <w:hideMark/>
          </w:tcPr>
          <w:p w14:paraId="4A57FBB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IT provider</w:t>
            </w:r>
          </w:p>
        </w:tc>
        <w:tc>
          <w:tcPr>
            <w:tcW w:w="0" w:type="auto"/>
            <w:vAlign w:val="center"/>
            <w:hideMark/>
          </w:tcPr>
          <w:p w14:paraId="2C60BDD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[LOG RETENTION]</w:t>
            </w:r>
          </w:p>
        </w:tc>
      </w:tr>
    </w:tbl>
    <w:p w14:paraId="009C9A6C"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lastRenderedPageBreak/>
        <w:t>SECTION E — TRANSFERS OUTSIDE THE UNITED KINGDOM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353"/>
        <w:gridCol w:w="1380"/>
        <w:gridCol w:w="3737"/>
        <w:gridCol w:w="2121"/>
      </w:tblGrid>
      <w:tr w:rsidR="00F4581D" w:rsidRPr="00F4581D" w14:paraId="01DDF55E" w14:textId="77777777">
        <w:trPr>
          <w:tblHeader/>
          <w:tblCellSpacing w:w="15" w:type="dxa"/>
        </w:trPr>
        <w:tc>
          <w:tcPr>
            <w:tcW w:w="0" w:type="auto"/>
            <w:vAlign w:val="center"/>
            <w:hideMark/>
          </w:tcPr>
          <w:p w14:paraId="12DCDA7C"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Ref</w:t>
            </w:r>
          </w:p>
        </w:tc>
        <w:tc>
          <w:tcPr>
            <w:tcW w:w="0" w:type="auto"/>
            <w:vAlign w:val="center"/>
            <w:hideMark/>
          </w:tcPr>
          <w:p w14:paraId="3DB671D5"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Activity</w:t>
            </w:r>
          </w:p>
        </w:tc>
        <w:tc>
          <w:tcPr>
            <w:tcW w:w="0" w:type="auto"/>
            <w:vAlign w:val="center"/>
            <w:hideMark/>
          </w:tcPr>
          <w:p w14:paraId="1B39D2DB"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Destination</w:t>
            </w:r>
          </w:p>
        </w:tc>
        <w:tc>
          <w:tcPr>
            <w:tcW w:w="0" w:type="auto"/>
            <w:vAlign w:val="center"/>
            <w:hideMark/>
          </w:tcPr>
          <w:p w14:paraId="145AEEF5"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Safeguard</w:t>
            </w:r>
          </w:p>
        </w:tc>
        <w:tc>
          <w:tcPr>
            <w:tcW w:w="0" w:type="auto"/>
            <w:vAlign w:val="center"/>
            <w:hideMark/>
          </w:tcPr>
          <w:p w14:paraId="7F8DE6D8"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Transfer risk assessment</w:t>
            </w:r>
          </w:p>
        </w:tc>
      </w:tr>
      <w:tr w:rsidR="00F4581D" w:rsidRPr="00F4581D" w14:paraId="3278681E" w14:textId="77777777">
        <w:trPr>
          <w:tblCellSpacing w:w="15" w:type="dxa"/>
        </w:trPr>
        <w:tc>
          <w:tcPr>
            <w:tcW w:w="0" w:type="auto"/>
            <w:vAlign w:val="center"/>
            <w:hideMark/>
          </w:tcPr>
          <w:p w14:paraId="3B1AC53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E.1</w:t>
            </w:r>
          </w:p>
        </w:tc>
        <w:tc>
          <w:tcPr>
            <w:tcW w:w="0" w:type="auto"/>
            <w:vAlign w:val="center"/>
            <w:hideMark/>
          </w:tcPr>
          <w:p w14:paraId="0D0D371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[ACTIVITY]</w:t>
            </w:r>
          </w:p>
        </w:tc>
        <w:tc>
          <w:tcPr>
            <w:tcW w:w="0" w:type="auto"/>
            <w:vAlign w:val="center"/>
            <w:hideMark/>
          </w:tcPr>
          <w:p w14:paraId="4F08136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[COUNTRY]</w:t>
            </w:r>
          </w:p>
        </w:tc>
        <w:tc>
          <w:tcPr>
            <w:tcW w:w="0" w:type="auto"/>
            <w:vAlign w:val="center"/>
            <w:hideMark/>
          </w:tcPr>
          <w:p w14:paraId="03DC1A6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[ADEQUACY / IDTA / UK ADDENDUM TO EU SCCs]</w:t>
            </w:r>
          </w:p>
        </w:tc>
        <w:tc>
          <w:tcPr>
            <w:tcW w:w="0" w:type="auto"/>
            <w:vAlign w:val="center"/>
            <w:hideMark/>
          </w:tcPr>
          <w:p w14:paraId="2DEE853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[DATE / NOT REQUIRED]</w:t>
            </w:r>
          </w:p>
        </w:tc>
      </w:tr>
      <w:tr w:rsidR="00F4581D" w:rsidRPr="00F4581D" w14:paraId="603F5395" w14:textId="77777777">
        <w:trPr>
          <w:tblCellSpacing w:w="15" w:type="dxa"/>
        </w:trPr>
        <w:tc>
          <w:tcPr>
            <w:tcW w:w="0" w:type="auto"/>
            <w:vAlign w:val="center"/>
            <w:hideMark/>
          </w:tcPr>
          <w:p w14:paraId="503F0D0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E.2</w:t>
            </w:r>
          </w:p>
        </w:tc>
        <w:tc>
          <w:tcPr>
            <w:tcW w:w="0" w:type="auto"/>
            <w:vAlign w:val="center"/>
            <w:hideMark/>
          </w:tcPr>
          <w:p w14:paraId="1DE3C65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[ACTIVITY]</w:t>
            </w:r>
          </w:p>
        </w:tc>
        <w:tc>
          <w:tcPr>
            <w:tcW w:w="0" w:type="auto"/>
            <w:vAlign w:val="center"/>
            <w:hideMark/>
          </w:tcPr>
          <w:p w14:paraId="463D010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[COUNTRY]</w:t>
            </w:r>
          </w:p>
        </w:tc>
        <w:tc>
          <w:tcPr>
            <w:tcW w:w="0" w:type="auto"/>
            <w:vAlign w:val="center"/>
            <w:hideMark/>
          </w:tcPr>
          <w:p w14:paraId="2D5D21F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[SAFEGUARD]</w:t>
            </w:r>
          </w:p>
        </w:tc>
        <w:tc>
          <w:tcPr>
            <w:tcW w:w="0" w:type="auto"/>
            <w:vAlign w:val="center"/>
            <w:hideMark/>
          </w:tcPr>
          <w:p w14:paraId="68ECD1F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[DATE / NOT REQUIRED]</w:t>
            </w:r>
          </w:p>
        </w:tc>
      </w:tr>
    </w:tbl>
    <w:p w14:paraId="78766214" w14:textId="77777777" w:rsidR="00F4581D" w:rsidRPr="00F4581D" w:rsidRDefault="00F4581D" w:rsidP="00F4581D">
      <w:pPr>
        <w:spacing w:before="100" w:beforeAutospacing="1" w:after="100" w:afterAutospacing="1"/>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Where no entry appears, all processing takes place within the United Kingdom.</w:t>
      </w:r>
    </w:p>
    <w:p w14:paraId="709D8922"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t>SECTION F — PROCESSORS AND SUB-PROCESSORS ENGAGED BY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20"/>
        <w:gridCol w:w="1220"/>
        <w:gridCol w:w="1292"/>
        <w:gridCol w:w="1447"/>
        <w:gridCol w:w="1163"/>
        <w:gridCol w:w="2049"/>
      </w:tblGrid>
      <w:tr w:rsidR="00F4581D" w:rsidRPr="00F4581D" w14:paraId="2466460C" w14:textId="77777777">
        <w:trPr>
          <w:tblHeader/>
          <w:tblCellSpacing w:w="15" w:type="dxa"/>
        </w:trPr>
        <w:tc>
          <w:tcPr>
            <w:tcW w:w="0" w:type="auto"/>
            <w:vAlign w:val="center"/>
            <w:hideMark/>
          </w:tcPr>
          <w:p w14:paraId="66A2BE88"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Ref</w:t>
            </w:r>
          </w:p>
        </w:tc>
        <w:tc>
          <w:tcPr>
            <w:tcW w:w="0" w:type="auto"/>
            <w:vAlign w:val="center"/>
            <w:hideMark/>
          </w:tcPr>
          <w:p w14:paraId="0C7457E1"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Provider</w:t>
            </w:r>
          </w:p>
        </w:tc>
        <w:tc>
          <w:tcPr>
            <w:tcW w:w="0" w:type="auto"/>
            <w:vAlign w:val="center"/>
            <w:hideMark/>
          </w:tcPr>
          <w:p w14:paraId="665BF880"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Service</w:t>
            </w:r>
          </w:p>
        </w:tc>
        <w:tc>
          <w:tcPr>
            <w:tcW w:w="0" w:type="auto"/>
            <w:vAlign w:val="center"/>
            <w:hideMark/>
          </w:tcPr>
          <w:p w14:paraId="71593551"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Data processed</w:t>
            </w:r>
          </w:p>
        </w:tc>
        <w:tc>
          <w:tcPr>
            <w:tcW w:w="0" w:type="auto"/>
            <w:vAlign w:val="center"/>
            <w:hideMark/>
          </w:tcPr>
          <w:p w14:paraId="065F5712"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Location</w:t>
            </w:r>
          </w:p>
        </w:tc>
        <w:tc>
          <w:tcPr>
            <w:tcW w:w="0" w:type="auto"/>
            <w:vAlign w:val="center"/>
            <w:hideMark/>
          </w:tcPr>
          <w:p w14:paraId="129BFD92"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Article 28 terms</w:t>
            </w:r>
          </w:p>
        </w:tc>
        <w:tc>
          <w:tcPr>
            <w:tcW w:w="0" w:type="auto"/>
            <w:vAlign w:val="center"/>
            <w:hideMark/>
          </w:tcPr>
          <w:p w14:paraId="055B8E14"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Security assurance</w:t>
            </w:r>
          </w:p>
        </w:tc>
      </w:tr>
      <w:tr w:rsidR="00F4581D" w:rsidRPr="00F4581D" w14:paraId="719EC98C" w14:textId="77777777">
        <w:trPr>
          <w:tblCellSpacing w:w="15" w:type="dxa"/>
        </w:trPr>
        <w:tc>
          <w:tcPr>
            <w:tcW w:w="0" w:type="auto"/>
            <w:vAlign w:val="center"/>
            <w:hideMark/>
          </w:tcPr>
          <w:p w14:paraId="0299F75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F.1</w:t>
            </w:r>
          </w:p>
        </w:tc>
        <w:tc>
          <w:tcPr>
            <w:tcW w:w="0" w:type="auto"/>
            <w:vAlign w:val="center"/>
            <w:hideMark/>
          </w:tcPr>
          <w:p w14:paraId="67B30BF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[PROVIDER]</w:t>
            </w:r>
          </w:p>
        </w:tc>
        <w:tc>
          <w:tcPr>
            <w:tcW w:w="0" w:type="auto"/>
            <w:vAlign w:val="center"/>
            <w:hideMark/>
          </w:tcPr>
          <w:p w14:paraId="5ADFD00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[SERVICE]</w:t>
            </w:r>
          </w:p>
        </w:tc>
        <w:tc>
          <w:tcPr>
            <w:tcW w:w="0" w:type="auto"/>
            <w:vAlign w:val="center"/>
            <w:hideMark/>
          </w:tcPr>
          <w:p w14:paraId="573BF18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[DATA]</w:t>
            </w:r>
          </w:p>
        </w:tc>
        <w:tc>
          <w:tcPr>
            <w:tcW w:w="0" w:type="auto"/>
            <w:vAlign w:val="center"/>
            <w:hideMark/>
          </w:tcPr>
          <w:p w14:paraId="31ADE49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[LOCATION]</w:t>
            </w:r>
          </w:p>
        </w:tc>
        <w:tc>
          <w:tcPr>
            <w:tcW w:w="0" w:type="auto"/>
            <w:vAlign w:val="center"/>
            <w:hideMark/>
          </w:tcPr>
          <w:p w14:paraId="772679A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[YES / NO]</w:t>
            </w:r>
          </w:p>
        </w:tc>
        <w:tc>
          <w:tcPr>
            <w:tcW w:w="0" w:type="auto"/>
            <w:vAlign w:val="center"/>
            <w:hideMark/>
          </w:tcPr>
          <w:p w14:paraId="1A16A40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[CERTIFICATION]</w:t>
            </w:r>
          </w:p>
        </w:tc>
      </w:tr>
      <w:tr w:rsidR="00F4581D" w:rsidRPr="00F4581D" w14:paraId="0CAB3C17" w14:textId="77777777">
        <w:trPr>
          <w:tblCellSpacing w:w="15" w:type="dxa"/>
        </w:trPr>
        <w:tc>
          <w:tcPr>
            <w:tcW w:w="0" w:type="auto"/>
            <w:vAlign w:val="center"/>
            <w:hideMark/>
          </w:tcPr>
          <w:p w14:paraId="73A7047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F.2</w:t>
            </w:r>
          </w:p>
        </w:tc>
        <w:tc>
          <w:tcPr>
            <w:tcW w:w="0" w:type="auto"/>
            <w:vAlign w:val="center"/>
            <w:hideMark/>
          </w:tcPr>
          <w:p w14:paraId="6963CFD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[PROVIDER]</w:t>
            </w:r>
          </w:p>
        </w:tc>
        <w:tc>
          <w:tcPr>
            <w:tcW w:w="0" w:type="auto"/>
            <w:vAlign w:val="center"/>
            <w:hideMark/>
          </w:tcPr>
          <w:p w14:paraId="3529D11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[SERVICE]</w:t>
            </w:r>
          </w:p>
        </w:tc>
        <w:tc>
          <w:tcPr>
            <w:tcW w:w="0" w:type="auto"/>
            <w:vAlign w:val="center"/>
            <w:hideMark/>
          </w:tcPr>
          <w:p w14:paraId="204617C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[DATA]</w:t>
            </w:r>
          </w:p>
        </w:tc>
        <w:tc>
          <w:tcPr>
            <w:tcW w:w="0" w:type="auto"/>
            <w:vAlign w:val="center"/>
            <w:hideMark/>
          </w:tcPr>
          <w:p w14:paraId="3C09D86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[LOCATION]</w:t>
            </w:r>
          </w:p>
        </w:tc>
        <w:tc>
          <w:tcPr>
            <w:tcW w:w="0" w:type="auto"/>
            <w:vAlign w:val="center"/>
            <w:hideMark/>
          </w:tcPr>
          <w:p w14:paraId="60C07F8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[YES / NO]</w:t>
            </w:r>
          </w:p>
        </w:tc>
        <w:tc>
          <w:tcPr>
            <w:tcW w:w="0" w:type="auto"/>
            <w:vAlign w:val="center"/>
            <w:hideMark/>
          </w:tcPr>
          <w:p w14:paraId="53E82A4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[CERTIFICATION]</w:t>
            </w:r>
          </w:p>
        </w:tc>
      </w:tr>
      <w:tr w:rsidR="00F4581D" w:rsidRPr="00F4581D" w14:paraId="511C1F12" w14:textId="77777777">
        <w:trPr>
          <w:tblCellSpacing w:w="15" w:type="dxa"/>
        </w:trPr>
        <w:tc>
          <w:tcPr>
            <w:tcW w:w="0" w:type="auto"/>
            <w:vAlign w:val="center"/>
            <w:hideMark/>
          </w:tcPr>
          <w:p w14:paraId="202D04B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F.3</w:t>
            </w:r>
          </w:p>
        </w:tc>
        <w:tc>
          <w:tcPr>
            <w:tcW w:w="0" w:type="auto"/>
            <w:vAlign w:val="center"/>
            <w:hideMark/>
          </w:tcPr>
          <w:p w14:paraId="7A1AA97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[PROVIDER]</w:t>
            </w:r>
          </w:p>
        </w:tc>
        <w:tc>
          <w:tcPr>
            <w:tcW w:w="0" w:type="auto"/>
            <w:vAlign w:val="center"/>
            <w:hideMark/>
          </w:tcPr>
          <w:p w14:paraId="6BE3EA8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[SERVICE]</w:t>
            </w:r>
          </w:p>
        </w:tc>
        <w:tc>
          <w:tcPr>
            <w:tcW w:w="0" w:type="auto"/>
            <w:vAlign w:val="center"/>
            <w:hideMark/>
          </w:tcPr>
          <w:p w14:paraId="21AA4FE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[DATA]</w:t>
            </w:r>
          </w:p>
        </w:tc>
        <w:tc>
          <w:tcPr>
            <w:tcW w:w="0" w:type="auto"/>
            <w:vAlign w:val="center"/>
            <w:hideMark/>
          </w:tcPr>
          <w:p w14:paraId="1DC9518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[LOCATION]</w:t>
            </w:r>
          </w:p>
        </w:tc>
        <w:tc>
          <w:tcPr>
            <w:tcW w:w="0" w:type="auto"/>
            <w:vAlign w:val="center"/>
            <w:hideMark/>
          </w:tcPr>
          <w:p w14:paraId="4F49696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[YES / NO]</w:t>
            </w:r>
          </w:p>
        </w:tc>
        <w:tc>
          <w:tcPr>
            <w:tcW w:w="0" w:type="auto"/>
            <w:vAlign w:val="center"/>
            <w:hideMark/>
          </w:tcPr>
          <w:p w14:paraId="4E5C9710"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[CERTIFICATION]</w:t>
            </w:r>
          </w:p>
        </w:tc>
      </w:tr>
      <w:tr w:rsidR="00F4581D" w:rsidRPr="00F4581D" w14:paraId="2FF2CF6A" w14:textId="77777777">
        <w:trPr>
          <w:tblCellSpacing w:w="15" w:type="dxa"/>
        </w:trPr>
        <w:tc>
          <w:tcPr>
            <w:tcW w:w="0" w:type="auto"/>
            <w:vAlign w:val="center"/>
            <w:hideMark/>
          </w:tcPr>
          <w:p w14:paraId="3EE0E2B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F.4</w:t>
            </w:r>
          </w:p>
        </w:tc>
        <w:tc>
          <w:tcPr>
            <w:tcW w:w="0" w:type="auto"/>
            <w:vAlign w:val="center"/>
            <w:hideMark/>
          </w:tcPr>
          <w:p w14:paraId="54662C8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[PROVIDER]</w:t>
            </w:r>
          </w:p>
        </w:tc>
        <w:tc>
          <w:tcPr>
            <w:tcW w:w="0" w:type="auto"/>
            <w:vAlign w:val="center"/>
            <w:hideMark/>
          </w:tcPr>
          <w:p w14:paraId="6EC7B4D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[SERVICE]</w:t>
            </w:r>
          </w:p>
        </w:tc>
        <w:tc>
          <w:tcPr>
            <w:tcW w:w="0" w:type="auto"/>
            <w:vAlign w:val="center"/>
            <w:hideMark/>
          </w:tcPr>
          <w:p w14:paraId="7E70E4C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[DATA]</w:t>
            </w:r>
          </w:p>
        </w:tc>
        <w:tc>
          <w:tcPr>
            <w:tcW w:w="0" w:type="auto"/>
            <w:vAlign w:val="center"/>
            <w:hideMark/>
          </w:tcPr>
          <w:p w14:paraId="4C06B11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[LOCATION]</w:t>
            </w:r>
          </w:p>
        </w:tc>
        <w:tc>
          <w:tcPr>
            <w:tcW w:w="0" w:type="auto"/>
            <w:vAlign w:val="center"/>
            <w:hideMark/>
          </w:tcPr>
          <w:p w14:paraId="37C49BB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[YES / NO]</w:t>
            </w:r>
          </w:p>
        </w:tc>
        <w:tc>
          <w:tcPr>
            <w:tcW w:w="0" w:type="auto"/>
            <w:vAlign w:val="center"/>
            <w:hideMark/>
          </w:tcPr>
          <w:p w14:paraId="0C97A07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[CERTIFICATION]</w:t>
            </w:r>
          </w:p>
        </w:tc>
      </w:tr>
    </w:tbl>
    <w:p w14:paraId="110BF079" w14:textId="77777777" w:rsidR="00F4581D" w:rsidRPr="00F4581D" w:rsidRDefault="00F4581D" w:rsidP="00F4581D">
      <w:pPr>
        <w:spacing w:before="100" w:beforeAutospacing="1" w:after="100" w:afterAutospacing="1"/>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Where we act as processor for a client, no sub-processor is engaged without that client's prior written authorisation.</w:t>
      </w:r>
    </w:p>
    <w:p w14:paraId="12151911"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t>SECTION G — TECHNICAL AND ORGANISATIONAL MEASURES</w:t>
      </w:r>
    </w:p>
    <w:p w14:paraId="4E6F631D" w14:textId="77777777" w:rsidR="00F4581D" w:rsidRPr="00F4581D" w:rsidRDefault="00F4581D" w:rsidP="00F4581D">
      <w:pPr>
        <w:spacing w:before="100" w:beforeAutospacing="1" w:after="100" w:afterAutospacing="1"/>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Applied across all activities in this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6965"/>
      </w:tblGrid>
      <w:tr w:rsidR="00F4581D" w:rsidRPr="00F4581D" w14:paraId="6EA9D1FE" w14:textId="77777777">
        <w:trPr>
          <w:tblHeader/>
          <w:tblCellSpacing w:w="15" w:type="dxa"/>
        </w:trPr>
        <w:tc>
          <w:tcPr>
            <w:tcW w:w="0" w:type="auto"/>
            <w:vAlign w:val="center"/>
            <w:hideMark/>
          </w:tcPr>
          <w:p w14:paraId="223A2362"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Measure</w:t>
            </w:r>
          </w:p>
        </w:tc>
        <w:tc>
          <w:tcPr>
            <w:tcW w:w="0" w:type="auto"/>
            <w:vAlign w:val="center"/>
            <w:hideMark/>
          </w:tcPr>
          <w:p w14:paraId="2B6C23E5"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Detail</w:t>
            </w:r>
          </w:p>
        </w:tc>
      </w:tr>
      <w:tr w:rsidR="00F4581D" w:rsidRPr="00F4581D" w14:paraId="22E1DA5E" w14:textId="77777777">
        <w:trPr>
          <w:tblCellSpacing w:w="15" w:type="dxa"/>
        </w:trPr>
        <w:tc>
          <w:tcPr>
            <w:tcW w:w="0" w:type="auto"/>
            <w:vAlign w:val="center"/>
            <w:hideMark/>
          </w:tcPr>
          <w:p w14:paraId="03E9FA4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Access control</w:t>
            </w:r>
          </w:p>
        </w:tc>
        <w:tc>
          <w:tcPr>
            <w:tcW w:w="0" w:type="auto"/>
            <w:vAlign w:val="center"/>
            <w:hideMark/>
          </w:tcPr>
          <w:p w14:paraId="4232688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Role-based access, least privilege, multi-factor authentication on all accounts</w:t>
            </w:r>
          </w:p>
        </w:tc>
      </w:tr>
      <w:tr w:rsidR="00F4581D" w:rsidRPr="00F4581D" w14:paraId="6CDFF9F8" w14:textId="77777777">
        <w:trPr>
          <w:tblCellSpacing w:w="15" w:type="dxa"/>
        </w:trPr>
        <w:tc>
          <w:tcPr>
            <w:tcW w:w="0" w:type="auto"/>
            <w:vAlign w:val="center"/>
            <w:hideMark/>
          </w:tcPr>
          <w:p w14:paraId="4D83064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Encryption</w:t>
            </w:r>
          </w:p>
        </w:tc>
        <w:tc>
          <w:tcPr>
            <w:tcW w:w="0" w:type="auto"/>
            <w:vAlign w:val="center"/>
            <w:hideMark/>
          </w:tcPr>
          <w:p w14:paraId="3694286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In transit and at rest, including portable devices</w:t>
            </w:r>
          </w:p>
        </w:tc>
      </w:tr>
      <w:tr w:rsidR="00F4581D" w:rsidRPr="00F4581D" w14:paraId="1FE184D9" w14:textId="77777777">
        <w:trPr>
          <w:tblCellSpacing w:w="15" w:type="dxa"/>
        </w:trPr>
        <w:tc>
          <w:tcPr>
            <w:tcW w:w="0" w:type="auto"/>
            <w:vAlign w:val="center"/>
            <w:hideMark/>
          </w:tcPr>
          <w:p w14:paraId="6785A28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Patching</w:t>
            </w:r>
          </w:p>
        </w:tc>
        <w:tc>
          <w:tcPr>
            <w:tcW w:w="0" w:type="auto"/>
            <w:vAlign w:val="center"/>
            <w:hideMark/>
          </w:tcPr>
          <w:p w14:paraId="0CB892B9"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Security updates applied within [PATCHING WINDOW]</w:t>
            </w:r>
          </w:p>
        </w:tc>
      </w:tr>
      <w:tr w:rsidR="00F4581D" w:rsidRPr="00F4581D" w14:paraId="0FE17B58" w14:textId="77777777">
        <w:trPr>
          <w:tblCellSpacing w:w="15" w:type="dxa"/>
        </w:trPr>
        <w:tc>
          <w:tcPr>
            <w:tcW w:w="0" w:type="auto"/>
            <w:vAlign w:val="center"/>
            <w:hideMark/>
          </w:tcPr>
          <w:p w14:paraId="29B230C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Malware protection</w:t>
            </w:r>
          </w:p>
        </w:tc>
        <w:tc>
          <w:tcPr>
            <w:tcW w:w="0" w:type="auto"/>
            <w:vAlign w:val="center"/>
            <w:hideMark/>
          </w:tcPr>
          <w:p w14:paraId="34071C9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[ENDPOINT PROTECTION] on all devices</w:t>
            </w:r>
          </w:p>
        </w:tc>
      </w:tr>
      <w:tr w:rsidR="00F4581D" w:rsidRPr="00F4581D" w14:paraId="7482AC86" w14:textId="77777777">
        <w:trPr>
          <w:tblCellSpacing w:w="15" w:type="dxa"/>
        </w:trPr>
        <w:tc>
          <w:tcPr>
            <w:tcW w:w="0" w:type="auto"/>
            <w:vAlign w:val="center"/>
            <w:hideMark/>
          </w:tcPr>
          <w:p w14:paraId="58459D4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Backup</w:t>
            </w:r>
          </w:p>
        </w:tc>
        <w:tc>
          <w:tcPr>
            <w:tcW w:w="0" w:type="auto"/>
            <w:vAlign w:val="center"/>
            <w:hideMark/>
          </w:tcPr>
          <w:p w14:paraId="01B0BE5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[BACKUP FREQUENCY], with restoration tested [RESTORE TEST FREQUENCY]</w:t>
            </w:r>
          </w:p>
        </w:tc>
      </w:tr>
      <w:tr w:rsidR="00F4581D" w:rsidRPr="00F4581D" w14:paraId="2E2A9E47" w14:textId="77777777">
        <w:trPr>
          <w:tblCellSpacing w:w="15" w:type="dxa"/>
        </w:trPr>
        <w:tc>
          <w:tcPr>
            <w:tcW w:w="0" w:type="auto"/>
            <w:vAlign w:val="center"/>
            <w:hideMark/>
          </w:tcPr>
          <w:p w14:paraId="5421953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lastRenderedPageBreak/>
              <w:t>Certification</w:t>
            </w:r>
          </w:p>
        </w:tc>
        <w:tc>
          <w:tcPr>
            <w:tcW w:w="0" w:type="auto"/>
            <w:vAlign w:val="center"/>
            <w:hideMark/>
          </w:tcPr>
          <w:p w14:paraId="2766CF4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Cyber Essentials, certificate [CYBER ESSENTIALS CERTIFICATE NUMBER], expiry [CERTIFICATE EXPIRY DATE]</w:t>
            </w:r>
          </w:p>
        </w:tc>
      </w:tr>
      <w:tr w:rsidR="00F4581D" w:rsidRPr="00F4581D" w14:paraId="1C7E7D17" w14:textId="77777777">
        <w:trPr>
          <w:tblCellSpacing w:w="15" w:type="dxa"/>
        </w:trPr>
        <w:tc>
          <w:tcPr>
            <w:tcW w:w="0" w:type="auto"/>
            <w:vAlign w:val="center"/>
            <w:hideMark/>
          </w:tcPr>
          <w:p w14:paraId="3406C836"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Classification and handling</w:t>
            </w:r>
          </w:p>
        </w:tc>
        <w:tc>
          <w:tcPr>
            <w:tcW w:w="0" w:type="auto"/>
            <w:vAlign w:val="center"/>
            <w:hideMark/>
          </w:tcPr>
          <w:p w14:paraId="033B7EDC"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Information Handling Procedure, version [IHP VERSION]</w:t>
            </w:r>
          </w:p>
        </w:tc>
      </w:tr>
      <w:tr w:rsidR="00F4581D" w:rsidRPr="00F4581D" w14:paraId="72427A85" w14:textId="77777777">
        <w:trPr>
          <w:tblCellSpacing w:w="15" w:type="dxa"/>
        </w:trPr>
        <w:tc>
          <w:tcPr>
            <w:tcW w:w="0" w:type="auto"/>
            <w:vAlign w:val="center"/>
            <w:hideMark/>
          </w:tcPr>
          <w:p w14:paraId="3B91938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Disposal</w:t>
            </w:r>
          </w:p>
        </w:tc>
        <w:tc>
          <w:tcPr>
            <w:tcW w:w="0" w:type="auto"/>
            <w:vAlign w:val="center"/>
            <w:hideMark/>
          </w:tcPr>
          <w:p w14:paraId="5AD681E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Retention and Disposal Schedule, version [RDS VERSION]</w:t>
            </w:r>
          </w:p>
        </w:tc>
      </w:tr>
      <w:tr w:rsidR="00F4581D" w:rsidRPr="00F4581D" w14:paraId="55D459A8" w14:textId="77777777">
        <w:trPr>
          <w:tblCellSpacing w:w="15" w:type="dxa"/>
        </w:trPr>
        <w:tc>
          <w:tcPr>
            <w:tcW w:w="0" w:type="auto"/>
            <w:vAlign w:val="center"/>
            <w:hideMark/>
          </w:tcPr>
          <w:p w14:paraId="7B6326F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Staff obligations</w:t>
            </w:r>
          </w:p>
        </w:tc>
        <w:tc>
          <w:tcPr>
            <w:tcW w:w="0" w:type="auto"/>
            <w:vAlign w:val="center"/>
            <w:hideMark/>
          </w:tcPr>
          <w:p w14:paraId="25DACC1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Written confidentiality terms and induction training for all personnel and associates</w:t>
            </w:r>
          </w:p>
        </w:tc>
      </w:tr>
      <w:tr w:rsidR="00F4581D" w:rsidRPr="00F4581D" w14:paraId="2E1B8D3E" w14:textId="77777777">
        <w:trPr>
          <w:tblCellSpacing w:w="15" w:type="dxa"/>
        </w:trPr>
        <w:tc>
          <w:tcPr>
            <w:tcW w:w="0" w:type="auto"/>
            <w:vAlign w:val="center"/>
            <w:hideMark/>
          </w:tcPr>
          <w:p w14:paraId="4E8070E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Incident response</w:t>
            </w:r>
          </w:p>
        </w:tc>
        <w:tc>
          <w:tcPr>
            <w:tcW w:w="0" w:type="auto"/>
            <w:vAlign w:val="center"/>
            <w:hideMark/>
          </w:tcPr>
          <w:p w14:paraId="3079075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Documented plan; ICO notification within 72 hours where Article 33 criteria are met</w:t>
            </w:r>
          </w:p>
        </w:tc>
      </w:tr>
    </w:tbl>
    <w:p w14:paraId="720647EE"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t>SECTION H — DATA PROTECTION IMPACT ASSESSMENTS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827"/>
        <w:gridCol w:w="1574"/>
        <w:gridCol w:w="1600"/>
        <w:gridCol w:w="1147"/>
        <w:gridCol w:w="1422"/>
      </w:tblGrid>
      <w:tr w:rsidR="00F4581D" w:rsidRPr="00F4581D" w14:paraId="69E61044" w14:textId="77777777">
        <w:trPr>
          <w:tblHeader/>
          <w:tblCellSpacing w:w="15" w:type="dxa"/>
        </w:trPr>
        <w:tc>
          <w:tcPr>
            <w:tcW w:w="0" w:type="auto"/>
            <w:vAlign w:val="center"/>
            <w:hideMark/>
          </w:tcPr>
          <w:p w14:paraId="76026F71"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Ref</w:t>
            </w:r>
          </w:p>
        </w:tc>
        <w:tc>
          <w:tcPr>
            <w:tcW w:w="0" w:type="auto"/>
            <w:vAlign w:val="center"/>
            <w:hideMark/>
          </w:tcPr>
          <w:p w14:paraId="567A372A"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Activity screened</w:t>
            </w:r>
          </w:p>
        </w:tc>
        <w:tc>
          <w:tcPr>
            <w:tcW w:w="0" w:type="auto"/>
            <w:vAlign w:val="center"/>
            <w:hideMark/>
          </w:tcPr>
          <w:p w14:paraId="29A31C81"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Screening date</w:t>
            </w:r>
          </w:p>
        </w:tc>
        <w:tc>
          <w:tcPr>
            <w:tcW w:w="0" w:type="auto"/>
            <w:vAlign w:val="center"/>
            <w:hideMark/>
          </w:tcPr>
          <w:p w14:paraId="718936F5"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DPIA required</w:t>
            </w:r>
          </w:p>
        </w:tc>
        <w:tc>
          <w:tcPr>
            <w:tcW w:w="0" w:type="auto"/>
            <w:vAlign w:val="center"/>
            <w:hideMark/>
          </w:tcPr>
          <w:p w14:paraId="380E5AC0"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DPIA date</w:t>
            </w:r>
          </w:p>
        </w:tc>
        <w:tc>
          <w:tcPr>
            <w:tcW w:w="0" w:type="auto"/>
            <w:vAlign w:val="center"/>
            <w:hideMark/>
          </w:tcPr>
          <w:p w14:paraId="19BC5A6F"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Outcome</w:t>
            </w:r>
          </w:p>
        </w:tc>
      </w:tr>
      <w:tr w:rsidR="00F4581D" w:rsidRPr="00F4581D" w14:paraId="63A26888" w14:textId="77777777">
        <w:trPr>
          <w:tblCellSpacing w:w="15" w:type="dxa"/>
        </w:trPr>
        <w:tc>
          <w:tcPr>
            <w:tcW w:w="0" w:type="auto"/>
            <w:vAlign w:val="center"/>
            <w:hideMark/>
          </w:tcPr>
          <w:p w14:paraId="3A0AE68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H.1</w:t>
            </w:r>
          </w:p>
        </w:tc>
        <w:tc>
          <w:tcPr>
            <w:tcW w:w="0" w:type="auto"/>
            <w:vAlign w:val="center"/>
            <w:hideMark/>
          </w:tcPr>
          <w:p w14:paraId="4F3AC37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[ACTIVITY]</w:t>
            </w:r>
          </w:p>
        </w:tc>
        <w:tc>
          <w:tcPr>
            <w:tcW w:w="0" w:type="auto"/>
            <w:vAlign w:val="center"/>
            <w:hideMark/>
          </w:tcPr>
          <w:p w14:paraId="1C69F18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[DATE]</w:t>
            </w:r>
          </w:p>
        </w:tc>
        <w:tc>
          <w:tcPr>
            <w:tcW w:w="0" w:type="auto"/>
            <w:vAlign w:val="center"/>
            <w:hideMark/>
          </w:tcPr>
          <w:p w14:paraId="276338C2"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[YES / NO]</w:t>
            </w:r>
          </w:p>
        </w:tc>
        <w:tc>
          <w:tcPr>
            <w:tcW w:w="0" w:type="auto"/>
            <w:vAlign w:val="center"/>
            <w:hideMark/>
          </w:tcPr>
          <w:p w14:paraId="2485423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[DATE]</w:t>
            </w:r>
          </w:p>
        </w:tc>
        <w:tc>
          <w:tcPr>
            <w:tcW w:w="0" w:type="auto"/>
            <w:vAlign w:val="center"/>
            <w:hideMark/>
          </w:tcPr>
          <w:p w14:paraId="274A2CB8"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[OUTCOME]</w:t>
            </w:r>
          </w:p>
        </w:tc>
      </w:tr>
      <w:tr w:rsidR="00F4581D" w:rsidRPr="00F4581D" w14:paraId="6CF16AEA" w14:textId="77777777">
        <w:trPr>
          <w:tblCellSpacing w:w="15" w:type="dxa"/>
        </w:trPr>
        <w:tc>
          <w:tcPr>
            <w:tcW w:w="0" w:type="auto"/>
            <w:vAlign w:val="center"/>
            <w:hideMark/>
          </w:tcPr>
          <w:p w14:paraId="68911381"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H.2</w:t>
            </w:r>
          </w:p>
        </w:tc>
        <w:tc>
          <w:tcPr>
            <w:tcW w:w="0" w:type="auto"/>
            <w:vAlign w:val="center"/>
            <w:hideMark/>
          </w:tcPr>
          <w:p w14:paraId="20A61D7F"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[ACTIVITY]</w:t>
            </w:r>
          </w:p>
        </w:tc>
        <w:tc>
          <w:tcPr>
            <w:tcW w:w="0" w:type="auto"/>
            <w:vAlign w:val="center"/>
            <w:hideMark/>
          </w:tcPr>
          <w:p w14:paraId="1FC65E9D"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[DATE]</w:t>
            </w:r>
          </w:p>
        </w:tc>
        <w:tc>
          <w:tcPr>
            <w:tcW w:w="0" w:type="auto"/>
            <w:vAlign w:val="center"/>
            <w:hideMark/>
          </w:tcPr>
          <w:p w14:paraId="18287FD5"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[YES / NO]</w:t>
            </w:r>
          </w:p>
        </w:tc>
        <w:tc>
          <w:tcPr>
            <w:tcW w:w="0" w:type="auto"/>
            <w:vAlign w:val="center"/>
            <w:hideMark/>
          </w:tcPr>
          <w:p w14:paraId="64BCDD34"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[DATE]</w:t>
            </w:r>
          </w:p>
        </w:tc>
        <w:tc>
          <w:tcPr>
            <w:tcW w:w="0" w:type="auto"/>
            <w:vAlign w:val="center"/>
            <w:hideMark/>
          </w:tcPr>
          <w:p w14:paraId="3C7EF107"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[OUTCOME]</w:t>
            </w:r>
          </w:p>
        </w:tc>
      </w:tr>
    </w:tbl>
    <w:p w14:paraId="049F76E4" w14:textId="77777777" w:rsidR="00F4581D" w:rsidRPr="00F4581D" w:rsidRDefault="00F4581D" w:rsidP="00F4581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4581D">
        <w:rPr>
          <w:rFonts w:ascii="Times New Roman" w:eastAsia="Times New Roman" w:hAnsi="Times New Roman" w:cs="Times New Roman"/>
          <w:b/>
          <w:bCs/>
          <w:kern w:val="0"/>
          <w:sz w:val="36"/>
          <w:szCs w:val="36"/>
          <w:lang w:eastAsia="en-GB"/>
          <w14:ligatures w14:val="none"/>
        </w:rPr>
        <w:t>SECTION I — REVIEW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460"/>
        <w:gridCol w:w="1576"/>
      </w:tblGrid>
      <w:tr w:rsidR="00F4581D" w:rsidRPr="00F4581D" w14:paraId="66648681" w14:textId="77777777">
        <w:trPr>
          <w:tblHeader/>
          <w:tblCellSpacing w:w="15" w:type="dxa"/>
        </w:trPr>
        <w:tc>
          <w:tcPr>
            <w:tcW w:w="0" w:type="auto"/>
            <w:vAlign w:val="center"/>
            <w:hideMark/>
          </w:tcPr>
          <w:p w14:paraId="74A0C13F"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Date</w:t>
            </w:r>
          </w:p>
        </w:tc>
        <w:tc>
          <w:tcPr>
            <w:tcW w:w="0" w:type="auto"/>
            <w:vAlign w:val="center"/>
            <w:hideMark/>
          </w:tcPr>
          <w:p w14:paraId="56228579"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Reviewed by</w:t>
            </w:r>
          </w:p>
        </w:tc>
        <w:tc>
          <w:tcPr>
            <w:tcW w:w="0" w:type="auto"/>
            <w:vAlign w:val="center"/>
            <w:hideMark/>
          </w:tcPr>
          <w:p w14:paraId="056748E7" w14:textId="77777777" w:rsidR="00F4581D" w:rsidRPr="00F4581D" w:rsidRDefault="00F4581D" w:rsidP="00F4581D">
            <w:pPr>
              <w:jc w:val="center"/>
              <w:rPr>
                <w:rFonts w:ascii="Times New Roman" w:eastAsia="Times New Roman" w:hAnsi="Times New Roman" w:cs="Times New Roman"/>
                <w:b/>
                <w:bCs/>
                <w:kern w:val="0"/>
                <w:lang w:eastAsia="en-GB"/>
                <w14:ligatures w14:val="none"/>
              </w:rPr>
            </w:pPr>
            <w:r w:rsidRPr="00F4581D">
              <w:rPr>
                <w:rFonts w:ascii="Times New Roman" w:eastAsia="Times New Roman" w:hAnsi="Times New Roman" w:cs="Times New Roman"/>
                <w:b/>
                <w:bCs/>
                <w:kern w:val="0"/>
                <w:lang w:eastAsia="en-GB"/>
                <w14:ligatures w14:val="none"/>
              </w:rPr>
              <w:t>Changes made</w:t>
            </w:r>
          </w:p>
        </w:tc>
      </w:tr>
      <w:tr w:rsidR="00F4581D" w:rsidRPr="00F4581D" w14:paraId="044646BC" w14:textId="77777777">
        <w:trPr>
          <w:tblCellSpacing w:w="15" w:type="dxa"/>
        </w:trPr>
        <w:tc>
          <w:tcPr>
            <w:tcW w:w="0" w:type="auto"/>
            <w:vAlign w:val="center"/>
            <w:hideMark/>
          </w:tcPr>
          <w:p w14:paraId="3988F2B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[DATE]</w:t>
            </w:r>
          </w:p>
        </w:tc>
        <w:tc>
          <w:tcPr>
            <w:tcW w:w="0" w:type="auto"/>
            <w:vAlign w:val="center"/>
            <w:hideMark/>
          </w:tcPr>
          <w:p w14:paraId="55D4D10A"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[REVIEWER]</w:t>
            </w:r>
          </w:p>
        </w:tc>
        <w:tc>
          <w:tcPr>
            <w:tcW w:w="0" w:type="auto"/>
            <w:vAlign w:val="center"/>
            <w:hideMark/>
          </w:tcPr>
          <w:p w14:paraId="6064560E"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[CHANGES]</w:t>
            </w:r>
          </w:p>
        </w:tc>
      </w:tr>
      <w:tr w:rsidR="00F4581D" w:rsidRPr="00F4581D" w14:paraId="30466BA4" w14:textId="77777777">
        <w:trPr>
          <w:tblCellSpacing w:w="15" w:type="dxa"/>
        </w:trPr>
        <w:tc>
          <w:tcPr>
            <w:tcW w:w="0" w:type="auto"/>
            <w:vAlign w:val="center"/>
            <w:hideMark/>
          </w:tcPr>
          <w:p w14:paraId="1714402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[DATE]</w:t>
            </w:r>
          </w:p>
        </w:tc>
        <w:tc>
          <w:tcPr>
            <w:tcW w:w="0" w:type="auto"/>
            <w:vAlign w:val="center"/>
            <w:hideMark/>
          </w:tcPr>
          <w:p w14:paraId="7EED4E23"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[REVIEWER]</w:t>
            </w:r>
          </w:p>
        </w:tc>
        <w:tc>
          <w:tcPr>
            <w:tcW w:w="0" w:type="auto"/>
            <w:vAlign w:val="center"/>
            <w:hideMark/>
          </w:tcPr>
          <w:p w14:paraId="70DB833B" w14:textId="77777777" w:rsidR="00F4581D" w:rsidRPr="00F4581D" w:rsidRDefault="00F4581D" w:rsidP="00F4581D">
            <w:pPr>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kern w:val="0"/>
                <w:lang w:eastAsia="en-GB"/>
                <w14:ligatures w14:val="none"/>
              </w:rPr>
              <w:t>[CHANGES]</w:t>
            </w:r>
          </w:p>
        </w:tc>
      </w:tr>
    </w:tbl>
    <w:p w14:paraId="189C3A23" w14:textId="77777777" w:rsidR="00F4581D" w:rsidRPr="00F4581D" w:rsidRDefault="008B5F21" w:rsidP="00F4581D">
      <w:pPr>
        <w:rPr>
          <w:rFonts w:ascii="Times New Roman" w:eastAsia="Times New Roman" w:hAnsi="Times New Roman" w:cs="Times New Roman"/>
          <w:kern w:val="0"/>
          <w:lang w:eastAsia="en-GB"/>
          <w14:ligatures w14:val="none"/>
        </w:rPr>
      </w:pPr>
      <w:r>
        <w:rPr>
          <w:noProof/>
        </w:rPr>
      </w:r>
      <w:r>
        <w:pict w14:anchorId="24328044">
          <v:rect id="Horizontal Lin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6F1619" w14:textId="77777777" w:rsidR="00F4581D" w:rsidRPr="00F4581D" w:rsidRDefault="00F4581D" w:rsidP="00F4581D">
      <w:pPr>
        <w:spacing w:before="100" w:beforeAutospacing="1" w:after="100" w:afterAutospacing="1"/>
        <w:rPr>
          <w:rFonts w:ascii="Times New Roman" w:eastAsia="Times New Roman" w:hAnsi="Times New Roman" w:cs="Times New Roman"/>
          <w:kern w:val="0"/>
          <w:lang w:eastAsia="en-GB"/>
          <w14:ligatures w14:val="none"/>
        </w:rPr>
      </w:pPr>
      <w:r w:rsidRPr="00F4581D">
        <w:rPr>
          <w:rFonts w:ascii="Times New Roman" w:eastAsia="Times New Roman" w:hAnsi="Times New Roman" w:cs="Times New Roman"/>
          <w:b/>
          <w:bCs/>
          <w:kern w:val="0"/>
          <w:lang w:eastAsia="en-GB"/>
          <w14:ligatures w14:val="none"/>
        </w:rPr>
        <w:t>Document Owner:</w:t>
      </w:r>
      <w:r w:rsidRPr="00F4581D">
        <w:rPr>
          <w:rFonts w:ascii="Times New Roman" w:eastAsia="Times New Roman" w:hAnsi="Times New Roman" w:cs="Times New Roman"/>
          <w:kern w:val="0"/>
          <w:lang w:eastAsia="en-GB"/>
          <w14:ligatures w14:val="none"/>
        </w:rPr>
        <w:t xml:space="preserve"> [DOCUMENT OWNER NAME], [DOCUMENT OWNER ROLE] | </w:t>
      </w:r>
      <w:r w:rsidRPr="00F4581D">
        <w:rPr>
          <w:rFonts w:ascii="Times New Roman" w:eastAsia="Times New Roman" w:hAnsi="Times New Roman" w:cs="Times New Roman"/>
          <w:b/>
          <w:bCs/>
          <w:kern w:val="0"/>
          <w:lang w:eastAsia="en-GB"/>
          <w14:ligatures w14:val="none"/>
        </w:rPr>
        <w:t>Version:</w:t>
      </w:r>
      <w:r w:rsidRPr="00F4581D">
        <w:rPr>
          <w:rFonts w:ascii="Times New Roman" w:eastAsia="Times New Roman" w:hAnsi="Times New Roman" w:cs="Times New Roman"/>
          <w:kern w:val="0"/>
          <w:lang w:eastAsia="en-GB"/>
          <w14:ligatures w14:val="none"/>
        </w:rPr>
        <w:t xml:space="preserve"> [VERSION NUMBER] | </w:t>
      </w:r>
      <w:r w:rsidRPr="00F4581D">
        <w:rPr>
          <w:rFonts w:ascii="Times New Roman" w:eastAsia="Times New Roman" w:hAnsi="Times New Roman" w:cs="Times New Roman"/>
          <w:b/>
          <w:bCs/>
          <w:kern w:val="0"/>
          <w:lang w:eastAsia="en-GB"/>
          <w14:ligatures w14:val="none"/>
        </w:rPr>
        <w:t>Last Reviewed:</w:t>
      </w:r>
      <w:r w:rsidRPr="00F4581D">
        <w:rPr>
          <w:rFonts w:ascii="Times New Roman" w:eastAsia="Times New Roman" w:hAnsi="Times New Roman" w:cs="Times New Roman"/>
          <w:kern w:val="0"/>
          <w:lang w:eastAsia="en-GB"/>
          <w14:ligatures w14:val="none"/>
        </w:rPr>
        <w:t xml:space="preserve"> [LAST REVIEWED DATE] | </w:t>
      </w:r>
      <w:r w:rsidRPr="00F4581D">
        <w:rPr>
          <w:rFonts w:ascii="Times New Roman" w:eastAsia="Times New Roman" w:hAnsi="Times New Roman" w:cs="Times New Roman"/>
          <w:b/>
          <w:bCs/>
          <w:kern w:val="0"/>
          <w:lang w:eastAsia="en-GB"/>
          <w14:ligatures w14:val="none"/>
        </w:rPr>
        <w:t>Next Review Date:</w:t>
      </w:r>
      <w:r w:rsidRPr="00F4581D">
        <w:rPr>
          <w:rFonts w:ascii="Times New Roman" w:eastAsia="Times New Roman" w:hAnsi="Times New Roman" w:cs="Times New Roman"/>
          <w:kern w:val="0"/>
          <w:lang w:eastAsia="en-GB"/>
          <w14:ligatures w14:val="none"/>
        </w:rPr>
        <w:t xml:space="preserve"> [NEXT REVIEW DATE]</w:t>
      </w:r>
    </w:p>
    <w:p w14:paraId="7C451199"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1D"/>
    <w:rsid w:val="003E4C6F"/>
    <w:rsid w:val="006E783B"/>
    <w:rsid w:val="008B5F21"/>
    <w:rsid w:val="00EE1BBE"/>
    <w:rsid w:val="00F458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8BCF4B"/>
  <w15:chartTrackingRefBased/>
  <w15:docId w15:val="{8BF777F9-C41B-D446-8E30-7240A9A9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8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8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8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8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81D"/>
    <w:rPr>
      <w:rFonts w:eastAsiaTheme="majorEastAsia" w:cstheme="majorBidi"/>
      <w:color w:val="272727" w:themeColor="text1" w:themeTint="D8"/>
    </w:rPr>
  </w:style>
  <w:style w:type="paragraph" w:styleId="Title">
    <w:name w:val="Title"/>
    <w:basedOn w:val="Normal"/>
    <w:next w:val="Normal"/>
    <w:link w:val="TitleChar"/>
    <w:uiPriority w:val="10"/>
    <w:qFormat/>
    <w:rsid w:val="00F458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8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8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581D"/>
    <w:rPr>
      <w:i/>
      <w:iCs/>
      <w:color w:val="404040" w:themeColor="text1" w:themeTint="BF"/>
    </w:rPr>
  </w:style>
  <w:style w:type="paragraph" w:styleId="ListParagraph">
    <w:name w:val="List Paragraph"/>
    <w:basedOn w:val="Normal"/>
    <w:uiPriority w:val="34"/>
    <w:qFormat/>
    <w:rsid w:val="00F4581D"/>
    <w:pPr>
      <w:ind w:left="720"/>
      <w:contextualSpacing/>
    </w:pPr>
  </w:style>
  <w:style w:type="character" w:styleId="IntenseEmphasis">
    <w:name w:val="Intense Emphasis"/>
    <w:basedOn w:val="DefaultParagraphFont"/>
    <w:uiPriority w:val="21"/>
    <w:qFormat/>
    <w:rsid w:val="00F4581D"/>
    <w:rPr>
      <w:i/>
      <w:iCs/>
      <w:color w:val="0F4761" w:themeColor="accent1" w:themeShade="BF"/>
    </w:rPr>
  </w:style>
  <w:style w:type="paragraph" w:styleId="IntenseQuote">
    <w:name w:val="Intense Quote"/>
    <w:basedOn w:val="Normal"/>
    <w:next w:val="Normal"/>
    <w:link w:val="IntenseQuoteChar"/>
    <w:uiPriority w:val="30"/>
    <w:qFormat/>
    <w:rsid w:val="00F45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81D"/>
    <w:rPr>
      <w:i/>
      <w:iCs/>
      <w:color w:val="0F4761" w:themeColor="accent1" w:themeShade="BF"/>
    </w:rPr>
  </w:style>
  <w:style w:type="character" w:styleId="IntenseReference">
    <w:name w:val="Intense Reference"/>
    <w:basedOn w:val="DefaultParagraphFont"/>
    <w:uiPriority w:val="32"/>
    <w:qFormat/>
    <w:rsid w:val="00F4581D"/>
    <w:rPr>
      <w:b/>
      <w:bCs/>
      <w:smallCaps/>
      <w:color w:val="0F4761" w:themeColor="accent1" w:themeShade="BF"/>
      <w:spacing w:val="5"/>
    </w:rPr>
  </w:style>
  <w:style w:type="paragraph" w:styleId="NormalWeb">
    <w:name w:val="Normal (Web)"/>
    <w:basedOn w:val="Normal"/>
    <w:uiPriority w:val="99"/>
    <w:semiHidden/>
    <w:unhideWhenUsed/>
    <w:rsid w:val="00F4581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458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1147</Words>
  <Characters>6541</Characters>
  <Application>Microsoft Office Word</Application>
  <DocSecurity>0</DocSecurity>
  <Lines>54</Lines>
  <Paragraphs>15</Paragraphs>
  <ScaleCrop>false</ScaleCrop>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2026-09-10T13:10:00Z</dcterms:created>
  <dcterms:modified xsi:type="dcterms:W3CDTF">2026-09-10T13:10:00Z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AC1CB5CA-4BB2-4340-95AC-4B760DCED1C0</vt:lpwstr>
  </property>
</Properties>
</file>