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3D5" w:rsidRPr="009A7F2A" w:rsidRDefault="000923D5" w:rsidP="000923D5">
      <w:pPr>
        <w:autoSpaceDE w:val="0"/>
        <w:autoSpaceDN w:val="0"/>
        <w:adjustRightInd w:val="0"/>
        <w:spacing w:after="0" w:line="240" w:lineRule="auto"/>
        <w:rPr>
          <w:rFonts w:ascii="Calibri" w:hAnsi="Calibri" w:cs="Calibri"/>
          <w:sz w:val="20"/>
          <w:szCs w:val="20"/>
          <w:lang w:val="en-US"/>
        </w:rPr>
      </w:pPr>
      <w:bookmarkStart w:id="0" w:name="_GoBack"/>
      <w:bookmarkEnd w:id="0"/>
      <w:r w:rsidRPr="00876AAD">
        <w:rPr>
          <w:rFonts w:ascii="Calibri" w:hAnsi="Calibri" w:cs="Calibri"/>
          <w:b/>
          <w:sz w:val="20"/>
          <w:szCs w:val="20"/>
          <w:lang w:val="en-US"/>
        </w:rPr>
        <w:t>Preparation Task "Algorithms on Graphs":</w:t>
      </w:r>
      <w:r w:rsidRPr="00876AAD">
        <w:rPr>
          <w:rFonts w:ascii="Calibri" w:hAnsi="Calibri" w:cs="Calibri"/>
          <w:sz w:val="20"/>
          <w:szCs w:val="20"/>
          <w:lang w:val="en-US"/>
        </w:rPr>
        <w:t xml:space="preserve"> A company is hierarchically organized (in the form of a pyramid). </w:t>
      </w:r>
      <w:r w:rsidRPr="009A7F2A">
        <w:rPr>
          <w:rFonts w:ascii="Calibri" w:hAnsi="Calibri" w:cs="Calibri"/>
          <w:sz w:val="20"/>
          <w:szCs w:val="20"/>
          <w:lang w:val="en-US"/>
        </w:rPr>
        <w:t>That is, all employees, except for the CEO, are assigned to exactly one direct supervisor. The organizational structure of the company is described by the following two tables MA and ORG:</w:t>
      </w:r>
    </w:p>
    <w:p w:rsidR="000923D5" w:rsidRPr="009A7F2A" w:rsidRDefault="000923D5" w:rsidP="000923D5">
      <w:pPr>
        <w:autoSpaceDE w:val="0"/>
        <w:autoSpaceDN w:val="0"/>
        <w:adjustRightInd w:val="0"/>
        <w:spacing w:after="0" w:line="240" w:lineRule="auto"/>
        <w:rPr>
          <w:rFonts w:ascii="Calibri" w:hAnsi="Calibri" w:cs="Calibri"/>
          <w:sz w:val="20"/>
          <w:szCs w:val="20"/>
          <w:lang w:val="en-US"/>
        </w:rPr>
      </w:pPr>
    </w:p>
    <w:p w:rsidR="000923D5" w:rsidRDefault="000923D5" w:rsidP="000923D5">
      <w:pPr>
        <w:autoSpaceDE w:val="0"/>
        <w:autoSpaceDN w:val="0"/>
        <w:adjustRightInd w:val="0"/>
        <w:spacing w:after="0" w:line="240" w:lineRule="auto"/>
        <w:rPr>
          <w:rFonts w:ascii="Calibri" w:hAnsi="Calibri" w:cs="Calibri"/>
          <w:sz w:val="20"/>
          <w:szCs w:val="20"/>
        </w:rPr>
      </w:pPr>
      <w:r w:rsidRPr="000923D5">
        <w:rPr>
          <w:rFonts w:ascii="Calibri" w:hAnsi="Calibri" w:cs="Calibri"/>
          <w:sz w:val="20"/>
          <w:szCs w:val="20"/>
        </w:rPr>
        <w:t xml:space="preserve">Table MA: </w:t>
      </w:r>
      <w:proofErr w:type="spellStart"/>
      <w:r w:rsidRPr="000923D5">
        <w:rPr>
          <w:rFonts w:ascii="Calibri" w:hAnsi="Calibri" w:cs="Calibri"/>
          <w:sz w:val="20"/>
          <w:szCs w:val="20"/>
        </w:rPr>
        <w:t>Employee</w:t>
      </w:r>
      <w:proofErr w:type="spellEnd"/>
      <w:r w:rsidRPr="000923D5">
        <w:rPr>
          <w:rFonts w:ascii="Calibri" w:hAnsi="Calibri" w:cs="Calibri"/>
          <w:sz w:val="20"/>
          <w:szCs w:val="20"/>
        </w:rPr>
        <w:t xml:space="preserve"> Master Data</w:t>
      </w:r>
    </w:p>
    <w:p w:rsidR="000923D5" w:rsidRPr="00876AAD" w:rsidRDefault="000923D5" w:rsidP="000923D5">
      <w:pPr>
        <w:autoSpaceDE w:val="0"/>
        <w:autoSpaceDN w:val="0"/>
        <w:adjustRightInd w:val="0"/>
        <w:spacing w:after="0" w:line="240" w:lineRule="auto"/>
        <w:rPr>
          <w:rFonts w:ascii="Calibri" w:hAnsi="Calibri" w:cs="Calibri"/>
          <w:b/>
          <w:sz w:val="20"/>
          <w:szCs w:val="20"/>
        </w:rPr>
      </w:pPr>
    </w:p>
    <w:tbl>
      <w:tblPr>
        <w:tblStyle w:val="Tabellenraster"/>
        <w:tblW w:w="0" w:type="auto"/>
        <w:tblLook w:val="04A0" w:firstRow="1" w:lastRow="0" w:firstColumn="1" w:lastColumn="0" w:noHBand="0" w:noVBand="1"/>
      </w:tblPr>
      <w:tblGrid>
        <w:gridCol w:w="1812"/>
        <w:gridCol w:w="1812"/>
      </w:tblGrid>
      <w:tr w:rsidR="000923D5" w:rsidRPr="00876AAD" w:rsidTr="009151A7">
        <w:tc>
          <w:tcPr>
            <w:tcW w:w="1812" w:type="dxa"/>
          </w:tcPr>
          <w:p w:rsidR="000923D5" w:rsidRPr="00876AAD" w:rsidRDefault="000923D5" w:rsidP="009151A7">
            <w:pPr>
              <w:rPr>
                <w:rStyle w:val="ilctextinlinestrong"/>
                <w:rFonts w:cstheme="minorHAnsi"/>
                <w:b/>
                <w:sz w:val="20"/>
                <w:szCs w:val="20"/>
                <w:u w:val="single"/>
              </w:rPr>
            </w:pPr>
            <w:proofErr w:type="spellStart"/>
            <w:r w:rsidRPr="00876AAD">
              <w:rPr>
                <w:rFonts w:ascii="Calibri" w:hAnsi="Calibri" w:cs="Calibri"/>
                <w:b/>
                <w:sz w:val="20"/>
                <w:szCs w:val="20"/>
              </w:rPr>
              <w:t>EmployeeID</w:t>
            </w:r>
            <w:proofErr w:type="spellEnd"/>
            <w:r w:rsidRPr="00876AAD">
              <w:rPr>
                <w:rFonts w:ascii="Calibri" w:hAnsi="Calibri" w:cs="Calibri"/>
                <w:b/>
                <w:sz w:val="20"/>
                <w:szCs w:val="20"/>
              </w:rPr>
              <w:t xml:space="preserve">   </w:t>
            </w:r>
          </w:p>
        </w:tc>
        <w:tc>
          <w:tcPr>
            <w:tcW w:w="1812" w:type="dxa"/>
          </w:tcPr>
          <w:p w:rsidR="000923D5" w:rsidRPr="00876AAD" w:rsidRDefault="000923D5" w:rsidP="009151A7">
            <w:pPr>
              <w:rPr>
                <w:rStyle w:val="ilctextinlinestrong"/>
                <w:rFonts w:cstheme="minorHAnsi"/>
                <w:b/>
                <w:sz w:val="20"/>
                <w:szCs w:val="20"/>
              </w:rPr>
            </w:pPr>
            <w:r w:rsidRPr="00876AAD">
              <w:rPr>
                <w:rStyle w:val="ilctextinlinestrong"/>
                <w:rFonts w:cstheme="minorHAnsi"/>
                <w:b/>
                <w:sz w:val="20"/>
                <w:szCs w:val="20"/>
              </w:rPr>
              <w:t>Name</w:t>
            </w:r>
          </w:p>
        </w:tc>
      </w:tr>
      <w:tr w:rsidR="000923D5" w:rsidRPr="000923D5" w:rsidTr="00876AAD">
        <w:tc>
          <w:tcPr>
            <w:tcW w:w="1812" w:type="dxa"/>
            <w:shd w:val="clear" w:color="auto" w:fill="BFBFBF" w:themeFill="background1" w:themeFillShade="BF"/>
          </w:tcPr>
          <w:p w:rsidR="000923D5" w:rsidRPr="000923D5" w:rsidRDefault="000923D5" w:rsidP="00876AAD">
            <w:pPr>
              <w:autoSpaceDE w:val="0"/>
              <w:autoSpaceDN w:val="0"/>
              <w:adjustRightInd w:val="0"/>
              <w:jc w:val="center"/>
              <w:rPr>
                <w:rFonts w:ascii="Calibri" w:hAnsi="Calibri" w:cs="Calibri"/>
                <w:sz w:val="20"/>
                <w:szCs w:val="20"/>
              </w:rPr>
            </w:pPr>
            <w:r w:rsidRPr="000923D5">
              <w:rPr>
                <w:rFonts w:ascii="Calibri" w:hAnsi="Calibri" w:cs="Calibri"/>
                <w:sz w:val="20"/>
                <w:szCs w:val="20"/>
              </w:rPr>
              <w:t>Primary Key</w:t>
            </w:r>
          </w:p>
          <w:p w:rsidR="000923D5" w:rsidRPr="000923D5" w:rsidRDefault="000923D5" w:rsidP="00876AAD">
            <w:pPr>
              <w:jc w:val="center"/>
              <w:rPr>
                <w:rStyle w:val="ilctextinlinestrong"/>
                <w:rFonts w:cstheme="minorHAnsi"/>
                <w:b/>
                <w:sz w:val="20"/>
                <w:szCs w:val="20"/>
              </w:rPr>
            </w:pPr>
          </w:p>
        </w:tc>
        <w:tc>
          <w:tcPr>
            <w:tcW w:w="1812" w:type="dxa"/>
            <w:shd w:val="clear" w:color="auto" w:fill="BFBFBF" w:themeFill="background1" w:themeFillShade="BF"/>
          </w:tcPr>
          <w:p w:rsidR="000923D5" w:rsidRPr="000923D5" w:rsidRDefault="000923D5" w:rsidP="00876AAD">
            <w:pPr>
              <w:jc w:val="center"/>
              <w:rPr>
                <w:rStyle w:val="ilctextinlinestrong"/>
                <w:rFonts w:cstheme="minorHAnsi"/>
                <w:sz w:val="20"/>
                <w:szCs w:val="20"/>
              </w:rPr>
            </w:pPr>
          </w:p>
        </w:tc>
      </w:tr>
      <w:tr w:rsidR="000923D5" w:rsidRPr="000923D5" w:rsidTr="009151A7">
        <w:tc>
          <w:tcPr>
            <w:tcW w:w="1812" w:type="dxa"/>
          </w:tcPr>
          <w:p w:rsidR="000923D5" w:rsidRPr="000923D5" w:rsidRDefault="000923D5" w:rsidP="000923D5">
            <w:pPr>
              <w:rPr>
                <w:rStyle w:val="ilctextinlinestrong"/>
                <w:rFonts w:cstheme="minorHAnsi"/>
                <w:sz w:val="20"/>
                <w:szCs w:val="20"/>
              </w:rPr>
            </w:pPr>
            <w:r w:rsidRPr="000923D5">
              <w:rPr>
                <w:rStyle w:val="ilctextinlinestrong"/>
                <w:rFonts w:cstheme="minorHAnsi"/>
                <w:sz w:val="20"/>
                <w:szCs w:val="20"/>
              </w:rPr>
              <w:t>AH</w:t>
            </w:r>
          </w:p>
        </w:tc>
        <w:tc>
          <w:tcPr>
            <w:tcW w:w="1812" w:type="dxa"/>
          </w:tcPr>
          <w:p w:rsidR="000923D5" w:rsidRPr="0049710A" w:rsidRDefault="000923D5" w:rsidP="000923D5">
            <w:pPr>
              <w:autoSpaceDE w:val="0"/>
              <w:autoSpaceDN w:val="0"/>
              <w:adjustRightInd w:val="0"/>
              <w:rPr>
                <w:rFonts w:ascii="Calibri" w:hAnsi="Calibri" w:cs="Calibri"/>
                <w:sz w:val="20"/>
                <w:szCs w:val="20"/>
              </w:rPr>
            </w:pPr>
            <w:r w:rsidRPr="0049710A">
              <w:rPr>
                <w:rFonts w:ascii="Calibri" w:hAnsi="Calibri" w:cs="Calibri"/>
                <w:sz w:val="20"/>
                <w:szCs w:val="20"/>
              </w:rPr>
              <w:t>Andrea Hansen</w:t>
            </w:r>
          </w:p>
        </w:tc>
      </w:tr>
      <w:tr w:rsidR="000923D5" w:rsidRPr="000923D5" w:rsidTr="009151A7">
        <w:tc>
          <w:tcPr>
            <w:tcW w:w="1812" w:type="dxa"/>
          </w:tcPr>
          <w:p w:rsidR="000923D5" w:rsidRPr="000923D5" w:rsidRDefault="000923D5" w:rsidP="000923D5">
            <w:pPr>
              <w:rPr>
                <w:rStyle w:val="ilctextinlinestrong"/>
                <w:rFonts w:cstheme="minorHAnsi"/>
                <w:sz w:val="20"/>
                <w:szCs w:val="20"/>
              </w:rPr>
            </w:pPr>
            <w:r w:rsidRPr="000923D5">
              <w:rPr>
                <w:rStyle w:val="ilctextinlinestrong"/>
                <w:rFonts w:cstheme="minorHAnsi"/>
                <w:sz w:val="20"/>
                <w:szCs w:val="20"/>
              </w:rPr>
              <w:t>BK</w:t>
            </w:r>
          </w:p>
        </w:tc>
        <w:tc>
          <w:tcPr>
            <w:tcW w:w="1812" w:type="dxa"/>
          </w:tcPr>
          <w:p w:rsidR="000923D5" w:rsidRPr="0049710A" w:rsidRDefault="000923D5" w:rsidP="000923D5">
            <w:pPr>
              <w:autoSpaceDE w:val="0"/>
              <w:autoSpaceDN w:val="0"/>
              <w:adjustRightInd w:val="0"/>
              <w:rPr>
                <w:rFonts w:ascii="Calibri" w:hAnsi="Calibri" w:cs="Calibri"/>
                <w:sz w:val="20"/>
                <w:szCs w:val="20"/>
              </w:rPr>
            </w:pPr>
            <w:r w:rsidRPr="0049710A">
              <w:rPr>
                <w:rFonts w:ascii="Calibri" w:hAnsi="Calibri" w:cs="Calibri"/>
                <w:sz w:val="20"/>
                <w:szCs w:val="20"/>
              </w:rPr>
              <w:t>Bernd Krüger</w:t>
            </w:r>
          </w:p>
        </w:tc>
      </w:tr>
      <w:tr w:rsidR="000923D5" w:rsidRPr="000923D5" w:rsidTr="009151A7">
        <w:tc>
          <w:tcPr>
            <w:tcW w:w="1812" w:type="dxa"/>
          </w:tcPr>
          <w:p w:rsidR="000923D5" w:rsidRPr="000923D5" w:rsidRDefault="000923D5" w:rsidP="000923D5">
            <w:pPr>
              <w:rPr>
                <w:rStyle w:val="ilctextinlinestrong"/>
                <w:rFonts w:cstheme="minorHAnsi"/>
                <w:sz w:val="20"/>
                <w:szCs w:val="20"/>
              </w:rPr>
            </w:pPr>
            <w:r w:rsidRPr="000923D5">
              <w:rPr>
                <w:rStyle w:val="ilctextinlinestrong"/>
                <w:rFonts w:cstheme="minorHAnsi"/>
                <w:sz w:val="20"/>
                <w:szCs w:val="20"/>
              </w:rPr>
              <w:t>CD</w:t>
            </w:r>
          </w:p>
        </w:tc>
        <w:tc>
          <w:tcPr>
            <w:tcW w:w="1812" w:type="dxa"/>
          </w:tcPr>
          <w:p w:rsidR="000923D5" w:rsidRPr="0049710A" w:rsidRDefault="000923D5" w:rsidP="000923D5">
            <w:pPr>
              <w:autoSpaceDE w:val="0"/>
              <w:autoSpaceDN w:val="0"/>
              <w:adjustRightInd w:val="0"/>
              <w:rPr>
                <w:rFonts w:ascii="Calibri" w:hAnsi="Calibri" w:cs="Calibri"/>
                <w:sz w:val="20"/>
                <w:szCs w:val="20"/>
              </w:rPr>
            </w:pPr>
            <w:r w:rsidRPr="0049710A">
              <w:rPr>
                <w:rFonts w:ascii="Calibri" w:hAnsi="Calibri" w:cs="Calibri"/>
                <w:sz w:val="20"/>
                <w:szCs w:val="20"/>
              </w:rPr>
              <w:t>Chris Dick</w:t>
            </w:r>
          </w:p>
        </w:tc>
      </w:tr>
      <w:tr w:rsidR="000923D5" w:rsidRPr="000923D5" w:rsidTr="009151A7">
        <w:tc>
          <w:tcPr>
            <w:tcW w:w="1812" w:type="dxa"/>
          </w:tcPr>
          <w:p w:rsidR="000923D5" w:rsidRPr="000923D5" w:rsidRDefault="000923D5" w:rsidP="000923D5">
            <w:pPr>
              <w:rPr>
                <w:rStyle w:val="ilctextinlinestrong"/>
                <w:rFonts w:cstheme="minorHAnsi"/>
                <w:sz w:val="20"/>
                <w:szCs w:val="20"/>
              </w:rPr>
            </w:pPr>
            <w:r w:rsidRPr="000923D5">
              <w:rPr>
                <w:rStyle w:val="ilctextinlinestrong"/>
                <w:rFonts w:cstheme="minorHAnsi"/>
                <w:sz w:val="20"/>
                <w:szCs w:val="20"/>
              </w:rPr>
              <w:t>DX</w:t>
            </w:r>
          </w:p>
        </w:tc>
        <w:tc>
          <w:tcPr>
            <w:tcW w:w="1812" w:type="dxa"/>
          </w:tcPr>
          <w:p w:rsidR="000923D5" w:rsidRPr="0049710A" w:rsidRDefault="000923D5" w:rsidP="000923D5">
            <w:pPr>
              <w:autoSpaceDE w:val="0"/>
              <w:autoSpaceDN w:val="0"/>
              <w:adjustRightInd w:val="0"/>
              <w:rPr>
                <w:rFonts w:ascii="Calibri" w:hAnsi="Calibri" w:cs="Calibri"/>
                <w:sz w:val="20"/>
                <w:szCs w:val="20"/>
              </w:rPr>
            </w:pPr>
            <w:r w:rsidRPr="0049710A">
              <w:rPr>
                <w:rFonts w:ascii="Calibri" w:hAnsi="Calibri" w:cs="Calibri"/>
                <w:sz w:val="20"/>
                <w:szCs w:val="20"/>
              </w:rPr>
              <w:t>Do Xin</w:t>
            </w:r>
          </w:p>
        </w:tc>
      </w:tr>
      <w:tr w:rsidR="000923D5" w:rsidRPr="000923D5" w:rsidTr="009151A7">
        <w:tc>
          <w:tcPr>
            <w:tcW w:w="1812" w:type="dxa"/>
          </w:tcPr>
          <w:p w:rsidR="000923D5" w:rsidRPr="000923D5" w:rsidRDefault="000923D5" w:rsidP="000923D5">
            <w:pPr>
              <w:rPr>
                <w:rStyle w:val="ilctextinlinestrong"/>
                <w:rFonts w:cstheme="minorHAnsi"/>
                <w:sz w:val="20"/>
                <w:szCs w:val="20"/>
              </w:rPr>
            </w:pPr>
            <w:r w:rsidRPr="000923D5">
              <w:rPr>
                <w:rStyle w:val="ilctextinlinestrong"/>
                <w:rFonts w:cstheme="minorHAnsi"/>
                <w:sz w:val="20"/>
                <w:szCs w:val="20"/>
              </w:rPr>
              <w:t>EY</w:t>
            </w:r>
          </w:p>
        </w:tc>
        <w:tc>
          <w:tcPr>
            <w:tcW w:w="1812" w:type="dxa"/>
          </w:tcPr>
          <w:p w:rsidR="000923D5" w:rsidRPr="0049710A" w:rsidRDefault="000923D5" w:rsidP="000923D5">
            <w:pPr>
              <w:autoSpaceDE w:val="0"/>
              <w:autoSpaceDN w:val="0"/>
              <w:adjustRightInd w:val="0"/>
              <w:rPr>
                <w:rFonts w:ascii="Calibri" w:hAnsi="Calibri" w:cs="Calibri"/>
                <w:sz w:val="20"/>
                <w:szCs w:val="20"/>
              </w:rPr>
            </w:pPr>
            <w:r w:rsidRPr="0049710A">
              <w:rPr>
                <w:rFonts w:ascii="Calibri" w:hAnsi="Calibri" w:cs="Calibri"/>
                <w:sz w:val="20"/>
                <w:szCs w:val="20"/>
              </w:rPr>
              <w:t>Eren Yildiz</w:t>
            </w:r>
          </w:p>
        </w:tc>
      </w:tr>
    </w:tbl>
    <w:p w:rsidR="000923D5" w:rsidRPr="000923D5" w:rsidRDefault="000923D5" w:rsidP="000923D5">
      <w:pPr>
        <w:rPr>
          <w:rStyle w:val="ilctextinlinestrong"/>
          <w:rFonts w:cstheme="minorHAnsi"/>
          <w:sz w:val="20"/>
          <w:szCs w:val="20"/>
        </w:rPr>
      </w:pPr>
    </w:p>
    <w:p w:rsidR="000923D5" w:rsidRPr="00A83AFA" w:rsidRDefault="000923D5" w:rsidP="000923D5">
      <w:pPr>
        <w:rPr>
          <w:rStyle w:val="ilctextinlinestrong"/>
          <w:rFonts w:cstheme="minorHAnsi"/>
          <w:sz w:val="20"/>
          <w:szCs w:val="20"/>
          <w:lang w:val="en-US"/>
        </w:rPr>
      </w:pPr>
      <w:r w:rsidRPr="00A83AFA">
        <w:rPr>
          <w:rStyle w:val="ilctextinlinestrong"/>
          <w:rFonts w:cstheme="minorHAnsi"/>
          <w:sz w:val="20"/>
          <w:szCs w:val="20"/>
          <w:lang w:val="en-US"/>
        </w:rPr>
        <w:t>Tab</w:t>
      </w:r>
      <w:r w:rsidR="00A83AFA">
        <w:rPr>
          <w:rStyle w:val="ilctextinlinestrong"/>
          <w:rFonts w:cstheme="minorHAnsi"/>
          <w:sz w:val="20"/>
          <w:szCs w:val="20"/>
          <w:lang w:val="en-US"/>
        </w:rPr>
        <w:t>l</w:t>
      </w:r>
      <w:r w:rsidRPr="00A83AFA">
        <w:rPr>
          <w:rStyle w:val="ilctextinlinestrong"/>
          <w:rFonts w:cstheme="minorHAnsi"/>
          <w:sz w:val="20"/>
          <w:szCs w:val="20"/>
          <w:lang w:val="en-US"/>
        </w:rPr>
        <w:t xml:space="preserve">e </w:t>
      </w:r>
      <w:r w:rsidRPr="00A83AFA">
        <w:rPr>
          <w:rStyle w:val="ilctextinlinestrong"/>
          <w:rFonts w:cstheme="minorHAnsi"/>
          <w:b/>
          <w:sz w:val="20"/>
          <w:szCs w:val="20"/>
          <w:lang w:val="en-US"/>
        </w:rPr>
        <w:t>ORG</w:t>
      </w:r>
      <w:r w:rsidRPr="00A83AFA">
        <w:rPr>
          <w:rStyle w:val="ilctextinlinestrong"/>
          <w:rFonts w:cstheme="minorHAnsi"/>
          <w:sz w:val="20"/>
          <w:szCs w:val="20"/>
          <w:lang w:val="en-US"/>
        </w:rPr>
        <w:t>: Stru</w:t>
      </w:r>
      <w:r w:rsidR="00B21A67" w:rsidRPr="00A83AFA">
        <w:rPr>
          <w:rStyle w:val="ilctextinlinestrong"/>
          <w:rFonts w:cstheme="minorHAnsi"/>
          <w:sz w:val="20"/>
          <w:szCs w:val="20"/>
          <w:lang w:val="en-US"/>
        </w:rPr>
        <w:t>c</w:t>
      </w:r>
      <w:r w:rsidRPr="00A83AFA">
        <w:rPr>
          <w:rStyle w:val="ilctextinlinestrong"/>
          <w:rFonts w:cstheme="minorHAnsi"/>
          <w:sz w:val="20"/>
          <w:szCs w:val="20"/>
          <w:lang w:val="en-US"/>
        </w:rPr>
        <w:t>tur</w:t>
      </w:r>
      <w:r w:rsidR="00B21A67" w:rsidRPr="00A83AFA">
        <w:rPr>
          <w:rStyle w:val="ilctextinlinestrong"/>
          <w:rFonts w:cstheme="minorHAnsi"/>
          <w:sz w:val="20"/>
          <w:szCs w:val="20"/>
          <w:lang w:val="en-US"/>
        </w:rPr>
        <w:t>e Data</w:t>
      </w:r>
    </w:p>
    <w:tbl>
      <w:tblPr>
        <w:tblStyle w:val="Tabellenraster"/>
        <w:tblW w:w="0" w:type="auto"/>
        <w:tblLook w:val="04A0" w:firstRow="1" w:lastRow="0" w:firstColumn="1" w:lastColumn="0" w:noHBand="0" w:noVBand="1"/>
      </w:tblPr>
      <w:tblGrid>
        <w:gridCol w:w="1812"/>
        <w:gridCol w:w="1812"/>
      </w:tblGrid>
      <w:tr w:rsidR="000923D5" w:rsidRPr="000923D5" w:rsidTr="009151A7">
        <w:tc>
          <w:tcPr>
            <w:tcW w:w="1812" w:type="dxa"/>
          </w:tcPr>
          <w:p w:rsidR="000923D5" w:rsidRPr="00876AAD" w:rsidRDefault="000923D5" w:rsidP="009151A7">
            <w:pPr>
              <w:rPr>
                <w:rStyle w:val="ilctextinlinestrong"/>
                <w:rFonts w:cstheme="minorHAnsi"/>
                <w:b/>
                <w:sz w:val="20"/>
                <w:szCs w:val="20"/>
                <w:u w:val="single"/>
              </w:rPr>
            </w:pPr>
            <w:proofErr w:type="spellStart"/>
            <w:r w:rsidRPr="00876AAD">
              <w:rPr>
                <w:rFonts w:ascii="Calibri" w:hAnsi="Calibri" w:cs="Calibri"/>
                <w:b/>
                <w:sz w:val="20"/>
                <w:szCs w:val="20"/>
              </w:rPr>
              <w:t>EmployeeID</w:t>
            </w:r>
            <w:proofErr w:type="spellEnd"/>
          </w:p>
        </w:tc>
        <w:tc>
          <w:tcPr>
            <w:tcW w:w="1812" w:type="dxa"/>
          </w:tcPr>
          <w:p w:rsidR="000923D5" w:rsidRPr="00876AAD" w:rsidRDefault="000923D5" w:rsidP="009151A7">
            <w:pPr>
              <w:rPr>
                <w:rStyle w:val="ilctextinlinestrong"/>
                <w:rFonts w:cstheme="minorHAnsi"/>
                <w:b/>
                <w:sz w:val="20"/>
                <w:szCs w:val="20"/>
              </w:rPr>
            </w:pPr>
            <w:proofErr w:type="spellStart"/>
            <w:r w:rsidRPr="00876AAD">
              <w:rPr>
                <w:rFonts w:ascii="Calibri" w:hAnsi="Calibri" w:cs="Calibri"/>
                <w:b/>
                <w:sz w:val="20"/>
                <w:szCs w:val="20"/>
              </w:rPr>
              <w:t>SupervisorID</w:t>
            </w:r>
            <w:proofErr w:type="spellEnd"/>
          </w:p>
        </w:tc>
      </w:tr>
      <w:tr w:rsidR="000923D5" w:rsidRPr="000923D5" w:rsidTr="00876AAD">
        <w:tc>
          <w:tcPr>
            <w:tcW w:w="1812" w:type="dxa"/>
            <w:shd w:val="clear" w:color="auto" w:fill="BFBFBF" w:themeFill="background1" w:themeFillShade="BF"/>
          </w:tcPr>
          <w:p w:rsidR="000923D5" w:rsidRPr="000923D5" w:rsidRDefault="000923D5" w:rsidP="00876AAD">
            <w:pPr>
              <w:jc w:val="center"/>
              <w:rPr>
                <w:rStyle w:val="ilctextinlinestrong"/>
                <w:rFonts w:cstheme="minorHAnsi"/>
                <w:sz w:val="20"/>
                <w:szCs w:val="20"/>
              </w:rPr>
            </w:pPr>
            <w:r w:rsidRPr="000923D5">
              <w:rPr>
                <w:rFonts w:ascii="Calibri" w:hAnsi="Calibri" w:cs="Calibri"/>
                <w:sz w:val="20"/>
                <w:szCs w:val="20"/>
              </w:rPr>
              <w:t xml:space="preserve">Primary Key </w:t>
            </w:r>
            <w:proofErr w:type="spellStart"/>
            <w:r w:rsidRPr="000923D5">
              <w:rPr>
                <w:rFonts w:ascii="Calibri" w:hAnsi="Calibri" w:cs="Calibri"/>
                <w:sz w:val="20"/>
                <w:szCs w:val="20"/>
              </w:rPr>
              <w:t>Foreign</w:t>
            </w:r>
            <w:proofErr w:type="spellEnd"/>
            <w:r w:rsidRPr="000923D5">
              <w:rPr>
                <w:rFonts w:ascii="Calibri" w:hAnsi="Calibri" w:cs="Calibri"/>
                <w:sz w:val="20"/>
                <w:szCs w:val="20"/>
              </w:rPr>
              <w:t xml:space="preserve"> Key</w:t>
            </w:r>
          </w:p>
        </w:tc>
        <w:tc>
          <w:tcPr>
            <w:tcW w:w="1812" w:type="dxa"/>
            <w:shd w:val="clear" w:color="auto" w:fill="BFBFBF" w:themeFill="background1" w:themeFillShade="BF"/>
          </w:tcPr>
          <w:p w:rsidR="000923D5" w:rsidRPr="000923D5" w:rsidRDefault="000923D5" w:rsidP="00876AAD">
            <w:pPr>
              <w:jc w:val="center"/>
              <w:rPr>
                <w:rStyle w:val="ilctextinlinestrong"/>
                <w:rFonts w:cstheme="minorHAnsi"/>
                <w:sz w:val="20"/>
                <w:szCs w:val="20"/>
              </w:rPr>
            </w:pPr>
            <w:r w:rsidRPr="000923D5">
              <w:rPr>
                <w:rFonts w:ascii="Calibri" w:hAnsi="Calibri" w:cs="Calibri"/>
                <w:sz w:val="20"/>
                <w:szCs w:val="20"/>
              </w:rPr>
              <w:t xml:space="preserve">Primary Key </w:t>
            </w:r>
            <w:proofErr w:type="spellStart"/>
            <w:r w:rsidRPr="000923D5">
              <w:rPr>
                <w:rFonts w:ascii="Calibri" w:hAnsi="Calibri" w:cs="Calibri"/>
                <w:sz w:val="20"/>
                <w:szCs w:val="20"/>
              </w:rPr>
              <w:t>Foreign</w:t>
            </w:r>
            <w:proofErr w:type="spellEnd"/>
            <w:r w:rsidRPr="000923D5">
              <w:rPr>
                <w:rFonts w:ascii="Calibri" w:hAnsi="Calibri" w:cs="Calibri"/>
                <w:sz w:val="20"/>
                <w:szCs w:val="20"/>
              </w:rPr>
              <w:t xml:space="preserve"> Key</w:t>
            </w:r>
          </w:p>
        </w:tc>
      </w:tr>
      <w:tr w:rsidR="000923D5" w:rsidRPr="000923D5" w:rsidTr="00876AAD">
        <w:tc>
          <w:tcPr>
            <w:tcW w:w="1812" w:type="dxa"/>
            <w:shd w:val="clear" w:color="auto" w:fill="BFBFBF" w:themeFill="background1" w:themeFillShade="BF"/>
          </w:tcPr>
          <w:p w:rsidR="000923D5" w:rsidRPr="000923D5" w:rsidRDefault="000923D5" w:rsidP="00876AAD">
            <w:pPr>
              <w:jc w:val="center"/>
              <w:rPr>
                <w:rStyle w:val="ilctextinlinestrong"/>
                <w:rFonts w:cstheme="minorHAnsi"/>
                <w:sz w:val="20"/>
                <w:szCs w:val="20"/>
              </w:rPr>
            </w:pPr>
          </w:p>
        </w:tc>
        <w:tc>
          <w:tcPr>
            <w:tcW w:w="1812" w:type="dxa"/>
            <w:shd w:val="clear" w:color="auto" w:fill="BFBFBF" w:themeFill="background1" w:themeFillShade="BF"/>
          </w:tcPr>
          <w:p w:rsidR="000923D5" w:rsidRPr="000923D5" w:rsidRDefault="000923D5" w:rsidP="00876AAD">
            <w:pPr>
              <w:jc w:val="center"/>
              <w:rPr>
                <w:rStyle w:val="ilctextinlinestrong"/>
                <w:rFonts w:cstheme="minorHAnsi"/>
                <w:sz w:val="20"/>
                <w:szCs w:val="20"/>
              </w:rPr>
            </w:pPr>
            <w:r w:rsidRPr="000923D5">
              <w:rPr>
                <w:rFonts w:ascii="Calibri" w:hAnsi="Calibri" w:cs="Calibri"/>
                <w:sz w:val="20"/>
                <w:szCs w:val="20"/>
              </w:rPr>
              <w:t xml:space="preserve">Supervisor </w:t>
            </w:r>
            <w:proofErr w:type="spellStart"/>
            <w:r w:rsidRPr="000923D5">
              <w:rPr>
                <w:rFonts w:ascii="Calibri" w:hAnsi="Calibri" w:cs="Calibri"/>
                <w:sz w:val="20"/>
                <w:szCs w:val="20"/>
              </w:rPr>
              <w:t>of</w:t>
            </w:r>
            <w:proofErr w:type="spellEnd"/>
            <w:r w:rsidRPr="000923D5">
              <w:rPr>
                <w:rFonts w:ascii="Calibri" w:hAnsi="Calibri" w:cs="Calibri"/>
                <w:sz w:val="20"/>
                <w:szCs w:val="20"/>
              </w:rPr>
              <w:t xml:space="preserve"> </w:t>
            </w:r>
            <w:proofErr w:type="spellStart"/>
            <w:r w:rsidRPr="000923D5">
              <w:rPr>
                <w:rFonts w:ascii="Calibri" w:hAnsi="Calibri" w:cs="Calibri"/>
                <w:sz w:val="20"/>
                <w:szCs w:val="20"/>
              </w:rPr>
              <w:t>the</w:t>
            </w:r>
            <w:proofErr w:type="spellEnd"/>
            <w:r w:rsidRPr="000923D5">
              <w:rPr>
                <w:rFonts w:ascii="Calibri" w:hAnsi="Calibri" w:cs="Calibri"/>
                <w:sz w:val="20"/>
                <w:szCs w:val="20"/>
              </w:rPr>
              <w:t xml:space="preserve"> </w:t>
            </w:r>
            <w:proofErr w:type="spellStart"/>
            <w:r w:rsidRPr="000923D5">
              <w:rPr>
                <w:rFonts w:ascii="Calibri" w:hAnsi="Calibri" w:cs="Calibri"/>
                <w:sz w:val="20"/>
                <w:szCs w:val="20"/>
              </w:rPr>
              <w:t>employee</w:t>
            </w:r>
            <w:proofErr w:type="spellEnd"/>
          </w:p>
        </w:tc>
      </w:tr>
      <w:tr w:rsidR="000923D5" w:rsidRPr="000923D5" w:rsidTr="009151A7">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AH</w:t>
            </w:r>
          </w:p>
        </w:tc>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DX</w:t>
            </w:r>
          </w:p>
        </w:tc>
      </w:tr>
      <w:tr w:rsidR="000923D5" w:rsidRPr="000923D5" w:rsidTr="009151A7">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BK</w:t>
            </w:r>
          </w:p>
        </w:tc>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DX</w:t>
            </w:r>
          </w:p>
        </w:tc>
      </w:tr>
      <w:tr w:rsidR="000923D5" w:rsidRPr="000923D5" w:rsidTr="009151A7">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CD</w:t>
            </w:r>
          </w:p>
        </w:tc>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EY</w:t>
            </w:r>
          </w:p>
        </w:tc>
      </w:tr>
      <w:tr w:rsidR="000923D5" w:rsidRPr="000923D5" w:rsidTr="009151A7">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DX</w:t>
            </w:r>
          </w:p>
        </w:tc>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FZ</w:t>
            </w:r>
          </w:p>
        </w:tc>
      </w:tr>
      <w:tr w:rsidR="000923D5" w:rsidRPr="000923D5" w:rsidTr="009151A7">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EY</w:t>
            </w:r>
          </w:p>
        </w:tc>
        <w:tc>
          <w:tcPr>
            <w:tcW w:w="1812" w:type="dxa"/>
          </w:tcPr>
          <w:p w:rsidR="000923D5" w:rsidRPr="000923D5" w:rsidRDefault="000923D5" w:rsidP="009151A7">
            <w:pPr>
              <w:rPr>
                <w:rStyle w:val="ilctextinlinestrong"/>
                <w:rFonts w:cstheme="minorHAnsi"/>
                <w:sz w:val="20"/>
                <w:szCs w:val="20"/>
              </w:rPr>
            </w:pPr>
            <w:r w:rsidRPr="000923D5">
              <w:rPr>
                <w:rStyle w:val="ilctextinlinestrong"/>
                <w:rFonts w:cstheme="minorHAnsi"/>
                <w:sz w:val="20"/>
                <w:szCs w:val="20"/>
              </w:rPr>
              <w:t>FZ</w:t>
            </w:r>
          </w:p>
        </w:tc>
      </w:tr>
    </w:tbl>
    <w:p w:rsidR="000923D5" w:rsidRPr="000923D5" w:rsidRDefault="000923D5" w:rsidP="000923D5">
      <w:pPr>
        <w:autoSpaceDE w:val="0"/>
        <w:autoSpaceDN w:val="0"/>
        <w:adjustRightInd w:val="0"/>
        <w:spacing w:after="0" w:line="240" w:lineRule="auto"/>
        <w:rPr>
          <w:rFonts w:ascii="Calibri" w:hAnsi="Calibri" w:cs="Calibri"/>
          <w:sz w:val="20"/>
          <w:szCs w:val="20"/>
        </w:rPr>
      </w:pPr>
    </w:p>
    <w:p w:rsidR="000923D5" w:rsidRPr="000923D5" w:rsidRDefault="000923D5" w:rsidP="000923D5">
      <w:pPr>
        <w:autoSpaceDE w:val="0"/>
        <w:autoSpaceDN w:val="0"/>
        <w:adjustRightInd w:val="0"/>
        <w:spacing w:after="0" w:line="240" w:lineRule="auto"/>
        <w:rPr>
          <w:rFonts w:ascii="Calibri" w:hAnsi="Calibri" w:cs="Calibri"/>
          <w:sz w:val="20"/>
          <w:szCs w:val="20"/>
        </w:rPr>
      </w:pPr>
    </w:p>
    <w:p w:rsidR="009A7F2A" w:rsidRPr="009A7F2A" w:rsidRDefault="000923D5" w:rsidP="000923D5">
      <w:pPr>
        <w:autoSpaceDE w:val="0"/>
        <w:autoSpaceDN w:val="0"/>
        <w:adjustRightInd w:val="0"/>
        <w:spacing w:after="0" w:line="240" w:lineRule="auto"/>
        <w:rPr>
          <w:rFonts w:ascii="Calibri" w:hAnsi="Calibri" w:cs="Calibri"/>
          <w:sz w:val="20"/>
          <w:szCs w:val="20"/>
          <w:lang w:val="en-US"/>
        </w:rPr>
      </w:pPr>
      <w:r w:rsidRPr="009A7F2A">
        <w:rPr>
          <w:rFonts w:ascii="Calibri" w:hAnsi="Calibri" w:cs="Calibri"/>
          <w:sz w:val="20"/>
          <w:szCs w:val="20"/>
          <w:lang w:val="en-US"/>
        </w:rPr>
        <w:t xml:space="preserve">a) Illustrate the structural data from ORG graphically as a tree! </w:t>
      </w:r>
    </w:p>
    <w:p w:rsidR="009A7F2A" w:rsidRDefault="009A7F2A" w:rsidP="000923D5">
      <w:pPr>
        <w:autoSpaceDE w:val="0"/>
        <w:autoSpaceDN w:val="0"/>
        <w:adjustRightInd w:val="0"/>
        <w:spacing w:after="0" w:line="240" w:lineRule="auto"/>
        <w:rPr>
          <w:rFonts w:ascii="Calibri" w:hAnsi="Calibri" w:cs="Calibri"/>
          <w:sz w:val="20"/>
          <w:szCs w:val="20"/>
          <w:lang w:val="en-US"/>
        </w:rPr>
      </w:pPr>
    </w:p>
    <w:p w:rsidR="008B3E20" w:rsidRPr="009A7F2A" w:rsidRDefault="008B3E20" w:rsidP="008B3E20">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b</w:t>
      </w:r>
      <w:r w:rsidRPr="009A7F2A">
        <w:rPr>
          <w:rFonts w:ascii="Calibri" w:hAnsi="Calibri" w:cs="Calibri"/>
          <w:sz w:val="20"/>
          <w:szCs w:val="20"/>
          <w:lang w:val="en-US"/>
        </w:rPr>
        <w:t>) Describe an algorithm in pseudocode that outputs how many employees are directly subordinate to a given employee (</w:t>
      </w:r>
      <w:proofErr w:type="spellStart"/>
      <w:r w:rsidRPr="009A7F2A">
        <w:rPr>
          <w:rFonts w:ascii="Calibri" w:hAnsi="Calibri" w:cs="Calibri"/>
          <w:sz w:val="20"/>
          <w:szCs w:val="20"/>
          <w:lang w:val="en-US"/>
        </w:rPr>
        <w:t>EmployeeID</w:t>
      </w:r>
      <w:proofErr w:type="spellEnd"/>
      <w:r w:rsidRPr="009A7F2A">
        <w:rPr>
          <w:rFonts w:ascii="Calibri" w:hAnsi="Calibri" w:cs="Calibri"/>
          <w:sz w:val="20"/>
          <w:szCs w:val="20"/>
          <w:lang w:val="en-US"/>
        </w:rPr>
        <w:t>) on the next hierarchy level. Use the pseudocode elements provided in the appendix.</w:t>
      </w:r>
    </w:p>
    <w:p w:rsidR="008B3E20" w:rsidRDefault="008B3E20" w:rsidP="000923D5">
      <w:pPr>
        <w:autoSpaceDE w:val="0"/>
        <w:autoSpaceDN w:val="0"/>
        <w:adjustRightInd w:val="0"/>
        <w:spacing w:after="0" w:line="240" w:lineRule="auto"/>
        <w:rPr>
          <w:rFonts w:ascii="Calibri" w:hAnsi="Calibri" w:cs="Calibri"/>
          <w:sz w:val="20"/>
          <w:szCs w:val="20"/>
          <w:lang w:val="en-US"/>
        </w:rPr>
      </w:pPr>
    </w:p>
    <w:p w:rsidR="008B3E20" w:rsidRDefault="008B3E20" w:rsidP="000923D5">
      <w:pPr>
        <w:autoSpaceDE w:val="0"/>
        <w:autoSpaceDN w:val="0"/>
        <w:adjustRightInd w:val="0"/>
        <w:spacing w:after="0" w:line="240" w:lineRule="auto"/>
        <w:rPr>
          <w:rFonts w:ascii="Calibri" w:hAnsi="Calibri" w:cs="Calibri"/>
          <w:sz w:val="20"/>
          <w:szCs w:val="20"/>
          <w:lang w:val="en-US"/>
        </w:rPr>
      </w:pPr>
    </w:p>
    <w:p w:rsidR="005C47E8" w:rsidRPr="005C47E8" w:rsidRDefault="005C47E8" w:rsidP="005C47E8">
      <w:pPr>
        <w:autoSpaceDE w:val="0"/>
        <w:autoSpaceDN w:val="0"/>
        <w:adjustRightInd w:val="0"/>
        <w:spacing w:after="0" w:line="240" w:lineRule="auto"/>
        <w:rPr>
          <w:rFonts w:ascii="Calibri" w:hAnsi="Calibri" w:cs="Calibri"/>
          <w:sz w:val="20"/>
          <w:szCs w:val="20"/>
          <w:lang w:val="en-US"/>
        </w:rPr>
      </w:pPr>
      <w:r w:rsidRPr="005C47E8">
        <w:rPr>
          <w:rFonts w:ascii="Calibri" w:hAnsi="Calibri" w:cs="Calibri"/>
          <w:sz w:val="20"/>
          <w:szCs w:val="20"/>
          <w:lang w:val="en-US"/>
        </w:rPr>
        <w:t xml:space="preserve">c) Explain how one can determine the name of the company's CEO from the given </w:t>
      </w:r>
      <w:proofErr w:type="gramStart"/>
      <w:r w:rsidRPr="005C47E8">
        <w:rPr>
          <w:rFonts w:ascii="Calibri" w:hAnsi="Calibri" w:cs="Calibri"/>
          <w:sz w:val="20"/>
          <w:szCs w:val="20"/>
          <w:lang w:val="en-US"/>
        </w:rPr>
        <w:t>tables  without</w:t>
      </w:r>
      <w:proofErr w:type="gramEnd"/>
      <w:r w:rsidRPr="005C47E8">
        <w:rPr>
          <w:rFonts w:ascii="Calibri" w:hAnsi="Calibri" w:cs="Calibri"/>
          <w:sz w:val="20"/>
          <w:szCs w:val="20"/>
          <w:lang w:val="en-US"/>
        </w:rPr>
        <w:t xml:space="preserve"> </w:t>
      </w:r>
      <w:r w:rsidR="002A5C58" w:rsidRPr="005C47E8">
        <w:rPr>
          <w:rFonts w:ascii="Calibri" w:hAnsi="Calibri" w:cs="Calibri"/>
          <w:sz w:val="20"/>
          <w:szCs w:val="20"/>
          <w:lang w:val="en-US"/>
        </w:rPr>
        <w:t>ske</w:t>
      </w:r>
      <w:r w:rsidR="002A5C58">
        <w:rPr>
          <w:rFonts w:ascii="Calibri" w:hAnsi="Calibri" w:cs="Calibri"/>
          <w:sz w:val="20"/>
          <w:szCs w:val="20"/>
          <w:lang w:val="en-US"/>
        </w:rPr>
        <w:t>t</w:t>
      </w:r>
      <w:r w:rsidR="002A5C58" w:rsidRPr="005C47E8">
        <w:rPr>
          <w:rFonts w:ascii="Calibri" w:hAnsi="Calibri" w:cs="Calibri"/>
          <w:sz w:val="20"/>
          <w:szCs w:val="20"/>
          <w:lang w:val="en-US"/>
        </w:rPr>
        <w:t>ch</w:t>
      </w:r>
      <w:r w:rsidR="002A5C58">
        <w:rPr>
          <w:rFonts w:ascii="Calibri" w:hAnsi="Calibri" w:cs="Calibri"/>
          <w:sz w:val="20"/>
          <w:szCs w:val="20"/>
          <w:lang w:val="en-US"/>
        </w:rPr>
        <w:t>i</w:t>
      </w:r>
      <w:r w:rsidR="002A5C58" w:rsidRPr="005C47E8">
        <w:rPr>
          <w:rFonts w:ascii="Calibri" w:hAnsi="Calibri" w:cs="Calibri"/>
          <w:sz w:val="20"/>
          <w:szCs w:val="20"/>
          <w:lang w:val="en-US"/>
        </w:rPr>
        <w:t>ng</w:t>
      </w:r>
      <w:r w:rsidRPr="005C47E8">
        <w:rPr>
          <w:rFonts w:ascii="Calibri" w:hAnsi="Calibri" w:cs="Calibri"/>
          <w:sz w:val="20"/>
          <w:szCs w:val="20"/>
          <w:lang w:val="en-US"/>
        </w:rPr>
        <w:t xml:space="preserve"> the graph and de</w:t>
      </w:r>
      <w:r w:rsidR="00F76599">
        <w:rPr>
          <w:rFonts w:ascii="Calibri" w:hAnsi="Calibri" w:cs="Calibri"/>
          <w:sz w:val="20"/>
          <w:szCs w:val="20"/>
          <w:lang w:val="en-US"/>
        </w:rPr>
        <w:t>t</w:t>
      </w:r>
      <w:r w:rsidRPr="005C47E8">
        <w:rPr>
          <w:rFonts w:ascii="Calibri" w:hAnsi="Calibri" w:cs="Calibri"/>
          <w:sz w:val="20"/>
          <w:szCs w:val="20"/>
          <w:lang w:val="en-US"/>
        </w:rPr>
        <w:t>ermine the solution visually by inspection.</w:t>
      </w:r>
    </w:p>
    <w:p w:rsidR="008B3E20" w:rsidRDefault="005C47E8" w:rsidP="005C47E8">
      <w:pPr>
        <w:autoSpaceDE w:val="0"/>
        <w:autoSpaceDN w:val="0"/>
        <w:adjustRightInd w:val="0"/>
        <w:spacing w:after="0" w:line="240" w:lineRule="auto"/>
        <w:rPr>
          <w:rFonts w:ascii="Calibri" w:hAnsi="Calibri" w:cs="Calibri"/>
          <w:sz w:val="20"/>
          <w:szCs w:val="20"/>
          <w:lang w:val="en-US"/>
        </w:rPr>
      </w:pPr>
      <w:r w:rsidRPr="005C47E8">
        <w:rPr>
          <w:rFonts w:ascii="Calibri" w:hAnsi="Calibri" w:cs="Calibri"/>
          <w:sz w:val="20"/>
          <w:szCs w:val="20"/>
          <w:lang w:val="en-US"/>
        </w:rPr>
        <w:t>c1) first in natural language</w:t>
      </w:r>
    </w:p>
    <w:p w:rsidR="000923D5" w:rsidRPr="009A7F2A" w:rsidRDefault="005C47E8" w:rsidP="000923D5">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c</w:t>
      </w:r>
      <w:r w:rsidR="006B2705">
        <w:rPr>
          <w:rFonts w:ascii="Calibri" w:hAnsi="Calibri" w:cs="Calibri"/>
          <w:sz w:val="20"/>
          <w:szCs w:val="20"/>
          <w:lang w:val="en-US"/>
        </w:rPr>
        <w:t>2) i</w:t>
      </w:r>
      <w:r w:rsidR="000923D5" w:rsidRPr="006B2705">
        <w:rPr>
          <w:rFonts w:ascii="Calibri" w:hAnsi="Calibri" w:cs="Calibri"/>
          <w:sz w:val="20"/>
          <w:szCs w:val="20"/>
          <w:lang w:val="en-US"/>
        </w:rPr>
        <w:t xml:space="preserve">n pseudocode! </w:t>
      </w:r>
      <w:r w:rsidR="000923D5" w:rsidRPr="009A7F2A">
        <w:rPr>
          <w:rFonts w:ascii="Calibri" w:hAnsi="Calibri" w:cs="Calibri"/>
          <w:sz w:val="20"/>
          <w:szCs w:val="20"/>
          <w:lang w:val="en-US"/>
        </w:rPr>
        <w:t>Use the pseudocode elements provided in the appendix.</w:t>
      </w:r>
    </w:p>
    <w:p w:rsidR="000923D5" w:rsidRPr="009A7F2A" w:rsidRDefault="000923D5" w:rsidP="000923D5">
      <w:pPr>
        <w:autoSpaceDE w:val="0"/>
        <w:autoSpaceDN w:val="0"/>
        <w:adjustRightInd w:val="0"/>
        <w:spacing w:after="0" w:line="240" w:lineRule="auto"/>
        <w:rPr>
          <w:rFonts w:ascii="Calibri" w:hAnsi="Calibri" w:cs="Calibri"/>
          <w:sz w:val="20"/>
          <w:szCs w:val="20"/>
          <w:lang w:val="en-US"/>
        </w:rPr>
      </w:pPr>
    </w:p>
    <w:p w:rsidR="000923D5" w:rsidRPr="009A7F2A" w:rsidRDefault="002A5C58" w:rsidP="000923D5">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d</w:t>
      </w:r>
      <w:r w:rsidR="000923D5" w:rsidRPr="009A7F2A">
        <w:rPr>
          <w:rFonts w:ascii="Calibri" w:hAnsi="Calibri" w:cs="Calibri"/>
          <w:sz w:val="20"/>
          <w:szCs w:val="20"/>
          <w:lang w:val="en-US"/>
        </w:rPr>
        <w:t xml:space="preserve">) Describe an algorithm in pseudocode that outputs the hierarchy level of any given employee (given </w:t>
      </w:r>
      <w:proofErr w:type="spellStart"/>
      <w:r w:rsidR="000923D5" w:rsidRPr="009A7F2A">
        <w:rPr>
          <w:rFonts w:ascii="Calibri" w:hAnsi="Calibri" w:cs="Calibri"/>
          <w:sz w:val="20"/>
          <w:szCs w:val="20"/>
          <w:lang w:val="en-US"/>
        </w:rPr>
        <w:t>EmployeeID</w:t>
      </w:r>
      <w:proofErr w:type="spellEnd"/>
      <w:r w:rsidR="000923D5" w:rsidRPr="009A7F2A">
        <w:rPr>
          <w:rFonts w:ascii="Calibri" w:hAnsi="Calibri" w:cs="Calibri"/>
          <w:sz w:val="20"/>
          <w:szCs w:val="20"/>
          <w:lang w:val="en-US"/>
        </w:rPr>
        <w:t>). This is determined by the path length from the employee to the top CEO, meaning that the CEO is positioned at hierarchy level 0, and the employees directly beneath them at level 1, and so on.</w:t>
      </w:r>
    </w:p>
    <w:p w:rsidR="000923D5" w:rsidRPr="009A7F2A" w:rsidRDefault="000923D5" w:rsidP="000923D5">
      <w:pPr>
        <w:autoSpaceDE w:val="0"/>
        <w:autoSpaceDN w:val="0"/>
        <w:adjustRightInd w:val="0"/>
        <w:spacing w:after="0" w:line="240" w:lineRule="auto"/>
        <w:rPr>
          <w:rFonts w:ascii="Calibri" w:hAnsi="Calibri" w:cs="Calibri"/>
          <w:sz w:val="20"/>
          <w:szCs w:val="20"/>
          <w:lang w:val="en-US"/>
        </w:rPr>
      </w:pPr>
    </w:p>
    <w:p w:rsidR="000923D5" w:rsidRPr="00A83AFA" w:rsidRDefault="002A5C58" w:rsidP="000923D5">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d</w:t>
      </w:r>
      <w:r w:rsidR="000923D5" w:rsidRPr="00A83AFA">
        <w:rPr>
          <w:rFonts w:ascii="Calibri" w:hAnsi="Calibri" w:cs="Calibri"/>
          <w:sz w:val="20"/>
          <w:szCs w:val="20"/>
          <w:lang w:val="en-US"/>
        </w:rPr>
        <w:t>1) Solve the problem without recursion.</w:t>
      </w:r>
    </w:p>
    <w:p w:rsidR="000923D5" w:rsidRPr="00A83AFA" w:rsidRDefault="002A5C58" w:rsidP="000923D5">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d</w:t>
      </w:r>
      <w:r w:rsidR="000923D5" w:rsidRPr="00A83AFA">
        <w:rPr>
          <w:rFonts w:ascii="Calibri" w:hAnsi="Calibri" w:cs="Calibri"/>
          <w:sz w:val="20"/>
          <w:szCs w:val="20"/>
          <w:lang w:val="en-US"/>
        </w:rPr>
        <w:t>2) Solve the problem using recursion.</w:t>
      </w:r>
    </w:p>
    <w:p w:rsidR="000923D5" w:rsidRPr="00A83AFA" w:rsidRDefault="000923D5" w:rsidP="000923D5">
      <w:pPr>
        <w:autoSpaceDE w:val="0"/>
        <w:autoSpaceDN w:val="0"/>
        <w:adjustRightInd w:val="0"/>
        <w:spacing w:after="0" w:line="240" w:lineRule="auto"/>
        <w:rPr>
          <w:rFonts w:ascii="Calibri" w:hAnsi="Calibri" w:cs="Calibri"/>
          <w:sz w:val="20"/>
          <w:szCs w:val="20"/>
          <w:lang w:val="en-US"/>
        </w:rPr>
      </w:pPr>
    </w:p>
    <w:p w:rsidR="000923D5" w:rsidRPr="009A7F2A" w:rsidRDefault="000923D5" w:rsidP="000923D5">
      <w:pPr>
        <w:autoSpaceDE w:val="0"/>
        <w:autoSpaceDN w:val="0"/>
        <w:adjustRightInd w:val="0"/>
        <w:spacing w:after="0" w:line="240" w:lineRule="auto"/>
        <w:rPr>
          <w:rFonts w:ascii="Calibri" w:hAnsi="Calibri" w:cs="Calibri"/>
          <w:sz w:val="20"/>
          <w:szCs w:val="20"/>
          <w:lang w:val="en-US"/>
        </w:rPr>
      </w:pPr>
      <w:r w:rsidRPr="009A7F2A">
        <w:rPr>
          <w:rFonts w:ascii="Calibri" w:hAnsi="Calibri" w:cs="Calibri"/>
          <w:sz w:val="20"/>
          <w:szCs w:val="20"/>
          <w:lang w:val="en-US"/>
        </w:rPr>
        <w:t>Note: The algorithms should be general enough to be applicable to hierarchical organizational structures of other companies as well!</w:t>
      </w:r>
    </w:p>
    <w:p w:rsidR="00A84895" w:rsidRPr="009A7F2A" w:rsidRDefault="00A84895" w:rsidP="000923D5">
      <w:pPr>
        <w:autoSpaceDE w:val="0"/>
        <w:autoSpaceDN w:val="0"/>
        <w:adjustRightInd w:val="0"/>
        <w:spacing w:after="0" w:line="240" w:lineRule="auto"/>
        <w:rPr>
          <w:rFonts w:ascii="Calibri" w:hAnsi="Calibri" w:cs="Calibri"/>
          <w:sz w:val="20"/>
          <w:szCs w:val="20"/>
          <w:lang w:val="en-US"/>
        </w:rPr>
      </w:pPr>
      <w:r w:rsidRPr="009A7F2A">
        <w:rPr>
          <w:rFonts w:ascii="Calibri" w:hAnsi="Calibri" w:cs="Calibri"/>
          <w:sz w:val="20"/>
          <w:szCs w:val="20"/>
          <w:lang w:val="en-US"/>
        </w:rPr>
        <w:br w:type="page"/>
      </w:r>
    </w:p>
    <w:p w:rsidR="002D6F34" w:rsidRPr="002D6F34" w:rsidRDefault="002D6F34" w:rsidP="002D6F34">
      <w:pPr>
        <w:pStyle w:val="berschrift1"/>
        <w:rPr>
          <w:sz w:val="18"/>
          <w:szCs w:val="24"/>
        </w:rPr>
      </w:pPr>
      <w:r w:rsidRPr="002D6F34">
        <w:rPr>
          <w:sz w:val="36"/>
          <w:szCs w:val="24"/>
        </w:rPr>
        <w:lastRenderedPageBreak/>
        <w:t xml:space="preserve">Pseudocode </w:t>
      </w:r>
      <w:r>
        <w:rPr>
          <w:sz w:val="36"/>
          <w:szCs w:val="24"/>
        </w:rPr>
        <w:t>Bausteine</w:t>
      </w:r>
    </w:p>
    <w:tbl>
      <w:tblPr>
        <w:tblStyle w:val="Tabellenraster"/>
        <w:tblW w:w="9351" w:type="dxa"/>
        <w:tblLook w:val="04A0" w:firstRow="1" w:lastRow="0" w:firstColumn="1" w:lastColumn="0" w:noHBand="0" w:noVBand="1"/>
      </w:tblPr>
      <w:tblGrid>
        <w:gridCol w:w="2584"/>
        <w:gridCol w:w="6767"/>
      </w:tblGrid>
      <w:tr w:rsidR="002D6F34" w:rsidTr="00DB7CCE">
        <w:tc>
          <w:tcPr>
            <w:tcW w:w="2584" w:type="dxa"/>
          </w:tcPr>
          <w:p w:rsidR="002D6F34" w:rsidRPr="002D6F34" w:rsidRDefault="002D6F34" w:rsidP="00DB7CCE">
            <w:pPr>
              <w:rPr>
                <w:rFonts w:ascii="Arial" w:hAnsi="Arial" w:cs="Arial"/>
                <w:b/>
                <w:sz w:val="20"/>
                <w:szCs w:val="20"/>
              </w:rPr>
            </w:pPr>
            <w:r w:rsidRPr="002D6F34">
              <w:rPr>
                <w:rFonts w:ascii="Arial" w:hAnsi="Arial" w:cs="Arial"/>
                <w:b/>
                <w:sz w:val="20"/>
                <w:szCs w:val="20"/>
              </w:rPr>
              <w:t>Bedeutung</w:t>
            </w:r>
          </w:p>
        </w:tc>
        <w:tc>
          <w:tcPr>
            <w:tcW w:w="6767" w:type="dxa"/>
          </w:tcPr>
          <w:p w:rsidR="002D6F34" w:rsidRPr="002D6F34" w:rsidRDefault="002D6F34" w:rsidP="00DB7CCE">
            <w:pPr>
              <w:rPr>
                <w:rFonts w:ascii="Arial" w:hAnsi="Arial" w:cs="Arial"/>
                <w:b/>
                <w:sz w:val="20"/>
                <w:szCs w:val="20"/>
              </w:rPr>
            </w:pPr>
            <w:r w:rsidRPr="002D6F34">
              <w:rPr>
                <w:rFonts w:ascii="Arial" w:hAnsi="Arial" w:cs="Arial"/>
                <w:b/>
                <w:sz w:val="20"/>
                <w:szCs w:val="20"/>
              </w:rPr>
              <w:t>Pseudocode</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Zuweisung</w:t>
            </w:r>
          </w:p>
        </w:tc>
        <w:tc>
          <w:tcPr>
            <w:tcW w:w="6767" w:type="dxa"/>
          </w:tcPr>
          <w:p w:rsidR="002D6F34" w:rsidRPr="002D6F34" w:rsidRDefault="002D6F34" w:rsidP="00DB7CCE">
            <w:pPr>
              <w:rPr>
                <w:rFonts w:ascii="Arial" w:hAnsi="Arial" w:cs="Arial"/>
                <w:b/>
                <w:sz w:val="20"/>
                <w:szCs w:val="20"/>
              </w:rPr>
            </w:pPr>
            <w:proofErr w:type="gramStart"/>
            <w:r w:rsidRPr="002D6F34">
              <w:rPr>
                <w:rFonts w:ascii="Arial" w:hAnsi="Arial" w:cs="Arial"/>
                <w:b/>
                <w:sz w:val="20"/>
                <w:szCs w:val="20"/>
                <w:highlight w:val="yellow"/>
              </w:rPr>
              <w:t>:=</w:t>
            </w:r>
            <w:proofErr w:type="gramEnd"/>
            <w:r w:rsidRPr="002D6F34">
              <w:rPr>
                <w:rFonts w:ascii="Arial" w:hAnsi="Arial" w:cs="Arial"/>
                <w:sz w:val="20"/>
                <w:szCs w:val="20"/>
              </w:rPr>
              <w:t xml:space="preserve">  </w:t>
            </w:r>
            <w:proofErr w:type="spellStart"/>
            <w:r w:rsidRPr="002D6F34">
              <w:rPr>
                <w:rFonts w:ascii="Arial" w:hAnsi="Arial" w:cs="Arial"/>
                <w:sz w:val="20"/>
                <w:szCs w:val="20"/>
              </w:rPr>
              <w:t>bzw</w:t>
            </w:r>
            <w:proofErr w:type="spellEnd"/>
            <w:r w:rsidRPr="002D6F34">
              <w:rPr>
                <w:rFonts w:ascii="Arial" w:hAnsi="Arial" w:cs="Arial"/>
                <w:sz w:val="20"/>
                <w:szCs w:val="20"/>
              </w:rPr>
              <w:t xml:space="preserve">  </w:t>
            </w:r>
            <w:r w:rsidRPr="002D6F34">
              <w:rPr>
                <w:rFonts w:ascii="Arial" w:hAnsi="Arial" w:cs="Arial"/>
                <w:b/>
                <w:sz w:val="20"/>
                <w:szCs w:val="20"/>
                <w:highlight w:val="cyan"/>
              </w:rPr>
              <w:sym w:font="Symbol" w:char="F0AC"/>
            </w:r>
          </w:p>
          <w:p w:rsidR="002D6F34" w:rsidRPr="002D6F34" w:rsidRDefault="002D6F34" w:rsidP="00DB7CCE">
            <w:pPr>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Vergleich</w:t>
            </w:r>
          </w:p>
        </w:tc>
        <w:tc>
          <w:tcPr>
            <w:tcW w:w="6767" w:type="dxa"/>
          </w:tcPr>
          <w:p w:rsidR="002D6F34" w:rsidRPr="002D6F34" w:rsidRDefault="002D6F34" w:rsidP="00DB7CCE">
            <w:pPr>
              <w:rPr>
                <w:rFonts w:ascii="Arial" w:hAnsi="Arial" w:cs="Arial"/>
                <w:sz w:val="20"/>
                <w:szCs w:val="20"/>
              </w:rPr>
            </w:pPr>
            <w:r w:rsidRPr="002D6F34">
              <w:rPr>
                <w:rFonts w:ascii="Arial" w:hAnsi="Arial" w:cs="Arial"/>
                <w:b/>
                <w:sz w:val="20"/>
                <w:szCs w:val="20"/>
                <w:highlight w:val="yellow"/>
              </w:rPr>
              <w:t>=</w:t>
            </w:r>
            <w:r w:rsidRPr="002D6F34">
              <w:rPr>
                <w:rFonts w:ascii="Arial" w:hAnsi="Arial" w:cs="Arial"/>
                <w:b/>
                <w:sz w:val="20"/>
                <w:szCs w:val="20"/>
              </w:rPr>
              <w:t xml:space="preserve">  </w:t>
            </w:r>
            <w:r w:rsidRPr="002D6F34">
              <w:rPr>
                <w:rFonts w:ascii="Arial" w:hAnsi="Arial" w:cs="Arial"/>
                <w:b/>
                <w:sz w:val="20"/>
                <w:szCs w:val="20"/>
                <w:highlight w:val="cyan"/>
              </w:rPr>
              <w:sym w:font="Symbol" w:char="F0B9"/>
            </w:r>
            <w:r w:rsidRPr="002D6F34">
              <w:rPr>
                <w:rFonts w:ascii="Arial" w:hAnsi="Arial" w:cs="Arial"/>
                <w:b/>
                <w:sz w:val="20"/>
                <w:szCs w:val="20"/>
              </w:rPr>
              <w:t xml:space="preserve"> &lt; &gt; ….</w:t>
            </w:r>
            <w:r w:rsidRPr="002D6F34">
              <w:rPr>
                <w:rFonts w:ascii="Arial" w:hAnsi="Arial" w:cs="Arial"/>
                <w:sz w:val="20"/>
                <w:szCs w:val="20"/>
              </w:rPr>
              <w:t xml:space="preserve"> </w:t>
            </w:r>
            <w:proofErr w:type="spellStart"/>
            <w:r w:rsidRPr="002D6F34">
              <w:rPr>
                <w:rFonts w:ascii="Arial" w:hAnsi="Arial" w:cs="Arial"/>
                <w:sz w:val="20"/>
                <w:szCs w:val="20"/>
              </w:rPr>
              <w:t>bzw</w:t>
            </w:r>
            <w:proofErr w:type="spellEnd"/>
            <w:r w:rsidRPr="002D6F34">
              <w:rPr>
                <w:rFonts w:ascii="Arial" w:hAnsi="Arial" w:cs="Arial"/>
                <w:sz w:val="20"/>
                <w:szCs w:val="20"/>
              </w:rPr>
              <w:t xml:space="preserve"> </w:t>
            </w:r>
            <w:r w:rsidRPr="002D6F34">
              <w:rPr>
                <w:rFonts w:ascii="Arial" w:hAnsi="Arial" w:cs="Arial"/>
                <w:b/>
                <w:sz w:val="20"/>
                <w:szCs w:val="20"/>
                <w:highlight w:val="yellow"/>
              </w:rPr>
              <w:t>gleich</w:t>
            </w:r>
            <w:r w:rsidRPr="002D6F34">
              <w:rPr>
                <w:rFonts w:ascii="Arial" w:hAnsi="Arial" w:cs="Arial"/>
                <w:sz w:val="20"/>
                <w:szCs w:val="20"/>
              </w:rPr>
              <w:t xml:space="preserve"> </w:t>
            </w:r>
            <w:r w:rsidRPr="002D6F34">
              <w:rPr>
                <w:rFonts w:ascii="Arial" w:hAnsi="Arial" w:cs="Arial"/>
                <w:b/>
                <w:sz w:val="20"/>
                <w:szCs w:val="20"/>
                <w:highlight w:val="cyan"/>
              </w:rPr>
              <w:t>ungleich</w:t>
            </w:r>
            <w:r w:rsidRPr="002D6F34">
              <w:rPr>
                <w:rFonts w:ascii="Arial" w:hAnsi="Arial" w:cs="Arial"/>
                <w:sz w:val="20"/>
                <w:szCs w:val="20"/>
              </w:rPr>
              <w:t xml:space="preserve"> …</w:t>
            </w:r>
          </w:p>
          <w:p w:rsidR="002D6F34" w:rsidRPr="002D6F34" w:rsidRDefault="002D6F34" w:rsidP="00DB7CCE">
            <w:pPr>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Logische Operatoren</w:t>
            </w:r>
          </w:p>
        </w:tc>
        <w:tc>
          <w:tcPr>
            <w:tcW w:w="6767" w:type="dxa"/>
          </w:tcPr>
          <w:p w:rsidR="002D6F34" w:rsidRPr="002D6F34" w:rsidRDefault="002D6F34" w:rsidP="00DB7CCE">
            <w:pPr>
              <w:rPr>
                <w:rFonts w:ascii="Arial" w:hAnsi="Arial" w:cs="Arial"/>
                <w:sz w:val="20"/>
                <w:szCs w:val="20"/>
              </w:rPr>
            </w:pPr>
            <w:r w:rsidRPr="002D6F34">
              <w:rPr>
                <w:rFonts w:ascii="Arial" w:hAnsi="Arial" w:cs="Arial"/>
                <w:sz w:val="20"/>
                <w:szCs w:val="20"/>
                <w:highlight w:val="yellow"/>
              </w:rPr>
              <w:sym w:font="Symbol" w:char="F0D9"/>
            </w:r>
            <w:r w:rsidRPr="002D6F34">
              <w:rPr>
                <w:rFonts w:ascii="Arial" w:hAnsi="Arial" w:cs="Arial"/>
                <w:sz w:val="20"/>
                <w:szCs w:val="20"/>
              </w:rPr>
              <w:t xml:space="preserve">  </w:t>
            </w:r>
            <w:r w:rsidRPr="002D6F34">
              <w:rPr>
                <w:rFonts w:ascii="Arial" w:hAnsi="Arial" w:cs="Arial"/>
                <w:sz w:val="20"/>
                <w:szCs w:val="20"/>
                <w:highlight w:val="cyan"/>
              </w:rPr>
              <w:sym w:font="Symbol" w:char="F0DA"/>
            </w:r>
            <w:r w:rsidRPr="002D6F34">
              <w:rPr>
                <w:rFonts w:ascii="Arial" w:hAnsi="Arial" w:cs="Arial"/>
                <w:sz w:val="20"/>
                <w:szCs w:val="20"/>
              </w:rPr>
              <w:t xml:space="preserve"> </w:t>
            </w:r>
            <w:r w:rsidRPr="002D6F34">
              <w:rPr>
                <w:rFonts w:ascii="Arial" w:hAnsi="Arial" w:cs="Arial"/>
                <w:sz w:val="20"/>
                <w:szCs w:val="20"/>
                <w:highlight w:val="green"/>
              </w:rPr>
              <w:sym w:font="Symbol" w:char="F0D8"/>
            </w:r>
            <w:r w:rsidRPr="002D6F34">
              <w:rPr>
                <w:rFonts w:ascii="Arial" w:hAnsi="Arial" w:cs="Arial"/>
                <w:sz w:val="20"/>
                <w:szCs w:val="20"/>
              </w:rPr>
              <w:t xml:space="preserve"> </w:t>
            </w:r>
            <w:r w:rsidRPr="002D6F34">
              <w:rPr>
                <w:rFonts w:ascii="Arial" w:hAnsi="Arial" w:cs="Arial"/>
                <w:b/>
                <w:sz w:val="20"/>
                <w:szCs w:val="20"/>
              </w:rPr>
              <w:t>….</w:t>
            </w:r>
            <w:r w:rsidRPr="002D6F34">
              <w:rPr>
                <w:rFonts w:ascii="Arial" w:hAnsi="Arial" w:cs="Arial"/>
                <w:sz w:val="20"/>
                <w:szCs w:val="20"/>
              </w:rPr>
              <w:t xml:space="preserve"> </w:t>
            </w:r>
            <w:proofErr w:type="spellStart"/>
            <w:proofErr w:type="gramStart"/>
            <w:r w:rsidRPr="002D6F34">
              <w:rPr>
                <w:rFonts w:ascii="Arial" w:hAnsi="Arial" w:cs="Arial"/>
                <w:sz w:val="20"/>
                <w:szCs w:val="20"/>
              </w:rPr>
              <w:t>Bzw</w:t>
            </w:r>
            <w:proofErr w:type="spellEnd"/>
            <w:r w:rsidRPr="002D6F34">
              <w:rPr>
                <w:rFonts w:ascii="Arial" w:hAnsi="Arial" w:cs="Arial"/>
                <w:sz w:val="20"/>
                <w:szCs w:val="20"/>
              </w:rPr>
              <w:t xml:space="preserve">  </w:t>
            </w:r>
            <w:r w:rsidRPr="002D6F34">
              <w:rPr>
                <w:rFonts w:ascii="Arial" w:hAnsi="Arial" w:cs="Arial"/>
                <w:sz w:val="20"/>
                <w:szCs w:val="20"/>
                <w:highlight w:val="yellow"/>
              </w:rPr>
              <w:t>und</w:t>
            </w:r>
            <w:proofErr w:type="gramEnd"/>
            <w:r w:rsidRPr="002D6F34">
              <w:rPr>
                <w:rFonts w:ascii="Arial" w:hAnsi="Arial" w:cs="Arial"/>
                <w:sz w:val="20"/>
                <w:szCs w:val="20"/>
              </w:rPr>
              <w:t xml:space="preserve"> </w:t>
            </w:r>
            <w:r w:rsidRPr="002D6F34">
              <w:rPr>
                <w:rFonts w:ascii="Arial" w:hAnsi="Arial" w:cs="Arial"/>
                <w:sz w:val="20"/>
                <w:szCs w:val="20"/>
                <w:highlight w:val="yellow"/>
              </w:rPr>
              <w:t>and</w:t>
            </w:r>
            <w:r w:rsidRPr="002D6F34">
              <w:rPr>
                <w:rFonts w:ascii="Arial" w:hAnsi="Arial" w:cs="Arial"/>
                <w:sz w:val="20"/>
                <w:szCs w:val="20"/>
              </w:rPr>
              <w:t xml:space="preserve">    </w:t>
            </w:r>
            <w:r w:rsidRPr="002D6F34">
              <w:rPr>
                <w:rFonts w:ascii="Arial" w:hAnsi="Arial" w:cs="Arial"/>
                <w:sz w:val="20"/>
                <w:szCs w:val="20"/>
                <w:highlight w:val="cyan"/>
              </w:rPr>
              <w:t>oder</w:t>
            </w:r>
            <w:r w:rsidRPr="002D6F34">
              <w:rPr>
                <w:rFonts w:ascii="Arial" w:hAnsi="Arial" w:cs="Arial"/>
                <w:sz w:val="20"/>
                <w:szCs w:val="20"/>
              </w:rPr>
              <w:t xml:space="preserve"> </w:t>
            </w:r>
            <w:proofErr w:type="spellStart"/>
            <w:r w:rsidRPr="002D6F34">
              <w:rPr>
                <w:rFonts w:ascii="Arial" w:hAnsi="Arial" w:cs="Arial"/>
                <w:sz w:val="20"/>
                <w:szCs w:val="20"/>
                <w:highlight w:val="cyan"/>
              </w:rPr>
              <w:t>or</w:t>
            </w:r>
            <w:proofErr w:type="spellEnd"/>
            <w:r w:rsidRPr="002D6F34">
              <w:rPr>
                <w:rFonts w:ascii="Arial" w:hAnsi="Arial" w:cs="Arial"/>
                <w:sz w:val="20"/>
                <w:szCs w:val="20"/>
              </w:rPr>
              <w:t xml:space="preserve">  </w:t>
            </w:r>
            <w:r w:rsidRPr="002D6F34">
              <w:rPr>
                <w:rFonts w:ascii="Arial" w:hAnsi="Arial" w:cs="Arial"/>
                <w:sz w:val="20"/>
                <w:szCs w:val="20"/>
                <w:highlight w:val="green"/>
              </w:rPr>
              <w:t>nicht</w:t>
            </w:r>
          </w:p>
          <w:p w:rsidR="002D6F34" w:rsidRPr="002D6F34" w:rsidRDefault="002D6F34" w:rsidP="00DB7CCE">
            <w:pPr>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Mengenoperatoren</w:t>
            </w:r>
          </w:p>
        </w:tc>
        <w:tc>
          <w:tcPr>
            <w:tcW w:w="6767" w:type="dxa"/>
          </w:tcPr>
          <w:p w:rsidR="002D6F34" w:rsidRPr="002D6F34" w:rsidRDefault="002D6F34" w:rsidP="00DB7CCE">
            <w:pPr>
              <w:rPr>
                <w:rFonts w:ascii="Arial" w:hAnsi="Arial" w:cs="Arial"/>
                <w:sz w:val="20"/>
                <w:szCs w:val="20"/>
                <w:highlight w:val="yellow"/>
              </w:rPr>
            </w:pPr>
            <w:r w:rsidRPr="002D6F34">
              <w:rPr>
                <w:rFonts w:ascii="Arial" w:hAnsi="Arial" w:cs="Arial"/>
                <w:sz w:val="20"/>
                <w:szCs w:val="20"/>
                <w:highlight w:val="yellow"/>
              </w:rPr>
              <w:sym w:font="Symbol" w:char="F0C8"/>
            </w:r>
            <w:proofErr w:type="gramStart"/>
            <w:r w:rsidRPr="002D6F34">
              <w:rPr>
                <w:rFonts w:ascii="Arial" w:hAnsi="Arial" w:cs="Arial"/>
                <w:sz w:val="20"/>
                <w:szCs w:val="20"/>
                <w:highlight w:val="yellow"/>
              </w:rPr>
              <w:t>,  füge</w:t>
            </w:r>
            <w:proofErr w:type="gramEnd"/>
            <w:r w:rsidRPr="002D6F34">
              <w:rPr>
                <w:rFonts w:ascii="Arial" w:hAnsi="Arial" w:cs="Arial"/>
                <w:sz w:val="20"/>
                <w:szCs w:val="20"/>
                <w:highlight w:val="yellow"/>
              </w:rPr>
              <w:t xml:space="preserve"> ein in Menge, entferne aus Menge …</w:t>
            </w:r>
          </w:p>
          <w:p w:rsidR="002D6F34" w:rsidRPr="002D6F34" w:rsidRDefault="002D6F34" w:rsidP="00DB7CCE">
            <w:pPr>
              <w:rPr>
                <w:rFonts w:ascii="Arial" w:hAnsi="Arial" w:cs="Arial"/>
                <w:sz w:val="20"/>
                <w:szCs w:val="20"/>
                <w:highlight w:val="yellow"/>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 xml:space="preserve">    Bedingte Ausführung</w:t>
            </w:r>
          </w:p>
          <w:p w:rsidR="002D6F34" w:rsidRPr="002D6F34" w:rsidRDefault="002D6F34" w:rsidP="002D6F34">
            <w:pPr>
              <w:pStyle w:val="Listenabsatz"/>
              <w:numPr>
                <w:ilvl w:val="0"/>
                <w:numId w:val="9"/>
              </w:numPr>
              <w:spacing w:line="240" w:lineRule="atLeast"/>
              <w:jc w:val="both"/>
              <w:rPr>
                <w:rFonts w:ascii="Arial" w:hAnsi="Arial" w:cs="Arial"/>
                <w:sz w:val="20"/>
                <w:szCs w:val="20"/>
              </w:rPr>
            </w:pPr>
            <w:r w:rsidRPr="002D6F34">
              <w:rPr>
                <w:rFonts w:ascii="Arial" w:hAnsi="Arial" w:cs="Arial"/>
                <w:sz w:val="20"/>
                <w:szCs w:val="20"/>
              </w:rPr>
              <w:t xml:space="preserve">Unbedingt mit Einrückungen die Zuordnung verdeutlichen </w:t>
            </w:r>
          </w:p>
        </w:tc>
        <w:tc>
          <w:tcPr>
            <w:tcW w:w="6767" w:type="dxa"/>
          </w:tcPr>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yellow"/>
                <w:lang w:val="en-US"/>
              </w:rPr>
              <w:t xml:space="preserve">If </w:t>
            </w:r>
            <w:proofErr w:type="spellStart"/>
            <w:proofErr w:type="gramStart"/>
            <w:r w:rsidRPr="002D6F34">
              <w:rPr>
                <w:rFonts w:ascii="Arial" w:hAnsi="Arial" w:cs="Arial"/>
                <w:i/>
                <w:sz w:val="20"/>
                <w:szCs w:val="20"/>
                <w:lang w:val="en-US"/>
              </w:rPr>
              <w:t>bedingung</w:t>
            </w:r>
            <w:proofErr w:type="spellEnd"/>
            <w:r w:rsidRPr="002D6F34">
              <w:rPr>
                <w:rFonts w:ascii="Arial" w:hAnsi="Arial" w:cs="Arial"/>
                <w:i/>
                <w:sz w:val="20"/>
                <w:szCs w:val="20"/>
                <w:lang w:val="en-US"/>
              </w:rPr>
              <w:t xml:space="preserve"> </w:t>
            </w:r>
            <w:r w:rsidRPr="002D6F34">
              <w:rPr>
                <w:rFonts w:ascii="Arial" w:hAnsi="Arial" w:cs="Arial"/>
                <w:sz w:val="20"/>
                <w:szCs w:val="20"/>
                <w:lang w:val="en-US"/>
              </w:rPr>
              <w:t xml:space="preserve"> </w:t>
            </w:r>
            <w:r w:rsidRPr="002D6F34">
              <w:rPr>
                <w:rFonts w:ascii="Arial" w:hAnsi="Arial" w:cs="Arial"/>
                <w:sz w:val="20"/>
                <w:szCs w:val="20"/>
                <w:highlight w:val="yellow"/>
                <w:lang w:val="en-US"/>
              </w:rPr>
              <w:t>then</w:t>
            </w:r>
            <w:proofErr w:type="gramEnd"/>
          </w:p>
          <w:p w:rsidR="002D6F34" w:rsidRPr="002D6F34" w:rsidRDefault="002D6F34" w:rsidP="00DB7CCE">
            <w:pPr>
              <w:tabs>
                <w:tab w:val="left" w:pos="601"/>
                <w:tab w:val="left" w:pos="1101"/>
                <w:tab w:val="left" w:pos="1656"/>
              </w:tabs>
              <w:rPr>
                <w:rFonts w:ascii="Arial" w:hAnsi="Arial" w:cs="Arial"/>
                <w:i/>
                <w:sz w:val="20"/>
                <w:szCs w:val="20"/>
                <w:highlight w:val="yellow"/>
                <w:lang w:val="en-US"/>
              </w:rPr>
            </w:pPr>
            <w:r w:rsidRPr="002D6F34">
              <w:rPr>
                <w:rFonts w:ascii="Arial" w:hAnsi="Arial" w:cs="Arial"/>
                <w:i/>
                <w:sz w:val="20"/>
                <w:szCs w:val="20"/>
                <w:highlight w:val="yellow"/>
                <w:lang w:val="en-US"/>
              </w:rPr>
              <w:t xml:space="preserve">    </w:t>
            </w:r>
            <w:r w:rsidRPr="002D6F34">
              <w:rPr>
                <w:rFonts w:ascii="Arial" w:hAnsi="Arial" w:cs="Arial"/>
                <w:i/>
                <w:sz w:val="20"/>
                <w:szCs w:val="20"/>
                <w:lang w:val="en-US"/>
              </w:rPr>
              <w:t>Ja - statement</w:t>
            </w: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yellow"/>
                <w:lang w:val="en-US"/>
              </w:rPr>
              <w:t>Else</w:t>
            </w:r>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sz w:val="20"/>
                <w:szCs w:val="20"/>
                <w:highlight w:val="yellow"/>
                <w:lang w:val="en-US"/>
              </w:rPr>
              <w:t xml:space="preserve">    </w:t>
            </w:r>
            <w:r w:rsidRPr="002D6F34">
              <w:rPr>
                <w:rFonts w:ascii="Arial" w:hAnsi="Arial" w:cs="Arial"/>
                <w:i/>
                <w:sz w:val="20"/>
                <w:szCs w:val="20"/>
              </w:rPr>
              <w:t xml:space="preserve">nein - </w:t>
            </w:r>
            <w:proofErr w:type="spellStart"/>
            <w:r w:rsidRPr="002D6F34">
              <w:rPr>
                <w:rFonts w:ascii="Arial" w:hAnsi="Arial" w:cs="Arial"/>
                <w:i/>
                <w:sz w:val="20"/>
                <w:szCs w:val="20"/>
              </w:rPr>
              <w:t>statement</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highlight w:val="yellow"/>
              </w:rPr>
              <w:t>endif</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yellow"/>
              </w:rPr>
              <w:t xml:space="preserve">Falls </w:t>
            </w:r>
            <w:proofErr w:type="spellStart"/>
            <w:r w:rsidRPr="002D6F34">
              <w:rPr>
                <w:rFonts w:ascii="Arial" w:hAnsi="Arial" w:cs="Arial"/>
                <w:i/>
                <w:sz w:val="20"/>
                <w:szCs w:val="20"/>
              </w:rPr>
              <w:t>condition</w:t>
            </w:r>
            <w:proofErr w:type="spellEnd"/>
            <w:r w:rsidRPr="002D6F34">
              <w:rPr>
                <w:rFonts w:ascii="Arial" w:hAnsi="Arial" w:cs="Arial"/>
                <w:sz w:val="20"/>
                <w:szCs w:val="20"/>
              </w:rPr>
              <w:t xml:space="preserve"> </w:t>
            </w:r>
            <w:r w:rsidRPr="002D6F34">
              <w:rPr>
                <w:rFonts w:ascii="Arial" w:hAnsi="Arial" w:cs="Arial"/>
                <w:sz w:val="20"/>
                <w:szCs w:val="20"/>
                <w:highlight w:val="yellow"/>
              </w:rPr>
              <w:t>dann</w:t>
            </w:r>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i/>
                <w:sz w:val="20"/>
                <w:szCs w:val="20"/>
                <w:highlight w:val="yellow"/>
              </w:rPr>
              <w:t xml:space="preserve">    </w:t>
            </w:r>
            <w:r w:rsidRPr="002D6F34">
              <w:rPr>
                <w:rFonts w:ascii="Arial" w:hAnsi="Arial" w:cs="Arial"/>
                <w:i/>
                <w:sz w:val="20"/>
                <w:szCs w:val="20"/>
              </w:rPr>
              <w:t xml:space="preserve">Ja - </w:t>
            </w:r>
            <w:proofErr w:type="spellStart"/>
            <w:r w:rsidRPr="002D6F34">
              <w:rPr>
                <w:rFonts w:ascii="Arial" w:hAnsi="Arial" w:cs="Arial"/>
                <w:i/>
                <w:sz w:val="20"/>
                <w:szCs w:val="20"/>
              </w:rPr>
              <w:t>statement</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yellow"/>
              </w:rPr>
              <w:t>andernfalls</w:t>
            </w:r>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sz w:val="20"/>
                <w:szCs w:val="20"/>
                <w:highlight w:val="yellow"/>
              </w:rPr>
              <w:t xml:space="preserve">    </w:t>
            </w:r>
            <w:r w:rsidRPr="002D6F34">
              <w:rPr>
                <w:rFonts w:ascii="Arial" w:hAnsi="Arial" w:cs="Arial"/>
                <w:i/>
                <w:sz w:val="20"/>
                <w:szCs w:val="20"/>
              </w:rPr>
              <w:t xml:space="preserve">nein - </w:t>
            </w:r>
            <w:proofErr w:type="spellStart"/>
            <w:r w:rsidRPr="002D6F34">
              <w:rPr>
                <w:rFonts w:ascii="Arial" w:hAnsi="Arial" w:cs="Arial"/>
                <w:i/>
                <w:sz w:val="20"/>
                <w:szCs w:val="20"/>
              </w:rPr>
              <w:t>statement</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highlight w:val="yellow"/>
              </w:rPr>
              <w:t>EndeFalls</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cyan"/>
              </w:rPr>
              <w:t xml:space="preserve">Case </w:t>
            </w:r>
            <w:r w:rsidRPr="002D6F34">
              <w:rPr>
                <w:rFonts w:ascii="Arial" w:hAnsi="Arial" w:cs="Arial"/>
                <w:sz w:val="20"/>
                <w:szCs w:val="20"/>
              </w:rPr>
              <w:t xml:space="preserve">Ausdruck </w:t>
            </w:r>
            <w:proofErr w:type="spellStart"/>
            <w:r w:rsidRPr="002D6F34">
              <w:rPr>
                <w:rFonts w:ascii="Arial" w:hAnsi="Arial" w:cs="Arial"/>
                <w:sz w:val="20"/>
                <w:szCs w:val="20"/>
                <w:highlight w:val="cyan"/>
              </w:rPr>
              <w:t>of</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cyan"/>
              </w:rPr>
              <w:t xml:space="preserve">    Wert1: </w:t>
            </w:r>
            <w:r w:rsidRPr="002D6F34">
              <w:rPr>
                <w:rFonts w:ascii="Arial" w:hAnsi="Arial" w:cs="Arial"/>
                <w:sz w:val="20"/>
                <w:szCs w:val="20"/>
              </w:rPr>
              <w:t>stament1</w:t>
            </w:r>
          </w:p>
          <w:p w:rsidR="002D6F34" w:rsidRPr="002D6F34" w:rsidRDefault="002D6F34" w:rsidP="00DB7CCE">
            <w:pPr>
              <w:tabs>
                <w:tab w:val="left" w:pos="601"/>
                <w:tab w:val="left" w:pos="1101"/>
                <w:tab w:val="left" w:pos="1656"/>
              </w:tabs>
              <w:rPr>
                <w:rFonts w:ascii="Arial" w:hAnsi="Arial" w:cs="Arial"/>
                <w:sz w:val="20"/>
                <w:szCs w:val="20"/>
                <w:highlight w:val="cyan"/>
              </w:rPr>
            </w:pPr>
            <w:r w:rsidRPr="002D6F34">
              <w:rPr>
                <w:rFonts w:ascii="Arial" w:hAnsi="Arial" w:cs="Arial"/>
                <w:sz w:val="20"/>
                <w:szCs w:val="20"/>
                <w:highlight w:val="cyan"/>
              </w:rPr>
              <w:t xml:space="preserve">    …</w:t>
            </w:r>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cyan"/>
              </w:rPr>
              <w:t xml:space="preserve">    </w:t>
            </w:r>
            <w:proofErr w:type="spellStart"/>
            <w:r w:rsidRPr="002D6F34">
              <w:rPr>
                <w:rFonts w:ascii="Arial" w:hAnsi="Arial" w:cs="Arial"/>
                <w:sz w:val="20"/>
                <w:szCs w:val="20"/>
                <w:highlight w:val="cyan"/>
              </w:rPr>
              <w:t>Wertn</w:t>
            </w:r>
            <w:proofErr w:type="spellEnd"/>
            <w:r w:rsidRPr="002D6F34">
              <w:rPr>
                <w:rFonts w:ascii="Arial" w:hAnsi="Arial" w:cs="Arial"/>
                <w:sz w:val="20"/>
                <w:szCs w:val="20"/>
                <w:highlight w:val="cyan"/>
              </w:rPr>
              <w:t xml:space="preserve">: </w:t>
            </w:r>
            <w:proofErr w:type="spellStart"/>
            <w:r w:rsidRPr="002D6F34">
              <w:rPr>
                <w:rFonts w:ascii="Arial" w:hAnsi="Arial" w:cs="Arial"/>
                <w:sz w:val="20"/>
                <w:szCs w:val="20"/>
              </w:rPr>
              <w:t>stamentn</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cyan"/>
              </w:rPr>
              <w:t xml:space="preserve">    </w:t>
            </w:r>
            <w:proofErr w:type="spellStart"/>
            <w:r w:rsidRPr="002D6F34">
              <w:rPr>
                <w:rFonts w:ascii="Arial" w:hAnsi="Arial" w:cs="Arial"/>
                <w:sz w:val="20"/>
                <w:szCs w:val="20"/>
                <w:highlight w:val="cyan"/>
              </w:rPr>
              <w:t>default</w:t>
            </w:r>
            <w:proofErr w:type="spellEnd"/>
            <w:r w:rsidRPr="002D6F34">
              <w:rPr>
                <w:rFonts w:ascii="Arial" w:hAnsi="Arial" w:cs="Arial"/>
                <w:sz w:val="20"/>
                <w:szCs w:val="20"/>
                <w:highlight w:val="cyan"/>
              </w:rPr>
              <w:t xml:space="preserve">: </w:t>
            </w:r>
            <w:proofErr w:type="spellStart"/>
            <w:r w:rsidRPr="002D6F34">
              <w:rPr>
                <w:rFonts w:ascii="Arial" w:hAnsi="Arial" w:cs="Arial"/>
                <w:sz w:val="20"/>
                <w:szCs w:val="20"/>
              </w:rPr>
              <w:t>stament</w:t>
            </w:r>
            <w:proofErr w:type="spellEnd"/>
          </w:p>
          <w:p w:rsidR="002D6F34" w:rsidRPr="002D6F34" w:rsidRDefault="002D6F34" w:rsidP="00DB7CCE">
            <w:pPr>
              <w:tabs>
                <w:tab w:val="left" w:pos="601"/>
                <w:tab w:val="left" w:pos="1101"/>
                <w:tab w:val="left" w:pos="1656"/>
              </w:tabs>
              <w:rPr>
                <w:rFonts w:ascii="Arial" w:hAnsi="Arial" w:cs="Arial"/>
                <w:sz w:val="20"/>
                <w:szCs w:val="20"/>
                <w:highlight w:val="cyan"/>
              </w:rPr>
            </w:pPr>
            <w:proofErr w:type="spellStart"/>
            <w:r w:rsidRPr="002D6F34">
              <w:rPr>
                <w:rFonts w:ascii="Arial" w:hAnsi="Arial" w:cs="Arial"/>
                <w:sz w:val="20"/>
                <w:szCs w:val="20"/>
                <w:highlight w:val="cyan"/>
              </w:rPr>
              <w:t>endcase</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Generische Schleifen</w:t>
            </w:r>
          </w:p>
          <w:p w:rsidR="002D6F34" w:rsidRPr="002D6F34" w:rsidRDefault="002D6F34" w:rsidP="002D6F34">
            <w:pPr>
              <w:pStyle w:val="Listenabsatz"/>
              <w:numPr>
                <w:ilvl w:val="0"/>
                <w:numId w:val="9"/>
              </w:numPr>
              <w:spacing w:line="240" w:lineRule="atLeast"/>
              <w:jc w:val="both"/>
              <w:rPr>
                <w:rFonts w:ascii="Arial" w:hAnsi="Arial" w:cs="Arial"/>
                <w:sz w:val="20"/>
                <w:szCs w:val="20"/>
              </w:rPr>
            </w:pPr>
            <w:r w:rsidRPr="002D6F34">
              <w:rPr>
                <w:rFonts w:ascii="Arial" w:hAnsi="Arial" w:cs="Arial"/>
                <w:sz w:val="20"/>
                <w:szCs w:val="20"/>
              </w:rPr>
              <w:t>Unbedingt mit Einrückungen die Zuordnung verdeutlichen</w:t>
            </w:r>
          </w:p>
          <w:p w:rsidR="002D6F34" w:rsidRPr="002D6F34" w:rsidRDefault="002D6F34" w:rsidP="002D6F34">
            <w:pPr>
              <w:pStyle w:val="Listenabsatz"/>
              <w:numPr>
                <w:ilvl w:val="0"/>
                <w:numId w:val="9"/>
              </w:numPr>
              <w:spacing w:line="240" w:lineRule="atLeast"/>
              <w:jc w:val="both"/>
              <w:rPr>
                <w:rFonts w:ascii="Arial" w:hAnsi="Arial" w:cs="Arial"/>
                <w:sz w:val="20"/>
                <w:szCs w:val="20"/>
              </w:rPr>
            </w:pPr>
            <w:r w:rsidRPr="002D6F34">
              <w:rPr>
                <w:rFonts w:ascii="Arial" w:hAnsi="Arial" w:cs="Arial"/>
                <w:sz w:val="20"/>
                <w:szCs w:val="20"/>
              </w:rPr>
              <w:t>Unbedingt mit end…</w:t>
            </w:r>
            <w:proofErr w:type="spellStart"/>
            <w:r w:rsidRPr="002D6F34">
              <w:rPr>
                <w:rFonts w:ascii="Arial" w:hAnsi="Arial" w:cs="Arial"/>
                <w:sz w:val="20"/>
                <w:szCs w:val="20"/>
              </w:rPr>
              <w:t>Schlüssselwort</w:t>
            </w:r>
            <w:proofErr w:type="spellEnd"/>
            <w:r w:rsidRPr="002D6F34">
              <w:rPr>
                <w:rFonts w:ascii="Arial" w:hAnsi="Arial" w:cs="Arial"/>
                <w:sz w:val="20"/>
                <w:szCs w:val="20"/>
              </w:rPr>
              <w:t xml:space="preserve"> das Ende der Schleife verdeutlichen</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highlight w:val="yellow"/>
                <w:lang w:val="en-US"/>
              </w:rPr>
            </w:pPr>
            <w:proofErr w:type="gramStart"/>
            <w:r w:rsidRPr="002D6F34">
              <w:rPr>
                <w:rFonts w:ascii="Arial" w:hAnsi="Arial" w:cs="Arial"/>
                <w:sz w:val="20"/>
                <w:szCs w:val="20"/>
                <w:highlight w:val="yellow"/>
                <w:lang w:val="en-US"/>
              </w:rPr>
              <w:t xml:space="preserve">for </w:t>
            </w:r>
            <w:r w:rsidRPr="002D6F34">
              <w:rPr>
                <w:rFonts w:ascii="Arial" w:hAnsi="Arial" w:cs="Arial"/>
                <w:i/>
                <w:sz w:val="20"/>
                <w:szCs w:val="20"/>
                <w:lang w:val="en-US"/>
              </w:rPr>
              <w:t xml:space="preserve"> wert</w:t>
            </w:r>
            <w:proofErr w:type="gramEnd"/>
            <w:r w:rsidRPr="002D6F34">
              <w:rPr>
                <w:rFonts w:ascii="Arial" w:hAnsi="Arial" w:cs="Arial"/>
                <w:i/>
                <w:sz w:val="20"/>
                <w:szCs w:val="20"/>
                <w:lang w:val="en-US"/>
              </w:rPr>
              <w:t xml:space="preserve">:= 1 </w:t>
            </w:r>
            <w:r w:rsidRPr="002D6F34">
              <w:rPr>
                <w:rFonts w:ascii="Arial" w:hAnsi="Arial" w:cs="Arial"/>
                <w:sz w:val="20"/>
                <w:szCs w:val="20"/>
                <w:lang w:val="en-US"/>
              </w:rPr>
              <w:t xml:space="preserve"> </w:t>
            </w:r>
            <w:proofErr w:type="spellStart"/>
            <w:r w:rsidRPr="002D6F34">
              <w:rPr>
                <w:rFonts w:ascii="Arial" w:hAnsi="Arial" w:cs="Arial"/>
                <w:sz w:val="20"/>
                <w:szCs w:val="20"/>
                <w:highlight w:val="yellow"/>
                <w:lang w:val="en-US"/>
              </w:rPr>
              <w:t xml:space="preserve">to </w:t>
            </w:r>
            <w:r w:rsidRPr="002D6F34">
              <w:rPr>
                <w:rFonts w:ascii="Arial" w:hAnsi="Arial" w:cs="Arial"/>
                <w:sz w:val="20"/>
                <w:szCs w:val="20"/>
                <w:lang w:val="en-US"/>
              </w:rPr>
              <w:t>n</w:t>
            </w:r>
            <w:proofErr w:type="spellEnd"/>
            <w:r w:rsidRPr="002D6F34">
              <w:rPr>
                <w:rFonts w:ascii="Arial" w:hAnsi="Arial" w:cs="Arial"/>
                <w:sz w:val="20"/>
                <w:szCs w:val="20"/>
                <w:highlight w:val="yellow"/>
                <w:lang w:val="en-US"/>
              </w:rPr>
              <w:t xml:space="preserve"> do</w:t>
            </w:r>
          </w:p>
          <w:p w:rsidR="002D6F34" w:rsidRPr="002D6F34" w:rsidRDefault="002D6F34" w:rsidP="00DB7CCE">
            <w:pPr>
              <w:tabs>
                <w:tab w:val="left" w:pos="601"/>
                <w:tab w:val="left" w:pos="1101"/>
                <w:tab w:val="left" w:pos="1656"/>
              </w:tabs>
              <w:rPr>
                <w:rFonts w:ascii="Arial" w:hAnsi="Arial" w:cs="Arial"/>
                <w:i/>
                <w:sz w:val="20"/>
                <w:szCs w:val="20"/>
                <w:highlight w:val="yellow"/>
                <w:lang w:val="en-US"/>
              </w:rPr>
            </w:pPr>
            <w:r w:rsidRPr="002D6F34">
              <w:rPr>
                <w:rFonts w:ascii="Arial" w:hAnsi="Arial" w:cs="Arial"/>
                <w:i/>
                <w:sz w:val="20"/>
                <w:szCs w:val="20"/>
                <w:highlight w:val="yellow"/>
                <w:lang w:val="en-US"/>
              </w:rPr>
              <w:t xml:space="preserve">    </w:t>
            </w:r>
            <w:r w:rsidRPr="002D6F34">
              <w:rPr>
                <w:rFonts w:ascii="Arial" w:hAnsi="Arial" w:cs="Arial"/>
                <w:i/>
                <w:sz w:val="20"/>
                <w:szCs w:val="20"/>
                <w:lang w:val="en-US"/>
              </w:rPr>
              <w:t xml:space="preserve"> statements</w:t>
            </w:r>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highlight w:val="yellow"/>
              </w:rPr>
              <w:t>endfor</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yellow"/>
              </w:rPr>
              <w:t xml:space="preserve">Schleife </w:t>
            </w:r>
            <w:proofErr w:type="gramStart"/>
            <w:r w:rsidRPr="002D6F34">
              <w:rPr>
                <w:rFonts w:ascii="Arial" w:hAnsi="Arial" w:cs="Arial"/>
                <w:sz w:val="20"/>
                <w:szCs w:val="20"/>
                <w:highlight w:val="yellow"/>
              </w:rPr>
              <w:t xml:space="preserve">von </w:t>
            </w:r>
            <w:r w:rsidRPr="002D6F34">
              <w:rPr>
                <w:rFonts w:ascii="Arial" w:hAnsi="Arial" w:cs="Arial"/>
                <w:i/>
                <w:sz w:val="20"/>
                <w:szCs w:val="20"/>
              </w:rPr>
              <w:t xml:space="preserve"> wert</w:t>
            </w:r>
            <w:proofErr w:type="gramEnd"/>
            <w:r w:rsidRPr="002D6F34">
              <w:rPr>
                <w:rFonts w:ascii="Arial" w:hAnsi="Arial" w:cs="Arial"/>
                <w:i/>
                <w:sz w:val="20"/>
                <w:szCs w:val="20"/>
              </w:rPr>
              <w:t xml:space="preserve">:= 1 </w:t>
            </w:r>
            <w:r w:rsidRPr="002D6F34">
              <w:rPr>
                <w:rFonts w:ascii="Arial" w:hAnsi="Arial" w:cs="Arial"/>
                <w:sz w:val="20"/>
                <w:szCs w:val="20"/>
              </w:rPr>
              <w:t xml:space="preserve">bis </w:t>
            </w:r>
            <w:r w:rsidRPr="002D6F34">
              <w:rPr>
                <w:rFonts w:ascii="Arial" w:hAnsi="Arial" w:cs="Arial"/>
                <w:sz w:val="20"/>
                <w:szCs w:val="20"/>
                <w:highlight w:val="yellow"/>
              </w:rPr>
              <w:t xml:space="preserve"> </w:t>
            </w:r>
            <w:r w:rsidRPr="002D6F34">
              <w:rPr>
                <w:rFonts w:ascii="Arial" w:hAnsi="Arial" w:cs="Arial"/>
                <w:sz w:val="20"/>
                <w:szCs w:val="20"/>
              </w:rPr>
              <w:t xml:space="preserve">n </w:t>
            </w:r>
            <w:r w:rsidRPr="002D6F34">
              <w:rPr>
                <w:rFonts w:ascii="Arial" w:hAnsi="Arial" w:cs="Arial"/>
                <w:sz w:val="20"/>
                <w:szCs w:val="20"/>
                <w:highlight w:val="yellow"/>
              </w:rPr>
              <w:t>:</w:t>
            </w:r>
          </w:p>
          <w:p w:rsidR="002D6F34" w:rsidRPr="002D6F34" w:rsidRDefault="002D6F34" w:rsidP="00DB7CCE">
            <w:pPr>
              <w:tabs>
                <w:tab w:val="left" w:pos="601"/>
                <w:tab w:val="left" w:pos="1101"/>
                <w:tab w:val="left" w:pos="1656"/>
              </w:tabs>
              <w:rPr>
                <w:rFonts w:ascii="Arial" w:hAnsi="Arial" w:cs="Arial"/>
                <w:i/>
                <w:sz w:val="20"/>
                <w:szCs w:val="20"/>
                <w:highlight w:val="yellow"/>
                <w:lang w:val="en-US"/>
              </w:rPr>
            </w:pPr>
            <w:r w:rsidRPr="002D6F34">
              <w:rPr>
                <w:rFonts w:ascii="Arial" w:hAnsi="Arial" w:cs="Arial"/>
                <w:i/>
                <w:sz w:val="20"/>
                <w:szCs w:val="20"/>
                <w:highlight w:val="yellow"/>
              </w:rPr>
              <w:t xml:space="preserve">    </w:t>
            </w:r>
            <w:r w:rsidRPr="002D6F34">
              <w:rPr>
                <w:rFonts w:ascii="Arial" w:hAnsi="Arial" w:cs="Arial"/>
                <w:i/>
                <w:sz w:val="20"/>
                <w:szCs w:val="20"/>
              </w:rPr>
              <w:t xml:space="preserve"> </w:t>
            </w:r>
            <w:r w:rsidRPr="002D6F34">
              <w:rPr>
                <w:rFonts w:ascii="Arial" w:hAnsi="Arial" w:cs="Arial"/>
                <w:i/>
                <w:sz w:val="20"/>
                <w:szCs w:val="20"/>
                <w:lang w:val="en-US"/>
              </w:rPr>
              <w:t>statements</w:t>
            </w: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proofErr w:type="spellStart"/>
            <w:r w:rsidRPr="002D6F34">
              <w:rPr>
                <w:rFonts w:ascii="Arial" w:hAnsi="Arial" w:cs="Arial"/>
                <w:sz w:val="20"/>
                <w:szCs w:val="20"/>
                <w:highlight w:val="yellow"/>
                <w:lang w:val="en-US"/>
              </w:rPr>
              <w:t>endeSchleife</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yellow"/>
                <w:lang w:val="en-US"/>
              </w:rPr>
              <w:t>---</w:t>
            </w: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yellow"/>
                <w:lang w:val="en-US"/>
              </w:rPr>
              <w:t>for</w:t>
            </w:r>
            <w:r w:rsidRPr="002D6F34">
              <w:rPr>
                <w:rFonts w:ascii="Arial" w:hAnsi="Arial" w:cs="Arial"/>
                <w:sz w:val="20"/>
                <w:szCs w:val="20"/>
                <w:lang w:val="en-US"/>
              </w:rPr>
              <w:t xml:space="preserve"> all</w:t>
            </w:r>
            <w:r w:rsidRPr="002D6F34">
              <w:rPr>
                <w:rFonts w:ascii="Arial" w:hAnsi="Arial" w:cs="Arial"/>
                <w:i/>
                <w:sz w:val="20"/>
                <w:szCs w:val="20"/>
                <w:lang w:val="en-US"/>
              </w:rPr>
              <w:t xml:space="preserve"> a </w:t>
            </w:r>
            <w:proofErr w:type="gramStart"/>
            <w:r w:rsidRPr="002D6F34">
              <w:rPr>
                <w:rFonts w:ascii="Arial" w:hAnsi="Arial" w:cs="Arial"/>
                <w:i/>
                <w:sz w:val="20"/>
                <w:szCs w:val="20"/>
              </w:rPr>
              <w:t>є</w:t>
            </w:r>
            <w:r w:rsidRPr="002D6F34">
              <w:rPr>
                <w:rFonts w:ascii="Arial" w:hAnsi="Arial" w:cs="Arial"/>
                <w:i/>
                <w:sz w:val="20"/>
                <w:szCs w:val="20"/>
                <w:lang w:val="en-US"/>
              </w:rPr>
              <w:t xml:space="preserve">  A</w:t>
            </w:r>
            <w:proofErr w:type="gramEnd"/>
            <w:r w:rsidRPr="002D6F34">
              <w:rPr>
                <w:rFonts w:ascii="Arial" w:hAnsi="Arial" w:cs="Arial"/>
                <w:i/>
                <w:sz w:val="20"/>
                <w:szCs w:val="20"/>
                <w:lang w:val="en-US"/>
              </w:rPr>
              <w:t xml:space="preserve"> </w:t>
            </w:r>
            <w:r w:rsidRPr="002D6F34">
              <w:rPr>
                <w:rFonts w:ascii="Arial" w:hAnsi="Arial" w:cs="Arial"/>
                <w:sz w:val="20"/>
                <w:szCs w:val="20"/>
                <w:highlight w:val="yellow"/>
                <w:lang w:val="en-US"/>
              </w:rPr>
              <w:t xml:space="preserve"> do</w:t>
            </w:r>
          </w:p>
          <w:p w:rsidR="002D6F34" w:rsidRPr="002D6F34" w:rsidRDefault="002D6F34" w:rsidP="00DB7CCE">
            <w:pPr>
              <w:tabs>
                <w:tab w:val="left" w:pos="601"/>
                <w:tab w:val="left" w:pos="1101"/>
                <w:tab w:val="left" w:pos="1656"/>
              </w:tabs>
              <w:rPr>
                <w:rFonts w:ascii="Arial" w:hAnsi="Arial" w:cs="Arial"/>
                <w:i/>
                <w:sz w:val="20"/>
                <w:szCs w:val="20"/>
                <w:highlight w:val="yellow"/>
                <w:lang w:val="en-US"/>
              </w:rPr>
            </w:pPr>
            <w:r w:rsidRPr="002D6F34">
              <w:rPr>
                <w:rFonts w:ascii="Arial" w:hAnsi="Arial" w:cs="Arial"/>
                <w:i/>
                <w:sz w:val="20"/>
                <w:szCs w:val="20"/>
                <w:highlight w:val="yellow"/>
                <w:lang w:val="en-US"/>
              </w:rPr>
              <w:t xml:space="preserve">    </w:t>
            </w:r>
            <w:r w:rsidRPr="002D6F34">
              <w:rPr>
                <w:rFonts w:ascii="Arial" w:hAnsi="Arial" w:cs="Arial"/>
                <w:i/>
                <w:sz w:val="20"/>
                <w:szCs w:val="20"/>
                <w:lang w:val="en-US"/>
              </w:rPr>
              <w:t>statements</w:t>
            </w: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proofErr w:type="spellStart"/>
            <w:r w:rsidRPr="002D6F34">
              <w:rPr>
                <w:rFonts w:ascii="Arial" w:hAnsi="Arial" w:cs="Arial"/>
                <w:sz w:val="20"/>
                <w:szCs w:val="20"/>
                <w:highlight w:val="yellow"/>
                <w:lang w:val="en-US"/>
              </w:rPr>
              <w:t>endfor</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yellow"/>
                <w:lang w:val="en-US"/>
              </w:rPr>
              <w:t>---</w:t>
            </w: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cyan"/>
                <w:shd w:val="clear" w:color="auto" w:fill="00B0F0"/>
                <w:lang w:val="en-US"/>
              </w:rPr>
              <w:t>while</w:t>
            </w:r>
            <w:r w:rsidRPr="002D6F34">
              <w:rPr>
                <w:rFonts w:ascii="Arial" w:hAnsi="Arial" w:cs="Arial"/>
                <w:sz w:val="20"/>
                <w:szCs w:val="20"/>
                <w:lang w:val="en-US"/>
              </w:rPr>
              <w:t xml:space="preserve"> </w:t>
            </w:r>
            <w:proofErr w:type="spellStart"/>
            <w:proofErr w:type="gramStart"/>
            <w:r w:rsidRPr="002D6F34">
              <w:rPr>
                <w:rFonts w:ascii="Arial" w:hAnsi="Arial" w:cs="Arial"/>
                <w:sz w:val="20"/>
                <w:szCs w:val="20"/>
                <w:lang w:val="en-US"/>
              </w:rPr>
              <w:t>bedingung</w:t>
            </w:r>
            <w:proofErr w:type="spellEnd"/>
            <w:r w:rsidRPr="002D6F34">
              <w:rPr>
                <w:rFonts w:ascii="Arial" w:hAnsi="Arial" w:cs="Arial"/>
                <w:i/>
                <w:sz w:val="20"/>
                <w:szCs w:val="20"/>
                <w:lang w:val="en-US"/>
              </w:rPr>
              <w:t xml:space="preserve"> </w:t>
            </w:r>
            <w:r w:rsidRPr="002D6F34">
              <w:rPr>
                <w:rFonts w:ascii="Arial" w:hAnsi="Arial" w:cs="Arial"/>
                <w:sz w:val="20"/>
                <w:szCs w:val="20"/>
                <w:highlight w:val="yellow"/>
                <w:lang w:val="en-US"/>
              </w:rPr>
              <w:t xml:space="preserve"> </w:t>
            </w:r>
            <w:r w:rsidRPr="002D6F34">
              <w:rPr>
                <w:rFonts w:ascii="Arial" w:hAnsi="Arial" w:cs="Arial"/>
                <w:sz w:val="20"/>
                <w:szCs w:val="20"/>
                <w:highlight w:val="cyan"/>
                <w:shd w:val="clear" w:color="auto" w:fill="00B0F0"/>
                <w:lang w:val="en-US"/>
              </w:rPr>
              <w:t>do</w:t>
            </w:r>
            <w:proofErr w:type="gramEnd"/>
          </w:p>
          <w:p w:rsidR="002D6F34" w:rsidRPr="002D6F34" w:rsidRDefault="002D6F34" w:rsidP="00DB7CCE">
            <w:pPr>
              <w:tabs>
                <w:tab w:val="left" w:pos="601"/>
                <w:tab w:val="left" w:pos="1101"/>
                <w:tab w:val="left" w:pos="1656"/>
              </w:tabs>
              <w:rPr>
                <w:rFonts w:ascii="Arial" w:hAnsi="Arial" w:cs="Arial"/>
                <w:i/>
                <w:sz w:val="20"/>
                <w:szCs w:val="20"/>
                <w:highlight w:val="yellow"/>
                <w:lang w:val="en-US"/>
              </w:rPr>
            </w:pPr>
            <w:r w:rsidRPr="002D6F34">
              <w:rPr>
                <w:rFonts w:ascii="Arial" w:hAnsi="Arial" w:cs="Arial"/>
                <w:i/>
                <w:sz w:val="20"/>
                <w:szCs w:val="20"/>
                <w:highlight w:val="cyan"/>
                <w:shd w:val="clear" w:color="auto" w:fill="00B0F0"/>
                <w:lang w:val="en-US"/>
              </w:rPr>
              <w:t xml:space="preserve">    </w:t>
            </w:r>
            <w:r w:rsidRPr="002D6F34">
              <w:rPr>
                <w:rFonts w:ascii="Arial" w:hAnsi="Arial" w:cs="Arial"/>
                <w:i/>
                <w:sz w:val="20"/>
                <w:szCs w:val="20"/>
                <w:lang w:val="en-US"/>
              </w:rPr>
              <w:t>statements</w:t>
            </w:r>
          </w:p>
          <w:p w:rsidR="002D6F34" w:rsidRPr="002D6F34" w:rsidRDefault="002D6F34" w:rsidP="00DB7CCE">
            <w:pPr>
              <w:tabs>
                <w:tab w:val="left" w:pos="601"/>
                <w:tab w:val="left" w:pos="2850"/>
              </w:tabs>
              <w:rPr>
                <w:rFonts w:ascii="Arial" w:hAnsi="Arial" w:cs="Arial"/>
                <w:sz w:val="20"/>
                <w:szCs w:val="20"/>
                <w:highlight w:val="cyan"/>
              </w:rPr>
            </w:pPr>
            <w:proofErr w:type="spellStart"/>
            <w:r w:rsidRPr="002D6F34">
              <w:rPr>
                <w:rFonts w:ascii="Arial" w:hAnsi="Arial" w:cs="Arial"/>
                <w:sz w:val="20"/>
                <w:szCs w:val="20"/>
                <w:highlight w:val="cyan"/>
              </w:rPr>
              <w:t>endwhile</w:t>
            </w:r>
            <w:proofErr w:type="spellEnd"/>
            <w:r w:rsidRPr="002D6F34">
              <w:rPr>
                <w:rFonts w:ascii="Arial" w:hAnsi="Arial" w:cs="Arial"/>
                <w:sz w:val="20"/>
                <w:szCs w:val="20"/>
              </w:rPr>
              <w:tab/>
            </w:r>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yellow"/>
              </w:rPr>
              <w:t>---</w:t>
            </w:r>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highlight w:val="green"/>
                <w:shd w:val="clear" w:color="auto" w:fill="00B0F0"/>
              </w:rPr>
              <w:t>repeat</w:t>
            </w:r>
            <w:proofErr w:type="spellEnd"/>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i/>
                <w:sz w:val="20"/>
                <w:szCs w:val="20"/>
                <w:highlight w:val="green"/>
                <w:shd w:val="clear" w:color="auto" w:fill="00B0F0"/>
              </w:rPr>
              <w:t xml:space="preserve">    </w:t>
            </w:r>
            <w:proofErr w:type="spellStart"/>
            <w:r w:rsidRPr="002D6F34">
              <w:rPr>
                <w:rFonts w:ascii="Arial" w:hAnsi="Arial" w:cs="Arial"/>
                <w:i/>
                <w:sz w:val="20"/>
                <w:szCs w:val="20"/>
              </w:rPr>
              <w:t>statements</w:t>
            </w:r>
            <w:proofErr w:type="spellEnd"/>
          </w:p>
          <w:p w:rsidR="002D6F34" w:rsidRPr="002D6F34" w:rsidRDefault="002D6F34" w:rsidP="00DB7CCE">
            <w:pPr>
              <w:tabs>
                <w:tab w:val="left" w:pos="601"/>
                <w:tab w:val="left" w:pos="2850"/>
              </w:tabs>
              <w:rPr>
                <w:rFonts w:ascii="Arial" w:hAnsi="Arial" w:cs="Arial"/>
                <w:sz w:val="20"/>
                <w:szCs w:val="20"/>
                <w:highlight w:val="yellow"/>
              </w:rPr>
            </w:pPr>
            <w:proofErr w:type="spellStart"/>
            <w:r w:rsidRPr="002D6F34">
              <w:rPr>
                <w:rFonts w:ascii="Arial" w:hAnsi="Arial" w:cs="Arial"/>
                <w:sz w:val="20"/>
                <w:szCs w:val="20"/>
                <w:highlight w:val="green"/>
              </w:rPr>
              <w:t>until</w:t>
            </w:r>
            <w:proofErr w:type="spellEnd"/>
            <w:r w:rsidRPr="002D6F34">
              <w:rPr>
                <w:rFonts w:ascii="Arial" w:hAnsi="Arial" w:cs="Arial"/>
                <w:sz w:val="20"/>
                <w:szCs w:val="20"/>
              </w:rPr>
              <w:t xml:space="preserve"> </w:t>
            </w:r>
            <w:proofErr w:type="spellStart"/>
            <w:r w:rsidRPr="002D6F34">
              <w:rPr>
                <w:rFonts w:ascii="Arial" w:hAnsi="Arial" w:cs="Arial"/>
                <w:sz w:val="20"/>
                <w:szCs w:val="20"/>
              </w:rPr>
              <w:t>bedingung</w:t>
            </w:r>
            <w:proofErr w:type="spellEnd"/>
            <w:r w:rsidRPr="002D6F34">
              <w:rPr>
                <w:rFonts w:ascii="Arial" w:hAnsi="Arial" w:cs="Arial"/>
                <w:i/>
                <w:sz w:val="20"/>
                <w:szCs w:val="20"/>
              </w:rPr>
              <w:t xml:space="preserve"> </w:t>
            </w:r>
            <w:r w:rsidRPr="002D6F34">
              <w:rPr>
                <w:rFonts w:ascii="Arial" w:hAnsi="Arial" w:cs="Arial"/>
                <w:sz w:val="20"/>
                <w:szCs w:val="20"/>
                <w:highlight w:val="yellow"/>
              </w:rPr>
              <w:t xml:space="preserve"> </w:t>
            </w:r>
          </w:p>
          <w:p w:rsidR="002D6F34" w:rsidRPr="002D6F34" w:rsidRDefault="002D6F34" w:rsidP="00DB7CCE">
            <w:pPr>
              <w:tabs>
                <w:tab w:val="left" w:pos="601"/>
                <w:tab w:val="left" w:pos="2850"/>
              </w:tabs>
              <w:rPr>
                <w:rFonts w:ascii="Arial" w:hAnsi="Arial" w:cs="Arial"/>
                <w:sz w:val="20"/>
                <w:szCs w:val="20"/>
                <w:highlight w:val="yellow"/>
              </w:rPr>
            </w:pPr>
          </w:p>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highlight w:val="green"/>
                <w:shd w:val="clear" w:color="auto" w:fill="00B0F0"/>
              </w:rPr>
              <w:t>wiederhole solange</w:t>
            </w:r>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i/>
                <w:sz w:val="20"/>
                <w:szCs w:val="20"/>
                <w:highlight w:val="green"/>
                <w:shd w:val="clear" w:color="auto" w:fill="00B0F0"/>
              </w:rPr>
              <w:t xml:space="preserve">    </w:t>
            </w:r>
            <w:proofErr w:type="spellStart"/>
            <w:r w:rsidRPr="002D6F34">
              <w:rPr>
                <w:rFonts w:ascii="Arial" w:hAnsi="Arial" w:cs="Arial"/>
                <w:i/>
                <w:sz w:val="20"/>
                <w:szCs w:val="20"/>
              </w:rPr>
              <w:t>statements</w:t>
            </w:r>
            <w:proofErr w:type="spellEnd"/>
          </w:p>
          <w:p w:rsidR="002D6F34" w:rsidRPr="002D6F34" w:rsidRDefault="002D6F34" w:rsidP="00DB7CCE">
            <w:pPr>
              <w:tabs>
                <w:tab w:val="left" w:pos="601"/>
                <w:tab w:val="left" w:pos="2850"/>
              </w:tabs>
              <w:rPr>
                <w:rFonts w:ascii="Arial" w:hAnsi="Arial" w:cs="Arial"/>
                <w:sz w:val="20"/>
                <w:szCs w:val="20"/>
                <w:highlight w:val="yellow"/>
              </w:rPr>
            </w:pPr>
            <w:r w:rsidRPr="002D6F34">
              <w:rPr>
                <w:rFonts w:ascii="Arial" w:hAnsi="Arial" w:cs="Arial"/>
                <w:sz w:val="20"/>
                <w:szCs w:val="20"/>
                <w:highlight w:val="green"/>
              </w:rPr>
              <w:t>bis</w:t>
            </w:r>
            <w:r w:rsidRPr="002D6F34">
              <w:rPr>
                <w:rFonts w:ascii="Arial" w:hAnsi="Arial" w:cs="Arial"/>
                <w:sz w:val="20"/>
                <w:szCs w:val="20"/>
              </w:rPr>
              <w:t xml:space="preserve"> </w:t>
            </w:r>
            <w:proofErr w:type="spellStart"/>
            <w:r w:rsidRPr="002D6F34">
              <w:rPr>
                <w:rFonts w:ascii="Arial" w:hAnsi="Arial" w:cs="Arial"/>
                <w:sz w:val="20"/>
                <w:szCs w:val="20"/>
              </w:rPr>
              <w:t>bedingung</w:t>
            </w:r>
            <w:proofErr w:type="spellEnd"/>
            <w:r w:rsidRPr="002D6F34">
              <w:rPr>
                <w:rFonts w:ascii="Arial" w:hAnsi="Arial" w:cs="Arial"/>
                <w:i/>
                <w:sz w:val="20"/>
                <w:szCs w:val="20"/>
              </w:rPr>
              <w:t xml:space="preserve"> </w:t>
            </w:r>
            <w:r w:rsidRPr="002D6F34">
              <w:rPr>
                <w:rFonts w:ascii="Arial" w:hAnsi="Arial" w:cs="Arial"/>
                <w:sz w:val="20"/>
                <w:szCs w:val="20"/>
                <w:highlight w:val="yellow"/>
              </w:rPr>
              <w:t xml:space="preserve"> </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Schleifen über Tabellen</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highlight w:val="yellow"/>
                <w:lang w:val="en-US"/>
              </w:rPr>
            </w:pPr>
            <w:r w:rsidRPr="002D6F34">
              <w:rPr>
                <w:rFonts w:ascii="Arial" w:hAnsi="Arial" w:cs="Arial"/>
                <w:sz w:val="20"/>
                <w:szCs w:val="20"/>
                <w:highlight w:val="yellow"/>
                <w:lang w:val="en-US"/>
              </w:rPr>
              <w:t xml:space="preserve">Loop </w:t>
            </w:r>
            <w:proofErr w:type="gramStart"/>
            <w:r w:rsidRPr="002D6F34">
              <w:rPr>
                <w:rFonts w:ascii="Arial" w:hAnsi="Arial" w:cs="Arial"/>
                <w:sz w:val="20"/>
                <w:szCs w:val="20"/>
                <w:highlight w:val="yellow"/>
                <w:lang w:val="en-US"/>
              </w:rPr>
              <w:t xml:space="preserve">all </w:t>
            </w:r>
            <w:r w:rsidRPr="002D6F34">
              <w:rPr>
                <w:rFonts w:ascii="Arial" w:hAnsi="Arial" w:cs="Arial"/>
                <w:i/>
                <w:sz w:val="20"/>
                <w:szCs w:val="20"/>
                <w:highlight w:val="yellow"/>
                <w:lang w:val="en-US"/>
              </w:rPr>
              <w:t xml:space="preserve"> </w:t>
            </w:r>
            <w:r w:rsidRPr="002D6F34">
              <w:rPr>
                <w:rFonts w:ascii="Arial" w:hAnsi="Arial" w:cs="Arial"/>
                <w:sz w:val="20"/>
                <w:szCs w:val="20"/>
                <w:highlight w:val="yellow"/>
                <w:lang w:val="en-US"/>
              </w:rPr>
              <w:t>records</w:t>
            </w:r>
            <w:proofErr w:type="gramEnd"/>
            <w:r w:rsidRPr="002D6F34">
              <w:rPr>
                <w:rFonts w:ascii="Arial" w:hAnsi="Arial" w:cs="Arial"/>
                <w:i/>
                <w:sz w:val="20"/>
                <w:szCs w:val="20"/>
                <w:lang w:val="en-US"/>
              </w:rPr>
              <w:t xml:space="preserve">  rec </w:t>
            </w:r>
            <w:r w:rsidRPr="002D6F34">
              <w:rPr>
                <w:rFonts w:ascii="Arial" w:hAnsi="Arial" w:cs="Arial"/>
                <w:sz w:val="20"/>
                <w:szCs w:val="20"/>
                <w:lang w:val="en-US"/>
              </w:rPr>
              <w:t xml:space="preserve"> </w:t>
            </w:r>
            <w:r w:rsidRPr="002D6F34">
              <w:rPr>
                <w:rFonts w:ascii="Arial" w:hAnsi="Arial" w:cs="Arial"/>
                <w:sz w:val="20"/>
                <w:szCs w:val="20"/>
                <w:highlight w:val="yellow"/>
                <w:lang w:val="en-US"/>
              </w:rPr>
              <w:t>of table …</w:t>
            </w:r>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i/>
                <w:sz w:val="20"/>
                <w:szCs w:val="20"/>
                <w:highlight w:val="yellow"/>
                <w:lang w:val="en-US"/>
              </w:rPr>
              <w:t xml:space="preserve">    </w:t>
            </w:r>
            <w:r w:rsidRPr="002D6F34">
              <w:rPr>
                <w:rFonts w:ascii="Arial" w:hAnsi="Arial" w:cs="Arial"/>
                <w:i/>
                <w:sz w:val="20"/>
                <w:szCs w:val="20"/>
                <w:lang w:val="en-US"/>
              </w:rPr>
              <w:t xml:space="preserve"> </w:t>
            </w:r>
            <w:proofErr w:type="spellStart"/>
            <w:r w:rsidRPr="002D6F34">
              <w:rPr>
                <w:rFonts w:ascii="Arial" w:hAnsi="Arial" w:cs="Arial"/>
                <w:i/>
                <w:sz w:val="20"/>
                <w:szCs w:val="20"/>
              </w:rPr>
              <w:t>statements</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highlight w:val="yellow"/>
              </w:rPr>
              <w:t>endloop</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yellow"/>
              </w:rPr>
              <w:t>---</w:t>
            </w:r>
          </w:p>
          <w:p w:rsidR="002D6F34" w:rsidRPr="002D6F34" w:rsidRDefault="002D6F34" w:rsidP="00DB7CCE">
            <w:pPr>
              <w:tabs>
                <w:tab w:val="left" w:pos="601"/>
                <w:tab w:val="left" w:pos="1101"/>
                <w:tab w:val="left" w:pos="1656"/>
              </w:tabs>
              <w:rPr>
                <w:rFonts w:ascii="Arial" w:hAnsi="Arial" w:cs="Arial"/>
                <w:sz w:val="20"/>
                <w:szCs w:val="20"/>
                <w:highlight w:val="yellow"/>
              </w:rPr>
            </w:pPr>
            <w:proofErr w:type="gramStart"/>
            <w:r w:rsidRPr="002D6F34">
              <w:rPr>
                <w:rFonts w:ascii="Arial" w:hAnsi="Arial" w:cs="Arial"/>
                <w:sz w:val="20"/>
                <w:szCs w:val="20"/>
                <w:highlight w:val="yellow"/>
              </w:rPr>
              <w:t>Schleife  über</w:t>
            </w:r>
            <w:proofErr w:type="gramEnd"/>
            <w:r w:rsidRPr="002D6F34">
              <w:rPr>
                <w:rFonts w:ascii="Arial" w:hAnsi="Arial" w:cs="Arial"/>
                <w:sz w:val="20"/>
                <w:szCs w:val="20"/>
                <w:highlight w:val="yellow"/>
              </w:rPr>
              <w:t xml:space="preserve"> alle Datensätze</w:t>
            </w:r>
            <w:r w:rsidRPr="002D6F34">
              <w:rPr>
                <w:rFonts w:ascii="Arial" w:hAnsi="Arial" w:cs="Arial"/>
                <w:sz w:val="20"/>
                <w:szCs w:val="20"/>
              </w:rPr>
              <w:t xml:space="preserve"> </w:t>
            </w:r>
            <w:r w:rsidRPr="002D6F34">
              <w:rPr>
                <w:rFonts w:ascii="Arial" w:hAnsi="Arial" w:cs="Arial"/>
                <w:i/>
                <w:sz w:val="20"/>
                <w:szCs w:val="20"/>
              </w:rPr>
              <w:t xml:space="preserve"> </w:t>
            </w:r>
            <w:proofErr w:type="spellStart"/>
            <w:r w:rsidRPr="002D6F34">
              <w:rPr>
                <w:rFonts w:ascii="Arial" w:hAnsi="Arial" w:cs="Arial"/>
                <w:i/>
                <w:sz w:val="20"/>
                <w:szCs w:val="20"/>
              </w:rPr>
              <w:t>rec</w:t>
            </w:r>
            <w:proofErr w:type="spellEnd"/>
            <w:r w:rsidRPr="002D6F34">
              <w:rPr>
                <w:rFonts w:ascii="Arial" w:hAnsi="Arial" w:cs="Arial"/>
                <w:i/>
                <w:sz w:val="20"/>
                <w:szCs w:val="20"/>
              </w:rPr>
              <w:t xml:space="preserve"> </w:t>
            </w:r>
            <w:r w:rsidRPr="002D6F34">
              <w:rPr>
                <w:rFonts w:ascii="Arial" w:hAnsi="Arial" w:cs="Arial"/>
                <w:sz w:val="20"/>
                <w:szCs w:val="20"/>
              </w:rPr>
              <w:t xml:space="preserve"> </w:t>
            </w:r>
            <w:r w:rsidRPr="002D6F34">
              <w:rPr>
                <w:rFonts w:ascii="Arial" w:hAnsi="Arial" w:cs="Arial"/>
                <w:sz w:val="20"/>
                <w:szCs w:val="20"/>
                <w:highlight w:val="yellow"/>
              </w:rPr>
              <w:t>von Tabelle …</w:t>
            </w:r>
          </w:p>
          <w:p w:rsidR="002D6F34" w:rsidRPr="002D6F34" w:rsidRDefault="002D6F34" w:rsidP="00DB7CCE">
            <w:pPr>
              <w:tabs>
                <w:tab w:val="left" w:pos="601"/>
                <w:tab w:val="left" w:pos="1101"/>
                <w:tab w:val="left" w:pos="1656"/>
              </w:tabs>
              <w:rPr>
                <w:rFonts w:ascii="Arial" w:hAnsi="Arial" w:cs="Arial"/>
                <w:i/>
                <w:sz w:val="20"/>
                <w:szCs w:val="20"/>
                <w:highlight w:val="yellow"/>
              </w:rPr>
            </w:pPr>
            <w:r w:rsidRPr="002D6F34">
              <w:rPr>
                <w:rFonts w:ascii="Arial" w:hAnsi="Arial" w:cs="Arial"/>
                <w:i/>
                <w:sz w:val="20"/>
                <w:szCs w:val="20"/>
                <w:highlight w:val="yellow"/>
              </w:rPr>
              <w:lastRenderedPageBreak/>
              <w:t xml:space="preserve">    </w:t>
            </w:r>
            <w:r w:rsidRPr="002D6F34">
              <w:rPr>
                <w:rFonts w:ascii="Arial" w:hAnsi="Arial" w:cs="Arial"/>
                <w:i/>
                <w:sz w:val="20"/>
                <w:szCs w:val="20"/>
              </w:rPr>
              <w:t xml:space="preserve"> </w:t>
            </w:r>
            <w:proofErr w:type="spellStart"/>
            <w:r w:rsidRPr="002D6F34">
              <w:rPr>
                <w:rFonts w:ascii="Arial" w:hAnsi="Arial" w:cs="Arial"/>
                <w:i/>
                <w:sz w:val="20"/>
                <w:szCs w:val="20"/>
              </w:rPr>
              <w:t>statements</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highlight w:val="yellow"/>
              </w:rPr>
              <w:t>EndeSchleife</w:t>
            </w:r>
            <w:proofErr w:type="spellEnd"/>
          </w:p>
          <w:p w:rsidR="002D6F34" w:rsidRPr="002D6F34" w:rsidRDefault="002D6F34" w:rsidP="00DB7CCE">
            <w:pPr>
              <w:tabs>
                <w:tab w:val="left" w:pos="601"/>
                <w:tab w:val="left" w:pos="1101"/>
                <w:tab w:val="left" w:pos="1656"/>
              </w:tabs>
              <w:rPr>
                <w:rFonts w:ascii="Arial" w:hAnsi="Arial" w:cs="Arial"/>
                <w:sz w:val="20"/>
                <w:szCs w:val="20"/>
                <w:highlight w:val="yellow"/>
              </w:rPr>
            </w:pPr>
          </w:p>
        </w:tc>
      </w:tr>
      <w:tr w:rsidR="002D6F34" w:rsidRPr="00BF73B1"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Filtern einer Tabelle</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highlight w:val="yellow"/>
              </w:rPr>
              <w:t>….</w:t>
            </w:r>
            <w:r w:rsidRPr="002D6F34">
              <w:rPr>
                <w:rFonts w:ascii="Arial" w:hAnsi="Arial" w:cs="Arial"/>
                <w:sz w:val="20"/>
                <w:szCs w:val="20"/>
              </w:rPr>
              <w:t xml:space="preserve"> _</w:t>
            </w:r>
            <w:proofErr w:type="spellStart"/>
            <w:r w:rsidRPr="002D6F34">
              <w:rPr>
                <w:rFonts w:ascii="Arial" w:hAnsi="Arial" w:cs="Arial"/>
                <w:sz w:val="20"/>
                <w:szCs w:val="20"/>
              </w:rPr>
              <w:t>tmp</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filtere Tabelle ….</w:t>
            </w:r>
            <w:r w:rsidRPr="002D6F34">
              <w:rPr>
                <w:rFonts w:ascii="Arial" w:hAnsi="Arial" w:cs="Arial"/>
                <w:sz w:val="20"/>
                <w:szCs w:val="20"/>
              </w:rPr>
              <w:t xml:space="preserve">  </w:t>
            </w:r>
            <w:r w:rsidRPr="002D6F34">
              <w:rPr>
                <w:rFonts w:ascii="Arial" w:hAnsi="Arial" w:cs="Arial"/>
                <w:sz w:val="20"/>
                <w:szCs w:val="20"/>
                <w:highlight w:val="yellow"/>
              </w:rPr>
              <w:t xml:space="preserve">mit </w:t>
            </w:r>
            <w:r w:rsidRPr="002D6F34">
              <w:rPr>
                <w:rFonts w:ascii="Arial" w:hAnsi="Arial" w:cs="Arial"/>
                <w:sz w:val="20"/>
                <w:szCs w:val="20"/>
              </w:rPr>
              <w:t>Bedingung…</w:t>
            </w:r>
          </w:p>
          <w:p w:rsidR="002D6F34" w:rsidRPr="002D6F34" w:rsidRDefault="002D6F34" w:rsidP="00DB7CCE">
            <w:pPr>
              <w:tabs>
                <w:tab w:val="left" w:pos="601"/>
                <w:tab w:val="left" w:pos="1101"/>
                <w:tab w:val="left" w:pos="1656"/>
              </w:tabs>
              <w:rPr>
                <w:rFonts w:ascii="Arial" w:hAnsi="Arial" w:cs="Arial"/>
                <w:sz w:val="20"/>
                <w:szCs w:val="20"/>
                <w:lang w:val="en-US"/>
              </w:rPr>
            </w:pPr>
            <w:r w:rsidRPr="002D6F34">
              <w:rPr>
                <w:rFonts w:ascii="Arial" w:hAnsi="Arial" w:cs="Arial"/>
                <w:sz w:val="20"/>
                <w:szCs w:val="20"/>
                <w:highlight w:val="yellow"/>
              </w:rPr>
              <w:t>….</w:t>
            </w:r>
            <w:r w:rsidRPr="002D6F34">
              <w:rPr>
                <w:rFonts w:ascii="Arial" w:hAnsi="Arial" w:cs="Arial"/>
                <w:sz w:val="20"/>
                <w:szCs w:val="20"/>
              </w:rPr>
              <w:t xml:space="preserve"> </w:t>
            </w:r>
            <w:r w:rsidRPr="002D6F34">
              <w:rPr>
                <w:rFonts w:ascii="Arial" w:hAnsi="Arial" w:cs="Arial"/>
                <w:sz w:val="20"/>
                <w:szCs w:val="20"/>
                <w:lang w:val="en-US"/>
              </w:rPr>
              <w:t>_</w:t>
            </w:r>
            <w:proofErr w:type="spellStart"/>
            <w:r w:rsidRPr="002D6F34">
              <w:rPr>
                <w:rFonts w:ascii="Arial" w:hAnsi="Arial" w:cs="Arial"/>
                <w:sz w:val="20"/>
                <w:szCs w:val="20"/>
                <w:lang w:val="en-US"/>
              </w:rPr>
              <w:t>tmp</w:t>
            </w:r>
            <w:proofErr w:type="spellEnd"/>
            <w:r w:rsidRPr="002D6F34">
              <w:rPr>
                <w:rFonts w:ascii="Arial" w:hAnsi="Arial" w:cs="Arial"/>
                <w:sz w:val="20"/>
                <w:szCs w:val="20"/>
                <w:lang w:val="en-US"/>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lang w:val="en-US"/>
              </w:rPr>
              <w:t xml:space="preserve"> filter Table ….</w:t>
            </w:r>
            <w:r w:rsidRPr="002D6F34">
              <w:rPr>
                <w:rFonts w:ascii="Arial" w:hAnsi="Arial" w:cs="Arial"/>
                <w:sz w:val="20"/>
                <w:szCs w:val="20"/>
                <w:lang w:val="en-US"/>
              </w:rPr>
              <w:t xml:space="preserve">  </w:t>
            </w:r>
            <w:r w:rsidRPr="002D6F34">
              <w:rPr>
                <w:rFonts w:ascii="Arial" w:hAnsi="Arial" w:cs="Arial"/>
                <w:sz w:val="20"/>
                <w:szCs w:val="20"/>
                <w:highlight w:val="yellow"/>
                <w:lang w:val="en-US"/>
              </w:rPr>
              <w:t xml:space="preserve">with </w:t>
            </w:r>
            <w:proofErr w:type="spellStart"/>
            <w:r w:rsidRPr="002D6F34">
              <w:rPr>
                <w:rFonts w:ascii="Arial" w:hAnsi="Arial" w:cs="Arial"/>
                <w:sz w:val="20"/>
                <w:szCs w:val="20"/>
                <w:lang w:val="en-US"/>
              </w:rPr>
              <w:t>Bedingung</w:t>
            </w:r>
            <w:proofErr w:type="spellEnd"/>
            <w:r w:rsidRPr="002D6F34">
              <w:rPr>
                <w:rFonts w:ascii="Arial" w:hAnsi="Arial" w:cs="Arial"/>
                <w:sz w:val="20"/>
                <w:szCs w:val="20"/>
                <w:lang w:val="en-US"/>
              </w:rPr>
              <w:t>…</w:t>
            </w:r>
          </w:p>
          <w:p w:rsidR="002D6F34" w:rsidRPr="002D6F34" w:rsidRDefault="002D6F34" w:rsidP="00DB7CCE">
            <w:pPr>
              <w:tabs>
                <w:tab w:val="left" w:pos="601"/>
                <w:tab w:val="left" w:pos="1101"/>
                <w:tab w:val="left" w:pos="1656"/>
              </w:tabs>
              <w:rPr>
                <w:rFonts w:ascii="Arial" w:hAnsi="Arial" w:cs="Arial"/>
                <w:sz w:val="20"/>
                <w:szCs w:val="20"/>
                <w:highlight w:val="yellow"/>
                <w:lang w:val="en-US"/>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Sortieren einer Tabelle</w:t>
            </w:r>
          </w:p>
        </w:tc>
        <w:tc>
          <w:tcPr>
            <w:tcW w:w="6767" w:type="dxa"/>
            <w:shd w:val="clear" w:color="auto" w:fill="auto"/>
          </w:tcPr>
          <w:p w:rsidR="002D6F34" w:rsidRPr="002D6F34" w:rsidRDefault="002D6F34" w:rsidP="00DB7CCE">
            <w:pPr>
              <w:rPr>
                <w:rFonts w:ascii="Arial" w:hAnsi="Arial" w:cs="Arial"/>
                <w:sz w:val="20"/>
                <w:szCs w:val="20"/>
              </w:rPr>
            </w:pPr>
            <w:r w:rsidRPr="002D6F34">
              <w:rPr>
                <w:rFonts w:ascii="Arial" w:hAnsi="Arial" w:cs="Arial"/>
                <w:sz w:val="20"/>
                <w:szCs w:val="20"/>
              </w:rPr>
              <w:t xml:space="preserve">    </w:t>
            </w:r>
            <w:proofErr w:type="spellStart"/>
            <w:r w:rsidRPr="002D6F34">
              <w:rPr>
                <w:rFonts w:ascii="Arial" w:hAnsi="Arial" w:cs="Arial"/>
                <w:sz w:val="20"/>
                <w:szCs w:val="20"/>
              </w:rPr>
              <w:t>A_sort</w:t>
            </w:r>
            <w:proofErr w:type="spellEnd"/>
            <w:r w:rsidRPr="002D6F34">
              <w:rPr>
                <w:rFonts w:ascii="Arial" w:hAnsi="Arial" w:cs="Arial"/>
                <w:sz w:val="20"/>
                <w:szCs w:val="20"/>
              </w:rPr>
              <w:t xml:space="preserve"> ← Sortiere Tabelle A [aufsteigend] nach dem Feld ...</w:t>
            </w:r>
          </w:p>
          <w:p w:rsidR="002D6F34" w:rsidRPr="002D6F34" w:rsidRDefault="002D6F34" w:rsidP="00DB7CCE">
            <w:pPr>
              <w:rPr>
                <w:rFonts w:ascii="Arial" w:hAnsi="Arial" w:cs="Arial"/>
                <w:sz w:val="20"/>
                <w:szCs w:val="20"/>
              </w:rPr>
            </w:pPr>
            <w:r w:rsidRPr="002D6F34">
              <w:rPr>
                <w:rFonts w:ascii="Arial" w:hAnsi="Arial" w:cs="Arial"/>
                <w:sz w:val="20"/>
                <w:szCs w:val="20"/>
              </w:rPr>
              <w:t xml:space="preserve">    </w:t>
            </w:r>
            <w:proofErr w:type="spellStart"/>
            <w:r w:rsidRPr="002D6F34">
              <w:rPr>
                <w:rFonts w:ascii="Arial" w:hAnsi="Arial" w:cs="Arial"/>
                <w:sz w:val="20"/>
                <w:szCs w:val="20"/>
              </w:rPr>
              <w:t>A_sort</w:t>
            </w:r>
            <w:proofErr w:type="spellEnd"/>
            <w:r w:rsidRPr="002D6F34">
              <w:rPr>
                <w:rFonts w:ascii="Arial" w:hAnsi="Arial" w:cs="Arial"/>
                <w:sz w:val="20"/>
                <w:szCs w:val="20"/>
              </w:rPr>
              <w:t xml:space="preserve"> ← Sortiere Tabelle A [absteigend] nach dem Feld ...</w:t>
            </w:r>
          </w:p>
          <w:p w:rsidR="002D6F34" w:rsidRPr="002D6F34" w:rsidRDefault="002D6F34" w:rsidP="00DB7CCE">
            <w:pPr>
              <w:tabs>
                <w:tab w:val="left" w:pos="601"/>
                <w:tab w:val="left" w:pos="1101"/>
                <w:tab w:val="left" w:pos="1656"/>
              </w:tabs>
              <w:rPr>
                <w:rFonts w:ascii="Arial" w:hAnsi="Arial" w:cs="Arial"/>
                <w:sz w:val="20"/>
                <w:szCs w:val="20"/>
              </w:rPr>
            </w:pPr>
          </w:p>
        </w:tc>
      </w:tr>
      <w:tr w:rsidR="002D6F34" w:rsidRPr="0012734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Lesen genau eines Datensatzes</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Record</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lese Datensatz aus Tabelle ….</w:t>
            </w:r>
            <w:r w:rsidRPr="002D6F34">
              <w:rPr>
                <w:rFonts w:ascii="Arial" w:hAnsi="Arial" w:cs="Arial"/>
                <w:sz w:val="20"/>
                <w:szCs w:val="20"/>
              </w:rPr>
              <w:t xml:space="preserve"> </w:t>
            </w:r>
            <w:r w:rsidRPr="002D6F34">
              <w:rPr>
                <w:rFonts w:ascii="Arial" w:hAnsi="Arial" w:cs="Arial"/>
                <w:sz w:val="20"/>
                <w:szCs w:val="20"/>
                <w:highlight w:val="yellow"/>
              </w:rPr>
              <w:t xml:space="preserve">mit </w:t>
            </w:r>
            <w:r w:rsidRPr="002D6F34">
              <w:rPr>
                <w:rFonts w:ascii="Arial" w:hAnsi="Arial" w:cs="Arial"/>
                <w:sz w:val="20"/>
                <w:szCs w:val="20"/>
              </w:rPr>
              <w:t>Bedingung</w:t>
            </w:r>
          </w:p>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lang w:val="en-US"/>
              </w:rPr>
              <w:t xml:space="preserve">Record  </w:t>
            </w:r>
            <w:r w:rsidRPr="002D6F34">
              <w:rPr>
                <w:rFonts w:ascii="Arial" w:hAnsi="Arial" w:cs="Arial"/>
                <w:sz w:val="20"/>
                <w:szCs w:val="20"/>
                <w:highlight w:val="yellow"/>
              </w:rPr>
              <w:sym w:font="Symbol" w:char="F0AC"/>
            </w:r>
            <w:r w:rsidRPr="002D6F34">
              <w:rPr>
                <w:rFonts w:ascii="Arial" w:hAnsi="Arial" w:cs="Arial"/>
                <w:sz w:val="20"/>
                <w:szCs w:val="20"/>
                <w:highlight w:val="yellow"/>
                <w:lang w:val="en-US"/>
              </w:rPr>
              <w:t xml:space="preserve"> read record in Table ….</w:t>
            </w:r>
            <w:r w:rsidRPr="002D6F34">
              <w:rPr>
                <w:rFonts w:ascii="Arial" w:hAnsi="Arial" w:cs="Arial"/>
                <w:sz w:val="20"/>
                <w:szCs w:val="20"/>
                <w:lang w:val="en-US"/>
              </w:rPr>
              <w:t xml:space="preserve">  </w:t>
            </w:r>
            <w:proofErr w:type="spellStart"/>
            <w:r w:rsidRPr="002D6F34">
              <w:rPr>
                <w:rFonts w:ascii="Arial" w:hAnsi="Arial" w:cs="Arial"/>
                <w:sz w:val="20"/>
                <w:szCs w:val="20"/>
                <w:highlight w:val="yellow"/>
              </w:rPr>
              <w:t>with</w:t>
            </w:r>
            <w:proofErr w:type="spellEnd"/>
            <w:r w:rsidRPr="002D6F34">
              <w:rPr>
                <w:rFonts w:ascii="Arial" w:hAnsi="Arial" w:cs="Arial"/>
                <w:sz w:val="20"/>
                <w:szCs w:val="20"/>
                <w:highlight w:val="yellow"/>
              </w:rPr>
              <w:t xml:space="preserve"> </w:t>
            </w:r>
            <w:r w:rsidRPr="002D6F34">
              <w:rPr>
                <w:rFonts w:ascii="Arial" w:hAnsi="Arial" w:cs="Arial"/>
                <w:sz w:val="20"/>
                <w:szCs w:val="20"/>
              </w:rPr>
              <w:t>Bedingung</w:t>
            </w:r>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Record</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lese </w:t>
            </w:r>
            <w:r w:rsidRPr="002D6F34">
              <w:rPr>
                <w:rFonts w:ascii="Arial" w:hAnsi="Arial" w:cs="Arial"/>
                <w:sz w:val="20"/>
                <w:szCs w:val="20"/>
                <w:highlight w:val="green"/>
              </w:rPr>
              <w:t xml:space="preserve">ersten </w:t>
            </w:r>
            <w:r w:rsidRPr="002D6F34">
              <w:rPr>
                <w:rFonts w:ascii="Arial" w:hAnsi="Arial" w:cs="Arial"/>
                <w:sz w:val="20"/>
                <w:szCs w:val="20"/>
                <w:highlight w:val="yellow"/>
              </w:rPr>
              <w:t>Datensatz aus Tabelle ….</w:t>
            </w:r>
            <w:r w:rsidRPr="002D6F34">
              <w:rPr>
                <w:rFonts w:ascii="Arial" w:hAnsi="Arial" w:cs="Arial"/>
                <w:sz w:val="20"/>
                <w:szCs w:val="20"/>
              </w:rPr>
              <w:t xml:space="preserve">  </w:t>
            </w:r>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Record</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lese </w:t>
            </w:r>
            <w:r w:rsidRPr="002D6F34">
              <w:rPr>
                <w:rFonts w:ascii="Arial" w:hAnsi="Arial" w:cs="Arial"/>
                <w:sz w:val="20"/>
                <w:szCs w:val="20"/>
                <w:highlight w:val="green"/>
              </w:rPr>
              <w:t xml:space="preserve">nächsten </w:t>
            </w:r>
            <w:r w:rsidRPr="002D6F34">
              <w:rPr>
                <w:rFonts w:ascii="Arial" w:hAnsi="Arial" w:cs="Arial"/>
                <w:sz w:val="20"/>
                <w:szCs w:val="20"/>
                <w:highlight w:val="yellow"/>
              </w:rPr>
              <w:t>Datensatz aus Tabelle ….</w:t>
            </w:r>
            <w:r w:rsidRPr="002D6F34">
              <w:rPr>
                <w:rFonts w:ascii="Arial" w:hAnsi="Arial" w:cs="Arial"/>
                <w:sz w:val="20"/>
                <w:szCs w:val="20"/>
              </w:rPr>
              <w:t xml:space="preserve">  </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Erzeuge einen Datensatz oder modifizier einen Datensatz</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Style w:val="ilctextinlineimportant"/>
                <w:rFonts w:cstheme="minorHAnsi"/>
                <w:sz w:val="20"/>
                <w:szCs w:val="20"/>
              </w:rPr>
              <w:t xml:space="preserve">    </w:t>
            </w:r>
            <w:r w:rsidRPr="002D6F34">
              <w:rPr>
                <w:rFonts w:ascii="Arial" w:hAnsi="Arial" w:cs="Arial"/>
                <w:sz w:val="20"/>
                <w:szCs w:val="20"/>
                <w:highlight w:val="yellow"/>
              </w:rPr>
              <w:t xml:space="preserve">A ← erzeuge </w:t>
            </w:r>
            <w:proofErr w:type="spellStart"/>
            <w:r w:rsidRPr="002D6F34">
              <w:rPr>
                <w:rFonts w:ascii="Arial" w:hAnsi="Arial" w:cs="Arial"/>
                <w:sz w:val="20"/>
                <w:szCs w:val="20"/>
                <w:highlight w:val="yellow"/>
              </w:rPr>
              <w:t>record</w:t>
            </w:r>
            <w:proofErr w:type="spellEnd"/>
            <w:r w:rsidRPr="002D6F34">
              <w:rPr>
                <w:rFonts w:ascii="Arial" w:hAnsi="Arial" w:cs="Arial"/>
                <w:sz w:val="20"/>
                <w:szCs w:val="20"/>
                <w:highlight w:val="yellow"/>
              </w:rPr>
              <w:t xml:space="preserve"> in Tabelle ...</w:t>
            </w:r>
          </w:p>
          <w:p w:rsidR="002D6F34" w:rsidRPr="002D6F34" w:rsidRDefault="002D6F34" w:rsidP="00DB7CCE">
            <w:pPr>
              <w:tabs>
                <w:tab w:val="left" w:pos="601"/>
                <w:tab w:val="left" w:pos="1101"/>
                <w:tab w:val="left" w:pos="1656"/>
              </w:tabs>
              <w:rPr>
                <w:rFonts w:ascii="Arial" w:hAnsi="Arial" w:cs="Arial"/>
                <w:sz w:val="20"/>
                <w:szCs w:val="20"/>
                <w:highlight w:val="yellow"/>
              </w:rPr>
            </w:pPr>
            <w:r w:rsidRPr="002D6F34">
              <w:rPr>
                <w:rFonts w:ascii="Arial" w:hAnsi="Arial" w:cs="Arial"/>
                <w:sz w:val="20"/>
                <w:szCs w:val="20"/>
                <w:highlight w:val="yellow"/>
              </w:rPr>
              <w:t xml:space="preserve">    A ← modifiziere </w:t>
            </w:r>
            <w:proofErr w:type="spellStart"/>
            <w:r w:rsidRPr="002D6F34">
              <w:rPr>
                <w:rFonts w:ascii="Arial" w:hAnsi="Arial" w:cs="Arial"/>
                <w:sz w:val="20"/>
                <w:szCs w:val="20"/>
                <w:highlight w:val="yellow"/>
              </w:rPr>
              <w:t>record</w:t>
            </w:r>
            <w:proofErr w:type="spellEnd"/>
            <w:r w:rsidRPr="002D6F34">
              <w:rPr>
                <w:rFonts w:ascii="Arial" w:hAnsi="Arial" w:cs="Arial"/>
                <w:sz w:val="20"/>
                <w:szCs w:val="20"/>
                <w:highlight w:val="yellow"/>
              </w:rPr>
              <w:t xml:space="preserve"> in Tabelle ...</w:t>
            </w:r>
          </w:p>
          <w:p w:rsidR="002D6F34" w:rsidRPr="002D6F34" w:rsidRDefault="002D6F34" w:rsidP="00DB7CCE">
            <w:pPr>
              <w:tabs>
                <w:tab w:val="left" w:pos="601"/>
                <w:tab w:val="left" w:pos="1101"/>
                <w:tab w:val="left" w:pos="1656"/>
              </w:tabs>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Operationen auf Feldern einer Tabelle: Minimum, Maximum oder Summe</w:t>
            </w:r>
          </w:p>
          <w:p w:rsidR="002D6F34" w:rsidRPr="002D6F34" w:rsidRDefault="002D6F34" w:rsidP="00DB7CCE">
            <w:pPr>
              <w:rPr>
                <w:rFonts w:ascii="Arial" w:hAnsi="Arial" w:cs="Arial"/>
                <w:sz w:val="20"/>
                <w:szCs w:val="20"/>
              </w:rPr>
            </w:pPr>
          </w:p>
        </w:tc>
        <w:tc>
          <w:tcPr>
            <w:tcW w:w="6767" w:type="dxa"/>
            <w:shd w:val="clear" w:color="auto" w:fill="auto"/>
          </w:tcPr>
          <w:p w:rsidR="002D6F34" w:rsidRPr="002D6F34" w:rsidRDefault="002D6F34" w:rsidP="00DB7CCE">
            <w:pPr>
              <w:rPr>
                <w:rFonts w:ascii="Arial" w:hAnsi="Arial" w:cs="Arial"/>
                <w:sz w:val="20"/>
                <w:szCs w:val="20"/>
              </w:rPr>
            </w:pPr>
            <w:r w:rsidRPr="002D6F34">
              <w:rPr>
                <w:rFonts w:ascii="Arial" w:hAnsi="Arial" w:cs="Arial"/>
                <w:sz w:val="20"/>
                <w:szCs w:val="20"/>
              </w:rPr>
              <w:t xml:space="preserve">    wert ← min ... des Feldes f von Tabelle ...</w:t>
            </w:r>
          </w:p>
          <w:p w:rsidR="002D6F34" w:rsidRPr="002D6F34" w:rsidRDefault="002D6F34" w:rsidP="00DB7CCE">
            <w:pPr>
              <w:rPr>
                <w:rFonts w:ascii="Arial" w:hAnsi="Arial" w:cs="Arial"/>
                <w:sz w:val="20"/>
                <w:szCs w:val="20"/>
              </w:rPr>
            </w:pPr>
            <w:r w:rsidRPr="002D6F34">
              <w:rPr>
                <w:rFonts w:ascii="Arial" w:hAnsi="Arial" w:cs="Arial"/>
                <w:sz w:val="20"/>
                <w:szCs w:val="20"/>
              </w:rPr>
              <w:t xml:space="preserve">    wert ← </w:t>
            </w:r>
            <w:proofErr w:type="spellStart"/>
            <w:r w:rsidRPr="002D6F34">
              <w:rPr>
                <w:rFonts w:ascii="Arial" w:hAnsi="Arial" w:cs="Arial"/>
                <w:sz w:val="20"/>
                <w:szCs w:val="20"/>
              </w:rPr>
              <w:t>max</w:t>
            </w:r>
            <w:proofErr w:type="spellEnd"/>
            <w:r w:rsidRPr="002D6F34">
              <w:rPr>
                <w:rFonts w:ascii="Arial" w:hAnsi="Arial" w:cs="Arial"/>
                <w:sz w:val="20"/>
                <w:szCs w:val="20"/>
              </w:rPr>
              <w:t xml:space="preserve"> ... des Feldes f von Tabelle ...</w:t>
            </w:r>
          </w:p>
          <w:p w:rsidR="002D6F34" w:rsidRPr="002D6F34" w:rsidRDefault="002D6F34" w:rsidP="00DB7CCE">
            <w:pPr>
              <w:rPr>
                <w:rFonts w:ascii="Arial" w:hAnsi="Arial" w:cs="Arial"/>
                <w:sz w:val="20"/>
                <w:szCs w:val="20"/>
              </w:rPr>
            </w:pPr>
            <w:r w:rsidRPr="002D6F34">
              <w:rPr>
                <w:rFonts w:ascii="Arial" w:hAnsi="Arial" w:cs="Arial"/>
                <w:sz w:val="20"/>
                <w:szCs w:val="20"/>
              </w:rPr>
              <w:t xml:space="preserve">    wert ← </w:t>
            </w:r>
            <w:proofErr w:type="spellStart"/>
            <w:r w:rsidRPr="002D6F34">
              <w:rPr>
                <w:rFonts w:ascii="Arial" w:hAnsi="Arial" w:cs="Arial"/>
                <w:sz w:val="20"/>
                <w:szCs w:val="20"/>
              </w:rPr>
              <w:t>sum</w:t>
            </w:r>
            <w:proofErr w:type="spellEnd"/>
            <w:r w:rsidRPr="002D6F34">
              <w:rPr>
                <w:rFonts w:ascii="Arial" w:hAnsi="Arial" w:cs="Arial"/>
                <w:sz w:val="20"/>
                <w:szCs w:val="20"/>
              </w:rPr>
              <w:t xml:space="preserve"> ... des Feldes f von Tabelle ...</w:t>
            </w:r>
          </w:p>
          <w:p w:rsidR="002D6F34" w:rsidRPr="002D6F34" w:rsidRDefault="002D6F34" w:rsidP="00DB7CCE">
            <w:pPr>
              <w:tabs>
                <w:tab w:val="left" w:pos="601"/>
                <w:tab w:val="left" w:pos="1101"/>
                <w:tab w:val="left" w:pos="1656"/>
              </w:tabs>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Operationen auf Tabellen</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 xml:space="preserve">wert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Zähle Anzahl Datensätze der Tabelle ….</w:t>
            </w:r>
          </w:p>
          <w:p w:rsidR="002D6F34" w:rsidRPr="002D6F34" w:rsidRDefault="002D6F34" w:rsidP="00DB7CCE">
            <w:pPr>
              <w:tabs>
                <w:tab w:val="left" w:pos="601"/>
                <w:tab w:val="left" w:pos="1101"/>
                <w:tab w:val="left" w:pos="1656"/>
              </w:tabs>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Operationen auf gerichteten Graphen</w:t>
            </w:r>
          </w:p>
          <w:p w:rsidR="002D6F34" w:rsidRPr="002D6F34" w:rsidRDefault="002D6F34" w:rsidP="00DB7CCE">
            <w:pPr>
              <w:rPr>
                <w:rFonts w:ascii="Arial" w:hAnsi="Arial" w:cs="Arial"/>
                <w:sz w:val="20"/>
                <w:szCs w:val="20"/>
              </w:rPr>
            </w:pP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 xml:space="preserve">M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alle </w:t>
            </w:r>
            <w:proofErr w:type="spellStart"/>
            <w:r w:rsidRPr="002D6F34">
              <w:rPr>
                <w:rFonts w:ascii="Arial" w:hAnsi="Arial" w:cs="Arial"/>
                <w:sz w:val="20"/>
                <w:szCs w:val="20"/>
                <w:highlight w:val="yellow"/>
              </w:rPr>
              <w:t>Kindknoten</w:t>
            </w:r>
            <w:proofErr w:type="spellEnd"/>
            <w:r w:rsidRPr="002D6F34">
              <w:rPr>
                <w:rFonts w:ascii="Arial" w:hAnsi="Arial" w:cs="Arial"/>
                <w:sz w:val="20"/>
                <w:szCs w:val="20"/>
                <w:highlight w:val="yellow"/>
              </w:rPr>
              <w:t xml:space="preserve"> </w:t>
            </w:r>
            <w:proofErr w:type="gramStart"/>
            <w:r w:rsidRPr="002D6F34">
              <w:rPr>
                <w:rFonts w:ascii="Arial" w:hAnsi="Arial" w:cs="Arial"/>
                <w:sz w:val="20"/>
                <w:szCs w:val="20"/>
                <w:highlight w:val="yellow"/>
              </w:rPr>
              <w:t>von</w:t>
            </w:r>
            <w:r w:rsidRPr="002D6F34">
              <w:rPr>
                <w:rFonts w:ascii="Arial" w:hAnsi="Arial" w:cs="Arial"/>
                <w:sz w:val="20"/>
                <w:szCs w:val="20"/>
              </w:rPr>
              <w:t xml:space="preserve">  Knoten</w:t>
            </w:r>
            <w:proofErr w:type="gramEnd"/>
            <w:r w:rsidRPr="002D6F34">
              <w:rPr>
                <w:rFonts w:ascii="Arial" w:hAnsi="Arial" w:cs="Arial"/>
                <w:sz w:val="20"/>
                <w:szCs w:val="20"/>
              </w:rPr>
              <w:t xml:space="preserve"> </w:t>
            </w:r>
            <w:r w:rsidRPr="002D6F34">
              <w:rPr>
                <w:rFonts w:ascii="Arial" w:hAnsi="Arial" w:cs="Arial"/>
                <w:sz w:val="20"/>
                <w:szCs w:val="20"/>
                <w:highlight w:val="yellow"/>
              </w:rPr>
              <w:t>….</w:t>
            </w:r>
            <w:r w:rsidRPr="002D6F34">
              <w:rPr>
                <w:rFonts w:ascii="Arial" w:hAnsi="Arial" w:cs="Arial"/>
                <w:sz w:val="20"/>
                <w:szCs w:val="20"/>
              </w:rPr>
              <w:t xml:space="preserve"> </w:t>
            </w:r>
          </w:p>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 xml:space="preserve">M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alle Elternknoten </w:t>
            </w:r>
            <w:proofErr w:type="gramStart"/>
            <w:r w:rsidRPr="002D6F34">
              <w:rPr>
                <w:rFonts w:ascii="Arial" w:hAnsi="Arial" w:cs="Arial"/>
                <w:sz w:val="20"/>
                <w:szCs w:val="20"/>
                <w:highlight w:val="yellow"/>
              </w:rPr>
              <w:t>von</w:t>
            </w:r>
            <w:r w:rsidRPr="002D6F34">
              <w:rPr>
                <w:rFonts w:ascii="Arial" w:hAnsi="Arial" w:cs="Arial"/>
                <w:sz w:val="20"/>
                <w:szCs w:val="20"/>
              </w:rPr>
              <w:t xml:space="preserve">  Knoten</w:t>
            </w:r>
            <w:proofErr w:type="gramEnd"/>
            <w:r w:rsidRPr="002D6F34">
              <w:rPr>
                <w:rFonts w:ascii="Arial" w:hAnsi="Arial" w:cs="Arial"/>
                <w:sz w:val="20"/>
                <w:szCs w:val="20"/>
              </w:rPr>
              <w:t xml:space="preserve"> </w:t>
            </w:r>
            <w:r w:rsidRPr="002D6F34">
              <w:rPr>
                <w:rFonts w:ascii="Arial" w:hAnsi="Arial" w:cs="Arial"/>
                <w:sz w:val="20"/>
                <w:szCs w:val="20"/>
                <w:highlight w:val="yellow"/>
              </w:rPr>
              <w:t>….</w:t>
            </w:r>
            <w:r w:rsidRPr="002D6F34">
              <w:rPr>
                <w:rFonts w:ascii="Arial" w:hAnsi="Arial" w:cs="Arial"/>
                <w:sz w:val="20"/>
                <w:szCs w:val="20"/>
              </w:rPr>
              <w:t xml:space="preserve"> </w:t>
            </w:r>
          </w:p>
          <w:p w:rsidR="002D6F34" w:rsidRPr="002D6F34" w:rsidRDefault="002D6F34" w:rsidP="00DB7CCE">
            <w:pPr>
              <w:tabs>
                <w:tab w:val="left" w:pos="601"/>
                <w:tab w:val="left" w:pos="1101"/>
                <w:tab w:val="left" w:pos="1656"/>
              </w:tabs>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Allgemeine Operationen</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Schreibe Output … Ausgabe …</w:t>
            </w:r>
          </w:p>
          <w:p w:rsidR="002D6F34" w:rsidRPr="002D6F34" w:rsidRDefault="002D6F34" w:rsidP="00DB7CCE">
            <w:pPr>
              <w:tabs>
                <w:tab w:val="left" w:pos="601"/>
                <w:tab w:val="left" w:pos="1101"/>
                <w:tab w:val="left" w:pos="1656"/>
              </w:tabs>
              <w:rPr>
                <w:rFonts w:ascii="Arial" w:hAnsi="Arial" w:cs="Arial"/>
                <w:sz w:val="20"/>
                <w:szCs w:val="20"/>
              </w:rPr>
            </w:pPr>
          </w:p>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Prüfe, ob letzte Operation erfolgreich war</w:t>
            </w:r>
          </w:p>
          <w:p w:rsidR="002D6F34" w:rsidRPr="002D6F34" w:rsidRDefault="002D6F34" w:rsidP="00DB7CCE">
            <w:pPr>
              <w:tabs>
                <w:tab w:val="left" w:pos="601"/>
                <w:tab w:val="left" w:pos="1101"/>
                <w:tab w:val="left" w:pos="1656"/>
              </w:tabs>
              <w:rPr>
                <w:rFonts w:ascii="Arial" w:hAnsi="Arial" w:cs="Arial"/>
                <w:sz w:val="20"/>
                <w:szCs w:val="20"/>
              </w:rPr>
            </w:pPr>
          </w:p>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highlight w:val="yellow"/>
              </w:rPr>
              <w:t xml:space="preserve">Wert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w:t>
            </w:r>
            <w:r w:rsidRPr="002D6F34">
              <w:rPr>
                <w:rFonts w:ascii="Arial" w:hAnsi="Arial" w:cs="Arial"/>
                <w:sz w:val="20"/>
                <w:szCs w:val="20"/>
              </w:rPr>
              <w:t>Inkrementiere Variable wert</w:t>
            </w:r>
          </w:p>
          <w:p w:rsidR="002D6F34" w:rsidRPr="002D6F34" w:rsidRDefault="002D6F34" w:rsidP="00DB7CCE">
            <w:pPr>
              <w:tabs>
                <w:tab w:val="left" w:pos="601"/>
                <w:tab w:val="left" w:pos="1101"/>
                <w:tab w:val="left" w:pos="1656"/>
              </w:tabs>
              <w:rPr>
                <w:rFonts w:ascii="Arial" w:hAnsi="Arial" w:cs="Arial"/>
                <w:sz w:val="20"/>
                <w:szCs w:val="20"/>
              </w:rPr>
            </w:pPr>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rPr>
              <w:t>varJahr</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bestimme Jahr aus Datum</w:t>
            </w:r>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varJahrMonat</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bestimme Jahr und Monat aus Datum</w:t>
            </w:r>
          </w:p>
          <w:p w:rsidR="002D6F34" w:rsidRPr="002D6F34" w:rsidRDefault="002D6F34" w:rsidP="00DB7CCE">
            <w:pPr>
              <w:tabs>
                <w:tab w:val="left" w:pos="601"/>
                <w:tab w:val="left" w:pos="1101"/>
                <w:tab w:val="left" w:pos="1656"/>
              </w:tabs>
              <w:rPr>
                <w:rFonts w:ascii="Arial" w:hAnsi="Arial" w:cs="Arial"/>
                <w:sz w:val="20"/>
                <w:szCs w:val="20"/>
              </w:rPr>
            </w:pPr>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DateYFirst</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bestimme zu Jahr den ersten </w:t>
            </w:r>
            <w:proofErr w:type="spellStart"/>
            <w:r w:rsidRPr="002D6F34">
              <w:rPr>
                <w:rFonts w:ascii="Arial" w:hAnsi="Arial" w:cs="Arial"/>
                <w:sz w:val="20"/>
                <w:szCs w:val="20"/>
                <w:highlight w:val="yellow"/>
              </w:rPr>
              <w:t>KalenderTag</w:t>
            </w:r>
            <w:proofErr w:type="spellEnd"/>
            <w:r w:rsidRPr="002D6F34">
              <w:rPr>
                <w:rFonts w:ascii="Arial" w:hAnsi="Arial" w:cs="Arial"/>
                <w:sz w:val="20"/>
                <w:szCs w:val="20"/>
                <w:highlight w:val="yellow"/>
              </w:rPr>
              <w:t xml:space="preserve"> des Jahres</w:t>
            </w:r>
          </w:p>
          <w:p w:rsidR="002D6F34" w:rsidRPr="002D6F34" w:rsidRDefault="002D6F34" w:rsidP="00DB7CCE">
            <w:pPr>
              <w:tabs>
                <w:tab w:val="left" w:pos="601"/>
                <w:tab w:val="left" w:pos="1101"/>
                <w:tab w:val="left" w:pos="1656"/>
              </w:tabs>
              <w:rPr>
                <w:rFonts w:ascii="Arial" w:hAnsi="Arial" w:cs="Arial"/>
                <w:sz w:val="20"/>
                <w:szCs w:val="20"/>
                <w:highlight w:val="yellow"/>
              </w:rPr>
            </w:pPr>
            <w:proofErr w:type="spellStart"/>
            <w:r w:rsidRPr="002D6F34">
              <w:rPr>
                <w:rFonts w:ascii="Arial" w:hAnsi="Arial" w:cs="Arial"/>
                <w:sz w:val="20"/>
                <w:szCs w:val="20"/>
              </w:rPr>
              <w:t>DateYLast</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bestimme zu Jahr den letzten </w:t>
            </w:r>
            <w:proofErr w:type="spellStart"/>
            <w:r w:rsidRPr="002D6F34">
              <w:rPr>
                <w:rFonts w:ascii="Arial" w:hAnsi="Arial" w:cs="Arial"/>
                <w:sz w:val="20"/>
                <w:szCs w:val="20"/>
                <w:highlight w:val="yellow"/>
              </w:rPr>
              <w:t>KalenderTag</w:t>
            </w:r>
            <w:proofErr w:type="spellEnd"/>
            <w:r w:rsidRPr="002D6F34">
              <w:rPr>
                <w:rFonts w:ascii="Arial" w:hAnsi="Arial" w:cs="Arial"/>
                <w:sz w:val="20"/>
                <w:szCs w:val="20"/>
                <w:highlight w:val="yellow"/>
              </w:rPr>
              <w:t xml:space="preserve"> des Jahres</w:t>
            </w:r>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DateYMFirst</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bestimme zu </w:t>
            </w:r>
            <w:proofErr w:type="spellStart"/>
            <w:proofErr w:type="gramStart"/>
            <w:r w:rsidRPr="002D6F34">
              <w:rPr>
                <w:rFonts w:ascii="Arial" w:hAnsi="Arial" w:cs="Arial"/>
                <w:sz w:val="20"/>
                <w:szCs w:val="20"/>
                <w:highlight w:val="yellow"/>
              </w:rPr>
              <w:t>JahrMonat</w:t>
            </w:r>
            <w:proofErr w:type="spellEnd"/>
            <w:r w:rsidRPr="002D6F34">
              <w:rPr>
                <w:rFonts w:ascii="Arial" w:hAnsi="Arial" w:cs="Arial"/>
                <w:sz w:val="20"/>
                <w:szCs w:val="20"/>
                <w:highlight w:val="yellow"/>
              </w:rPr>
              <w:t xml:space="preserve">  den</w:t>
            </w:r>
            <w:proofErr w:type="gramEnd"/>
            <w:r w:rsidRPr="002D6F34">
              <w:rPr>
                <w:rFonts w:ascii="Arial" w:hAnsi="Arial" w:cs="Arial"/>
                <w:sz w:val="20"/>
                <w:szCs w:val="20"/>
                <w:highlight w:val="yellow"/>
              </w:rPr>
              <w:t xml:space="preserve"> ersten </w:t>
            </w:r>
            <w:proofErr w:type="spellStart"/>
            <w:r w:rsidRPr="002D6F34">
              <w:rPr>
                <w:rFonts w:ascii="Arial" w:hAnsi="Arial" w:cs="Arial"/>
                <w:sz w:val="20"/>
                <w:szCs w:val="20"/>
                <w:highlight w:val="yellow"/>
              </w:rPr>
              <w:t>KalenderTag</w:t>
            </w:r>
            <w:proofErr w:type="spellEnd"/>
          </w:p>
          <w:p w:rsidR="002D6F34" w:rsidRPr="002D6F34" w:rsidRDefault="002D6F34" w:rsidP="00DB7CCE">
            <w:pPr>
              <w:tabs>
                <w:tab w:val="left" w:pos="601"/>
                <w:tab w:val="left" w:pos="1101"/>
                <w:tab w:val="left" w:pos="1656"/>
              </w:tabs>
              <w:rPr>
                <w:rFonts w:ascii="Arial" w:hAnsi="Arial" w:cs="Arial"/>
                <w:sz w:val="20"/>
                <w:szCs w:val="20"/>
              </w:rPr>
            </w:pPr>
            <w:proofErr w:type="spellStart"/>
            <w:r w:rsidRPr="002D6F34">
              <w:rPr>
                <w:rFonts w:ascii="Arial" w:hAnsi="Arial" w:cs="Arial"/>
                <w:sz w:val="20"/>
                <w:szCs w:val="20"/>
              </w:rPr>
              <w:t>DateYMLast</w:t>
            </w:r>
            <w:proofErr w:type="spellEnd"/>
            <w:r w:rsidRPr="002D6F34">
              <w:rPr>
                <w:rFonts w:ascii="Arial" w:hAnsi="Arial" w:cs="Arial"/>
                <w:sz w:val="20"/>
                <w:szCs w:val="20"/>
              </w:rPr>
              <w:t xml:space="preserve"> </w:t>
            </w:r>
            <w:r w:rsidRPr="002D6F34">
              <w:rPr>
                <w:rFonts w:ascii="Arial" w:hAnsi="Arial" w:cs="Arial"/>
                <w:sz w:val="20"/>
                <w:szCs w:val="20"/>
                <w:highlight w:val="yellow"/>
              </w:rPr>
              <w:sym w:font="Symbol" w:char="F0AC"/>
            </w:r>
            <w:r w:rsidRPr="002D6F34">
              <w:rPr>
                <w:rFonts w:ascii="Arial" w:hAnsi="Arial" w:cs="Arial"/>
                <w:sz w:val="20"/>
                <w:szCs w:val="20"/>
                <w:highlight w:val="yellow"/>
              </w:rPr>
              <w:t xml:space="preserve"> bestimme zu </w:t>
            </w:r>
            <w:proofErr w:type="spellStart"/>
            <w:proofErr w:type="gramStart"/>
            <w:r w:rsidRPr="002D6F34">
              <w:rPr>
                <w:rFonts w:ascii="Arial" w:hAnsi="Arial" w:cs="Arial"/>
                <w:sz w:val="20"/>
                <w:szCs w:val="20"/>
                <w:highlight w:val="yellow"/>
              </w:rPr>
              <w:t>JahrMonat</w:t>
            </w:r>
            <w:proofErr w:type="spellEnd"/>
            <w:r w:rsidRPr="002D6F34">
              <w:rPr>
                <w:rFonts w:ascii="Arial" w:hAnsi="Arial" w:cs="Arial"/>
                <w:sz w:val="20"/>
                <w:szCs w:val="20"/>
                <w:highlight w:val="yellow"/>
              </w:rPr>
              <w:t xml:space="preserve">  den</w:t>
            </w:r>
            <w:proofErr w:type="gramEnd"/>
            <w:r w:rsidRPr="002D6F34">
              <w:rPr>
                <w:rFonts w:ascii="Arial" w:hAnsi="Arial" w:cs="Arial"/>
                <w:sz w:val="20"/>
                <w:szCs w:val="20"/>
                <w:highlight w:val="yellow"/>
              </w:rPr>
              <w:t xml:space="preserve"> letzten </w:t>
            </w:r>
            <w:proofErr w:type="spellStart"/>
            <w:r w:rsidRPr="002D6F34">
              <w:rPr>
                <w:rFonts w:ascii="Arial" w:hAnsi="Arial" w:cs="Arial"/>
                <w:sz w:val="20"/>
                <w:szCs w:val="20"/>
                <w:highlight w:val="yellow"/>
              </w:rPr>
              <w:t>KalenderTag</w:t>
            </w:r>
            <w:proofErr w:type="spellEnd"/>
          </w:p>
          <w:p w:rsidR="002D6F34" w:rsidRPr="002D6F34" w:rsidRDefault="002D6F34" w:rsidP="00DB7CCE">
            <w:pPr>
              <w:tabs>
                <w:tab w:val="left" w:pos="601"/>
                <w:tab w:val="left" w:pos="1101"/>
                <w:tab w:val="left" w:pos="1656"/>
              </w:tabs>
              <w:rPr>
                <w:rFonts w:ascii="Arial" w:hAnsi="Arial" w:cs="Arial"/>
                <w:sz w:val="20"/>
                <w:szCs w:val="20"/>
              </w:rPr>
            </w:pP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Einfügen in Fifo-Warteschlange</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 xml:space="preserve">W  </w:t>
            </w:r>
            <w:r w:rsidRPr="002D6F34">
              <w:rPr>
                <w:rFonts w:ascii="Arial" w:hAnsi="Arial" w:cs="Arial"/>
                <w:sz w:val="20"/>
                <w:szCs w:val="20"/>
              </w:rPr>
              <w:sym w:font="Symbol" w:char="F0AC"/>
            </w:r>
            <w:r w:rsidRPr="002D6F34">
              <w:rPr>
                <w:rFonts w:ascii="Arial" w:hAnsi="Arial" w:cs="Arial"/>
                <w:sz w:val="20"/>
                <w:szCs w:val="20"/>
              </w:rPr>
              <w:t xml:space="preserve"> Füge Objekt x in die FIFO-Warteschlange W hinzu</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Entnehme aus Fifo-Warteschlange</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 xml:space="preserve">X  </w:t>
            </w:r>
            <w:r w:rsidRPr="002D6F34">
              <w:rPr>
                <w:rFonts w:ascii="Arial" w:hAnsi="Arial" w:cs="Arial"/>
                <w:sz w:val="20"/>
                <w:szCs w:val="20"/>
              </w:rPr>
              <w:sym w:font="Symbol" w:char="F0AC"/>
            </w:r>
            <w:r w:rsidRPr="002D6F34">
              <w:rPr>
                <w:rFonts w:ascii="Arial" w:hAnsi="Arial" w:cs="Arial"/>
                <w:sz w:val="20"/>
                <w:szCs w:val="20"/>
              </w:rPr>
              <w:t xml:space="preserve"> Entnehme Objekt aus der FIFO-Warteschlange W mit der längsten Wartezeit</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Regel 1</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 xml:space="preserve">Wenn eine Anzahl von Datensätzen in einer Tabelle gesucht </w:t>
            </w:r>
            <w:proofErr w:type="gramStart"/>
            <w:r w:rsidRPr="002D6F34">
              <w:rPr>
                <w:rFonts w:ascii="Arial" w:hAnsi="Arial" w:cs="Arial"/>
                <w:sz w:val="20"/>
                <w:szCs w:val="20"/>
              </w:rPr>
              <w:t>sind</w:t>
            </w:r>
            <w:proofErr w:type="gramEnd"/>
            <w:r w:rsidRPr="002D6F34">
              <w:rPr>
                <w:rFonts w:ascii="Arial" w:hAnsi="Arial" w:cs="Arial"/>
                <w:sz w:val="20"/>
                <w:szCs w:val="20"/>
              </w:rPr>
              <w:t>, die eine Bedingung erfüllen, soll diese Aufgabe vorzugsweise mit einer Filterung der Tabelle gelöst werden,</w:t>
            </w:r>
            <w:r w:rsidR="001A6F96">
              <w:rPr>
                <w:rFonts w:ascii="Arial" w:hAnsi="Arial" w:cs="Arial"/>
                <w:sz w:val="20"/>
                <w:szCs w:val="20"/>
              </w:rPr>
              <w:t xml:space="preserve"> </w:t>
            </w:r>
            <w:r w:rsidRPr="002D6F34">
              <w:rPr>
                <w:rFonts w:ascii="Arial" w:hAnsi="Arial" w:cs="Arial"/>
                <w:sz w:val="20"/>
                <w:szCs w:val="20"/>
              </w:rPr>
              <w:t xml:space="preserve">indem nach der Filterung die Funktion </w:t>
            </w:r>
            <w:r w:rsidR="001A6F96">
              <w:rPr>
                <w:rFonts w:ascii="Arial" w:hAnsi="Arial" w:cs="Arial"/>
                <w:sz w:val="20"/>
                <w:szCs w:val="20"/>
              </w:rPr>
              <w:t>„</w:t>
            </w:r>
            <w:r w:rsidRPr="002D6F34">
              <w:rPr>
                <w:rFonts w:ascii="Arial" w:hAnsi="Arial" w:cs="Arial"/>
                <w:sz w:val="20"/>
                <w:szCs w:val="20"/>
              </w:rPr>
              <w:t>zähle Datensätze</w:t>
            </w:r>
            <w:r w:rsidR="001A6F96">
              <w:rPr>
                <w:rFonts w:ascii="Arial" w:hAnsi="Arial" w:cs="Arial"/>
                <w:sz w:val="20"/>
                <w:szCs w:val="20"/>
              </w:rPr>
              <w:t>“</w:t>
            </w:r>
            <w:r w:rsidRPr="002D6F34">
              <w:rPr>
                <w:rFonts w:ascii="Arial" w:hAnsi="Arial" w:cs="Arial"/>
                <w:sz w:val="20"/>
                <w:szCs w:val="20"/>
              </w:rPr>
              <w:t xml:space="preserve"> verwendet wird.</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Regel 2 (erweitert Regel 1)</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Verwende Schleifen in der Tabellenbearbeitung nur dann, wenn das unbedingt nötig ist, und bevorzuge die Funktionen auf Tabellen</w:t>
            </w:r>
            <w:r w:rsidR="001A6F96">
              <w:rPr>
                <w:rFonts w:ascii="Arial" w:hAnsi="Arial" w:cs="Arial"/>
                <w:sz w:val="20"/>
                <w:szCs w:val="20"/>
              </w:rPr>
              <w:t xml:space="preserve"> (</w:t>
            </w:r>
            <w:proofErr w:type="spellStart"/>
            <w:r w:rsidR="001A6F96">
              <w:rPr>
                <w:rFonts w:ascii="Arial" w:hAnsi="Arial" w:cs="Arial"/>
                <w:sz w:val="20"/>
                <w:szCs w:val="20"/>
              </w:rPr>
              <w:t>zB</w:t>
            </w:r>
            <w:proofErr w:type="spellEnd"/>
            <w:r w:rsidR="001A6F96">
              <w:rPr>
                <w:rFonts w:ascii="Arial" w:hAnsi="Arial" w:cs="Arial"/>
                <w:sz w:val="20"/>
                <w:szCs w:val="20"/>
              </w:rPr>
              <w:t xml:space="preserve"> zähle Datensätze)</w:t>
            </w:r>
            <w:r w:rsidRPr="002D6F34">
              <w:rPr>
                <w:rFonts w:ascii="Arial" w:hAnsi="Arial" w:cs="Arial"/>
                <w:sz w:val="20"/>
                <w:szCs w:val="20"/>
              </w:rPr>
              <w:t xml:space="preserve"> oder ihren Feldern</w:t>
            </w:r>
            <w:r w:rsidR="001A6F96">
              <w:rPr>
                <w:rFonts w:ascii="Arial" w:hAnsi="Arial" w:cs="Arial"/>
                <w:sz w:val="20"/>
                <w:szCs w:val="20"/>
              </w:rPr>
              <w:t xml:space="preserve"> (</w:t>
            </w:r>
            <w:proofErr w:type="spellStart"/>
            <w:r w:rsidR="001A6F96">
              <w:rPr>
                <w:rFonts w:ascii="Arial" w:hAnsi="Arial" w:cs="Arial"/>
                <w:sz w:val="20"/>
                <w:szCs w:val="20"/>
              </w:rPr>
              <w:t>zB</w:t>
            </w:r>
            <w:proofErr w:type="spellEnd"/>
            <w:r w:rsidR="001A6F96">
              <w:rPr>
                <w:rFonts w:ascii="Arial" w:hAnsi="Arial" w:cs="Arial"/>
                <w:sz w:val="20"/>
                <w:szCs w:val="20"/>
              </w:rPr>
              <w:t xml:space="preserve"> Summe der Spalte)</w:t>
            </w:r>
            <w:r w:rsidRPr="002D6F34">
              <w:rPr>
                <w:rFonts w:ascii="Arial" w:hAnsi="Arial" w:cs="Arial"/>
                <w:sz w:val="20"/>
                <w:szCs w:val="20"/>
              </w:rPr>
              <w:t xml:space="preserve">, </w:t>
            </w:r>
            <w:proofErr w:type="spellStart"/>
            <w:r w:rsidRPr="002D6F34">
              <w:rPr>
                <w:rFonts w:ascii="Arial" w:hAnsi="Arial" w:cs="Arial"/>
                <w:sz w:val="20"/>
                <w:szCs w:val="20"/>
              </w:rPr>
              <w:t>ggf</w:t>
            </w:r>
            <w:proofErr w:type="spellEnd"/>
            <w:r w:rsidRPr="002D6F34">
              <w:rPr>
                <w:rFonts w:ascii="Arial" w:hAnsi="Arial" w:cs="Arial"/>
                <w:sz w:val="20"/>
                <w:szCs w:val="20"/>
              </w:rPr>
              <w:t xml:space="preserve"> in Kombination mit der Filterung</w:t>
            </w:r>
          </w:p>
        </w:tc>
      </w:tr>
      <w:tr w:rsidR="002D6F34" w:rsidTr="00DB7CCE">
        <w:tc>
          <w:tcPr>
            <w:tcW w:w="2584" w:type="dxa"/>
          </w:tcPr>
          <w:p w:rsidR="002D6F34" w:rsidRPr="002D6F34" w:rsidRDefault="002D6F34" w:rsidP="00DB7CCE">
            <w:pPr>
              <w:rPr>
                <w:rFonts w:ascii="Arial" w:hAnsi="Arial" w:cs="Arial"/>
                <w:sz w:val="20"/>
                <w:szCs w:val="20"/>
              </w:rPr>
            </w:pPr>
            <w:r w:rsidRPr="002D6F34">
              <w:rPr>
                <w:rFonts w:ascii="Arial" w:hAnsi="Arial" w:cs="Arial"/>
                <w:sz w:val="20"/>
                <w:szCs w:val="20"/>
              </w:rPr>
              <w:t>Regel 3</w:t>
            </w:r>
          </w:p>
        </w:tc>
        <w:tc>
          <w:tcPr>
            <w:tcW w:w="6767" w:type="dxa"/>
            <w:shd w:val="clear" w:color="auto" w:fill="auto"/>
          </w:tcPr>
          <w:p w:rsidR="002D6F34" w:rsidRPr="002D6F34" w:rsidRDefault="002D6F34" w:rsidP="00DB7CCE">
            <w:pPr>
              <w:tabs>
                <w:tab w:val="left" w:pos="601"/>
                <w:tab w:val="left" w:pos="1101"/>
                <w:tab w:val="left" w:pos="1656"/>
              </w:tabs>
              <w:rPr>
                <w:rFonts w:ascii="Arial" w:hAnsi="Arial" w:cs="Arial"/>
                <w:sz w:val="20"/>
                <w:szCs w:val="20"/>
              </w:rPr>
            </w:pPr>
            <w:r w:rsidRPr="002D6F34">
              <w:rPr>
                <w:rFonts w:ascii="Arial" w:hAnsi="Arial" w:cs="Arial"/>
                <w:sz w:val="20"/>
                <w:szCs w:val="20"/>
              </w:rPr>
              <w:t>Wenn ein Wert um eins erhöht werden muss, ist der Befehl zum Inkrementieren zu verwenden.</w:t>
            </w:r>
          </w:p>
        </w:tc>
      </w:tr>
    </w:tbl>
    <w:p w:rsidR="002D6F34" w:rsidRPr="00985F70" w:rsidRDefault="002D6F34" w:rsidP="002D6F34">
      <w:pPr>
        <w:rPr>
          <w:rFonts w:ascii="Arial" w:hAnsi="Arial" w:cs="Arial"/>
          <w:sz w:val="24"/>
          <w:szCs w:val="24"/>
        </w:rPr>
      </w:pPr>
    </w:p>
    <w:p w:rsidR="002E2190" w:rsidRDefault="002E2190">
      <w:pPr>
        <w:rPr>
          <w:rStyle w:val="ilctextinlineimportant"/>
          <w:rFonts w:cstheme="minorHAnsi"/>
          <w:b/>
        </w:rPr>
      </w:pPr>
      <w:r>
        <w:rPr>
          <w:rStyle w:val="ilctextinlineimportant"/>
          <w:rFonts w:cstheme="minorHAnsi"/>
          <w:b/>
        </w:rPr>
        <w:br w:type="page"/>
      </w:r>
    </w:p>
    <w:p w:rsidR="002E2190" w:rsidRDefault="00B15970" w:rsidP="002E2190">
      <w:pPr>
        <w:rPr>
          <w:rStyle w:val="ilctextinlineimportant"/>
          <w:rFonts w:cstheme="minorHAnsi"/>
          <w:sz w:val="20"/>
        </w:rPr>
      </w:pPr>
      <w:r>
        <w:rPr>
          <w:rStyle w:val="ilctextinlineimportant"/>
          <w:rFonts w:cstheme="minorHAnsi"/>
          <w:b/>
        </w:rPr>
        <w:lastRenderedPageBreak/>
        <w:t>Formatierung für eine</w:t>
      </w:r>
      <w:r w:rsidR="002E2190">
        <w:rPr>
          <w:rStyle w:val="ilctextinlineimportant"/>
          <w:rFonts w:cstheme="minorHAnsi"/>
          <w:b/>
        </w:rPr>
        <w:t xml:space="preserve"> KI</w:t>
      </w:r>
      <w:r>
        <w:rPr>
          <w:rStyle w:val="ilctextinlineimportant"/>
          <w:rFonts w:cstheme="minorHAnsi"/>
          <w:b/>
        </w:rPr>
        <w:t>-V</w:t>
      </w:r>
      <w:r w:rsidR="002E2190">
        <w:rPr>
          <w:rStyle w:val="ilctextinlineimportant"/>
          <w:rFonts w:cstheme="minorHAnsi"/>
          <w:b/>
        </w:rPr>
        <w:t>erarbeit</w:t>
      </w:r>
      <w:r>
        <w:rPr>
          <w:rStyle w:val="ilctextinlineimportant"/>
          <w:rFonts w:cstheme="minorHAnsi"/>
          <w:b/>
        </w:rPr>
        <w:t>ung</w:t>
      </w:r>
      <w:r w:rsidR="002E2190">
        <w:rPr>
          <w:rStyle w:val="ilctextinlineimportant"/>
          <w:rFonts w:cstheme="minorHAnsi"/>
          <w:b/>
        </w:rPr>
        <w:t>:</w:t>
      </w:r>
      <w:r w:rsidR="002E2190">
        <w:rPr>
          <w:rStyle w:val="ilctextinlineimportant"/>
          <w:rFonts w:cstheme="minorHAnsi"/>
          <w:b/>
        </w:rPr>
        <w:br/>
      </w:r>
    </w:p>
    <w:p w:rsidR="002E2190" w:rsidRPr="002E2190" w:rsidRDefault="002E2190" w:rsidP="002E2190">
      <w:pPr>
        <w:rPr>
          <w:rStyle w:val="ilctextinlineimportant"/>
          <w:rFonts w:cstheme="minorHAnsi"/>
          <w:sz w:val="20"/>
        </w:rPr>
      </w:pPr>
      <w:r w:rsidRPr="002E2190">
        <w:rPr>
          <w:rStyle w:val="ilctextinlineimportant"/>
          <w:rFonts w:cstheme="minorHAnsi"/>
          <w:sz w:val="20"/>
        </w:rPr>
        <w:t>Pseudocode Patterns, die für den Algorithmen</w:t>
      </w:r>
      <w:r w:rsidR="001A6F96">
        <w:rPr>
          <w:rStyle w:val="ilctextinlineimportant"/>
          <w:rFonts w:cstheme="minorHAnsi"/>
          <w:sz w:val="20"/>
        </w:rPr>
        <w:t>-E</w:t>
      </w:r>
      <w:r w:rsidRPr="002E2190">
        <w:rPr>
          <w:rStyle w:val="ilctextinlineimportant"/>
          <w:rFonts w:cstheme="minorHAnsi"/>
          <w:sz w:val="20"/>
        </w:rPr>
        <w:t>ntwurf vorzugsweise verwendet werden sollten. Jede Gruppe von Operationen wir durch ein "*"-Zeichen eingeleitet. Am Ende der Liste folgen noch Regeln, die zu beachten sind.</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Zuweisung</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 ← </w:t>
      </w:r>
      <w:proofErr w:type="spellStart"/>
      <w:r w:rsidRPr="002E2190">
        <w:rPr>
          <w:rStyle w:val="ilctextinlineimportant"/>
          <w:rFonts w:cstheme="minorHAnsi"/>
          <w:sz w:val="20"/>
        </w:rPr>
        <w:t>bzw</w:t>
      </w:r>
      <w:proofErr w:type="spellEnd"/>
      <w:r w:rsidRPr="002E2190">
        <w:rPr>
          <w:rStyle w:val="ilctextinlineimportant"/>
          <w:rFonts w:cstheme="minorHAnsi"/>
          <w:sz w:val="20"/>
        </w:rPr>
        <w:t xml:space="preserve">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Logischer Vergleich</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 &lt;, &gt;, &lt;=, &gt;=, =, &lt;&gt; (bzw. "gleich", "ungleich")</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Logische Operatoren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 </w:t>
      </w:r>
      <w:r w:rsidRPr="002E2190">
        <w:rPr>
          <w:rStyle w:val="ilctextinlineimportant"/>
          <w:rFonts w:ascii="Cambria Math" w:hAnsi="Cambria Math" w:cs="Cambria Math"/>
          <w:sz w:val="20"/>
        </w:rPr>
        <w:t>∧</w:t>
      </w:r>
      <w:r w:rsidRPr="002E2190">
        <w:rPr>
          <w:rStyle w:val="ilctextinlineimportant"/>
          <w:rFonts w:cstheme="minorHAnsi"/>
          <w:sz w:val="20"/>
        </w:rPr>
        <w:t xml:space="preserve"> (und), </w:t>
      </w:r>
      <w:r w:rsidRPr="002E2190">
        <w:rPr>
          <w:rStyle w:val="ilctextinlineimportant"/>
          <w:rFonts w:ascii="Cambria Math" w:hAnsi="Cambria Math" w:cs="Cambria Math"/>
          <w:sz w:val="20"/>
        </w:rPr>
        <w:t>∨</w:t>
      </w:r>
      <w:r w:rsidRPr="002E2190">
        <w:rPr>
          <w:rStyle w:val="ilctextinlineimportant"/>
          <w:rFonts w:cstheme="minorHAnsi"/>
          <w:sz w:val="20"/>
        </w:rPr>
        <w:t xml:space="preserve"> (oder), </w:t>
      </w:r>
      <w:r w:rsidRPr="002E2190">
        <w:rPr>
          <w:rStyle w:val="ilctextinlineimportant"/>
          <w:rFonts w:ascii="Calibri" w:hAnsi="Calibri" w:cs="Calibri"/>
          <w:sz w:val="20"/>
        </w:rPr>
        <w:t>¬</w:t>
      </w:r>
      <w:r w:rsidRPr="002E2190">
        <w:rPr>
          <w:rStyle w:val="ilctextinlineimportant"/>
          <w:rFonts w:cstheme="minorHAnsi"/>
          <w:sz w:val="20"/>
        </w:rPr>
        <w:t xml:space="preserve"> (nicht)</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Mengenoperationen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 füge ein in Menge, entferne aus Menge</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Bedingte Ausführung</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If</w:t>
      </w:r>
      <w:proofErr w:type="spellEnd"/>
      <w:r w:rsidRPr="002E2190">
        <w:rPr>
          <w:rStyle w:val="ilctextinlineimportant"/>
          <w:rFonts w:cstheme="minorHAnsi"/>
          <w:sz w:val="20"/>
        </w:rPr>
        <w:t xml:space="preserve"> </w:t>
      </w:r>
      <w:proofErr w:type="spellStart"/>
      <w:r w:rsidRPr="002E2190">
        <w:rPr>
          <w:rStyle w:val="ilctextinlineimportant"/>
          <w:rFonts w:cstheme="minorHAnsi"/>
          <w:sz w:val="20"/>
        </w:rPr>
        <w:t>bedingung</w:t>
      </w:r>
      <w:proofErr w:type="spellEnd"/>
      <w:r w:rsidRPr="002E2190">
        <w:rPr>
          <w:rStyle w:val="ilctextinlineimportant"/>
          <w:rFonts w:cstheme="minorHAnsi"/>
          <w:sz w:val="20"/>
        </w:rPr>
        <w:t xml:space="preserve"> </w:t>
      </w:r>
      <w:proofErr w:type="spellStart"/>
      <w:r w:rsidRPr="002E2190">
        <w:rPr>
          <w:rStyle w:val="ilctextinlineimportant"/>
          <w:rFonts w:cstheme="minorHAnsi"/>
          <w:sz w:val="20"/>
        </w:rPr>
        <w:t>then</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Ja - </w:t>
      </w:r>
      <w:proofErr w:type="spellStart"/>
      <w:r w:rsidRPr="002E2190">
        <w:rPr>
          <w:rStyle w:val="ilctextinlineimportant"/>
          <w:rFonts w:cstheme="minorHAnsi"/>
          <w:sz w:val="20"/>
        </w:rPr>
        <w:t>statement</w:t>
      </w:r>
      <w:proofErr w:type="spellEnd"/>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else</w:t>
      </w:r>
      <w:proofErr w:type="spellEnd"/>
      <w:r w:rsidRPr="002E2190">
        <w:rPr>
          <w:rStyle w:val="ilctextinlineimportant"/>
          <w:rFonts w:cstheme="minorHAnsi"/>
          <w:sz w:val="20"/>
        </w:rPr>
        <w:t xml:space="preserve"> </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Nein - </w:t>
      </w:r>
      <w:proofErr w:type="spellStart"/>
      <w:r w:rsidRPr="002E2190">
        <w:rPr>
          <w:rStyle w:val="ilctextinlineimportant"/>
          <w:rFonts w:cstheme="minorHAnsi"/>
          <w:sz w:val="20"/>
        </w:rPr>
        <w:t>statement</w:t>
      </w:r>
      <w:proofErr w:type="spellEnd"/>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EndIf</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oder:</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Falls </w:t>
      </w:r>
      <w:proofErr w:type="spellStart"/>
      <w:r w:rsidRPr="002E2190">
        <w:rPr>
          <w:rStyle w:val="ilctextinlineimportant"/>
          <w:rFonts w:cstheme="minorHAnsi"/>
          <w:sz w:val="20"/>
        </w:rPr>
        <w:t>bedingung</w:t>
      </w:r>
      <w:proofErr w:type="spellEnd"/>
      <w:r w:rsidRPr="002E2190">
        <w:rPr>
          <w:rStyle w:val="ilctextinlineimportant"/>
          <w:rFonts w:cstheme="minorHAnsi"/>
          <w:sz w:val="20"/>
        </w:rPr>
        <w:t xml:space="preserve"> dann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Ja - </w:t>
      </w:r>
      <w:proofErr w:type="spellStart"/>
      <w:r w:rsidRPr="002E2190">
        <w:rPr>
          <w:rStyle w:val="ilctextinlineimportant"/>
          <w:rFonts w:cstheme="minorHAnsi"/>
          <w:sz w:val="20"/>
        </w:rPr>
        <w:t>statement</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andernfalls</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Nein - </w:t>
      </w:r>
      <w:proofErr w:type="spellStart"/>
      <w:r w:rsidRPr="002E2190">
        <w:rPr>
          <w:rStyle w:val="ilctextinlineimportant"/>
          <w:rFonts w:cstheme="minorHAnsi"/>
          <w:sz w:val="20"/>
        </w:rPr>
        <w:t>statement</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EndFalls</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Case-Ausdruck</w:t>
      </w:r>
    </w:p>
    <w:p w:rsidR="002E2190" w:rsidRPr="002E2190" w:rsidRDefault="002E2190" w:rsidP="002E2190">
      <w:pPr>
        <w:rPr>
          <w:rStyle w:val="ilctextinlineimportant"/>
          <w:rFonts w:cstheme="minorHAnsi"/>
          <w:sz w:val="20"/>
        </w:rPr>
      </w:pPr>
      <w:r w:rsidRPr="002E2190">
        <w:rPr>
          <w:rStyle w:val="ilctextinlineimportant"/>
          <w:rFonts w:cstheme="minorHAnsi"/>
          <w:sz w:val="20"/>
        </w:rPr>
        <w:lastRenderedPageBreak/>
        <w:t xml:space="preserve">    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Case Ausdruck</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Wert1: statement1</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Wert2: statement2</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default</w:t>
      </w:r>
      <w:proofErr w:type="spellEnd"/>
      <w:r w:rsidRPr="002E2190">
        <w:rPr>
          <w:rStyle w:val="ilctextinlineimportant"/>
          <w:rFonts w:cstheme="minorHAnsi"/>
          <w:sz w:val="20"/>
        </w:rPr>
        <w:t xml:space="preserve">: </w:t>
      </w:r>
      <w:proofErr w:type="spellStart"/>
      <w:r w:rsidRPr="002E2190">
        <w:rPr>
          <w:rStyle w:val="ilctextinlineimportant"/>
          <w:rFonts w:cstheme="minorHAnsi"/>
          <w:sz w:val="20"/>
        </w:rPr>
        <w:t>statementDefault</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EndCase</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Generische Schleifen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einfache Schleife</w:t>
      </w:r>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for</w:t>
      </w:r>
      <w:proofErr w:type="spellEnd"/>
      <w:r w:rsidRPr="002E2190">
        <w:rPr>
          <w:rStyle w:val="ilctextinlineimportant"/>
          <w:rFonts w:cstheme="minorHAnsi"/>
          <w:sz w:val="20"/>
        </w:rPr>
        <w:t xml:space="preserve"> </w:t>
      </w:r>
      <w:proofErr w:type="gramStart"/>
      <w:r w:rsidRPr="002E2190">
        <w:rPr>
          <w:rStyle w:val="ilctextinlineimportant"/>
          <w:rFonts w:cstheme="minorHAnsi"/>
          <w:sz w:val="20"/>
        </w:rPr>
        <w:t>wert :</w:t>
      </w:r>
      <w:proofErr w:type="gramEnd"/>
      <w:r w:rsidRPr="002E2190">
        <w:rPr>
          <w:rStyle w:val="ilctextinlineimportant"/>
          <w:rFonts w:cstheme="minorHAnsi"/>
          <w:sz w:val="20"/>
        </w:rPr>
        <w:t>= 1 to n do</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statements</w:t>
      </w:r>
      <w:proofErr w:type="spellEnd"/>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endfor</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oder:</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Schleife von </w:t>
      </w:r>
      <w:proofErr w:type="gramStart"/>
      <w:r w:rsidRPr="002E2190">
        <w:rPr>
          <w:rStyle w:val="ilctextinlineimportant"/>
          <w:rFonts w:cstheme="minorHAnsi"/>
          <w:sz w:val="20"/>
        </w:rPr>
        <w:t>wert :</w:t>
      </w:r>
      <w:proofErr w:type="gramEnd"/>
      <w:r w:rsidRPr="002E2190">
        <w:rPr>
          <w:rStyle w:val="ilctextinlineimportant"/>
          <w:rFonts w:cstheme="minorHAnsi"/>
          <w:sz w:val="20"/>
        </w:rPr>
        <w:t>= 1 bis 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statements</w:t>
      </w:r>
      <w:proofErr w:type="spellEnd"/>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endSchleife</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Für "solange"-Schleifen:</w:t>
      </w:r>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while</w:t>
      </w:r>
      <w:proofErr w:type="spellEnd"/>
      <w:r w:rsidRPr="002E2190">
        <w:rPr>
          <w:rStyle w:val="ilctextinlineimportant"/>
          <w:rFonts w:cstheme="minorHAnsi"/>
          <w:sz w:val="20"/>
        </w:rPr>
        <w:t xml:space="preserve"> </w:t>
      </w:r>
      <w:proofErr w:type="spellStart"/>
      <w:r w:rsidRPr="002E2190">
        <w:rPr>
          <w:rStyle w:val="ilctextinlineimportant"/>
          <w:rFonts w:cstheme="minorHAnsi"/>
          <w:sz w:val="20"/>
        </w:rPr>
        <w:t>bedingung</w:t>
      </w:r>
      <w:proofErr w:type="spellEnd"/>
      <w:r w:rsidRPr="002E2190">
        <w:rPr>
          <w:rStyle w:val="ilctextinlineimportant"/>
          <w:rFonts w:cstheme="minorHAnsi"/>
          <w:sz w:val="20"/>
        </w:rPr>
        <w:t xml:space="preserve"> do</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statements</w:t>
      </w:r>
      <w:proofErr w:type="spellEnd"/>
    </w:p>
    <w:p w:rsidR="002E2190" w:rsidRPr="002E2190" w:rsidRDefault="002E2190" w:rsidP="002E2190">
      <w:pPr>
        <w:rPr>
          <w:rStyle w:val="ilctextinlineimportant"/>
          <w:rFonts w:cstheme="minorHAnsi"/>
          <w:sz w:val="20"/>
        </w:rPr>
      </w:pPr>
      <w:proofErr w:type="spellStart"/>
      <w:r w:rsidRPr="002E2190">
        <w:rPr>
          <w:rStyle w:val="ilctextinlineimportant"/>
          <w:rFonts w:cstheme="minorHAnsi"/>
          <w:sz w:val="20"/>
        </w:rPr>
        <w:t>endwhile</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Für "</w:t>
      </w:r>
      <w:proofErr w:type="spellStart"/>
      <w:r w:rsidRPr="002E2190">
        <w:rPr>
          <w:rStyle w:val="ilctextinlineimportant"/>
          <w:rFonts w:cstheme="minorHAnsi"/>
          <w:sz w:val="20"/>
        </w:rPr>
        <w:t>repeat</w:t>
      </w:r>
      <w:proofErr w:type="spellEnd"/>
      <w:r w:rsidRPr="002E2190">
        <w:rPr>
          <w:rStyle w:val="ilctextinlineimportant"/>
          <w:rFonts w:cstheme="minorHAnsi"/>
          <w:sz w:val="20"/>
        </w:rPr>
        <w:t>-</w:t>
      </w:r>
      <w:proofErr w:type="spellStart"/>
      <w:r w:rsidRPr="002E2190">
        <w:rPr>
          <w:rStyle w:val="ilctextinlineimportant"/>
          <w:rFonts w:cstheme="minorHAnsi"/>
          <w:sz w:val="20"/>
        </w:rPr>
        <w:t>until</w:t>
      </w:r>
      <w:proofErr w:type="spellEnd"/>
      <w:r w:rsidRPr="002E2190">
        <w:rPr>
          <w:rStyle w:val="ilctextinlineimportant"/>
          <w:rFonts w:cstheme="minorHAnsi"/>
          <w:sz w:val="20"/>
        </w:rPr>
        <w:t>"-Schleifen: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repeat</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statements</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until</w:t>
      </w:r>
      <w:proofErr w:type="spellEnd"/>
      <w:r w:rsidRPr="002E2190">
        <w:rPr>
          <w:rStyle w:val="ilctextinlineimportant"/>
          <w:rFonts w:cstheme="minorHAnsi"/>
          <w:sz w:val="20"/>
        </w:rPr>
        <w:t xml:space="preserve"> </w:t>
      </w:r>
      <w:proofErr w:type="spellStart"/>
      <w:r w:rsidRPr="002E2190">
        <w:rPr>
          <w:rStyle w:val="ilctextinlineimportant"/>
          <w:rFonts w:cstheme="minorHAnsi"/>
          <w:sz w:val="20"/>
        </w:rPr>
        <w:t>bedingung</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Schleifen über Tabellen</w:t>
      </w:r>
    </w:p>
    <w:p w:rsidR="002E2190" w:rsidRPr="002E2190" w:rsidRDefault="002E2190" w:rsidP="002E2190">
      <w:pPr>
        <w:rPr>
          <w:rStyle w:val="ilctextinlineimportant"/>
          <w:rFonts w:cstheme="minorHAnsi"/>
          <w:sz w:val="20"/>
          <w:lang w:val="en-US"/>
        </w:rPr>
      </w:pPr>
      <w:r w:rsidRPr="004E61EF">
        <w:rPr>
          <w:rStyle w:val="ilctextinlineimportant"/>
          <w:rFonts w:cstheme="minorHAnsi"/>
          <w:sz w:val="20"/>
        </w:rPr>
        <w:t xml:space="preserve">    </w:t>
      </w:r>
      <w:r w:rsidRPr="002E2190">
        <w:rPr>
          <w:rStyle w:val="ilctextinlineimportant"/>
          <w:rFonts w:cstheme="minorHAnsi"/>
          <w:sz w:val="20"/>
          <w:lang w:val="en-US"/>
        </w:rPr>
        <w:t>Pseudocode:</w:t>
      </w:r>
    </w:p>
    <w:p w:rsidR="002E2190" w:rsidRPr="002E2190" w:rsidRDefault="002E2190" w:rsidP="002E2190">
      <w:pPr>
        <w:rPr>
          <w:rStyle w:val="ilctextinlineimportant"/>
          <w:rFonts w:cstheme="minorHAnsi"/>
          <w:sz w:val="20"/>
          <w:lang w:val="en-US"/>
        </w:rPr>
      </w:pPr>
      <w:r w:rsidRPr="002E2190">
        <w:rPr>
          <w:rStyle w:val="ilctextinlineimportant"/>
          <w:rFonts w:cstheme="minorHAnsi"/>
          <w:sz w:val="20"/>
          <w:lang w:val="en-US"/>
        </w:rPr>
        <w:t xml:space="preserve">    Loop all records rec of table</w:t>
      </w:r>
    </w:p>
    <w:p w:rsidR="002E2190" w:rsidRPr="002E2190" w:rsidRDefault="002E2190" w:rsidP="002E2190">
      <w:pPr>
        <w:rPr>
          <w:rStyle w:val="ilctextinlineimportant"/>
          <w:rFonts w:cstheme="minorHAnsi"/>
          <w:sz w:val="20"/>
        </w:rPr>
      </w:pPr>
      <w:r w:rsidRPr="002E2190">
        <w:rPr>
          <w:rStyle w:val="ilctextinlineimportant"/>
          <w:rFonts w:cstheme="minorHAnsi"/>
          <w:sz w:val="20"/>
          <w:lang w:val="en-US"/>
        </w:rPr>
        <w:t xml:space="preserve">      </w:t>
      </w:r>
      <w:proofErr w:type="spellStart"/>
      <w:r w:rsidRPr="002E2190">
        <w:rPr>
          <w:rStyle w:val="ilctextinlineimportant"/>
          <w:rFonts w:cstheme="minorHAnsi"/>
          <w:sz w:val="20"/>
        </w:rPr>
        <w:t>statements</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lastRenderedPageBreak/>
        <w:t xml:space="preserve">    </w:t>
      </w:r>
      <w:proofErr w:type="spellStart"/>
      <w:r w:rsidRPr="002E2190">
        <w:rPr>
          <w:rStyle w:val="ilctextinlineimportant"/>
          <w:rFonts w:cstheme="minorHAnsi"/>
          <w:sz w:val="20"/>
        </w:rPr>
        <w:t>endloop</w:t>
      </w:r>
      <w:proofErr w:type="spellEnd"/>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Filtern einer Tabelle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r w:rsidR="001A6F96">
        <w:rPr>
          <w:rStyle w:val="ilctextinlineimportant"/>
          <w:rFonts w:cstheme="minorHAnsi"/>
          <w:sz w:val="20"/>
        </w:rPr>
        <w:t>A_</w:t>
      </w:r>
      <w:r w:rsidRPr="002E2190">
        <w:rPr>
          <w:rStyle w:val="ilctextinlineimportant"/>
          <w:rFonts w:cstheme="minorHAnsi"/>
          <w:sz w:val="20"/>
        </w:rPr>
        <w:t xml:space="preserve"> </w:t>
      </w:r>
      <w:proofErr w:type="spellStart"/>
      <w:r w:rsidRPr="002E2190">
        <w:rPr>
          <w:rStyle w:val="ilctextinlineimportant"/>
          <w:rFonts w:cstheme="minorHAnsi"/>
          <w:sz w:val="20"/>
        </w:rPr>
        <w:t>tmp</w:t>
      </w:r>
      <w:proofErr w:type="spellEnd"/>
      <w:r w:rsidRPr="002E2190">
        <w:rPr>
          <w:rStyle w:val="ilctextinlineimportant"/>
          <w:rFonts w:cstheme="minorHAnsi"/>
          <w:sz w:val="20"/>
        </w:rPr>
        <w:t xml:space="preserve"> ← filtere Tabelle </w:t>
      </w:r>
      <w:r w:rsidR="001A6F96">
        <w:rPr>
          <w:rStyle w:val="ilctextinlineimportant"/>
          <w:rFonts w:cstheme="minorHAnsi"/>
          <w:sz w:val="20"/>
        </w:rPr>
        <w:t>„A“</w:t>
      </w:r>
      <w:r w:rsidRPr="002E2190">
        <w:rPr>
          <w:rStyle w:val="ilctextinlineimportant"/>
          <w:rFonts w:cstheme="minorHAnsi"/>
          <w:sz w:val="20"/>
        </w:rPr>
        <w:t xml:space="preserve"> mit Bedingung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Sortieren einer Tabelle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A_sort</w:t>
      </w:r>
      <w:proofErr w:type="spellEnd"/>
      <w:r w:rsidRPr="002E2190">
        <w:rPr>
          <w:rStyle w:val="ilctextinlineimportant"/>
          <w:rFonts w:cstheme="minorHAnsi"/>
          <w:sz w:val="20"/>
        </w:rPr>
        <w:t xml:space="preserve"> ← Sortiere Tabelle </w:t>
      </w:r>
      <w:r w:rsidR="001A6F96">
        <w:rPr>
          <w:rStyle w:val="ilctextinlineimportant"/>
          <w:rFonts w:cstheme="minorHAnsi"/>
          <w:sz w:val="20"/>
        </w:rPr>
        <w:t>„</w:t>
      </w:r>
      <w:r w:rsidRPr="002E2190">
        <w:rPr>
          <w:rStyle w:val="ilctextinlineimportant"/>
          <w:rFonts w:cstheme="minorHAnsi"/>
          <w:sz w:val="20"/>
        </w:rPr>
        <w:t>A</w:t>
      </w:r>
      <w:r w:rsidR="001A6F96">
        <w:rPr>
          <w:rStyle w:val="ilctextinlineimportant"/>
          <w:rFonts w:cstheme="minorHAnsi"/>
          <w:sz w:val="20"/>
        </w:rPr>
        <w:t>“</w:t>
      </w:r>
      <w:r w:rsidRPr="002E2190">
        <w:rPr>
          <w:rStyle w:val="ilctextinlineimportant"/>
          <w:rFonts w:cstheme="minorHAnsi"/>
          <w:sz w:val="20"/>
        </w:rPr>
        <w:t xml:space="preserve"> [aufsteigend] nach dem Feld ...</w:t>
      </w:r>
    </w:p>
    <w:p w:rsidR="008C5290" w:rsidRPr="002E2190" w:rsidRDefault="008C5290" w:rsidP="008C52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A_sort</w:t>
      </w:r>
      <w:proofErr w:type="spellEnd"/>
      <w:r w:rsidRPr="002E2190">
        <w:rPr>
          <w:rStyle w:val="ilctextinlineimportant"/>
          <w:rFonts w:cstheme="minorHAnsi"/>
          <w:sz w:val="20"/>
        </w:rPr>
        <w:t xml:space="preserve"> ← Sortiere Tabelle </w:t>
      </w:r>
      <w:r w:rsidR="001A6F96">
        <w:rPr>
          <w:rStyle w:val="ilctextinlineimportant"/>
          <w:rFonts w:cstheme="minorHAnsi"/>
          <w:sz w:val="20"/>
        </w:rPr>
        <w:t>„</w:t>
      </w:r>
      <w:r w:rsidRPr="002E2190">
        <w:rPr>
          <w:rStyle w:val="ilctextinlineimportant"/>
          <w:rFonts w:cstheme="minorHAnsi"/>
          <w:sz w:val="20"/>
        </w:rPr>
        <w:t>A</w:t>
      </w:r>
      <w:r w:rsidR="001A6F96">
        <w:rPr>
          <w:rStyle w:val="ilctextinlineimportant"/>
          <w:rFonts w:cstheme="minorHAnsi"/>
          <w:sz w:val="20"/>
        </w:rPr>
        <w:t>“</w:t>
      </w:r>
      <w:r w:rsidRPr="002E2190">
        <w:rPr>
          <w:rStyle w:val="ilctextinlineimportant"/>
          <w:rFonts w:cstheme="minorHAnsi"/>
          <w:sz w:val="20"/>
        </w:rPr>
        <w:t xml:space="preserve"> [absteigend] nach dem Feld ...</w:t>
      </w:r>
    </w:p>
    <w:p w:rsidR="008C5290" w:rsidRPr="002E2190" w:rsidRDefault="008C52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Lesen genau eines Datensatzes</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Record</w:t>
      </w:r>
      <w:proofErr w:type="spellEnd"/>
      <w:r w:rsidRPr="002E2190">
        <w:rPr>
          <w:rStyle w:val="ilctextinlineimportant"/>
          <w:rFonts w:cstheme="minorHAnsi"/>
          <w:sz w:val="20"/>
        </w:rPr>
        <w:t xml:space="preserve"> ← lese Datensatz aus Tabelle ... mit Bedingung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Erzeuge </w:t>
      </w:r>
      <w:r w:rsidR="008C5290">
        <w:rPr>
          <w:rStyle w:val="ilctextinlineimportant"/>
          <w:rFonts w:cstheme="minorHAnsi"/>
          <w:sz w:val="20"/>
        </w:rPr>
        <w:t xml:space="preserve">neuen </w:t>
      </w:r>
      <w:r w:rsidR="008C5290" w:rsidRPr="002E2190">
        <w:rPr>
          <w:rStyle w:val="ilctextinlineimportant"/>
          <w:rFonts w:cstheme="minorHAnsi"/>
          <w:sz w:val="20"/>
        </w:rPr>
        <w:t xml:space="preserve">Datensatz </w:t>
      </w:r>
      <w:r w:rsidRPr="002E2190">
        <w:rPr>
          <w:rStyle w:val="ilctextinlineimportant"/>
          <w:rFonts w:cstheme="minorHAnsi"/>
          <w:sz w:val="20"/>
        </w:rPr>
        <w:t xml:space="preserve">oder modifiziere </w:t>
      </w:r>
      <w:r w:rsidR="008C5290">
        <w:rPr>
          <w:rStyle w:val="ilctextinlineimportant"/>
          <w:rFonts w:cstheme="minorHAnsi"/>
          <w:sz w:val="20"/>
        </w:rPr>
        <w:t>bestehenden</w:t>
      </w:r>
      <w:r w:rsidRPr="002E2190">
        <w:rPr>
          <w:rStyle w:val="ilctextinlineimportant"/>
          <w:rFonts w:cstheme="minorHAnsi"/>
          <w:sz w:val="20"/>
        </w:rPr>
        <w:t xml:space="preserve"> Datensatz</w:t>
      </w:r>
      <w:r w:rsidR="008C5290">
        <w:rPr>
          <w:rStyle w:val="ilctextinlineimportant"/>
          <w:rFonts w:cstheme="minorHAnsi"/>
          <w:sz w:val="20"/>
        </w:rPr>
        <w:t xml:space="preserve"> in einer Tabelle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Default="002E2190" w:rsidP="002E2190">
      <w:pPr>
        <w:rPr>
          <w:rStyle w:val="ilctextinlineimportant"/>
          <w:rFonts w:cstheme="minorHAnsi"/>
          <w:sz w:val="20"/>
        </w:rPr>
      </w:pPr>
      <w:r w:rsidRPr="002E2190">
        <w:rPr>
          <w:rStyle w:val="ilctextinlineimportant"/>
          <w:rFonts w:cstheme="minorHAnsi"/>
          <w:sz w:val="20"/>
        </w:rPr>
        <w:t xml:space="preserve">    A ← erzeuge </w:t>
      </w:r>
      <w:proofErr w:type="spellStart"/>
      <w:r w:rsidRPr="002E2190">
        <w:rPr>
          <w:rStyle w:val="ilctextinlineimportant"/>
          <w:rFonts w:cstheme="minorHAnsi"/>
          <w:sz w:val="20"/>
        </w:rPr>
        <w:t>record</w:t>
      </w:r>
      <w:proofErr w:type="spellEnd"/>
      <w:r w:rsidRPr="002E2190">
        <w:rPr>
          <w:rStyle w:val="ilctextinlineimportant"/>
          <w:rFonts w:cstheme="minorHAnsi"/>
          <w:sz w:val="20"/>
        </w:rPr>
        <w:t xml:space="preserve"> in Tabelle ...</w:t>
      </w:r>
    </w:p>
    <w:p w:rsidR="008C5290" w:rsidRPr="002E2190" w:rsidRDefault="008C5290" w:rsidP="008C5290">
      <w:pPr>
        <w:rPr>
          <w:rStyle w:val="ilctextinlineimportant"/>
          <w:rFonts w:cstheme="minorHAnsi"/>
          <w:sz w:val="20"/>
        </w:rPr>
      </w:pPr>
      <w:r w:rsidRPr="002E2190">
        <w:rPr>
          <w:rStyle w:val="ilctextinlineimportant"/>
          <w:rFonts w:cstheme="minorHAnsi"/>
          <w:sz w:val="20"/>
        </w:rPr>
        <w:t xml:space="preserve">    A ← modifiziere </w:t>
      </w:r>
      <w:proofErr w:type="spellStart"/>
      <w:r w:rsidRPr="002E2190">
        <w:rPr>
          <w:rStyle w:val="ilctextinlineimportant"/>
          <w:rFonts w:cstheme="minorHAnsi"/>
          <w:sz w:val="20"/>
        </w:rPr>
        <w:t>record</w:t>
      </w:r>
      <w:proofErr w:type="spellEnd"/>
      <w:r w:rsidRPr="002E2190">
        <w:rPr>
          <w:rStyle w:val="ilctextinlineimportant"/>
          <w:rFonts w:cstheme="minorHAnsi"/>
          <w:sz w:val="20"/>
        </w:rPr>
        <w:t xml:space="preserve"> in Tabelle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Operationen auf Feldern einer Tabelle</w:t>
      </w:r>
      <w:r w:rsidR="000F0524">
        <w:rPr>
          <w:rStyle w:val="ilctextinlineimportant"/>
          <w:rFonts w:cstheme="minorHAnsi"/>
          <w:sz w:val="20"/>
        </w:rPr>
        <w:t>:</w:t>
      </w:r>
      <w:r w:rsidR="008C5290">
        <w:rPr>
          <w:rStyle w:val="ilctextinlineimportant"/>
          <w:rFonts w:cstheme="minorHAnsi"/>
          <w:sz w:val="20"/>
        </w:rPr>
        <w:t xml:space="preserve"> Minimum, Maximum oder Summe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Default="002E2190" w:rsidP="002E2190">
      <w:pPr>
        <w:rPr>
          <w:rStyle w:val="ilctextinlineimportant"/>
          <w:rFonts w:cstheme="minorHAnsi"/>
          <w:sz w:val="20"/>
        </w:rPr>
      </w:pPr>
      <w:r w:rsidRPr="002E2190">
        <w:rPr>
          <w:rStyle w:val="ilctextinlineimportant"/>
          <w:rFonts w:cstheme="minorHAnsi"/>
          <w:sz w:val="20"/>
        </w:rPr>
        <w:t xml:space="preserve">    wert ← min ... des Feldes f von Tabelle ...</w:t>
      </w:r>
    </w:p>
    <w:p w:rsidR="008C5290" w:rsidRPr="002E2190" w:rsidRDefault="008C5290" w:rsidP="008C5290">
      <w:pPr>
        <w:rPr>
          <w:rStyle w:val="ilctextinlineimportant"/>
          <w:rFonts w:cstheme="minorHAnsi"/>
          <w:sz w:val="20"/>
        </w:rPr>
      </w:pPr>
      <w:r w:rsidRPr="002E2190">
        <w:rPr>
          <w:rStyle w:val="ilctextinlineimportant"/>
          <w:rFonts w:cstheme="minorHAnsi"/>
          <w:sz w:val="20"/>
        </w:rPr>
        <w:t xml:space="preserve">    wert ← </w:t>
      </w:r>
      <w:proofErr w:type="spellStart"/>
      <w:r w:rsidRPr="002E2190">
        <w:rPr>
          <w:rStyle w:val="ilctextinlineimportant"/>
          <w:rFonts w:cstheme="minorHAnsi"/>
          <w:sz w:val="20"/>
        </w:rPr>
        <w:t>max</w:t>
      </w:r>
      <w:proofErr w:type="spellEnd"/>
      <w:r w:rsidRPr="002E2190">
        <w:rPr>
          <w:rStyle w:val="ilctextinlineimportant"/>
          <w:rFonts w:cstheme="minorHAnsi"/>
          <w:sz w:val="20"/>
        </w:rPr>
        <w:t xml:space="preserve"> ... des Feldes f von Tabelle ...</w:t>
      </w:r>
    </w:p>
    <w:p w:rsidR="008C5290" w:rsidRPr="002E2190" w:rsidRDefault="008C5290" w:rsidP="008C5290">
      <w:pPr>
        <w:rPr>
          <w:rStyle w:val="ilctextinlineimportant"/>
          <w:rFonts w:cstheme="minorHAnsi"/>
          <w:sz w:val="20"/>
        </w:rPr>
      </w:pPr>
      <w:r w:rsidRPr="002E2190">
        <w:rPr>
          <w:rStyle w:val="ilctextinlineimportant"/>
          <w:rFonts w:cstheme="minorHAnsi"/>
          <w:sz w:val="20"/>
        </w:rPr>
        <w:t xml:space="preserve">    wert ← </w:t>
      </w:r>
      <w:proofErr w:type="spellStart"/>
      <w:r w:rsidRPr="002E2190">
        <w:rPr>
          <w:rStyle w:val="ilctextinlineimportant"/>
          <w:rFonts w:cstheme="minorHAnsi"/>
          <w:sz w:val="20"/>
        </w:rPr>
        <w:t>sum</w:t>
      </w:r>
      <w:proofErr w:type="spellEnd"/>
      <w:r w:rsidRPr="002E2190">
        <w:rPr>
          <w:rStyle w:val="ilctextinlineimportant"/>
          <w:rFonts w:cstheme="minorHAnsi"/>
          <w:sz w:val="20"/>
        </w:rPr>
        <w:t xml:space="preserve"> ... des Feldes f von Tabelle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Operationen auf Tabelle</w:t>
      </w:r>
      <w:r w:rsidR="004615E9">
        <w:rPr>
          <w:rStyle w:val="ilctextinlineimportant"/>
          <w:rFonts w:cstheme="minorHAnsi"/>
          <w:sz w:val="20"/>
        </w:rPr>
        <w:t>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wert ← Zähle Anzahl Datensätze der Tabelle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Operationen auf Graphen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lastRenderedPageBreak/>
        <w:t xml:space="preserve">    M ← alle Knoten von Knoten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Allgemeine Operationen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Pseudocode:</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Schreibe Output ... Ausgabe ...</w:t>
      </w:r>
    </w:p>
    <w:p w:rsidR="002E2190" w:rsidRPr="002E2190" w:rsidRDefault="002E2190" w:rsidP="002E2190">
      <w:pPr>
        <w:rPr>
          <w:rStyle w:val="ilctextinlineimportant"/>
          <w:rFonts w:cstheme="minorHAnsi"/>
          <w:sz w:val="20"/>
        </w:rPr>
      </w:pP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Prüfe, ob letzte Operation erfolgreich war (ergibt logischen Wert </w:t>
      </w:r>
      <w:proofErr w:type="spellStart"/>
      <w:r w:rsidRPr="002E2190">
        <w:rPr>
          <w:rStyle w:val="ilctextinlineimportant"/>
          <w:rFonts w:cstheme="minorHAnsi"/>
          <w:sz w:val="20"/>
        </w:rPr>
        <w:t>true</w:t>
      </w:r>
      <w:proofErr w:type="spellEnd"/>
      <w:r w:rsidRPr="002E2190">
        <w:rPr>
          <w:rStyle w:val="ilctextinlineimportant"/>
          <w:rFonts w:cstheme="minorHAnsi"/>
          <w:sz w:val="20"/>
        </w:rPr>
        <w:t>/</w:t>
      </w:r>
      <w:proofErr w:type="spellStart"/>
      <w:r w:rsidRPr="002E2190">
        <w:rPr>
          <w:rStyle w:val="ilctextinlineimportant"/>
          <w:rFonts w:cstheme="minorHAnsi"/>
          <w:sz w:val="20"/>
        </w:rPr>
        <w:t>false</w:t>
      </w:r>
      <w:proofErr w:type="spellEnd"/>
      <w:r w:rsidRPr="002E2190">
        <w:rPr>
          <w:rStyle w:val="ilctextinlineimportant"/>
          <w:rFonts w:cstheme="minorHAnsi"/>
          <w:sz w:val="20"/>
        </w:rPr>
        <w:t>)</w:t>
      </w:r>
    </w:p>
    <w:p w:rsidR="002E2190" w:rsidRPr="002E2190" w:rsidRDefault="002E2190" w:rsidP="002E2190">
      <w:pPr>
        <w:rPr>
          <w:rStyle w:val="ilctextinlineimportant"/>
          <w:rFonts w:cstheme="minorHAnsi"/>
          <w:sz w:val="20"/>
        </w:rPr>
      </w:pPr>
      <w:r w:rsidRPr="002E2190">
        <w:rPr>
          <w:rStyle w:val="ilctextinlineimportant"/>
          <w:rFonts w:cstheme="minorHAnsi"/>
          <w:sz w:val="20"/>
        </w:rPr>
        <w:t>**Wert ← Inkrementiere Variable wert</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varJahr</w:t>
      </w:r>
      <w:proofErr w:type="spellEnd"/>
      <w:r w:rsidRPr="002E2190">
        <w:rPr>
          <w:rStyle w:val="ilctextinlineimportant"/>
          <w:rFonts w:cstheme="minorHAnsi"/>
          <w:sz w:val="20"/>
        </w:rPr>
        <w:t xml:space="preserve"> ← bestimme Jahr aus Datum</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varJahrMonat</w:t>
      </w:r>
      <w:proofErr w:type="spellEnd"/>
      <w:r w:rsidRPr="002E2190">
        <w:rPr>
          <w:rStyle w:val="ilctextinlineimportant"/>
          <w:rFonts w:cstheme="minorHAnsi"/>
          <w:sz w:val="20"/>
        </w:rPr>
        <w:t xml:space="preserve"> ← bestimme Jahr und Monat aus Datum</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DateYFirst</w:t>
      </w:r>
      <w:proofErr w:type="spellEnd"/>
      <w:r w:rsidRPr="002E2190">
        <w:rPr>
          <w:rStyle w:val="ilctextinlineimportant"/>
          <w:rFonts w:cstheme="minorHAnsi"/>
          <w:sz w:val="20"/>
        </w:rPr>
        <w:t xml:space="preserve"> ← bestimme zu Jahr den ersten </w:t>
      </w:r>
      <w:proofErr w:type="spellStart"/>
      <w:r w:rsidRPr="002E2190">
        <w:rPr>
          <w:rStyle w:val="ilctextinlineimportant"/>
          <w:rFonts w:cstheme="minorHAnsi"/>
          <w:sz w:val="20"/>
        </w:rPr>
        <w:t>KalenderTag</w:t>
      </w:r>
      <w:proofErr w:type="spellEnd"/>
      <w:r w:rsidRPr="002E2190">
        <w:rPr>
          <w:rStyle w:val="ilctextinlineimportant"/>
          <w:rFonts w:cstheme="minorHAnsi"/>
          <w:sz w:val="20"/>
        </w:rPr>
        <w:t xml:space="preserve"> des Jahres</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DateYLast</w:t>
      </w:r>
      <w:proofErr w:type="spellEnd"/>
      <w:r w:rsidRPr="002E2190">
        <w:rPr>
          <w:rStyle w:val="ilctextinlineimportant"/>
          <w:rFonts w:cstheme="minorHAnsi"/>
          <w:sz w:val="20"/>
        </w:rPr>
        <w:t xml:space="preserve"> ← bestimme zu Jahr den letzten </w:t>
      </w:r>
      <w:proofErr w:type="spellStart"/>
      <w:r w:rsidRPr="002E2190">
        <w:rPr>
          <w:rStyle w:val="ilctextinlineimportant"/>
          <w:rFonts w:cstheme="minorHAnsi"/>
          <w:sz w:val="20"/>
        </w:rPr>
        <w:t>KalenderTag</w:t>
      </w:r>
      <w:proofErr w:type="spellEnd"/>
      <w:r w:rsidRPr="002E2190">
        <w:rPr>
          <w:rStyle w:val="ilctextinlineimportant"/>
          <w:rFonts w:cstheme="minorHAnsi"/>
          <w:sz w:val="20"/>
        </w:rPr>
        <w:t xml:space="preserve"> des Jahres</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DateYMFirst</w:t>
      </w:r>
      <w:proofErr w:type="spellEnd"/>
      <w:r w:rsidRPr="002E2190">
        <w:rPr>
          <w:rStyle w:val="ilctextinlineimportant"/>
          <w:rFonts w:cstheme="minorHAnsi"/>
          <w:sz w:val="20"/>
        </w:rPr>
        <w:t xml:space="preserve"> ← bestimme zu </w:t>
      </w:r>
      <w:proofErr w:type="spellStart"/>
      <w:proofErr w:type="gramStart"/>
      <w:r w:rsidRPr="002E2190">
        <w:rPr>
          <w:rStyle w:val="ilctextinlineimportant"/>
          <w:rFonts w:cstheme="minorHAnsi"/>
          <w:sz w:val="20"/>
        </w:rPr>
        <w:t>JahrMonat</w:t>
      </w:r>
      <w:proofErr w:type="spellEnd"/>
      <w:r w:rsidRPr="002E2190">
        <w:rPr>
          <w:rStyle w:val="ilctextinlineimportant"/>
          <w:rFonts w:cstheme="minorHAnsi"/>
          <w:sz w:val="20"/>
        </w:rPr>
        <w:t xml:space="preserve">  den</w:t>
      </w:r>
      <w:proofErr w:type="gramEnd"/>
      <w:r w:rsidRPr="002E2190">
        <w:rPr>
          <w:rStyle w:val="ilctextinlineimportant"/>
          <w:rFonts w:cstheme="minorHAnsi"/>
          <w:sz w:val="20"/>
        </w:rPr>
        <w:t xml:space="preserve"> ersten </w:t>
      </w:r>
      <w:proofErr w:type="spellStart"/>
      <w:r w:rsidRPr="002E2190">
        <w:rPr>
          <w:rStyle w:val="ilctextinlineimportant"/>
          <w:rFonts w:cstheme="minorHAnsi"/>
          <w:sz w:val="20"/>
        </w:rPr>
        <w:t>KalenderTag</w:t>
      </w:r>
      <w:proofErr w:type="spellEnd"/>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w:t>
      </w:r>
      <w:proofErr w:type="spellStart"/>
      <w:r w:rsidRPr="002E2190">
        <w:rPr>
          <w:rStyle w:val="ilctextinlineimportant"/>
          <w:rFonts w:cstheme="minorHAnsi"/>
          <w:sz w:val="20"/>
        </w:rPr>
        <w:t>DateYMLast</w:t>
      </w:r>
      <w:proofErr w:type="spellEnd"/>
      <w:r w:rsidRPr="002E2190">
        <w:rPr>
          <w:rStyle w:val="ilctextinlineimportant"/>
          <w:rFonts w:cstheme="minorHAnsi"/>
          <w:sz w:val="20"/>
        </w:rPr>
        <w:t xml:space="preserve"> ← bestimme zu </w:t>
      </w:r>
      <w:proofErr w:type="spellStart"/>
      <w:proofErr w:type="gramStart"/>
      <w:r w:rsidRPr="002E2190">
        <w:rPr>
          <w:rStyle w:val="ilctextinlineimportant"/>
          <w:rFonts w:cstheme="minorHAnsi"/>
          <w:sz w:val="20"/>
        </w:rPr>
        <w:t>JahrMonat</w:t>
      </w:r>
      <w:proofErr w:type="spellEnd"/>
      <w:r w:rsidRPr="002E2190">
        <w:rPr>
          <w:rStyle w:val="ilctextinlineimportant"/>
          <w:rFonts w:cstheme="minorHAnsi"/>
          <w:sz w:val="20"/>
        </w:rPr>
        <w:t xml:space="preserve">  den</w:t>
      </w:r>
      <w:proofErr w:type="gramEnd"/>
      <w:r w:rsidRPr="002E2190">
        <w:rPr>
          <w:rStyle w:val="ilctextinlineimportant"/>
          <w:rFonts w:cstheme="minorHAnsi"/>
          <w:sz w:val="20"/>
        </w:rPr>
        <w:t xml:space="preserve"> letzten </w:t>
      </w:r>
      <w:proofErr w:type="spellStart"/>
      <w:r w:rsidRPr="002E2190">
        <w:rPr>
          <w:rStyle w:val="ilctextinlineimportant"/>
          <w:rFonts w:cstheme="minorHAnsi"/>
          <w:sz w:val="20"/>
        </w:rPr>
        <w:t>KalenderTag</w:t>
      </w:r>
      <w:proofErr w:type="spellEnd"/>
    </w:p>
    <w:p w:rsidR="002E2190" w:rsidRDefault="002E2190" w:rsidP="002E2190">
      <w:pPr>
        <w:rPr>
          <w:rStyle w:val="ilctextinlineimportant"/>
          <w:rFonts w:cstheme="minorHAnsi"/>
          <w:sz w:val="20"/>
        </w:rPr>
      </w:pPr>
    </w:p>
    <w:p w:rsidR="0007535C" w:rsidRPr="0007535C" w:rsidRDefault="0007535C" w:rsidP="0007535C">
      <w:pPr>
        <w:rPr>
          <w:rStyle w:val="ilctextinlineimportant"/>
          <w:rFonts w:cstheme="minorHAnsi"/>
          <w:sz w:val="20"/>
        </w:rPr>
      </w:pPr>
      <w:r w:rsidRPr="0007535C">
        <w:rPr>
          <w:rStyle w:val="ilctextinlineimportant"/>
          <w:rFonts w:cstheme="minorHAnsi"/>
          <w:sz w:val="20"/>
        </w:rPr>
        <w:t>*</w:t>
      </w:r>
      <w:r>
        <w:rPr>
          <w:rStyle w:val="ilctextinlineimportant"/>
          <w:rFonts w:cstheme="minorHAnsi"/>
          <w:sz w:val="20"/>
        </w:rPr>
        <w:t xml:space="preserve"> </w:t>
      </w:r>
      <w:r w:rsidRPr="0007535C">
        <w:rPr>
          <w:rStyle w:val="ilctextinlineimportant"/>
          <w:rFonts w:cstheme="minorHAnsi"/>
          <w:sz w:val="20"/>
        </w:rPr>
        <w:t>Operationen auf Fifo-Warteschlange</w:t>
      </w:r>
    </w:p>
    <w:p w:rsidR="0007535C" w:rsidRPr="0007535C" w:rsidRDefault="0007535C" w:rsidP="0007535C">
      <w:pPr>
        <w:rPr>
          <w:rStyle w:val="ilctextinlineimportant"/>
          <w:rFonts w:cstheme="minorHAnsi"/>
          <w:sz w:val="20"/>
        </w:rPr>
      </w:pPr>
      <w:r>
        <w:rPr>
          <w:rStyle w:val="ilctextinlineimportant"/>
          <w:rFonts w:cstheme="minorHAnsi"/>
          <w:sz w:val="20"/>
        </w:rPr>
        <w:t xml:space="preserve">** </w:t>
      </w:r>
      <w:r w:rsidRPr="0007535C">
        <w:rPr>
          <w:rStyle w:val="ilctextinlineimportant"/>
          <w:rFonts w:cstheme="minorHAnsi"/>
          <w:sz w:val="20"/>
        </w:rPr>
        <w:t xml:space="preserve">  Einfügen in FIFO-Warteschlange</w:t>
      </w:r>
      <w:r w:rsidRPr="0007535C">
        <w:rPr>
          <w:rStyle w:val="ilctextinlineimportant"/>
          <w:rFonts w:cstheme="minorHAnsi"/>
          <w:sz w:val="20"/>
        </w:rPr>
        <w:br/>
        <w:t>Pseudocode:</w:t>
      </w:r>
      <w:r w:rsidRPr="0007535C">
        <w:rPr>
          <w:rStyle w:val="ilctextinlineimportant"/>
          <w:rFonts w:cstheme="minorHAnsi"/>
          <w:sz w:val="20"/>
        </w:rPr>
        <w:br/>
        <w:t>W</w:t>
      </w:r>
      <w:r>
        <w:rPr>
          <w:rStyle w:val="ilctextinlineimportant"/>
          <w:rFonts w:cstheme="minorHAnsi"/>
          <w:sz w:val="20"/>
        </w:rPr>
        <w:t xml:space="preserve"> </w:t>
      </w:r>
      <w:r w:rsidRPr="0007535C">
        <w:rPr>
          <w:rStyle w:val="ilctextinlineimportant"/>
          <w:rFonts w:cstheme="minorHAnsi"/>
          <w:sz w:val="20"/>
        </w:rPr>
        <w:t>←</w:t>
      </w:r>
      <w:r>
        <w:rPr>
          <w:rStyle w:val="ilctextinlineimportant"/>
          <w:rFonts w:cstheme="minorHAnsi"/>
          <w:sz w:val="20"/>
        </w:rPr>
        <w:t xml:space="preserve"> </w:t>
      </w:r>
      <w:r w:rsidRPr="0007535C">
        <w:rPr>
          <w:rStyle w:val="ilctextinlineimportant"/>
          <w:rFonts w:cstheme="minorHAnsi"/>
          <w:sz w:val="20"/>
        </w:rPr>
        <w:t>F</w:t>
      </w:r>
      <w:r>
        <w:rPr>
          <w:rStyle w:val="ilctextinlineimportant"/>
          <w:rFonts w:cstheme="minorHAnsi"/>
          <w:sz w:val="20"/>
        </w:rPr>
        <w:t>ü</w:t>
      </w:r>
      <w:r w:rsidRPr="0007535C">
        <w:rPr>
          <w:rStyle w:val="ilctextinlineimportant"/>
          <w:rFonts w:cstheme="minorHAnsi"/>
          <w:sz w:val="20"/>
        </w:rPr>
        <w:t>ge Objekt x in die FIFO-Warteschlange W </w:t>
      </w:r>
    </w:p>
    <w:p w:rsidR="0007535C" w:rsidRPr="0007535C" w:rsidRDefault="0007535C" w:rsidP="0007535C">
      <w:pPr>
        <w:rPr>
          <w:rStyle w:val="ilctextinlineimportant"/>
          <w:rFonts w:cstheme="minorHAnsi"/>
          <w:sz w:val="20"/>
        </w:rPr>
      </w:pPr>
      <w:r>
        <w:rPr>
          <w:rStyle w:val="ilctextinlineimportant"/>
          <w:rFonts w:cstheme="minorHAnsi"/>
          <w:sz w:val="20"/>
        </w:rPr>
        <w:t>**</w:t>
      </w:r>
      <w:r w:rsidRPr="0007535C">
        <w:rPr>
          <w:rStyle w:val="ilctextinlineimportant"/>
          <w:rFonts w:cstheme="minorHAnsi"/>
          <w:sz w:val="20"/>
        </w:rPr>
        <w:t xml:space="preserve"> Entnehmen aus FIFO-Warteschlange</w:t>
      </w:r>
      <w:r w:rsidRPr="0007535C">
        <w:rPr>
          <w:rStyle w:val="ilctextinlineimportant"/>
          <w:rFonts w:cstheme="minorHAnsi"/>
          <w:sz w:val="20"/>
        </w:rPr>
        <w:br/>
        <w:t>Pseudocode:</w:t>
      </w:r>
      <w:r w:rsidRPr="0007535C">
        <w:rPr>
          <w:rStyle w:val="ilctextinlineimportant"/>
          <w:rFonts w:cstheme="minorHAnsi"/>
          <w:sz w:val="20"/>
        </w:rPr>
        <w:br/>
        <w:t>X</w:t>
      </w:r>
      <w:r>
        <w:rPr>
          <w:rStyle w:val="ilctextinlineimportant"/>
          <w:rFonts w:cstheme="minorHAnsi"/>
          <w:sz w:val="20"/>
        </w:rPr>
        <w:t xml:space="preserve"> </w:t>
      </w:r>
      <w:r w:rsidRPr="0007535C">
        <w:rPr>
          <w:rStyle w:val="ilctextinlineimportant"/>
          <w:rFonts w:cstheme="minorHAnsi"/>
          <w:sz w:val="20"/>
        </w:rPr>
        <w:t>←</w:t>
      </w:r>
      <w:r>
        <w:rPr>
          <w:rStyle w:val="ilctextinlineimportant"/>
          <w:rFonts w:cstheme="minorHAnsi"/>
          <w:sz w:val="20"/>
        </w:rPr>
        <w:t xml:space="preserve"> </w:t>
      </w:r>
      <w:r w:rsidRPr="0007535C">
        <w:rPr>
          <w:rStyle w:val="ilctextinlineimportant"/>
          <w:rFonts w:cstheme="minorHAnsi"/>
          <w:sz w:val="20"/>
        </w:rPr>
        <w:t>Entnehme Objekt aus der FIFO-Warteschlange W mit der l</w:t>
      </w:r>
      <w:r>
        <w:rPr>
          <w:rStyle w:val="ilctextinlineimportant"/>
          <w:rFonts w:cstheme="minorHAnsi"/>
          <w:sz w:val="20"/>
        </w:rPr>
        <w:t>än</w:t>
      </w:r>
      <w:r w:rsidRPr="0007535C">
        <w:rPr>
          <w:rStyle w:val="ilctextinlineimportant"/>
          <w:rFonts w:cstheme="minorHAnsi"/>
          <w:sz w:val="20"/>
        </w:rPr>
        <w:t>gsten Wartezeit</w:t>
      </w:r>
    </w:p>
    <w:p w:rsidR="0007535C" w:rsidRPr="002E2190" w:rsidRDefault="0007535C" w:rsidP="002E2190">
      <w:pPr>
        <w:rPr>
          <w:rStyle w:val="ilctextinlineimportant"/>
          <w:rFonts w:cstheme="minorHAnsi"/>
          <w:sz w:val="20"/>
        </w:rPr>
      </w:pPr>
    </w:p>
    <w:p w:rsidR="002E2190" w:rsidRPr="002E2190" w:rsidRDefault="002D6F34" w:rsidP="002E2190">
      <w:pPr>
        <w:rPr>
          <w:rStyle w:val="ilctextinlineimportant"/>
          <w:rFonts w:cstheme="minorHAnsi"/>
          <w:sz w:val="20"/>
        </w:rPr>
      </w:pPr>
      <w:r>
        <w:rPr>
          <w:rStyle w:val="ilctextinlineimportant"/>
          <w:rFonts w:cstheme="minorHAnsi"/>
          <w:sz w:val="20"/>
        </w:rPr>
        <w:t>#</w:t>
      </w:r>
      <w:r w:rsidR="002E2190" w:rsidRPr="002E2190">
        <w:rPr>
          <w:rStyle w:val="ilctextinlineimportant"/>
          <w:rFonts w:cstheme="minorHAnsi"/>
          <w:sz w:val="20"/>
        </w:rPr>
        <w:t># Hinweis: Bei der Bearbeitung von Tabellen sollen folgende Regeln verwendet werden: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xml:space="preserve">** Regel 1: Wenn eine Anzahl von Datensätzen in einer Tabelle gesucht </w:t>
      </w:r>
      <w:proofErr w:type="gramStart"/>
      <w:r w:rsidRPr="002E2190">
        <w:rPr>
          <w:rStyle w:val="ilctextinlineimportant"/>
          <w:rFonts w:cstheme="minorHAnsi"/>
          <w:sz w:val="20"/>
        </w:rPr>
        <w:t>sind</w:t>
      </w:r>
      <w:proofErr w:type="gramEnd"/>
      <w:r w:rsidRPr="002E2190">
        <w:rPr>
          <w:rStyle w:val="ilctextinlineimportant"/>
          <w:rFonts w:cstheme="minorHAnsi"/>
          <w:sz w:val="20"/>
        </w:rPr>
        <w:t>, die eine Bedingung erfüllen, soll diese Aufg</w:t>
      </w:r>
      <w:r w:rsidR="002D6F34">
        <w:rPr>
          <w:rStyle w:val="ilctextinlineimportant"/>
          <w:rFonts w:cstheme="minorHAnsi"/>
          <w:sz w:val="20"/>
        </w:rPr>
        <w:t>a</w:t>
      </w:r>
      <w:r w:rsidRPr="002E2190">
        <w:rPr>
          <w:rStyle w:val="ilctextinlineimportant"/>
          <w:rFonts w:cstheme="minorHAnsi"/>
          <w:sz w:val="20"/>
        </w:rPr>
        <w:t>be vorzugsweise mit einer Filterung der Tabelle gelöst werden,</w:t>
      </w:r>
      <w:r w:rsidR="002D6F34">
        <w:rPr>
          <w:rStyle w:val="ilctextinlineimportant"/>
          <w:rFonts w:cstheme="minorHAnsi"/>
          <w:sz w:val="20"/>
        </w:rPr>
        <w:t xml:space="preserve"> </w:t>
      </w:r>
      <w:r w:rsidRPr="002E2190">
        <w:rPr>
          <w:rStyle w:val="ilctextinlineimportant"/>
          <w:rFonts w:cstheme="minorHAnsi"/>
          <w:sz w:val="20"/>
        </w:rPr>
        <w:t xml:space="preserve">in dem nach der Filterung die Funktion </w:t>
      </w:r>
      <w:r w:rsidR="00D12D15">
        <w:rPr>
          <w:rStyle w:val="ilctextinlineimportant"/>
          <w:rFonts w:cstheme="minorHAnsi"/>
          <w:sz w:val="20"/>
        </w:rPr>
        <w:t>„</w:t>
      </w:r>
      <w:r w:rsidRPr="002E2190">
        <w:rPr>
          <w:rStyle w:val="ilctextinlineimportant"/>
          <w:rFonts w:cstheme="minorHAnsi"/>
          <w:sz w:val="20"/>
        </w:rPr>
        <w:t>zähle Datensätze</w:t>
      </w:r>
      <w:r w:rsidR="00D12D15">
        <w:rPr>
          <w:rStyle w:val="ilctextinlineimportant"/>
          <w:rFonts w:cstheme="minorHAnsi"/>
          <w:sz w:val="20"/>
        </w:rPr>
        <w:t>“</w:t>
      </w:r>
      <w:r w:rsidRPr="002E2190">
        <w:rPr>
          <w:rStyle w:val="ilctextinlineimportant"/>
          <w:rFonts w:cstheme="minorHAnsi"/>
          <w:sz w:val="20"/>
        </w:rPr>
        <w:t xml:space="preserve"> verwendet wird.</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Regel 2 (erweitert Regel 1): Verwende Schleifen in der Tabellenbearbeitung nur dann, wenn das unbedingt nötig ist, und bevorzuge die Funktionen auf Tabellen oder ihren Feldern.</w:t>
      </w:r>
    </w:p>
    <w:p w:rsidR="002E2190" w:rsidRPr="002E2190" w:rsidRDefault="002E2190" w:rsidP="002E2190">
      <w:pPr>
        <w:rPr>
          <w:rStyle w:val="ilctextinlineimportant"/>
          <w:rFonts w:cstheme="minorHAnsi"/>
          <w:sz w:val="20"/>
        </w:rPr>
      </w:pPr>
      <w:r w:rsidRPr="002E2190">
        <w:rPr>
          <w:rStyle w:val="ilctextinlineimportant"/>
          <w:rFonts w:cstheme="minorHAnsi"/>
          <w:sz w:val="20"/>
        </w:rPr>
        <w:t>** Regel 3</w:t>
      </w:r>
      <w:r w:rsidR="00572E45">
        <w:rPr>
          <w:rStyle w:val="ilctextinlineimportant"/>
          <w:rFonts w:cstheme="minorHAnsi"/>
          <w:sz w:val="20"/>
        </w:rPr>
        <w:t>:</w:t>
      </w:r>
      <w:r w:rsidRPr="002E2190">
        <w:rPr>
          <w:rStyle w:val="ilctextinlineimportant"/>
          <w:rFonts w:cstheme="minorHAnsi"/>
          <w:sz w:val="20"/>
        </w:rPr>
        <w:t xml:space="preserve"> Wenn ein Wert um eins erhöht werden muss, ist der Befehl zum Inkrementieren zu verwenden.</w:t>
      </w:r>
    </w:p>
    <w:sectPr w:rsidR="002E2190" w:rsidRPr="002E2190">
      <w:headerReference w:type="even" r:id="rId8"/>
      <w:headerReference w:type="default" r:id="rId9"/>
      <w:footerReference w:type="default" r:id="rId10"/>
      <w:head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4D9" w:rsidRDefault="00F024D9" w:rsidP="00836C7E">
      <w:pPr>
        <w:spacing w:after="0" w:line="240" w:lineRule="auto"/>
      </w:pPr>
      <w:r>
        <w:separator/>
      </w:r>
    </w:p>
  </w:endnote>
  <w:endnote w:type="continuationSeparator" w:id="0">
    <w:p w:rsidR="00F024D9" w:rsidRDefault="00F024D9" w:rsidP="00836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289011"/>
      <w:docPartObj>
        <w:docPartGallery w:val="Page Numbers (Bottom of Page)"/>
        <w:docPartUnique/>
      </w:docPartObj>
    </w:sdtPr>
    <w:sdtEndPr/>
    <w:sdtContent>
      <w:p w:rsidR="00DB7CCE" w:rsidRDefault="00DB7CCE">
        <w:pPr>
          <w:pStyle w:val="Fuzeile"/>
          <w:jc w:val="right"/>
        </w:pPr>
        <w:r>
          <w:fldChar w:fldCharType="begin"/>
        </w:r>
        <w:r>
          <w:instrText>PAGE   \* MERGEFORMAT</w:instrText>
        </w:r>
        <w:r>
          <w:fldChar w:fldCharType="separate"/>
        </w:r>
        <w:r>
          <w:t>2</w:t>
        </w:r>
        <w:r>
          <w:fldChar w:fldCharType="end"/>
        </w:r>
      </w:p>
    </w:sdtContent>
  </w:sdt>
  <w:p w:rsidR="00DB7CCE" w:rsidRDefault="00DB7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4D9" w:rsidRDefault="00F024D9" w:rsidP="00836C7E">
      <w:pPr>
        <w:spacing w:after="0" w:line="240" w:lineRule="auto"/>
      </w:pPr>
      <w:r>
        <w:separator/>
      </w:r>
    </w:p>
  </w:footnote>
  <w:footnote w:type="continuationSeparator" w:id="0">
    <w:p w:rsidR="00F024D9" w:rsidRDefault="00F024D9" w:rsidP="00836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CE" w:rsidRDefault="00F024D9">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1619188" o:spid="_x0000_s2053" type="#_x0000_t75" style="position:absolute;margin-left:0;margin-top:0;width:453.55pt;height:703.95pt;z-index:-251657216;mso-position-horizontal:center;mso-position-horizontal-relative:margin;mso-position-vertical:center;mso-position-vertical-relative:margin" o:allowincell="f">
          <v:imagedata r:id="rId1" o:title="CRWestenberger2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CE" w:rsidRPr="00836C7E" w:rsidRDefault="00F024D9">
    <w:pPr>
      <w:pStyle w:val="Kopfzeile"/>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1619189" o:spid="_x0000_s2054" type="#_x0000_t75" style="position:absolute;margin-left:0;margin-top:0;width:453.55pt;height:703.95pt;z-index:-251656192;mso-position-horizontal:center;mso-position-horizontal-relative:margin;mso-position-vertical:center;mso-position-vertical-relative:margin" o:allowincell="f">
          <v:imagedata r:id="rId1" o:title="CRWestenberger23"/>
          <w10:wrap anchorx="margin" anchory="margin"/>
        </v:shape>
      </w:pict>
    </w:r>
    <w:r w:rsidR="00DB7CCE" w:rsidRPr="00836C7E">
      <w:rPr>
        <w:b/>
      </w:rPr>
      <w:t xml:space="preserve">Betriebliche Anwendungssysteme I </w:t>
    </w:r>
    <w:r w:rsidR="00DB7CCE">
      <w:rPr>
        <w:b/>
      </w:rPr>
      <w:t>Vorbereitung FC 1 (</w:t>
    </w:r>
    <w:proofErr w:type="spellStart"/>
    <w:r w:rsidR="00DB7CCE">
      <w:rPr>
        <w:b/>
      </w:rPr>
      <w:t>PseudoCode</w:t>
    </w:r>
    <w:proofErr w:type="spellEnd"/>
    <w:r w:rsidR="00DB7CCE">
      <w:rPr>
        <w:b/>
      </w:rPr>
      <w:t>)</w:t>
    </w:r>
  </w:p>
  <w:p w:rsidR="00DB7CCE" w:rsidRDefault="00DB7CCE">
    <w:pPr>
      <w:pStyle w:val="Kopfzeile"/>
    </w:pPr>
    <w:r>
      <w:t>Prof. Dr. H. Westenberger</w:t>
    </w:r>
    <w:r>
      <w:tab/>
    </w:r>
    <w:r>
      <w:tab/>
      <w:t>WS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CCE" w:rsidRDefault="00F024D9">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1619187" o:spid="_x0000_s2052" type="#_x0000_t75" style="position:absolute;margin-left:0;margin-top:0;width:453.55pt;height:703.95pt;z-index:-251658240;mso-position-horizontal:center;mso-position-horizontal-relative:margin;mso-position-vertical:center;mso-position-vertical-relative:margin" o:allowincell="f">
          <v:imagedata r:id="rId1" o:title="CRWestenberger2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483D"/>
    <w:multiLevelType w:val="multilevel"/>
    <w:tmpl w:val="0F8E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850EA"/>
    <w:multiLevelType w:val="hybridMultilevel"/>
    <w:tmpl w:val="30048FDA"/>
    <w:lvl w:ilvl="0" w:tplc="2C1ED790">
      <w:start w:val="2"/>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0FBC4B4F"/>
    <w:multiLevelType w:val="multilevel"/>
    <w:tmpl w:val="C1F2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513F8"/>
    <w:multiLevelType w:val="multilevel"/>
    <w:tmpl w:val="79D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71F72"/>
    <w:multiLevelType w:val="multilevel"/>
    <w:tmpl w:val="336C1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A3F58"/>
    <w:multiLevelType w:val="multilevel"/>
    <w:tmpl w:val="B36A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0179"/>
    <w:multiLevelType w:val="hybridMultilevel"/>
    <w:tmpl w:val="1F1845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5091A39"/>
    <w:multiLevelType w:val="multilevel"/>
    <w:tmpl w:val="8AFA3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22EE9"/>
    <w:multiLevelType w:val="hybridMultilevel"/>
    <w:tmpl w:val="A642AE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8337D15"/>
    <w:multiLevelType w:val="hybridMultilevel"/>
    <w:tmpl w:val="3F261DA6"/>
    <w:lvl w:ilvl="0" w:tplc="C128AA98">
      <w:start w:val="2"/>
      <w:numFmt w:val="bullet"/>
      <w:lvlText w:val=""/>
      <w:lvlJc w:val="left"/>
      <w:pPr>
        <w:ind w:left="1428" w:hanging="360"/>
      </w:pPr>
      <w:rPr>
        <w:rFonts w:ascii="Symbol" w:eastAsiaTheme="minorHAnsi" w:hAnsi="Symbol"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7E320B9B"/>
    <w:multiLevelType w:val="multilevel"/>
    <w:tmpl w:val="C9C6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7"/>
  </w:num>
  <w:num w:numId="5">
    <w:abstractNumId w:val="4"/>
  </w:num>
  <w:num w:numId="6">
    <w:abstractNumId w:val="2"/>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C9"/>
    <w:rsid w:val="0007535C"/>
    <w:rsid w:val="00075D5B"/>
    <w:rsid w:val="00080021"/>
    <w:rsid w:val="000923D5"/>
    <w:rsid w:val="000A6F91"/>
    <w:rsid w:val="000D5ADB"/>
    <w:rsid w:val="000F0524"/>
    <w:rsid w:val="00121B89"/>
    <w:rsid w:val="0012744A"/>
    <w:rsid w:val="00185053"/>
    <w:rsid w:val="001853B4"/>
    <w:rsid w:val="00185EAD"/>
    <w:rsid w:val="00190FD8"/>
    <w:rsid w:val="001A6F96"/>
    <w:rsid w:val="001F21BC"/>
    <w:rsid w:val="002207EF"/>
    <w:rsid w:val="002843D6"/>
    <w:rsid w:val="002A5C58"/>
    <w:rsid w:val="002D6F34"/>
    <w:rsid w:val="002E2190"/>
    <w:rsid w:val="002E726F"/>
    <w:rsid w:val="00303E93"/>
    <w:rsid w:val="0032001D"/>
    <w:rsid w:val="00357195"/>
    <w:rsid w:val="00383D01"/>
    <w:rsid w:val="003A089F"/>
    <w:rsid w:val="003D2C14"/>
    <w:rsid w:val="004615E9"/>
    <w:rsid w:val="0046731F"/>
    <w:rsid w:val="004A2DAE"/>
    <w:rsid w:val="004E61EF"/>
    <w:rsid w:val="0054329C"/>
    <w:rsid w:val="00563055"/>
    <w:rsid w:val="00572E45"/>
    <w:rsid w:val="005B7E2A"/>
    <w:rsid w:val="005C47E8"/>
    <w:rsid w:val="005C7DF0"/>
    <w:rsid w:val="00645DB4"/>
    <w:rsid w:val="00647187"/>
    <w:rsid w:val="00694E83"/>
    <w:rsid w:val="006B2705"/>
    <w:rsid w:val="006C204D"/>
    <w:rsid w:val="006C2BA0"/>
    <w:rsid w:val="006F4536"/>
    <w:rsid w:val="006F69AA"/>
    <w:rsid w:val="00710832"/>
    <w:rsid w:val="00771D1E"/>
    <w:rsid w:val="007D0D3D"/>
    <w:rsid w:val="007D6BEA"/>
    <w:rsid w:val="007D7645"/>
    <w:rsid w:val="00803E25"/>
    <w:rsid w:val="00836C7E"/>
    <w:rsid w:val="00876AAD"/>
    <w:rsid w:val="008B3E20"/>
    <w:rsid w:val="008C4F25"/>
    <w:rsid w:val="008C5290"/>
    <w:rsid w:val="008D5608"/>
    <w:rsid w:val="0090619D"/>
    <w:rsid w:val="0090783A"/>
    <w:rsid w:val="009151A7"/>
    <w:rsid w:val="00927A57"/>
    <w:rsid w:val="00944D9A"/>
    <w:rsid w:val="009A7F2A"/>
    <w:rsid w:val="009C0D72"/>
    <w:rsid w:val="009E6CF7"/>
    <w:rsid w:val="00A3154F"/>
    <w:rsid w:val="00A561EA"/>
    <w:rsid w:val="00A83AFA"/>
    <w:rsid w:val="00A84895"/>
    <w:rsid w:val="00AA5EA0"/>
    <w:rsid w:val="00AC542C"/>
    <w:rsid w:val="00AD52E5"/>
    <w:rsid w:val="00AE0FC9"/>
    <w:rsid w:val="00AF2289"/>
    <w:rsid w:val="00B15970"/>
    <w:rsid w:val="00B21A67"/>
    <w:rsid w:val="00B23576"/>
    <w:rsid w:val="00B45F7C"/>
    <w:rsid w:val="00B509FA"/>
    <w:rsid w:val="00B61D92"/>
    <w:rsid w:val="00B82F32"/>
    <w:rsid w:val="00B85C28"/>
    <w:rsid w:val="00B85D41"/>
    <w:rsid w:val="00BA3FC9"/>
    <w:rsid w:val="00BE0A2D"/>
    <w:rsid w:val="00C259B4"/>
    <w:rsid w:val="00C66BF6"/>
    <w:rsid w:val="00C706F3"/>
    <w:rsid w:val="00C74A2B"/>
    <w:rsid w:val="00C839A6"/>
    <w:rsid w:val="00CA6DE6"/>
    <w:rsid w:val="00CC1AA0"/>
    <w:rsid w:val="00CE72ED"/>
    <w:rsid w:val="00D12D15"/>
    <w:rsid w:val="00D67282"/>
    <w:rsid w:val="00D94B25"/>
    <w:rsid w:val="00DB7CCE"/>
    <w:rsid w:val="00DC36BB"/>
    <w:rsid w:val="00E02C38"/>
    <w:rsid w:val="00E05687"/>
    <w:rsid w:val="00E37F1C"/>
    <w:rsid w:val="00E86FB6"/>
    <w:rsid w:val="00EA5CEC"/>
    <w:rsid w:val="00ED268F"/>
    <w:rsid w:val="00F024D9"/>
    <w:rsid w:val="00F02ABF"/>
    <w:rsid w:val="00F05A87"/>
    <w:rsid w:val="00F1212B"/>
    <w:rsid w:val="00F610EC"/>
    <w:rsid w:val="00F76599"/>
    <w:rsid w:val="00F824CD"/>
    <w:rsid w:val="00FA6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C337B65-E921-4C00-80B0-53337C25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23D5"/>
  </w:style>
  <w:style w:type="paragraph" w:styleId="berschrift1">
    <w:name w:val="heading 1"/>
    <w:basedOn w:val="Standard"/>
    <w:link w:val="berschrift1Zchn"/>
    <w:uiPriority w:val="9"/>
    <w:qFormat/>
    <w:rsid w:val="00BA3F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3FC9"/>
    <w:rPr>
      <w:rFonts w:ascii="Times New Roman" w:eastAsia="Times New Roman" w:hAnsi="Times New Roman" w:cs="Times New Roman"/>
      <w:b/>
      <w:bCs/>
      <w:kern w:val="36"/>
      <w:sz w:val="48"/>
      <w:szCs w:val="48"/>
      <w:lang w:eastAsia="de-DE"/>
    </w:rPr>
  </w:style>
  <w:style w:type="character" w:customStyle="1" w:styleId="ilctextinlinestrong">
    <w:name w:val="ilc_text_inline_strong"/>
    <w:basedOn w:val="Absatz-Standardschriftart"/>
    <w:rsid w:val="00BA3FC9"/>
  </w:style>
  <w:style w:type="character" w:customStyle="1" w:styleId="ilctextinlineemph">
    <w:name w:val="ilc_text_inline_emph"/>
    <w:basedOn w:val="Absatz-Standardschriftart"/>
    <w:rsid w:val="00BA3FC9"/>
  </w:style>
  <w:style w:type="paragraph" w:styleId="Kopfzeile">
    <w:name w:val="header"/>
    <w:basedOn w:val="Standard"/>
    <w:link w:val="KopfzeileZchn"/>
    <w:uiPriority w:val="99"/>
    <w:unhideWhenUsed/>
    <w:rsid w:val="00836C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6C7E"/>
  </w:style>
  <w:style w:type="paragraph" w:styleId="Fuzeile">
    <w:name w:val="footer"/>
    <w:basedOn w:val="Standard"/>
    <w:link w:val="FuzeileZchn"/>
    <w:uiPriority w:val="99"/>
    <w:unhideWhenUsed/>
    <w:rsid w:val="00836C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6C7E"/>
  </w:style>
  <w:style w:type="character" w:customStyle="1" w:styleId="ilctextinlineimportant">
    <w:name w:val="ilc_text_inline_important"/>
    <w:basedOn w:val="Absatz-Standardschriftart"/>
    <w:rsid w:val="0046731F"/>
  </w:style>
  <w:style w:type="paragraph" w:customStyle="1" w:styleId="ilclistitemstandardlistitem">
    <w:name w:val="ilc_list_item_standardlistitem"/>
    <w:basedOn w:val="Standard"/>
    <w:rsid w:val="0046731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46731F"/>
    <w:rPr>
      <w:color w:val="0000FF"/>
      <w:u w:val="single"/>
    </w:rPr>
  </w:style>
  <w:style w:type="paragraph" w:styleId="Listenabsatz">
    <w:name w:val="List Paragraph"/>
    <w:basedOn w:val="Standard"/>
    <w:uiPriority w:val="34"/>
    <w:qFormat/>
    <w:rsid w:val="00B509FA"/>
    <w:pPr>
      <w:ind w:left="720"/>
      <w:contextualSpacing/>
    </w:pPr>
  </w:style>
  <w:style w:type="table" w:styleId="Tabellenraster">
    <w:name w:val="Table Grid"/>
    <w:basedOn w:val="NormaleTabelle"/>
    <w:uiPriority w:val="39"/>
    <w:rsid w:val="006F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800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0021"/>
    <w:rPr>
      <w:sz w:val="20"/>
      <w:szCs w:val="20"/>
    </w:rPr>
  </w:style>
  <w:style w:type="character" w:styleId="Funotenzeichen">
    <w:name w:val="footnote reference"/>
    <w:basedOn w:val="Absatz-Standardschriftart"/>
    <w:uiPriority w:val="99"/>
    <w:semiHidden/>
    <w:unhideWhenUsed/>
    <w:rsid w:val="00080021"/>
    <w:rPr>
      <w:vertAlign w:val="superscript"/>
    </w:rPr>
  </w:style>
  <w:style w:type="paragraph" w:styleId="StandardWeb">
    <w:name w:val="Normal (Web)"/>
    <w:basedOn w:val="Standard"/>
    <w:uiPriority w:val="99"/>
    <w:semiHidden/>
    <w:unhideWhenUsed/>
    <w:rsid w:val="0007535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atex-mathml">
    <w:name w:val="katex-mathml"/>
    <w:basedOn w:val="Absatz-Standardschriftart"/>
    <w:rsid w:val="0007535C"/>
  </w:style>
  <w:style w:type="character" w:customStyle="1" w:styleId="mord">
    <w:name w:val="mord"/>
    <w:basedOn w:val="Absatz-Standardschriftart"/>
    <w:rsid w:val="0007535C"/>
  </w:style>
  <w:style w:type="character" w:customStyle="1" w:styleId="mrel">
    <w:name w:val="mrel"/>
    <w:basedOn w:val="Absatz-Standardschriftart"/>
    <w:rsid w:val="0007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5552">
      <w:bodyDiv w:val="1"/>
      <w:marLeft w:val="0"/>
      <w:marRight w:val="0"/>
      <w:marTop w:val="0"/>
      <w:marBottom w:val="0"/>
      <w:divBdr>
        <w:top w:val="none" w:sz="0" w:space="0" w:color="auto"/>
        <w:left w:val="none" w:sz="0" w:space="0" w:color="auto"/>
        <w:bottom w:val="none" w:sz="0" w:space="0" w:color="auto"/>
        <w:right w:val="none" w:sz="0" w:space="0" w:color="auto"/>
      </w:divBdr>
      <w:divsChild>
        <w:div w:id="3943601">
          <w:marLeft w:val="0"/>
          <w:marRight w:val="0"/>
          <w:marTop w:val="0"/>
          <w:marBottom w:val="0"/>
          <w:divBdr>
            <w:top w:val="none" w:sz="0" w:space="0" w:color="auto"/>
            <w:left w:val="none" w:sz="0" w:space="0" w:color="auto"/>
            <w:bottom w:val="none" w:sz="0" w:space="0" w:color="auto"/>
            <w:right w:val="none" w:sz="0" w:space="0" w:color="auto"/>
          </w:divBdr>
        </w:div>
      </w:divsChild>
    </w:div>
    <w:div w:id="270288183">
      <w:bodyDiv w:val="1"/>
      <w:marLeft w:val="0"/>
      <w:marRight w:val="0"/>
      <w:marTop w:val="0"/>
      <w:marBottom w:val="0"/>
      <w:divBdr>
        <w:top w:val="none" w:sz="0" w:space="0" w:color="auto"/>
        <w:left w:val="none" w:sz="0" w:space="0" w:color="auto"/>
        <w:bottom w:val="none" w:sz="0" w:space="0" w:color="auto"/>
        <w:right w:val="none" w:sz="0" w:space="0" w:color="auto"/>
      </w:divBdr>
      <w:divsChild>
        <w:div w:id="257838516">
          <w:marLeft w:val="0"/>
          <w:marRight w:val="0"/>
          <w:marTop w:val="0"/>
          <w:marBottom w:val="0"/>
          <w:divBdr>
            <w:top w:val="none" w:sz="0" w:space="0" w:color="auto"/>
            <w:left w:val="none" w:sz="0" w:space="0" w:color="auto"/>
            <w:bottom w:val="none" w:sz="0" w:space="0" w:color="auto"/>
            <w:right w:val="none" w:sz="0" w:space="0" w:color="auto"/>
          </w:divBdr>
        </w:div>
      </w:divsChild>
    </w:div>
    <w:div w:id="493571916">
      <w:bodyDiv w:val="1"/>
      <w:marLeft w:val="0"/>
      <w:marRight w:val="0"/>
      <w:marTop w:val="0"/>
      <w:marBottom w:val="0"/>
      <w:divBdr>
        <w:top w:val="none" w:sz="0" w:space="0" w:color="auto"/>
        <w:left w:val="none" w:sz="0" w:space="0" w:color="auto"/>
        <w:bottom w:val="none" w:sz="0" w:space="0" w:color="auto"/>
        <w:right w:val="none" w:sz="0" w:space="0" w:color="auto"/>
      </w:divBdr>
      <w:divsChild>
        <w:div w:id="32657861">
          <w:marLeft w:val="0"/>
          <w:marRight w:val="0"/>
          <w:marTop w:val="0"/>
          <w:marBottom w:val="0"/>
          <w:divBdr>
            <w:top w:val="none" w:sz="0" w:space="0" w:color="auto"/>
            <w:left w:val="none" w:sz="0" w:space="0" w:color="auto"/>
            <w:bottom w:val="none" w:sz="0" w:space="0" w:color="auto"/>
            <w:right w:val="none" w:sz="0" w:space="0" w:color="auto"/>
          </w:divBdr>
        </w:div>
      </w:divsChild>
    </w:div>
    <w:div w:id="500507425">
      <w:bodyDiv w:val="1"/>
      <w:marLeft w:val="0"/>
      <w:marRight w:val="0"/>
      <w:marTop w:val="0"/>
      <w:marBottom w:val="0"/>
      <w:divBdr>
        <w:top w:val="none" w:sz="0" w:space="0" w:color="auto"/>
        <w:left w:val="none" w:sz="0" w:space="0" w:color="auto"/>
        <w:bottom w:val="none" w:sz="0" w:space="0" w:color="auto"/>
        <w:right w:val="none" w:sz="0" w:space="0" w:color="auto"/>
      </w:divBdr>
      <w:divsChild>
        <w:div w:id="110443401">
          <w:marLeft w:val="0"/>
          <w:marRight w:val="0"/>
          <w:marTop w:val="0"/>
          <w:marBottom w:val="0"/>
          <w:divBdr>
            <w:top w:val="none" w:sz="0" w:space="0" w:color="auto"/>
            <w:left w:val="none" w:sz="0" w:space="0" w:color="auto"/>
            <w:bottom w:val="none" w:sz="0" w:space="0" w:color="auto"/>
            <w:right w:val="none" w:sz="0" w:space="0" w:color="auto"/>
          </w:divBdr>
          <w:divsChild>
            <w:div w:id="10649532">
              <w:marLeft w:val="0"/>
              <w:marRight w:val="0"/>
              <w:marTop w:val="0"/>
              <w:marBottom w:val="0"/>
              <w:divBdr>
                <w:top w:val="none" w:sz="0" w:space="0" w:color="auto"/>
                <w:left w:val="none" w:sz="0" w:space="0" w:color="auto"/>
                <w:bottom w:val="none" w:sz="0" w:space="0" w:color="auto"/>
                <w:right w:val="none" w:sz="0" w:space="0" w:color="auto"/>
              </w:divBdr>
            </w:div>
            <w:div w:id="558246101">
              <w:marLeft w:val="0"/>
              <w:marRight w:val="0"/>
              <w:marTop w:val="0"/>
              <w:marBottom w:val="0"/>
              <w:divBdr>
                <w:top w:val="none" w:sz="0" w:space="0" w:color="auto"/>
                <w:left w:val="none" w:sz="0" w:space="0" w:color="auto"/>
                <w:bottom w:val="none" w:sz="0" w:space="0" w:color="auto"/>
                <w:right w:val="none" w:sz="0" w:space="0" w:color="auto"/>
              </w:divBdr>
            </w:div>
            <w:div w:id="870846662">
              <w:marLeft w:val="0"/>
              <w:marRight w:val="0"/>
              <w:marTop w:val="0"/>
              <w:marBottom w:val="0"/>
              <w:divBdr>
                <w:top w:val="none" w:sz="0" w:space="0" w:color="auto"/>
                <w:left w:val="none" w:sz="0" w:space="0" w:color="auto"/>
                <w:bottom w:val="none" w:sz="0" w:space="0" w:color="auto"/>
                <w:right w:val="none" w:sz="0" w:space="0" w:color="auto"/>
              </w:divBdr>
            </w:div>
            <w:div w:id="1183939060">
              <w:marLeft w:val="0"/>
              <w:marRight w:val="0"/>
              <w:marTop w:val="0"/>
              <w:marBottom w:val="0"/>
              <w:divBdr>
                <w:top w:val="none" w:sz="0" w:space="0" w:color="auto"/>
                <w:left w:val="none" w:sz="0" w:space="0" w:color="auto"/>
                <w:bottom w:val="none" w:sz="0" w:space="0" w:color="auto"/>
                <w:right w:val="none" w:sz="0" w:space="0" w:color="auto"/>
              </w:divBdr>
            </w:div>
            <w:div w:id="2071415767">
              <w:marLeft w:val="0"/>
              <w:marRight w:val="0"/>
              <w:marTop w:val="0"/>
              <w:marBottom w:val="0"/>
              <w:divBdr>
                <w:top w:val="none" w:sz="0" w:space="0" w:color="auto"/>
                <w:left w:val="none" w:sz="0" w:space="0" w:color="auto"/>
                <w:bottom w:val="none" w:sz="0" w:space="0" w:color="auto"/>
                <w:right w:val="none" w:sz="0" w:space="0" w:color="auto"/>
              </w:divBdr>
            </w:div>
          </w:divsChild>
        </w:div>
        <w:div w:id="828986244">
          <w:marLeft w:val="0"/>
          <w:marRight w:val="0"/>
          <w:marTop w:val="0"/>
          <w:marBottom w:val="0"/>
          <w:divBdr>
            <w:top w:val="none" w:sz="0" w:space="0" w:color="auto"/>
            <w:left w:val="none" w:sz="0" w:space="0" w:color="auto"/>
            <w:bottom w:val="none" w:sz="0" w:space="0" w:color="auto"/>
            <w:right w:val="none" w:sz="0" w:space="0" w:color="auto"/>
          </w:divBdr>
          <w:divsChild>
            <w:div w:id="169221189">
              <w:marLeft w:val="0"/>
              <w:marRight w:val="0"/>
              <w:marTop w:val="0"/>
              <w:marBottom w:val="0"/>
              <w:divBdr>
                <w:top w:val="none" w:sz="0" w:space="0" w:color="auto"/>
                <w:left w:val="none" w:sz="0" w:space="0" w:color="auto"/>
                <w:bottom w:val="none" w:sz="0" w:space="0" w:color="auto"/>
                <w:right w:val="none" w:sz="0" w:space="0" w:color="auto"/>
              </w:divBdr>
            </w:div>
            <w:div w:id="565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141">
      <w:bodyDiv w:val="1"/>
      <w:marLeft w:val="0"/>
      <w:marRight w:val="0"/>
      <w:marTop w:val="0"/>
      <w:marBottom w:val="0"/>
      <w:divBdr>
        <w:top w:val="none" w:sz="0" w:space="0" w:color="auto"/>
        <w:left w:val="none" w:sz="0" w:space="0" w:color="auto"/>
        <w:bottom w:val="none" w:sz="0" w:space="0" w:color="auto"/>
        <w:right w:val="none" w:sz="0" w:space="0" w:color="auto"/>
      </w:divBdr>
      <w:divsChild>
        <w:div w:id="788547666">
          <w:marLeft w:val="0"/>
          <w:marRight w:val="0"/>
          <w:marTop w:val="0"/>
          <w:marBottom w:val="0"/>
          <w:divBdr>
            <w:top w:val="none" w:sz="0" w:space="0" w:color="auto"/>
            <w:left w:val="none" w:sz="0" w:space="0" w:color="auto"/>
            <w:bottom w:val="none" w:sz="0" w:space="0" w:color="auto"/>
            <w:right w:val="none" w:sz="0" w:space="0" w:color="auto"/>
          </w:divBdr>
        </w:div>
      </w:divsChild>
    </w:div>
    <w:div w:id="989408162">
      <w:bodyDiv w:val="1"/>
      <w:marLeft w:val="0"/>
      <w:marRight w:val="0"/>
      <w:marTop w:val="0"/>
      <w:marBottom w:val="0"/>
      <w:divBdr>
        <w:top w:val="none" w:sz="0" w:space="0" w:color="auto"/>
        <w:left w:val="none" w:sz="0" w:space="0" w:color="auto"/>
        <w:bottom w:val="none" w:sz="0" w:space="0" w:color="auto"/>
        <w:right w:val="none" w:sz="0" w:space="0" w:color="auto"/>
      </w:divBdr>
    </w:div>
    <w:div w:id="1166048161">
      <w:bodyDiv w:val="1"/>
      <w:marLeft w:val="0"/>
      <w:marRight w:val="0"/>
      <w:marTop w:val="0"/>
      <w:marBottom w:val="0"/>
      <w:divBdr>
        <w:top w:val="none" w:sz="0" w:space="0" w:color="auto"/>
        <w:left w:val="none" w:sz="0" w:space="0" w:color="auto"/>
        <w:bottom w:val="none" w:sz="0" w:space="0" w:color="auto"/>
        <w:right w:val="none" w:sz="0" w:space="0" w:color="auto"/>
      </w:divBdr>
      <w:divsChild>
        <w:div w:id="585842527">
          <w:marLeft w:val="0"/>
          <w:marRight w:val="0"/>
          <w:marTop w:val="0"/>
          <w:marBottom w:val="0"/>
          <w:divBdr>
            <w:top w:val="none" w:sz="0" w:space="0" w:color="auto"/>
            <w:left w:val="none" w:sz="0" w:space="0" w:color="auto"/>
            <w:bottom w:val="none" w:sz="0" w:space="0" w:color="auto"/>
            <w:right w:val="none" w:sz="0" w:space="0" w:color="auto"/>
          </w:divBdr>
        </w:div>
      </w:divsChild>
    </w:div>
    <w:div w:id="1656373641">
      <w:bodyDiv w:val="1"/>
      <w:marLeft w:val="0"/>
      <w:marRight w:val="0"/>
      <w:marTop w:val="0"/>
      <w:marBottom w:val="0"/>
      <w:divBdr>
        <w:top w:val="none" w:sz="0" w:space="0" w:color="auto"/>
        <w:left w:val="none" w:sz="0" w:space="0" w:color="auto"/>
        <w:bottom w:val="none" w:sz="0" w:space="0" w:color="auto"/>
        <w:right w:val="none" w:sz="0" w:space="0" w:color="auto"/>
      </w:divBdr>
      <w:divsChild>
        <w:div w:id="111872223">
          <w:marLeft w:val="0"/>
          <w:marRight w:val="0"/>
          <w:marTop w:val="0"/>
          <w:marBottom w:val="0"/>
          <w:divBdr>
            <w:top w:val="none" w:sz="0" w:space="0" w:color="auto"/>
            <w:left w:val="none" w:sz="0" w:space="0" w:color="auto"/>
            <w:bottom w:val="none" w:sz="0" w:space="0" w:color="auto"/>
            <w:right w:val="none" w:sz="0" w:space="0" w:color="auto"/>
          </w:divBdr>
        </w:div>
        <w:div w:id="820923065">
          <w:marLeft w:val="0"/>
          <w:marRight w:val="0"/>
          <w:marTop w:val="0"/>
          <w:marBottom w:val="0"/>
          <w:divBdr>
            <w:top w:val="none" w:sz="0" w:space="0" w:color="auto"/>
            <w:left w:val="none" w:sz="0" w:space="0" w:color="auto"/>
            <w:bottom w:val="none" w:sz="0" w:space="0" w:color="auto"/>
            <w:right w:val="none" w:sz="0" w:space="0" w:color="auto"/>
          </w:divBdr>
        </w:div>
        <w:div w:id="1178303707">
          <w:marLeft w:val="0"/>
          <w:marRight w:val="0"/>
          <w:marTop w:val="0"/>
          <w:marBottom w:val="0"/>
          <w:divBdr>
            <w:top w:val="none" w:sz="0" w:space="0" w:color="auto"/>
            <w:left w:val="none" w:sz="0" w:space="0" w:color="auto"/>
            <w:bottom w:val="none" w:sz="0" w:space="0" w:color="auto"/>
            <w:right w:val="none" w:sz="0" w:space="0" w:color="auto"/>
          </w:divBdr>
        </w:div>
      </w:divsChild>
    </w:div>
    <w:div w:id="1719086817">
      <w:bodyDiv w:val="1"/>
      <w:marLeft w:val="0"/>
      <w:marRight w:val="0"/>
      <w:marTop w:val="0"/>
      <w:marBottom w:val="0"/>
      <w:divBdr>
        <w:top w:val="none" w:sz="0" w:space="0" w:color="auto"/>
        <w:left w:val="none" w:sz="0" w:space="0" w:color="auto"/>
        <w:bottom w:val="none" w:sz="0" w:space="0" w:color="auto"/>
        <w:right w:val="none" w:sz="0" w:space="0" w:color="auto"/>
      </w:divBdr>
      <w:divsChild>
        <w:div w:id="96542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kument" ma:contentTypeID="0x01010038D1E0A87AC08B4AB94413414B227329" ma:contentTypeVersion="7" ma:contentTypeDescription="Ein neues Dokument erstellen." ma:contentTypeScope="" ma:versionID="2785ebb6de470e4e00980755750eded0">
  <xsd:schema xmlns:xsd="http://www.w3.org/2001/XMLSchema" xmlns:xs="http://www.w3.org/2001/XMLSchema" xmlns:p="http://schemas.microsoft.com/office/2006/metadata/properties" xmlns:ns2="ebced7f6-738d-42c6-8d7d-9c9077813ba7" targetNamespace="http://schemas.microsoft.com/office/2006/metadata/properties" ma:root="true" ma:fieldsID="16350e633386dbd3e72c66318ab54537" ns2:_="">
    <xsd:import namespace="ebced7f6-738d-42c6-8d7d-9c9077813b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ed7f6-738d-42c6-8d7d-9c9077813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75E33-86B4-4728-AFE0-FBB2617ECD64}">
  <ds:schemaRefs>
    <ds:schemaRef ds:uri="http://schemas.openxmlformats.org/officeDocument/2006/bibliography"/>
  </ds:schemaRefs>
</ds:datastoreItem>
</file>

<file path=customXml/itemProps2.xml><?xml version="1.0" encoding="utf-8"?>
<ds:datastoreItem xmlns:ds="http://schemas.openxmlformats.org/officeDocument/2006/customXml" ds:itemID="{5CDF0337-58AC-420D-A019-56334412AAEC}"/>
</file>

<file path=customXml/itemProps3.xml><?xml version="1.0" encoding="utf-8"?>
<ds:datastoreItem xmlns:ds="http://schemas.openxmlformats.org/officeDocument/2006/customXml" ds:itemID="{00DD7CFD-918A-49BB-900B-5A5F3334F6C0}"/>
</file>

<file path=customXml/itemProps4.xml><?xml version="1.0" encoding="utf-8"?>
<ds:datastoreItem xmlns:ds="http://schemas.openxmlformats.org/officeDocument/2006/customXml" ds:itemID="{54549F24-1A4A-4FD3-AEC0-C7B3EEB2732C}"/>
</file>

<file path=docProps/app.xml><?xml version="1.0" encoding="utf-8"?>
<Properties xmlns="http://schemas.openxmlformats.org/officeDocument/2006/extended-properties" xmlns:vt="http://schemas.openxmlformats.org/officeDocument/2006/docPropsVTypes">
  <Template>Normal</Template>
  <TotalTime>0</TotalTime>
  <Pages>7</Pages>
  <Words>1213</Words>
  <Characters>7647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Technische Hochschule Köln</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Westenberger (hwestenb)</dc:creator>
  <cp:keywords/>
  <dc:description/>
  <cp:lastModifiedBy>Hartmut Westenberger</cp:lastModifiedBy>
  <cp:revision>3</cp:revision>
  <dcterms:created xsi:type="dcterms:W3CDTF">2025-04-08T17:13:00Z</dcterms:created>
  <dcterms:modified xsi:type="dcterms:W3CDTF">2025-04-19T08:48:00Z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0x01010038D1E0A87AC08B4AB94413414B227329</vt:lpwstr>
  </property>
</Properties>
</file>