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wordpress-security-benchmark"/>
    <w:p>
      <w:pPr>
        <w:pStyle w:val="Heading1"/>
      </w:pPr>
      <w:r>
        <w:t xml:space="preserve">WordPress Security Benchmark</w:t>
      </w:r>
    </w:p>
    <w:p>
      <w:pPr>
        <w:pStyle w:val="FirstParagraph"/>
      </w:pPr>
      <w:r>
        <w:rPr>
          <w:b/>
          <w:bCs/>
        </w:rPr>
        <w:t xml:space="preserve">Full Stack Hardening Guide</w:t>
      </w:r>
    </w:p>
    <w:p>
      <w:pPr>
        <w:pStyle w:val="BodyText"/>
      </w:pPr>
      <w:r>
        <w:t xml:space="preserve">WordPress 6.x on Linux (Ubuntu/Debian)</w:t>
      </w:r>
    </w:p>
    <w:p>
      <w:pPr>
        <w:pStyle w:val="BodyText"/>
      </w:pPr>
      <w:r>
        <w:t xml:space="preserve">Nginx or Apache • PHP 8.x • MySQL 8.x / MariaDB 10.x+</w:t>
      </w:r>
    </w:p>
    <w:p>
      <w:pPr>
        <w:pStyle w:val="BodyText"/>
      </w:pPr>
      <w:hyperlink r:id="rId20">
        <w:r>
          <w:rPr>
            <w:rStyle w:val="Hyperlink"/>
          </w:rPr>
          <w:t xml:space="preserve">Dan Knauss</w:t>
        </w:r>
      </w:hyperlink>
    </w:p>
    <w:p>
      <w:pPr>
        <w:pStyle w:val="BodyText"/>
      </w:pPr>
      <w:r>
        <w:t xml:space="preserve">March 1, 2026</w:t>
      </w:r>
    </w:p>
    <w:p>
      <w:pPr>
        <w:pStyle w:val="BodyText"/>
      </w:pPr>
      <w:r>
        <w:t xml:space="preserve">Version 1.0</w:t>
      </w:r>
    </w:p>
    <w:bookmarkStart w:id="21"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1"/>
    <w:bookmarkStart w:id="22"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2"/>
    <w:bookmarkStart w:id="23"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3"/>
    <w:bookmarkStart w:id="24"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4"/>
    <w:bookmarkStart w:id="26"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bookmarkEnd w:id="25"/>
    <w:bookmarkEnd w:id="26"/>
    <w:bookmarkStart w:id="31" w:name="references-httpsssl-config.mozilla.org"/>
    <w:p>
      <w:pPr>
        <w:pStyle w:val="Heading2"/>
      </w:pPr>
      <w:r>
        <w:rPr>
          <w:b/>
          <w:bCs/>
        </w:rPr>
        <w:t xml:space="preserve">References:</w:t>
      </w:r>
      <w:r>
        <w:t xml:space="preserve"> </w:t>
      </w:r>
      <w:r>
        <w:t xml:space="preserve">https://ssl-config.mozilla.org/</w:t>
      </w:r>
    </w:p>
    <w:bookmarkStart w:id="27"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7"/>
    <w:bookmarkStart w:id="28"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8"/>
    <w:bookmarkStart w:id="29"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9"/>
    <w:bookmarkStart w:id="3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30"/>
    <w:bookmarkEnd w:id="31"/>
    <w:bookmarkStart w:id="37" w:name="php-configuration"/>
    <w:p>
      <w:pPr>
        <w:pStyle w:val="Heading2"/>
      </w:pPr>
      <w:r>
        <w:t xml:space="preserve">2 PHP Configuration</w:t>
      </w:r>
    </w:p>
    <w:p>
      <w:pPr>
        <w:pStyle w:val="FirstParagraph"/>
      </w:pPr>
      <w:r>
        <w:t xml:space="preserve">This section provides recommendations for securing the PHP runtime environment.</w:t>
      </w:r>
    </w:p>
    <w:bookmarkStart w:id="3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2"/>
    <w:bookmarkStart w:id="33"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3"/>
    <w:bookmarkStart w:id="34"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4"/>
    <w:bookmarkStart w:id="35"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5"/>
    <w:bookmarkStart w:id="36"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6"/>
    <w:bookmarkEnd w:id="37"/>
    <w:bookmarkStart w:id="42"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8"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8"/>
    <w:bookmarkStart w:id="39"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9"/>
    <w:bookmarkStart w:id="40"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40"/>
    <w:bookmarkStart w:id="41"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41"/>
    <w:bookmarkEnd w:id="42"/>
    <w:bookmarkStart w:id="50"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3"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3"/>
    <w:bookmarkStart w:id="44"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4"/>
    <w:bookmarkStart w:id="45"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5"/>
    <w:bookmarkStart w:id="46"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6"/>
    <w:bookmarkStart w:id="4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7"/>
    <w:bookmarkStart w:id="4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8"/>
    <w:bookmarkStart w:id="49"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9"/>
    <w:bookmarkEnd w:id="50"/>
    <w:bookmarkStart w:id="59"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51"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51"/>
    <w:bookmarkStart w:id="52"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2"/>
    <w:bookmarkStart w:id="53"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3"/>
    <w:bookmarkStart w:id="54"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4"/>
    <w:bookmarkStart w:id="5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5"/>
    <w:bookmarkStart w:id="56"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6"/>
    <w:bookmarkStart w:id="57"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7"/>
    <w:bookmarkStart w:id="58"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8"/>
    <w:bookmarkEnd w:id="59"/>
    <w:bookmarkStart w:id="63"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60"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60"/>
    <w:bookmarkStart w:id="61"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61"/>
    <w:bookmarkStart w:id="62"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2"/>
    <w:bookmarkEnd w:id="63"/>
    <w:bookmarkStart w:id="67"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4"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4"/>
    <w:bookmarkStart w:id="6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5"/>
    <w:bookmarkStart w:id="66"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6"/>
    <w:bookmarkEnd w:id="67"/>
    <w:bookmarkStart w:id="72"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8"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8"/>
    <w:bookmarkStart w:id="69"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9"/>
    <w:bookmarkStart w:id="70"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70"/>
    <w:bookmarkStart w:id="7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71"/>
    <w:bookmarkEnd w:id="72"/>
    <w:bookmarkStart w:id="76"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4">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5"/>
    <w:bookmarkEnd w:id="76"/>
    <w:bookmarkStart w:id="78"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7"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7"/>
    <w:bookmarkEnd w:id="78"/>
    <w:bookmarkStart w:id="82"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9"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9"/>
    <w:bookmarkStart w:id="80"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bookmarkEnd w:id="80"/>
    <w:bookmarkStart w:id="81"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81"/>
    <w:bookmarkEnd w:id="82"/>
    <w:bookmarkStart w:id="87"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3"/>
    <w:bookmarkStart w:id="8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4"/>
    <w:bookmarkStart w:id="85"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5"/>
    <w:bookmarkStart w:id="86"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6"/>
    <w:bookmarkEnd w:id="87"/>
    <w:bookmarkStart w:id="90"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8"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8"/>
    <w:bookmarkStart w:id="89"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9"/>
    <w:bookmarkEnd w:id="90"/>
    <w:bookmarkStart w:id="91"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91"/>
    <w:bookmarkStart w:id="95" w:name="related-documents"/>
    <w:p>
      <w:pPr>
        <w:pStyle w:val="Heading2"/>
      </w:pPr>
      <w:r>
        <w:t xml:space="preserve">Related Documents</w:t>
      </w:r>
    </w:p>
    <w:p>
      <w:pPr>
        <w:pStyle w:val="Compact"/>
        <w:numPr>
          <w:ilvl w:val="0"/>
          <w:numId w:val="1025"/>
        </w:numPr>
      </w:pPr>
      <w:hyperlink r:id="rId74">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5"/>
    <w:bookmarkStart w:id="97" w:name="license-and-attribution"/>
    <w:p>
      <w:pPr>
        <w:pStyle w:val="Heading2"/>
      </w:pPr>
      <w:r>
        <w:t xml:space="preserve">License and Attribution</w:t>
      </w:r>
    </w:p>
    <w:p>
      <w:pPr>
        <w:pStyle w:val="FirstParagraph"/>
      </w:pPr>
      <w:r>
        <w:t xml:space="preserve">This document is licensed under the</w:t>
      </w:r>
      <w:r>
        <w:t xml:space="preserve"> </w:t>
      </w:r>
      <w:hyperlink r:id="rId9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6" Target="https://creativecommons.org/licenses/by-sa/4.0/" TargetMode="External" /><Relationship Type="http://schemas.openxmlformats.org/officeDocument/2006/relationships/hyperlink" Id="rId20" Target="https://dan.knauss.ca/" TargetMode="External" /><Relationship Type="http://schemas.openxmlformats.org/officeDocument/2006/relationships/hyperlink" Id="rId93" Target="https://developer.wordpress.org/advanced-administration/security/" TargetMode="External" /><Relationship Type="http://schemas.openxmlformats.org/officeDocument/2006/relationships/hyperlink" Id="rId73" Target="https://github.com/coreruleset/wordpress-rule-exclusions-plugin" TargetMode="External" /><Relationship Type="http://schemas.openxmlformats.org/officeDocument/2006/relationships/hyperlink" Id="rId74" Target="https://github.com/dknauss/wp-security-hardening-guide" TargetMode="External" /><Relationship Type="http://schemas.openxmlformats.org/officeDocument/2006/relationships/hyperlink" Id="rId92" Target="https://github.com/dknauss/wp-security-style-guide" TargetMode="External" /><Relationship Type="http://schemas.openxmlformats.org/officeDocument/2006/relationships/hyperlink" Id="rId94"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6" Target="https://creativecommons.org/licenses/by-sa/4.0/" TargetMode="External" /><Relationship Type="http://schemas.openxmlformats.org/officeDocument/2006/relationships/hyperlink" Id="rId20" Target="https://dan.knauss.ca/" TargetMode="External" /><Relationship Type="http://schemas.openxmlformats.org/officeDocument/2006/relationships/hyperlink" Id="rId93" Target="https://developer.wordpress.org/advanced-administration/security/" TargetMode="External" /><Relationship Type="http://schemas.openxmlformats.org/officeDocument/2006/relationships/hyperlink" Id="rId73" Target="https://github.com/coreruleset/wordpress-rule-exclusions-plugin" TargetMode="External" /><Relationship Type="http://schemas.openxmlformats.org/officeDocument/2006/relationships/hyperlink" Id="rId74" Target="https://github.com/dknauss/wp-security-hardening-guide" TargetMode="External" /><Relationship Type="http://schemas.openxmlformats.org/officeDocument/2006/relationships/hyperlink" Id="rId92" Target="https://github.com/dknauss/wp-security-style-guide" TargetMode="External" /><Relationship Type="http://schemas.openxmlformats.org/officeDocument/2006/relationships/hyperlink" Id="rId94"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2026-03-02T18:50:44Z</dcterms:created>
  <dcterms:modified xsi:type="dcterms:W3CDTF">2026-03-02T18:50:44Z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