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6.9.1 on March 21, 2026, with forward-looking references to WordPress 7.0 as scheduled for April 9, 2026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with 7.0 scheduled for April 9, 2026) ship new features on a roughly four-month cycle through a structured process of scoping, development, beta testing, and release candidates. Minor releases (e.g., 6.9.1) contain maintenance and security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2026-03-22T04:42:36Z</dcterms:created>
  <dcterms:modified xsi:type="dcterms:W3CDTF">2026-03-22T04:42:36Z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