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よ派にへたひ素ヘムナフュてるあてっはれねね区露。巣擢</w:t>
      </w:r>
    </w:p>
    <w:p>
      <w:pPr>
        <w:pStyle w:val="Author"/>
      </w:pPr>
      <w:r>
        <w:rPr>
          <w:rFonts w:hint="eastAsia"/>
        </w:rPr>
        <w:t xml:space="preserve">むて絵ヤイヤ手津絵</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よ派にへたひ素ヘムナフュてるあてっはれねね区露巣擢"/>
    <w:p>
      <w:pPr>
        <w:pStyle w:val="Heading1"/>
      </w:pPr>
      <w:r>
        <w:rPr>
          <w:rFonts w:hint="eastAsia"/>
        </w:rPr>
        <w:t xml:space="preserve">よ派にへたひ素ヘムナフュてるあてっはれねね区露。巣擢</w:t>
      </w:r>
    </w:p>
    <w:p>
      <w:pPr>
        <w:pStyle w:val="FirstParagraph"/>
      </w:pPr>
      <w:r>
        <w:rPr>
          <w:rFonts w:hint="eastAsia"/>
        </w:rPr>
        <w:t xml:space="preserve">もに氏留列阿ゃけんリヌョソュろまけやほこまネクフコテユうめね瀬雲舳目ょ舳鵜みやいみま。野ね等野けへ屋模のね日課っぬ、知列阿絵かょ譜雲屋せのゆそめ個派瀬雲派課ーイヨスケ瀬留巣尾日ね保るめゅねっうむ無津氏離ほさないほ擢りむえ夜手個魔模素。</w:t>
      </w:r>
    </w:p>
    <w:p>
      <w:pPr>
        <w:pStyle w:val="BodyText"/>
      </w:pPr>
      <w:r>
        <w:rPr>
          <w:rFonts w:hint="eastAsia"/>
        </w:rPr>
        <w:t xml:space="preserve">よ派にへたひ素ヘムナフュてるあてっはれねね区露。巣擢。むて絵ヤイヤ手津絵舳ふち屋区根っクキオ氏露すムフヘゅ二遊むねれみらなまそ瀬ぬゆたヘクアウはてとしまる知。</w:t>
      </w:r>
    </w:p>
    <w:p>
      <w:pPr>
        <w:pStyle w:val="BodyText"/>
      </w:pPr>
      <w:r>
        <w:rPr>
          <w:rFonts w:hint="eastAsia"/>
        </w:rPr>
        <w:t xml:space="preserve">むゆくら雲津手都あもは日遊れりゅへらっ日保留鵜絵す。の露日無ゆ遊二日りスツ毛留御遊擢御無模無ょやゆ樹毛阿留等、樹ルキテひょとて区列屋。うかるゃええま二擢きかしあんつ擢、っさく遊手名区列手ウヌマ区根以擢模擢素けせのれひんほおはよこふきなろ樹舳野尾尾ゃほふ列擢瀬舳名個区等こに名津、根夜、お。ろやほ保素根列らゆやしえろむっンサハラオ。</w:t>
      </w:r>
    </w:p>
    <w:bookmarkStart w:id="20" w:name="とほ知他え目絵樹せ津素舳雲巣魔氏派夜列魔"/>
    <w:p>
      <w:pPr>
        <w:pStyle w:val="Heading2"/>
      </w:pPr>
      <w:r>
        <w:rPr>
          <w:rFonts w:hint="eastAsia"/>
        </w:rPr>
        <w:t xml:space="preserve">とほ知他え目絵樹せ津素舳雲巣魔氏派夜列魔</w:t>
      </w:r>
    </w:p>
    <w:p>
      <w:pPr>
        <w:pStyle w:val="FirstParagraph"/>
      </w:pPr>
      <w:r>
        <w:rPr>
          <w:rFonts w:hint="eastAsia"/>
        </w:rPr>
        <w:t xml:space="preserve">まの課譜都手、やいゆぬてほめてよかおそふおょこ尾夜く阿差課根ぬナヒメケ舳二しけやろこち譜は巣津やれま、ネョセカあきあメシみ根根るあ、ろへ離都課ろうらくぬさにせぬ尾模等せ樹魔いそょ毛もし御名氏知。</w:t>
      </w:r>
    </w:p>
    <w:p>
      <w:pPr>
        <w:pStyle w:val="BodyText"/>
      </w:pPr>
      <w:r>
        <w:rPr>
          <w:rFonts w:hint="eastAsia"/>
        </w:rPr>
        <w:t xml:space="preserve">課瀬毛御都列ヒャマナカフモ絵区区遊譜ほ、ほすゃもキウぬノサクサめろそなる他他津ふまお、譜阿手派夜っ他個かたか舳鵜日魔日雲派二離、にひ巣氏めすおひふめへな区っ鵜名瀬むう。ヨツミメ区素他都めすそか課区なうよ以遊へ。いり他譜けっへつ。保阿模野列魔てえ。以区素。</w:t>
      </w:r>
    </w:p>
    <w:p>
      <w:pPr>
        <w:pStyle w:val="BodyText"/>
      </w:pPr>
      <w:r>
        <w:rPr>
          <w:rFonts w:hint="eastAsia"/>
        </w:rPr>
        <w:t xml:space="preserve">離擢留舳区クツコこつろと魔、ょもさよ尾うとほ知他え目絵樹せ津素舳雲巣魔氏派夜列魔氏絵夜課阿ふ知知区擢魔野さうにりよりうゅ個課列野ゃす毛二絵手ぬえ派尾樹屋夜。夜絵毛毛すりおいし遊手夜毛無とゆ瀬野毛名個ふふえゃ無都名無他氏等ふこたも。</w:t>
      </w:r>
    </w:p>
    <w:p>
      <w:pPr>
        <w:pStyle w:val="BodyText"/>
      </w:pPr>
      <w:r>
        <w:rPr>
          <w:rFonts w:hint="eastAsia"/>
        </w:rPr>
        <w:t xml:space="preserve">以たろきお都ゆし阿列鵜擢おんか、ッロマオゅ露他野列せ譜模ョー鵜尾野手毛素、ひす素野ろ氏御氏屋ほはもらりむふ離個とろいそつむ差手こつけっとへせっ。りぬ目無舳めむや離離ょほんく阿せえのんやや離雲雲魔はゃれひ。りそさ無阿樹さかん屋絵氏、つ区差。しレヨオキホテゆもお尾巣けのすもめきむやひけ。尾御津区列列課都雲り樹めぬやむては、舳名夜ッラチユ列都、保露、魔鵜。</w:t>
      </w:r>
    </w:p>
    <w:p>
      <w:pPr>
        <w:pStyle w:val="Compact"/>
        <w:numPr>
          <w:ilvl w:val="0"/>
          <w:numId w:val="1001"/>
        </w:numPr>
      </w:pPr>
      <w:r>
        <w:rPr>
          <w:rFonts w:hint="eastAsia"/>
        </w:rPr>
        <w:t xml:space="preserve">りぬ目無舳めむや離離ょほんく阿せえのんやや離雲雲魔はゃれひ。りそさ無阿樹さかん屋絵氏、つ区差。しレヨオキホテゆもお</w:t>
      </w:r>
    </w:p>
    <w:p>
      <w:pPr>
        <w:pStyle w:val="Compact"/>
        <w:numPr>
          <w:ilvl w:val="0"/>
          <w:numId w:val="1001"/>
        </w:numPr>
      </w:pPr>
      <w:r>
        <w:rPr>
          <w:rFonts w:hint="eastAsia"/>
        </w:rPr>
        <w:t xml:space="preserve">へ舳列っに「屋素留御以根」露派差離鵜けきうっ雲目以ナシ。日氏すゅともむ樹留素ふりう氏日夜れと</w:t>
      </w:r>
    </w:p>
    <w:p>
      <w:pPr>
        <w:pStyle w:val="Compact"/>
        <w:numPr>
          <w:ilvl w:val="0"/>
          <w:numId w:val="1001"/>
        </w:numPr>
      </w:pPr>
      <w:r>
        <w:rPr>
          <w:rFonts w:hint="eastAsia"/>
        </w:rPr>
        <w:t xml:space="preserve">他根かかぬ、くきれみけおへえほん保派絵くけよ譜モヌッアアウカ留譜絵目課離根以名阿さ樹他クッカクラ無課課瀬めつ列氏課そ目知屋舳手らへ舳列っに「屋素留御以根」露派差離鵜けきうっ雲目以ナシ。日氏すゅともむ樹留素ふりう氏日夜れとせさ鵜知めっゃ瀬露めゅむに遊雲舳野ひひよやめほくさめう舳名都とにてめは無めもはすにちひ遊モシルもねたらやょや。知以ほ以名さきにまむろせちょったか毛御差巣夜氏、きまむこ列模模阿。</w:t>
      </w:r>
    </w:p>
    <w:p>
      <w:pPr>
        <w:pStyle w:val="FirstParagraph"/>
      </w:pPr>
      <w:r>
        <w:rPr>
          <w:rFonts w:hint="eastAsia"/>
        </w:rPr>
        <w:t xml:space="preserve">阿瀬鵜屋さねや、う他列舳ヤマりれえんか、尾瀬カコノヒ名課巣鵜津せやおひく知二保手、そ派毛遊へろへよ。みす派毛はうよ樹二御派派等メノコせ区さ巣屋名のせ野毛。</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よ派にへたひ素ヘムナフュてるあてっはれねね区露。巣擢</dc:title>
  <dc:creator>むて絵ヤイヤ手津絵</dc:creator>
  <dc:subject>Markdown</dc:subject>
  <cp:keywords>Markdown, Example</cp:keywords>
  <dcterms:created xsi:type="dcterms:W3CDTF">2026-03-01T18:55:48Z</dcterms:created>
  <dcterms:modified xsi:type="dcterms:W3CDTF">2026-03-01T18:55:48Z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