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vertAnchor="text" w:tblpYSpec="top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7"/>
        <w:gridCol w:w="4843"/>
        <w:gridCol w:w="2805"/>
      </w:tblGrid>
      <w:tr w:rsidR="00707826" w:rsidRPr="00707826" w:rsidTr="00707826">
        <w:trPr>
          <w:trHeight w:val="1564"/>
        </w:trPr>
        <w:tc>
          <w:tcPr>
            <w:tcW w:w="2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8"/>
                <w:szCs w:val="28"/>
              </w:rPr>
              <w:t>제출기한</w:t>
            </w:r>
          </w:p>
          <w:p w:rsidR="00707826" w:rsidRPr="00707826" w:rsidRDefault="00707826" w:rsidP="00B81915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20</w:t>
            </w:r>
            <w:r w:rsidR="002B59D1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2</w:t>
            </w:r>
            <w:r w:rsidR="003641C1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4</w:t>
            </w:r>
            <w:r w:rsidRPr="00707826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 xml:space="preserve">. 10. </w:t>
            </w:r>
            <w:r w:rsidR="003641C1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1</w:t>
            </w:r>
            <w:r w:rsidR="00B81915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8</w:t>
            </w:r>
            <w:r w:rsidRPr="00707826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(</w:t>
            </w:r>
            <w:r w:rsidR="003641C1">
              <w:rPr>
                <w:rFonts w:ascii="맑은 고딕" w:eastAsia="맑은 고딕" w:hAnsi="굴림" w:cs="굴림" w:hint="eastAsia"/>
                <w:b/>
                <w:bCs/>
                <w:color w:val="000000"/>
                <w:kern w:val="0"/>
                <w:sz w:val="28"/>
                <w:szCs w:val="28"/>
              </w:rPr>
              <w:t>금</w:t>
            </w:r>
            <w:r w:rsidRPr="00707826">
              <w:rPr>
                <w:rFonts w:ascii="맑은 고딕" w:eastAsia="맑은 고딕" w:hAnsi="굴림" w:cs="굴림"/>
                <w:b/>
                <w:bCs/>
                <w:color w:val="000000"/>
                <w:kern w:val="0"/>
                <w:sz w:val="28"/>
                <w:szCs w:val="28"/>
              </w:rPr>
              <w:t>)</w:t>
            </w:r>
          </w:p>
        </w:tc>
        <w:tc>
          <w:tcPr>
            <w:tcW w:w="4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BTC</w:t>
            </w:r>
            <w:bookmarkStart w:id="0" w:name="_GoBack"/>
            <w:bookmarkEnd w:id="0"/>
            <w:r w:rsidRPr="00707826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 xml:space="preserve"> 전용 </w:t>
            </w:r>
          </w:p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HY견고딕" w:eastAsia="HY견고딕" w:hAnsi="굴림" w:cs="굴림" w:hint="eastAsia"/>
                <w:b/>
                <w:bCs/>
                <w:color w:val="000000"/>
                <w:kern w:val="0"/>
                <w:sz w:val="40"/>
                <w:szCs w:val="40"/>
              </w:rPr>
              <w:t>유료 출입증 신청서</w:t>
            </w:r>
          </w:p>
        </w:tc>
        <w:tc>
          <w:tcPr>
            <w:tcW w:w="2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맑은 고딕" w:eastAsia="맑은 고딕" w:hAnsi="맑은 고딕" w:cs="굴림" w:hint="eastAsia"/>
                <w:color w:val="000000"/>
                <w:kern w:val="0"/>
                <w:sz w:val="26"/>
                <w:szCs w:val="26"/>
              </w:rPr>
              <w:t>접수처</w:t>
            </w:r>
          </w:p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맑은 고딕" w:eastAsia="맑은 고딕" w:hAnsi="굴림" w:cs="굴림"/>
                <w:color w:val="000000"/>
                <w:kern w:val="0"/>
                <w:sz w:val="26"/>
                <w:szCs w:val="26"/>
              </w:rPr>
              <w:t>b2c@gstar.or.kr</w:t>
            </w:r>
          </w:p>
        </w:tc>
      </w:tr>
    </w:tbl>
    <w:p w:rsidR="00707826" w:rsidRDefault="00707826" w:rsidP="00707826">
      <w:pPr>
        <w:wordWrap/>
        <w:spacing w:after="0" w:line="240" w:lineRule="auto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2"/>
        </w:rPr>
      </w:pPr>
    </w:p>
    <w:p w:rsidR="00707826" w:rsidRPr="00707826" w:rsidRDefault="00707826" w:rsidP="00707826">
      <w:pPr>
        <w:wordWrap/>
        <w:spacing w:after="0" w:line="240" w:lineRule="auto"/>
        <w:jc w:val="left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■</w:t>
      </w:r>
      <w:r w:rsidRPr="00707826">
        <w:rPr>
          <w:rFonts w:ascii="맑은 고딕" w:eastAsia="맑은 고딕" w:hAnsi="굴림" w:cs="굴림"/>
          <w:b/>
          <w:bCs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신청업체</w:t>
      </w:r>
    </w:p>
    <w:tbl>
      <w:tblPr>
        <w:tblpPr w:vertAnchor="text" w:tblpY="258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3079"/>
        <w:gridCol w:w="1228"/>
        <w:gridCol w:w="1285"/>
        <w:gridCol w:w="3023"/>
      </w:tblGrid>
      <w:tr w:rsidR="00707826" w:rsidRPr="00707826" w:rsidTr="00707826">
        <w:trPr>
          <w:trHeight w:val="579"/>
        </w:trPr>
        <w:tc>
          <w:tcPr>
            <w:tcW w:w="14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회사명</w:t>
            </w:r>
          </w:p>
        </w:tc>
        <w:tc>
          <w:tcPr>
            <w:tcW w:w="3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대행사</w:t>
            </w:r>
          </w:p>
        </w:tc>
        <w:tc>
          <w:tcPr>
            <w:tcW w:w="43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7826" w:rsidRPr="00707826" w:rsidTr="00707826">
        <w:trPr>
          <w:trHeight w:val="579"/>
        </w:trPr>
        <w:tc>
          <w:tcPr>
            <w:tcW w:w="14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담당자</w:t>
            </w:r>
          </w:p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(수령인)</w:t>
            </w:r>
          </w:p>
        </w:tc>
        <w:tc>
          <w:tcPr>
            <w:tcW w:w="30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연락처</w:t>
            </w: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휴대전화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7826" w:rsidRPr="00707826" w:rsidTr="00707826">
        <w:trPr>
          <w:trHeight w:val="579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7826" w:rsidRPr="00707826" w:rsidRDefault="00707826" w:rsidP="007078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7826" w:rsidRPr="00707826" w:rsidRDefault="00707826" w:rsidP="007078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07826" w:rsidRPr="00707826" w:rsidRDefault="00707826" w:rsidP="007078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2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이 메 일</w:t>
            </w:r>
          </w:p>
        </w:tc>
        <w:tc>
          <w:tcPr>
            <w:tcW w:w="3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■ 출입증 정보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수령일자</w:t>
      </w:r>
      <w:r w:rsidRPr="00707826">
        <w:rPr>
          <w:rFonts w:ascii="굴림" w:eastAsia="맑은 고딕" w:hAnsi="굴림" w:cs="굴림" w:hint="eastAsia"/>
          <w:color w:val="000000"/>
          <w:kern w:val="0"/>
          <w:sz w:val="22"/>
        </w:rPr>
        <w:t>/</w:t>
      </w:r>
      <w:proofErr w:type="gram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장소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:</w:t>
      </w:r>
      <w:proofErr w:type="gramEnd"/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20</w:t>
      </w:r>
      <w:r w:rsidR="002B59D1">
        <w:rPr>
          <w:rFonts w:ascii="맑은 고딕" w:eastAsia="맑은 고딕" w:hAnsi="굴림" w:cs="굴림"/>
          <w:color w:val="000000"/>
          <w:kern w:val="0"/>
          <w:sz w:val="22"/>
        </w:rPr>
        <w:t>2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4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. 11. </w:t>
      </w:r>
      <w:r w:rsidR="00D65C1B">
        <w:rPr>
          <w:rFonts w:ascii="맑은 고딕" w:eastAsia="맑은 고딕" w:hAnsi="굴림" w:cs="굴림"/>
          <w:color w:val="000000"/>
          <w:kern w:val="0"/>
          <w:sz w:val="22"/>
        </w:rPr>
        <w:t>1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3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(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수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), </w:t>
      </w:r>
      <w:proofErr w:type="spell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벡스코</w:t>
      </w:r>
      <w:proofErr w:type="spellEnd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="002B59D1">
        <w:rPr>
          <w:rFonts w:ascii="맑은 고딕" w:eastAsia="맑은 고딕" w:hAnsi="맑은 고딕" w:cs="굴림" w:hint="eastAsia"/>
          <w:color w:val="000000"/>
          <w:kern w:val="0"/>
          <w:sz w:val="22"/>
        </w:rPr>
        <w:t>내 출입증 발급 데스크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proofErr w:type="gram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사용기간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:</w:t>
      </w:r>
      <w:proofErr w:type="gramEnd"/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20</w:t>
      </w:r>
      <w:r w:rsidR="002B59D1">
        <w:rPr>
          <w:rFonts w:ascii="맑은 고딕" w:eastAsia="맑은 고딕" w:hAnsi="굴림" w:cs="굴림"/>
          <w:color w:val="000000"/>
          <w:kern w:val="0"/>
          <w:sz w:val="22"/>
        </w:rPr>
        <w:t>2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4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. 11. 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13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(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수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) ~ 11. 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17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(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일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),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 출입증으로는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BTC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만 입장가능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(BTB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입장 불가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)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기본 발급하는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‘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전시자 출입증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’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과 유사한 형식이나 시안 상이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사전에 제작되기 때문에 신청 후 취소 및 환불 불가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spacing w:val="-8"/>
          <w:kern w:val="0"/>
          <w:sz w:val="22"/>
        </w:rPr>
        <w:t>반드시 출입증에 기입된 본인만 사용해야 하며</w:t>
      </w:r>
      <w:r w:rsidRPr="00707826">
        <w:rPr>
          <w:rFonts w:ascii="맑은 고딕" w:eastAsia="맑은 고딕" w:hAnsi="굴림" w:cs="굴림"/>
          <w:color w:val="000000"/>
          <w:spacing w:val="-8"/>
          <w:kern w:val="0"/>
          <w:sz w:val="22"/>
        </w:rPr>
        <w:t xml:space="preserve">, </w:t>
      </w:r>
      <w:r w:rsidRPr="00707826">
        <w:rPr>
          <w:rFonts w:ascii="맑은 고딕" w:eastAsia="맑은 고딕" w:hAnsi="맑은 고딕" w:cs="굴림" w:hint="eastAsia"/>
          <w:color w:val="000000"/>
          <w:spacing w:val="-8"/>
          <w:kern w:val="0"/>
          <w:sz w:val="22"/>
        </w:rPr>
        <w:t>타인에게 양도 시 해당 출입증은 회수될 수 있습니다</w:t>
      </w:r>
      <w:r w:rsidRPr="00707826">
        <w:rPr>
          <w:rFonts w:ascii="맑은 고딕" w:eastAsia="맑은 고딕" w:hAnsi="굴림" w:cs="굴림"/>
          <w:color w:val="000000"/>
          <w:spacing w:val="-8"/>
          <w:kern w:val="0"/>
          <w:sz w:val="22"/>
        </w:rPr>
        <w:t>.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■ 신청 방법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동 서류와 함께 아래 양식으로 엑셀 작성 후 회신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(</w:t>
      </w:r>
      <w:r w:rsidRPr="00707826">
        <w:rPr>
          <w:rFonts w:ascii="맑은 고딕" w:eastAsia="맑은 고딕" w:hAnsi="굴림" w:cs="굴림"/>
          <w:color w:val="0000FF"/>
          <w:kern w:val="0"/>
          <w:sz w:val="22"/>
        </w:rPr>
        <w:t>b2c@gstar.or.kr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)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>참가사명</w:t>
      </w:r>
      <w:r w:rsidRPr="00707826">
        <w:rPr>
          <w:rFonts w:ascii="맑은 고딕" w:eastAsia="맑은 고딕" w:hAnsi="굴림" w:cs="굴림"/>
          <w:b/>
          <w:bCs/>
          <w:color w:val="0000FF"/>
          <w:kern w:val="0"/>
          <w:sz w:val="22"/>
        </w:rPr>
        <w:t xml:space="preserve">, </w:t>
      </w:r>
      <w:r w:rsidRPr="00707826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>성명</w:t>
      </w:r>
      <w:r w:rsidRPr="00707826">
        <w:rPr>
          <w:rFonts w:ascii="맑은 고딕" w:eastAsia="맑은 고딕" w:hAnsi="굴림" w:cs="굴림"/>
          <w:b/>
          <w:bCs/>
          <w:color w:val="0000FF"/>
          <w:kern w:val="0"/>
          <w:sz w:val="22"/>
        </w:rPr>
        <w:t xml:space="preserve">, </w:t>
      </w:r>
      <w:r w:rsidRPr="00707826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>구분은 필히 기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재 되어야 합니다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.</w:t>
      </w:r>
    </w:p>
    <w:tbl>
      <w:tblPr>
        <w:tblpPr w:vertAnchor="text" w:tblpY="236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0"/>
        <w:gridCol w:w="2072"/>
        <w:gridCol w:w="2072"/>
        <w:gridCol w:w="3720"/>
      </w:tblGrid>
      <w:tr w:rsidR="00707826" w:rsidRPr="00707826" w:rsidTr="00707826">
        <w:trPr>
          <w:trHeight w:val="723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참가사명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성명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직함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분야별 담당자</w:t>
            </w:r>
          </w:p>
        </w:tc>
      </w:tr>
      <w:tr w:rsidR="00707826" w:rsidRPr="00707826" w:rsidTr="00707826">
        <w:trPr>
          <w:trHeight w:val="483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A사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ㅇㅇㅇ</w:t>
            </w:r>
            <w:proofErr w:type="spellEnd"/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팀장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STAFF 총괄</w:t>
            </w:r>
          </w:p>
        </w:tc>
      </w:tr>
      <w:tr w:rsidR="00707826" w:rsidRPr="00707826" w:rsidTr="00707826">
        <w:trPr>
          <w:trHeight w:val="483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A사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ㅇㅇㅇ</w:t>
            </w:r>
            <w:proofErr w:type="spellEnd"/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7826" w:rsidRPr="00707826" w:rsidTr="00707826">
        <w:trPr>
          <w:trHeight w:val="483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A사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ㅇㅇㅇ</w:t>
            </w:r>
            <w:proofErr w:type="spellEnd"/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실장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707826" w:rsidRPr="00707826" w:rsidTr="00707826">
        <w:trPr>
          <w:trHeight w:val="483"/>
        </w:trPr>
        <w:tc>
          <w:tcPr>
            <w:tcW w:w="2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A사</w:t>
            </w:r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ㅇㅇㅇ</w:t>
            </w:r>
            <w:proofErr w:type="spellEnd"/>
          </w:p>
        </w:tc>
        <w:tc>
          <w:tcPr>
            <w:tcW w:w="2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wordWrap/>
              <w:snapToGrid w:val="0"/>
              <w:spacing w:after="0" w:line="240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707826"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모델</w:t>
            </w:r>
          </w:p>
        </w:tc>
        <w:tc>
          <w:tcPr>
            <w:tcW w:w="3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07826" w:rsidRPr="00707826" w:rsidRDefault="00707826" w:rsidP="00707826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맑은 고딕" w:hAnsi="맑은 고딕" w:cs="굴림"/>
          <w:b/>
          <w:bCs/>
          <w:color w:val="000000"/>
          <w:kern w:val="0"/>
          <w:sz w:val="22"/>
        </w:rPr>
      </w:pP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■ 비용 납입 방법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신청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후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동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사항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접수에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대한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사무국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확인필요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발급 </w:t>
      </w:r>
      <w:proofErr w:type="gram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비용 </w:t>
      </w:r>
      <w:r w:rsidRPr="00707826">
        <w:rPr>
          <w:rFonts w:ascii="굴림" w:eastAsia="맑은 고딕" w:hAnsi="굴림" w:cs="굴림" w:hint="eastAsia"/>
          <w:color w:val="000000"/>
          <w:kern w:val="0"/>
          <w:sz w:val="22"/>
        </w:rPr>
        <w:t>:</w:t>
      </w:r>
      <w:proofErr w:type="gramEnd"/>
      <w:r w:rsidRPr="00707826">
        <w:rPr>
          <w:rFonts w:ascii="굴림" w:eastAsia="맑은 고딕" w:hAnsi="굴림" w:cs="굴림" w:hint="eastAsia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굴림" w:cs="굴림"/>
          <w:b/>
          <w:bCs/>
          <w:color w:val="0000FF"/>
          <w:kern w:val="0"/>
          <w:sz w:val="22"/>
        </w:rPr>
        <w:t>1</w:t>
      </w:r>
      <w:r w:rsidRPr="00707826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 xml:space="preserve">매 당 </w:t>
      </w:r>
      <w:r w:rsidR="002B59D1">
        <w:rPr>
          <w:rFonts w:ascii="굴림" w:eastAsia="맑은 고딕" w:hAnsi="굴림" w:cs="굴림"/>
          <w:b/>
          <w:bCs/>
          <w:color w:val="0000FF"/>
          <w:kern w:val="0"/>
          <w:sz w:val="22"/>
        </w:rPr>
        <w:t>8</w:t>
      </w:r>
      <w:r w:rsidRPr="00707826">
        <w:rPr>
          <w:rFonts w:ascii="맑은 고딕" w:eastAsia="맑은 고딕" w:hAnsi="굴림" w:cs="굴림"/>
          <w:b/>
          <w:bCs/>
          <w:color w:val="0000FF"/>
          <w:kern w:val="0"/>
          <w:sz w:val="22"/>
        </w:rPr>
        <w:t>,000</w:t>
      </w:r>
      <w:r w:rsidRPr="00707826">
        <w:rPr>
          <w:rFonts w:ascii="맑은 고딕" w:eastAsia="맑은 고딕" w:hAnsi="맑은 고딕" w:cs="굴림" w:hint="eastAsia"/>
          <w:b/>
          <w:bCs/>
          <w:color w:val="0000FF"/>
          <w:kern w:val="0"/>
          <w:sz w:val="22"/>
        </w:rPr>
        <w:t>원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납입 </w:t>
      </w:r>
      <w:proofErr w:type="gram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기한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:</w:t>
      </w:r>
      <w:proofErr w:type="gramEnd"/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20</w:t>
      </w:r>
      <w:r w:rsidR="003641C1">
        <w:rPr>
          <w:rFonts w:ascii="맑은 고딕" w:eastAsia="맑은 고딕" w:hAnsi="굴림" w:cs="굴림"/>
          <w:color w:val="000000"/>
          <w:kern w:val="0"/>
          <w:sz w:val="22"/>
        </w:rPr>
        <w:t>24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. </w:t>
      </w:r>
      <w:r w:rsidR="00D65C1B">
        <w:rPr>
          <w:rFonts w:ascii="맑은 고딕" w:eastAsia="맑은 고딕" w:hAnsi="굴림" w:cs="굴림"/>
          <w:color w:val="000000"/>
          <w:kern w:val="0"/>
          <w:sz w:val="22"/>
        </w:rPr>
        <w:t>1</w:t>
      </w:r>
      <w:r w:rsidR="0070132D">
        <w:rPr>
          <w:rFonts w:ascii="맑은 고딕" w:eastAsia="맑은 고딕" w:hAnsi="굴림" w:cs="굴림"/>
          <w:color w:val="000000"/>
          <w:kern w:val="0"/>
          <w:sz w:val="22"/>
        </w:rPr>
        <w:t>0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.</w:t>
      </w:r>
      <w:r w:rsidR="0070132D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r w:rsidR="00B81915">
        <w:rPr>
          <w:rFonts w:ascii="맑은 고딕" w:eastAsia="맑은 고딕" w:hAnsi="굴림" w:cs="굴림"/>
          <w:color w:val="000000"/>
          <w:kern w:val="0"/>
          <w:sz w:val="22"/>
        </w:rPr>
        <w:t>25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(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금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)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- 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계좌 </w:t>
      </w:r>
      <w:proofErr w:type="gram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정보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:</w:t>
      </w:r>
      <w:proofErr w:type="gramEnd"/>
      <w:r w:rsidRPr="00707826">
        <w:rPr>
          <w:rFonts w:ascii="맑은 고딕" w:eastAsia="맑은 고딕" w:hAnsi="굴림" w:cs="굴림"/>
          <w:color w:val="000000"/>
          <w:kern w:val="0"/>
          <w:sz w:val="22"/>
        </w:rPr>
        <w:t xml:space="preserve"> </w:t>
      </w:r>
      <w:proofErr w:type="spellStart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신한은행</w:t>
      </w:r>
      <w:proofErr w:type="spellEnd"/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 xml:space="preserve"> 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100-033-256256 (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사</w:t>
      </w:r>
      <w:r w:rsidRPr="00707826">
        <w:rPr>
          <w:rFonts w:ascii="맑은 고딕" w:eastAsia="맑은 고딕" w:hAnsi="굴림" w:cs="굴림"/>
          <w:color w:val="000000"/>
          <w:kern w:val="0"/>
          <w:sz w:val="22"/>
        </w:rPr>
        <w:t>)</w:t>
      </w:r>
      <w:r w:rsidRPr="00707826">
        <w:rPr>
          <w:rFonts w:ascii="맑은 고딕" w:eastAsia="맑은 고딕" w:hAnsi="맑은 고딕" w:cs="굴림" w:hint="eastAsia"/>
          <w:color w:val="000000"/>
          <w:kern w:val="0"/>
          <w:sz w:val="22"/>
        </w:rPr>
        <w:t>한국게임산업협회</w:t>
      </w:r>
    </w:p>
    <w:p w:rsidR="00707826" w:rsidRPr="00707826" w:rsidRDefault="00707826" w:rsidP="00707826">
      <w:pPr>
        <w:snapToGrid w:val="0"/>
        <w:spacing w:after="0" w:line="240" w:lineRule="auto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</w:p>
    <w:p w:rsidR="00707826" w:rsidRPr="00707826" w:rsidRDefault="00707826" w:rsidP="00707826">
      <w:pPr>
        <w:snapToGrid w:val="0"/>
        <w:spacing w:after="0" w:line="240" w:lineRule="auto"/>
        <w:ind w:left="724" w:hanging="724"/>
        <w:textAlignment w:val="baseline"/>
        <w:rPr>
          <w:rFonts w:ascii="맑은 고딕" w:eastAsia="굴림" w:hAnsi="굴림" w:cs="굴림"/>
          <w:color w:val="000000"/>
          <w:kern w:val="0"/>
          <w:szCs w:val="20"/>
        </w:rPr>
      </w:pPr>
      <w:r w:rsidRPr="00707826">
        <w:rPr>
          <w:rFonts w:ascii="맑은 고딕" w:eastAsia="맑은 고딕" w:hAnsi="맑은 고딕" w:cs="굴림" w:hint="eastAsia"/>
          <w:b/>
          <w:bCs/>
          <w:color w:val="000000"/>
          <w:kern w:val="0"/>
          <w:sz w:val="22"/>
        </w:rPr>
        <w:t>■ 행사 시작 후 추가 발급 불가</w:t>
      </w:r>
    </w:p>
    <w:sectPr w:rsidR="00707826" w:rsidRPr="00707826" w:rsidSect="0070782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826"/>
    <w:rsid w:val="002B59D1"/>
    <w:rsid w:val="003641C1"/>
    <w:rsid w:val="00602FA4"/>
    <w:rsid w:val="0070132D"/>
    <w:rsid w:val="00707826"/>
    <w:rsid w:val="00B81915"/>
    <w:rsid w:val="00D6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EE18B"/>
  <w15:docId w15:val="{F3C796E0-F944-41BB-8C7E-50831B9E0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">
    <w:name w:val="MS바탕글"/>
    <w:basedOn w:val="a"/>
    <w:rsid w:val="00707826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a3">
    <w:name w:val="바탕글"/>
    <w:basedOn w:val="a"/>
    <w:rsid w:val="0070782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5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임민성</dc:creator>
  <cp:lastModifiedBy>임민성</cp:lastModifiedBy>
  <cp:revision>6</cp:revision>
  <dcterms:created xsi:type="dcterms:W3CDTF">2019-09-27T06:57:00Z</dcterms:created>
  <dcterms:modified xsi:type="dcterms:W3CDTF">2024-10-02T00:15:00Z</dcterms:modified>
</cp:coreProperties>
</file>