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21DEB" w14:textId="77777777" w:rsidR="000B61FA" w:rsidRPr="001D568B" w:rsidRDefault="001A24F5" w:rsidP="00460D2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  <w:szCs w:val="22"/>
        </w:rPr>
        <w:t>Assignment No:- 3</w:t>
      </w:r>
    </w:p>
    <w:p w14:paraId="704B374A" w14:textId="0AAD0128" w:rsidR="001A24F5" w:rsidRPr="001D568B" w:rsidRDefault="001A24F5" w:rsidP="00460D2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</w:rPr>
        <w:t xml:space="preserve">Assignment Name:- </w:t>
      </w:r>
      <w:r w:rsidR="00460D27" w:rsidRPr="001D568B">
        <w:rPr>
          <w:rFonts w:asciiTheme="minorHAnsi" w:hAnsiTheme="minorHAnsi" w:cstheme="minorHAnsi"/>
          <w:b/>
          <w:bCs/>
          <w:sz w:val="24"/>
          <w:szCs w:val="24"/>
        </w:rPr>
        <w:t>Create an ASP.Net webpage to demonstrate Databinding to GridView Control using DataAdapter .</w:t>
      </w:r>
    </w:p>
    <w:p w14:paraId="4521939A" w14:textId="5D90B5A7" w:rsidR="001A24F5" w:rsidRPr="001D568B" w:rsidRDefault="001A24F5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yellow"/>
        </w:rPr>
      </w:pPr>
      <w:bookmarkStart w:id="0" w:name="_GoBack"/>
      <w:bookmarkEnd w:id="0"/>
    </w:p>
    <w:p w14:paraId="1395B451" w14:textId="77777777" w:rsidR="009E11BE" w:rsidRPr="001D568B" w:rsidRDefault="009E11BE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yellow"/>
        </w:rPr>
      </w:pPr>
    </w:p>
    <w:p w14:paraId="0BB68445" w14:textId="7133496F" w:rsidR="001A24F5" w:rsidRPr="001D568B" w:rsidRDefault="00387562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b/>
          <w:bCs/>
          <w:color w:val="000000"/>
          <w:sz w:val="28"/>
          <w:szCs w:val="28"/>
        </w:rPr>
      </w:pPr>
      <w:r w:rsidRPr="001D568B">
        <w:rPr>
          <w:rFonts w:cstheme="minorHAnsi"/>
          <w:b/>
          <w:bCs/>
          <w:color w:val="000000"/>
          <w:sz w:val="28"/>
          <w:szCs w:val="28"/>
        </w:rPr>
        <w:t>Login.aspx Page :</w:t>
      </w:r>
    </w:p>
    <w:p w14:paraId="57952880" w14:textId="77777777" w:rsidR="009E11BE" w:rsidRPr="001D568B" w:rsidRDefault="009E11BE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b/>
          <w:bCs/>
          <w:color w:val="000000"/>
          <w:sz w:val="28"/>
          <w:szCs w:val="28"/>
        </w:rPr>
      </w:pPr>
    </w:p>
    <w:p w14:paraId="5C86F0C7" w14:textId="34285E4D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yellow"/>
        </w:rPr>
        <w:t>&lt;%</w:t>
      </w:r>
      <w:r w:rsidRPr="001D568B">
        <w:rPr>
          <w:rFonts w:cstheme="minorHAnsi"/>
          <w:color w:val="0000FF"/>
          <w:sz w:val="20"/>
          <w:szCs w:val="20"/>
          <w:highlight w:val="white"/>
        </w:rPr>
        <w:t>@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800000"/>
          <w:sz w:val="20"/>
          <w:szCs w:val="20"/>
          <w:highlight w:val="white"/>
        </w:rPr>
        <w:t>Page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Language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="C#"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AutoEventWireup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CodeFile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="Login.aspx.cs"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Inherits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3FCFF6C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283C27F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&lt;!</w:t>
      </w:r>
      <w:r w:rsidRPr="001D568B">
        <w:rPr>
          <w:rFonts w:cstheme="minorHAnsi"/>
          <w:color w:val="800000"/>
          <w:sz w:val="20"/>
          <w:szCs w:val="20"/>
          <w:highlight w:val="white"/>
        </w:rPr>
        <w:t>DOCTYPE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html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6D6BEA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175CA07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html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xmlns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="http://www.w3.org/1999/xhtml"&gt;</w:t>
      </w:r>
    </w:p>
    <w:p w14:paraId="578433D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head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05C4C32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title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title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8805E8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style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type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="text/css"&gt;</w:t>
      </w:r>
    </w:p>
    <w:p w14:paraId="1FB832D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800000"/>
          <w:sz w:val="20"/>
          <w:szCs w:val="20"/>
          <w:highlight w:val="white"/>
        </w:rPr>
        <w:t>.auto-style1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{</w:t>
      </w:r>
    </w:p>
    <w:p w14:paraId="788275D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: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100%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3FEF5A8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5C70A11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800000"/>
          <w:sz w:val="20"/>
          <w:szCs w:val="20"/>
          <w:highlight w:val="white"/>
        </w:rPr>
        <w:t>.auto-style2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{</w:t>
      </w:r>
    </w:p>
    <w:p w14:paraId="67E1DEF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: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105px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5F33156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45C9C7D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style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903993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head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1A536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body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style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</w:t>
      </w:r>
      <w:r w:rsidRPr="001D568B">
        <w:rPr>
          <w:rFonts w:cstheme="minorHAnsi"/>
          <w:color w:val="FF0000"/>
          <w:sz w:val="20"/>
          <w:szCs w:val="20"/>
          <w:highlight w:val="white"/>
        </w:rPr>
        <w:t>height</w:t>
      </w:r>
      <w:r w:rsidRPr="001D568B">
        <w:rPr>
          <w:rFonts w:cstheme="minorHAnsi"/>
          <w:color w:val="0000FF"/>
          <w:sz w:val="20"/>
          <w:szCs w:val="20"/>
          <w:highlight w:val="white"/>
        </w:rPr>
        <w:t xml:space="preserve">: 348px;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 409px"&gt;</w:t>
      </w:r>
    </w:p>
    <w:p w14:paraId="6EFDC67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form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="form1"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18B3CAB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table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align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="center"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="auto-style1"&gt;</w:t>
      </w:r>
    </w:p>
    <w:p w14:paraId="44741E7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5C1116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colspan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="2"&gt;</w:t>
      </w:r>
    </w:p>
    <w:p w14:paraId="4AC6287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Font-Size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="XX-Large"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ForeColor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="#3333CC"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 Form !!"&gt;&lt;/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F0A201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7EC0B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3B31D1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96EFC0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1C8679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03C23F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3D89F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9E26F2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</w:p>
    <w:p w14:paraId="7ECFA56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="Label2"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="User Name : 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F0A3A8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6738D6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A0586B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="TextBox1"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OnTextChanged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="TextBox1_TextChanged"&gt;&lt;/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10DAE1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4DD58A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A9E57B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797833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</w:p>
    <w:p w14:paraId="5A917AE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="Label3"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="Password : 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A24799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459338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D1A992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="TextBox2"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TextMode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="Password"&gt;&lt;/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073836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A85E76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0B4F7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2F40AB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74B750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4D48A7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8D1E98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7F8AD2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</w:p>
    <w:p w14:paraId="3A173AC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Button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="Button1"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OnClick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="Button1_Click"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="90px"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283607E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BDA2A8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B9EF97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Button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="Button2"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OnClick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="Button2_Click"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="Show"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="99px"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5CD5952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8C7351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D4B560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E2FC1E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92F7F3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E2FF37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09CD729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BF6DDB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8A49A8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DCA469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401E5F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table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7E024E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="Label4"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CF4622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br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76670AE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GridView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="GridView1"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6A1AF0F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GridView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69A85C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form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10BD60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body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96B116" w14:textId="68FCE009" w:rsidR="00FA00C1" w:rsidRPr="001D568B" w:rsidRDefault="00201BC1" w:rsidP="001A24F5">
      <w:pPr>
        <w:ind w:left="-426"/>
        <w:rPr>
          <w:rFonts w:cstheme="minorHAnsi"/>
          <w:color w:val="0000FF"/>
          <w:sz w:val="20"/>
          <w:szCs w:val="20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html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82BB846" w14:textId="50492AB3" w:rsidR="00201BC1" w:rsidRPr="001D568B" w:rsidRDefault="00201BC1" w:rsidP="001A24F5">
      <w:pPr>
        <w:ind w:left="-426"/>
        <w:rPr>
          <w:rFonts w:cstheme="minorHAnsi"/>
          <w:color w:val="0000FF"/>
          <w:sz w:val="19"/>
          <w:szCs w:val="19"/>
        </w:rPr>
      </w:pPr>
    </w:p>
    <w:p w14:paraId="21F7E3A1" w14:textId="3DE45FB8" w:rsidR="00201BC1" w:rsidRPr="001D568B" w:rsidRDefault="00201BC1" w:rsidP="001A24F5">
      <w:pPr>
        <w:ind w:left="-426"/>
        <w:rPr>
          <w:rFonts w:cstheme="minorHAnsi"/>
          <w:color w:val="0000FF"/>
          <w:sz w:val="19"/>
          <w:szCs w:val="19"/>
        </w:rPr>
      </w:pPr>
    </w:p>
    <w:p w14:paraId="7D38F393" w14:textId="6331A159" w:rsidR="00201BC1" w:rsidRPr="001D568B" w:rsidRDefault="001A24F5" w:rsidP="001A24F5">
      <w:pPr>
        <w:ind w:left="-426"/>
        <w:rPr>
          <w:rFonts w:cstheme="minorHAnsi"/>
          <w:b/>
          <w:bCs/>
          <w:sz w:val="28"/>
          <w:szCs w:val="28"/>
        </w:rPr>
      </w:pPr>
      <w:r w:rsidRPr="001D568B">
        <w:rPr>
          <w:rFonts w:cstheme="minorHAnsi"/>
          <w:b/>
          <w:bCs/>
          <w:sz w:val="28"/>
          <w:szCs w:val="28"/>
        </w:rPr>
        <w:t>Login.aspx.cs Page :</w:t>
      </w:r>
    </w:p>
    <w:p w14:paraId="3322114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System;</w:t>
      </w:r>
    </w:p>
    <w:p w14:paraId="3CFDB439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System.Collections.Generic;</w:t>
      </w:r>
    </w:p>
    <w:p w14:paraId="6BF7C9F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System.Linq;</w:t>
      </w:r>
    </w:p>
    <w:p w14:paraId="1C0C121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System.Web;</w:t>
      </w:r>
    </w:p>
    <w:p w14:paraId="161E3AC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System.Web.UI;</w:t>
      </w:r>
    </w:p>
    <w:p w14:paraId="20C25A0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System.Web.UI.WebControls;</w:t>
      </w:r>
    </w:p>
    <w:p w14:paraId="5B05C2E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System.Data.SqlClient;</w:t>
      </w:r>
    </w:p>
    <w:p w14:paraId="0712B60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System.Data;</w:t>
      </w:r>
    </w:p>
    <w:p w14:paraId="73DE783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38B6ED5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public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partial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Login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: System.Web.UI.</w:t>
      </w:r>
      <w:r w:rsidRPr="001D568B">
        <w:rPr>
          <w:rFonts w:cstheme="minorHAnsi"/>
          <w:color w:val="2B91AF"/>
          <w:sz w:val="20"/>
          <w:szCs w:val="20"/>
          <w:highlight w:val="white"/>
        </w:rPr>
        <w:t>Page</w:t>
      </w:r>
    </w:p>
    <w:p w14:paraId="5CBBD2C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>{</w:t>
      </w:r>
    </w:p>
    <w:p w14:paraId="2C923AF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string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str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"server=DESKTOP-4J4I4PC\\SQLEXPRESS; initial catalog=MCA; trusted_connection=true"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00EDF12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Page_Load(</w:t>
      </w:r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434A091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0A4B849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0E2B1E0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272BC5B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Button1_Click(</w:t>
      </w:r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554CC8C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7DBF8F8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con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>(str);</w:t>
      </w:r>
    </w:p>
    <w:p w14:paraId="38F2E77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con.Open();</w:t>
      </w:r>
    </w:p>
    <w:p w14:paraId="59A6B8F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string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a=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"insert into Login Values('"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+ TextBox1.Text+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"','"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+TextBox2.Text+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"')"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C11C0E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SqlCommand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cmd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SqlCommand</w:t>
      </w:r>
      <w:r w:rsidRPr="001D568B">
        <w:rPr>
          <w:rFonts w:cstheme="minorHAnsi"/>
          <w:color w:val="000000"/>
          <w:sz w:val="20"/>
          <w:szCs w:val="20"/>
          <w:highlight w:val="white"/>
        </w:rPr>
        <w:t>(a, con);</w:t>
      </w:r>
    </w:p>
    <w:p w14:paraId="002339F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cmd.ExecuteNonQuery();</w:t>
      </w:r>
    </w:p>
    <w:p w14:paraId="6273619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TextBox1.Text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7F72D14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con.Close();</w:t>
      </w:r>
    </w:p>
    <w:p w14:paraId="72D3F56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487A2B1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Button2_Click(</w:t>
      </w:r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11D3CD8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0580620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Label4.Text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"User's Login Information 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293E546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con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>(str);</w:t>
      </w:r>
    </w:p>
    <w:p w14:paraId="5739D34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string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q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"select * from Login"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06B4A6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SqlDataAdapter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da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SqlDataAdapter</w:t>
      </w:r>
      <w:r w:rsidRPr="001D568B">
        <w:rPr>
          <w:rFonts w:cstheme="minorHAnsi"/>
          <w:color w:val="000000"/>
          <w:sz w:val="20"/>
          <w:szCs w:val="20"/>
          <w:highlight w:val="white"/>
        </w:rPr>
        <w:t>(q, con);</w:t>
      </w:r>
    </w:p>
    <w:p w14:paraId="0F11EB59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DataTable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dt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DataTable</w:t>
      </w:r>
      <w:r w:rsidRPr="001D568B">
        <w:rPr>
          <w:rFonts w:cstheme="minorHAnsi"/>
          <w:color w:val="000000"/>
          <w:sz w:val="20"/>
          <w:szCs w:val="20"/>
          <w:highlight w:val="white"/>
        </w:rPr>
        <w:t>();</w:t>
      </w:r>
    </w:p>
    <w:p w14:paraId="3D7E62F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da.Fill(dt);</w:t>
      </w:r>
    </w:p>
    <w:p w14:paraId="34A768F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GridView1.DataSource = dt;</w:t>
      </w:r>
    </w:p>
    <w:p w14:paraId="157266E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GridView1.DataBind();</w:t>
      </w:r>
    </w:p>
    <w:p w14:paraId="60E38FD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151189E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CE49DF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TextBox1_TextChanged(</w:t>
      </w:r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498BE86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175FF76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57A2526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55B72BD" w14:textId="03076EAF" w:rsidR="00201BC1" w:rsidRDefault="00201BC1" w:rsidP="001A24F5">
      <w:pPr>
        <w:ind w:left="-426"/>
        <w:rPr>
          <w:rFonts w:cstheme="minorHAnsi"/>
          <w:color w:val="000000"/>
          <w:sz w:val="20"/>
          <w:szCs w:val="20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>}</w:t>
      </w:r>
    </w:p>
    <w:p w14:paraId="4F2DEB71" w14:textId="32C64867" w:rsidR="001D568B" w:rsidRPr="001D568B" w:rsidRDefault="001D568B" w:rsidP="001A24F5">
      <w:pPr>
        <w:ind w:left="-426"/>
        <w:rPr>
          <w:rFonts w:cstheme="minorHAnsi"/>
          <w:b/>
          <w:bCs/>
          <w:color w:val="000000"/>
          <w:sz w:val="28"/>
          <w:szCs w:val="28"/>
        </w:rPr>
      </w:pPr>
      <w:r w:rsidRPr="001D568B">
        <w:rPr>
          <w:rFonts w:cstheme="minorHAnsi"/>
          <w:b/>
          <w:bCs/>
          <w:color w:val="000000"/>
          <w:sz w:val="28"/>
          <w:szCs w:val="28"/>
        </w:rPr>
        <w:t>Design Page :</w:t>
      </w:r>
    </w:p>
    <w:p w14:paraId="6C661F85" w14:textId="09AEBB7C" w:rsidR="00201BC1" w:rsidRPr="001D568B" w:rsidRDefault="00201BC1" w:rsidP="001A24F5">
      <w:pPr>
        <w:ind w:left="-426"/>
        <w:rPr>
          <w:rFonts w:cstheme="minorHAnsi"/>
        </w:rPr>
      </w:pPr>
      <w:r w:rsidRPr="001D568B">
        <w:rPr>
          <w:rFonts w:cstheme="minorHAnsi"/>
          <w:noProof/>
          <w:lang w:val="en-US" w:bidi="mr-IN"/>
        </w:rPr>
        <w:drawing>
          <wp:inline distT="0" distB="0" distL="0" distR="0" wp14:anchorId="78EAF3F9" wp14:editId="7DA3BE4C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5194A" w14:textId="77777777" w:rsidR="001A24F5" w:rsidRPr="001D568B" w:rsidRDefault="001A24F5" w:rsidP="001A24F5">
      <w:pPr>
        <w:ind w:left="-426"/>
        <w:rPr>
          <w:rFonts w:cstheme="minorHAnsi"/>
          <w:noProof/>
        </w:rPr>
      </w:pPr>
    </w:p>
    <w:p w14:paraId="14F66FB6" w14:textId="7BD462F1" w:rsidR="001A24F5" w:rsidRDefault="001A24F5" w:rsidP="001A24F5">
      <w:pPr>
        <w:ind w:left="-426"/>
        <w:rPr>
          <w:rFonts w:cstheme="minorHAnsi"/>
          <w:noProof/>
        </w:rPr>
      </w:pPr>
    </w:p>
    <w:p w14:paraId="1DE4BB5A" w14:textId="6AF432A6" w:rsidR="001D568B" w:rsidRDefault="001D568B" w:rsidP="001A24F5">
      <w:pPr>
        <w:ind w:left="-426"/>
        <w:rPr>
          <w:rFonts w:cstheme="minorHAnsi"/>
          <w:noProof/>
        </w:rPr>
      </w:pPr>
    </w:p>
    <w:p w14:paraId="35480B08" w14:textId="27DC0E25" w:rsidR="001D568B" w:rsidRDefault="001D568B" w:rsidP="001A24F5">
      <w:pPr>
        <w:ind w:left="-426"/>
        <w:rPr>
          <w:rFonts w:cstheme="minorHAnsi"/>
          <w:noProof/>
        </w:rPr>
      </w:pPr>
    </w:p>
    <w:p w14:paraId="40176BEC" w14:textId="5D940557" w:rsidR="001D568B" w:rsidRDefault="001D568B" w:rsidP="001A24F5">
      <w:pPr>
        <w:ind w:left="-426"/>
        <w:rPr>
          <w:rFonts w:cstheme="minorHAnsi"/>
          <w:noProof/>
        </w:rPr>
      </w:pPr>
    </w:p>
    <w:p w14:paraId="129DB4D2" w14:textId="472EAA70" w:rsidR="001D568B" w:rsidRDefault="001D568B" w:rsidP="001A24F5">
      <w:pPr>
        <w:ind w:left="-426"/>
        <w:rPr>
          <w:rFonts w:cstheme="minorHAnsi"/>
          <w:noProof/>
        </w:rPr>
      </w:pPr>
    </w:p>
    <w:p w14:paraId="644D75D5" w14:textId="0AAE62D8" w:rsidR="001D568B" w:rsidRDefault="001D568B" w:rsidP="001A24F5">
      <w:pPr>
        <w:ind w:left="-426"/>
        <w:rPr>
          <w:rFonts w:cstheme="minorHAnsi"/>
          <w:noProof/>
        </w:rPr>
      </w:pPr>
    </w:p>
    <w:p w14:paraId="5F12B29D" w14:textId="6B5B0913" w:rsidR="001D568B" w:rsidRDefault="001D568B" w:rsidP="001A24F5">
      <w:pPr>
        <w:ind w:left="-426"/>
        <w:rPr>
          <w:rFonts w:cstheme="minorHAnsi"/>
          <w:noProof/>
        </w:rPr>
      </w:pPr>
    </w:p>
    <w:p w14:paraId="1DE9A0C6" w14:textId="26C99716" w:rsidR="001D568B" w:rsidRDefault="001D568B" w:rsidP="001A24F5">
      <w:pPr>
        <w:ind w:left="-426"/>
        <w:rPr>
          <w:rFonts w:cstheme="minorHAnsi"/>
          <w:noProof/>
        </w:rPr>
      </w:pPr>
    </w:p>
    <w:p w14:paraId="1EB5E197" w14:textId="3EDCD842" w:rsidR="001D568B" w:rsidRPr="001D568B" w:rsidRDefault="001D568B" w:rsidP="001A24F5">
      <w:pPr>
        <w:ind w:left="-426"/>
        <w:rPr>
          <w:rFonts w:cstheme="minorHAnsi"/>
          <w:b/>
          <w:bCs/>
          <w:noProof/>
          <w:sz w:val="28"/>
          <w:szCs w:val="28"/>
        </w:rPr>
      </w:pPr>
      <w:r w:rsidRPr="001D568B">
        <w:rPr>
          <w:rFonts w:cstheme="minorHAnsi"/>
          <w:b/>
          <w:bCs/>
          <w:noProof/>
          <w:sz w:val="28"/>
          <w:szCs w:val="28"/>
        </w:rPr>
        <w:t>OUTPUT :</w:t>
      </w:r>
    </w:p>
    <w:p w14:paraId="0F5B3BDF" w14:textId="39613CB6" w:rsidR="00201BC1" w:rsidRDefault="00201BC1" w:rsidP="001A24F5">
      <w:pPr>
        <w:ind w:left="-426"/>
        <w:rPr>
          <w:rFonts w:cstheme="minorHAnsi"/>
        </w:rPr>
      </w:pPr>
      <w:r w:rsidRPr="001D568B">
        <w:rPr>
          <w:rFonts w:cstheme="minorHAnsi"/>
          <w:noProof/>
          <w:lang w:val="en-US" w:bidi="mr-IN"/>
        </w:rPr>
        <w:lastRenderedPageBreak/>
        <w:drawing>
          <wp:inline distT="0" distB="0" distL="0" distR="0" wp14:anchorId="61F64D06" wp14:editId="7A02B05B">
            <wp:extent cx="5814060" cy="3131820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323" b="40201"/>
                    <a:stretch/>
                  </pic:blipFill>
                  <pic:spPr bwMode="auto">
                    <a:xfrm>
                      <a:off x="0" y="0"/>
                      <a:ext cx="5814060" cy="313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D8B3" w14:textId="052028EB" w:rsidR="001D568B" w:rsidRDefault="001D568B" w:rsidP="001A24F5">
      <w:pPr>
        <w:ind w:left="-426"/>
        <w:rPr>
          <w:rFonts w:cstheme="minorHAnsi"/>
        </w:rPr>
      </w:pPr>
    </w:p>
    <w:p w14:paraId="3DCE6356" w14:textId="3AEB99E0" w:rsidR="001D568B" w:rsidRDefault="001D568B" w:rsidP="001A24F5">
      <w:pPr>
        <w:ind w:left="-426"/>
        <w:rPr>
          <w:rFonts w:cstheme="minorHAnsi"/>
          <w:b/>
          <w:bCs/>
          <w:sz w:val="28"/>
          <w:szCs w:val="28"/>
        </w:rPr>
      </w:pPr>
      <w:r w:rsidRPr="001D568B">
        <w:rPr>
          <w:rFonts w:cstheme="minorHAnsi"/>
          <w:b/>
          <w:bCs/>
          <w:sz w:val="28"/>
          <w:szCs w:val="28"/>
        </w:rPr>
        <w:t xml:space="preserve">Database : </w:t>
      </w:r>
    </w:p>
    <w:p w14:paraId="7B7AF87E" w14:textId="77777777" w:rsidR="001D568B" w:rsidRPr="001D568B" w:rsidRDefault="001D568B" w:rsidP="001A24F5">
      <w:pPr>
        <w:ind w:left="-426"/>
        <w:rPr>
          <w:rFonts w:cstheme="minorHAnsi"/>
          <w:b/>
          <w:bCs/>
          <w:sz w:val="28"/>
          <w:szCs w:val="28"/>
        </w:rPr>
      </w:pPr>
    </w:p>
    <w:p w14:paraId="6B0D4767" w14:textId="57EA65BF" w:rsidR="00201BC1" w:rsidRPr="001D568B" w:rsidRDefault="00201BC1" w:rsidP="001A24F5">
      <w:pPr>
        <w:ind w:left="-426"/>
        <w:rPr>
          <w:rFonts w:cstheme="minorHAnsi"/>
        </w:rPr>
      </w:pPr>
      <w:r w:rsidRPr="001D568B">
        <w:rPr>
          <w:rFonts w:cstheme="minorHAnsi"/>
          <w:noProof/>
          <w:lang w:val="en-US" w:bidi="mr-IN"/>
        </w:rPr>
        <w:drawing>
          <wp:inline distT="0" distB="0" distL="0" distR="0" wp14:anchorId="564E2AF9" wp14:editId="3BE719A5">
            <wp:extent cx="6149340" cy="3458919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686" cy="34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BC1" w:rsidRPr="001D568B" w:rsidSect="001A24F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C1"/>
    <w:rsid w:val="000B61FA"/>
    <w:rsid w:val="001A24F5"/>
    <w:rsid w:val="001D568B"/>
    <w:rsid w:val="00201BC1"/>
    <w:rsid w:val="0021392F"/>
    <w:rsid w:val="00387562"/>
    <w:rsid w:val="00460D27"/>
    <w:rsid w:val="005B19C8"/>
    <w:rsid w:val="005E6092"/>
    <w:rsid w:val="009E11BE"/>
    <w:rsid w:val="00E834A2"/>
    <w:rsid w:val="00F73AAE"/>
    <w:rsid w:val="00FA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04DA"/>
  <w15:chartTrackingRefBased/>
  <w15:docId w15:val="{88090530-4DBD-4A08-A594-2C4CDBA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24F5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1A24F5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5</cp:revision>
  <dcterms:created xsi:type="dcterms:W3CDTF">2022-11-08T05:15:00Z</dcterms:created>
  <dcterms:modified xsi:type="dcterms:W3CDTF">2023-07-19T12:53:00Z</dcterms:modified>
</cp:coreProperties>
</file>