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0280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E90C32" w:rsidRDefault="00E90C32"/>
        <w:p w:rsidR="00E90C32" w:rsidRDefault="00E90C32">
          <w:r>
            <w:rPr>
              <w:noProof/>
            </w:rPr>
            <w:pict>
              <v:group id="_x0000_s1062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63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64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65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65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placeholder>
                              <w:docPart w:val="232984FD276A4993AFFB69648AD91EA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Quakologie</w:t>
                              </w:r>
                            </w:p>
                          </w:sdtContent>
                        </w:sdt>
                        <w:p w:rsidR="00E90C32" w:rsidRDefault="00687C0A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S06 - Mustergültige Zusammenarbeit</w:t>
                          </w:r>
                        </w:p>
                        <w:p w:rsidR="00E90C32" w:rsidRDefault="00E90C3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E90C32" w:rsidRDefault="00E90C3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66" style="position:absolute;left:321;top:3424;width:3125;height:6069" coordorigin="654,3599" coordsize="2880,5760">
                    <v:rect id="_x0000_s1067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68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69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70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71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72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3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73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placeholder>
                              <w:docPart w:val="9B2B7C4A95CA47848755A0C408C78EB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2-1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0C32" w:rsidRDefault="00E90C3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74" style="position:absolute;left:3446;top:13758;width:8169;height:1382" coordorigin="3446,13758" coordsize="8169,1382">
                  <v:group id="_x0000_s1075" style="position:absolute;left:10833;top:14380;width:782;height:760;flip:x y" coordorigin="8754,11945" coordsize="2880,2859">
                    <v:rect id="_x0000_s1076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77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78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9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79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9F64F9A5330F406284BBDD802FD6BAA0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Dominik Kodras, Stefan Stokic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FFC5CAD513DE45B0986738F3A3C3398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3EE98D3524AF42119EA293E7AD93F0D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2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11.12.2014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E90C32" w:rsidRDefault="00E90C32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Content>
        <w:p w:rsidR="00E90C32" w:rsidRDefault="00E90C32" w:rsidP="00E90C32">
          <w:pPr>
            <w:pStyle w:val="Inhaltsverzeichnisberschrift"/>
          </w:pPr>
          <w:r>
            <w:t>Inhalt</w:t>
          </w:r>
        </w:p>
        <w:p w:rsidR="00C560EF" w:rsidRDefault="00E90C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06068971" w:history="1">
            <w:r w:rsidR="00C560EF" w:rsidRPr="00780F5F">
              <w:rPr>
                <w:rStyle w:val="Hyperlink"/>
                <w:noProof/>
              </w:rPr>
              <w:t>Aufgabenstellung</w:t>
            </w:r>
            <w:r w:rsidR="00C560EF">
              <w:rPr>
                <w:noProof/>
                <w:webHidden/>
              </w:rPr>
              <w:tab/>
            </w:r>
            <w:r w:rsidR="00C560EF">
              <w:rPr>
                <w:noProof/>
                <w:webHidden/>
              </w:rPr>
              <w:fldChar w:fldCharType="begin"/>
            </w:r>
            <w:r w:rsidR="00C560EF">
              <w:rPr>
                <w:noProof/>
                <w:webHidden/>
              </w:rPr>
              <w:instrText xml:space="preserve"> PAGEREF _Toc406068971 \h </w:instrText>
            </w:r>
            <w:r w:rsidR="00C560EF">
              <w:rPr>
                <w:noProof/>
                <w:webHidden/>
              </w:rPr>
            </w:r>
            <w:r w:rsidR="00C560EF">
              <w:rPr>
                <w:noProof/>
                <w:webHidden/>
              </w:rPr>
              <w:fldChar w:fldCharType="separate"/>
            </w:r>
            <w:r w:rsidR="00C560EF">
              <w:rPr>
                <w:noProof/>
                <w:webHidden/>
              </w:rPr>
              <w:t>4</w:t>
            </w:r>
            <w:r w:rsidR="00C560EF">
              <w:rPr>
                <w:noProof/>
                <w:webHidden/>
              </w:rPr>
              <w:fldChar w:fldCharType="end"/>
            </w:r>
          </w:hyperlink>
        </w:p>
        <w:p w:rsidR="00C560EF" w:rsidRDefault="00C560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68972" w:history="1">
            <w:r w:rsidRPr="00780F5F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EF" w:rsidRDefault="00C560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68973" w:history="1">
            <w:r w:rsidRPr="00780F5F">
              <w:rPr>
                <w:rStyle w:val="Hyperlink"/>
                <w:noProof/>
              </w:rPr>
              <w:t>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EF" w:rsidRDefault="00C560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68974" w:history="1">
            <w:r w:rsidRPr="00780F5F">
              <w:rPr>
                <w:rStyle w:val="Hyperlink"/>
                <w:noProof/>
              </w:rPr>
              <w:t>Implementierung/Durchführung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EF" w:rsidRDefault="00C560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68975" w:history="1">
            <w:r w:rsidRPr="00780F5F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EF" w:rsidRDefault="00C560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68976" w:history="1">
            <w:r w:rsidRPr="00780F5F">
              <w:rPr>
                <w:rStyle w:val="Hyperlink"/>
                <w:noProof/>
              </w:rPr>
              <w:t>GitHub-Link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2" w:rsidRDefault="00E90C32" w:rsidP="00E90C32">
          <w:r>
            <w:fldChar w:fldCharType="end"/>
          </w:r>
        </w:p>
      </w:sdtContent>
    </w:sdt>
    <w:p w:rsidR="00E90C32" w:rsidRDefault="00E90C32" w:rsidP="00E90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E90C32" w:rsidRPr="001A1014" w:rsidRDefault="00E90C32" w:rsidP="00E90C32">
      <w:pPr>
        <w:pStyle w:val="berschrift1"/>
        <w:spacing w:after="240"/>
        <w:rPr>
          <w:sz w:val="32"/>
          <w:szCs w:val="32"/>
        </w:rPr>
      </w:pPr>
      <w:bookmarkStart w:id="1" w:name="_Toc406068971"/>
      <w:r w:rsidRPr="001A1014">
        <w:rPr>
          <w:sz w:val="32"/>
          <w:szCs w:val="32"/>
        </w:rPr>
        <w:lastRenderedPageBreak/>
        <w:t>Aufgabenstellung</w:t>
      </w:r>
      <w:bookmarkEnd w:id="1"/>
    </w:p>
    <w:p w:rsidR="00E90C32" w:rsidRDefault="00E90C32" w:rsidP="00E90C32">
      <w:r>
        <w:rPr>
          <w:b/>
          <w:bCs/>
        </w:rPr>
        <w:br w:type="page"/>
      </w:r>
    </w:p>
    <w:p w:rsidR="00E90C32" w:rsidRDefault="00E90C32" w:rsidP="00E90C32">
      <w:pPr>
        <w:pStyle w:val="berschrift1"/>
        <w:spacing w:after="240"/>
        <w:rPr>
          <w:sz w:val="32"/>
          <w:szCs w:val="32"/>
        </w:rPr>
      </w:pPr>
      <w:bookmarkStart w:id="2" w:name="_Toc406068972"/>
      <w:r>
        <w:rPr>
          <w:sz w:val="32"/>
          <w:szCs w:val="32"/>
        </w:rPr>
        <w:lastRenderedPageBreak/>
        <w:t>Designü</w:t>
      </w:r>
      <w:r w:rsidRPr="001A1014">
        <w:rPr>
          <w:sz w:val="32"/>
          <w:szCs w:val="32"/>
        </w:rPr>
        <w:t>berlegung</w:t>
      </w:r>
      <w:bookmarkEnd w:id="2"/>
    </w:p>
    <w:p w:rsidR="00E90C32" w:rsidRDefault="00E90C32" w:rsidP="00E90C32">
      <w:pPr>
        <w:spacing w:after="0"/>
      </w:pPr>
    </w:p>
    <w:p w:rsidR="00E90C32" w:rsidRPr="00EB61C4" w:rsidRDefault="00E90C32" w:rsidP="00E90C32">
      <w:pPr>
        <w:spacing w:after="0"/>
      </w:pPr>
      <w:r>
        <w:rPr>
          <w:sz w:val="32"/>
          <w:szCs w:val="32"/>
        </w:rPr>
        <w:br w:type="column"/>
      </w:r>
      <w:bookmarkStart w:id="3" w:name="_Toc406068973"/>
      <w:r w:rsidRPr="00D02060">
        <w:rPr>
          <w:rStyle w:val="berschrift1Zchn"/>
        </w:rPr>
        <w:lastRenderedPageBreak/>
        <w:t>Aufwand</w:t>
      </w:r>
      <w:bookmarkEnd w:id="3"/>
    </w:p>
    <w:p w:rsidR="00E90C32" w:rsidRDefault="00E90C32" w:rsidP="00E90C32">
      <w:pPr>
        <w:pStyle w:val="berschrift2"/>
      </w:pPr>
      <w:r>
        <w:t>Schätzung &amp; Aufteilung</w:t>
      </w: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  <w:r w:rsidRPr="002769BB">
        <w:rPr>
          <w:b/>
          <w:sz w:val="24"/>
          <w:szCs w:val="24"/>
        </w:rPr>
        <w:t>Geschätzter Aufwand:</w:t>
      </w:r>
      <w:r w:rsidRPr="001A1014">
        <w:rPr>
          <w:sz w:val="24"/>
          <w:szCs w:val="24"/>
        </w:rPr>
        <w:t xml:space="preserve"> </w:t>
      </w:r>
      <w:r>
        <w:rPr>
          <w:sz w:val="24"/>
          <w:szCs w:val="24"/>
        </w:rPr>
        <w:t>2-3</w:t>
      </w:r>
      <w:r w:rsidRPr="001A1014">
        <w:rPr>
          <w:sz w:val="24"/>
          <w:szCs w:val="24"/>
        </w:rPr>
        <w:t>h</w:t>
      </w:r>
      <w:r>
        <w:rPr>
          <w:sz w:val="24"/>
          <w:szCs w:val="24"/>
        </w:rPr>
        <w:t xml:space="preserve"> * 2 Personen =  4-6 Stunden</w:t>
      </w:r>
    </w:p>
    <w:p w:rsidR="00E90C32" w:rsidRDefault="00E90C32" w:rsidP="00E90C32">
      <w:pPr>
        <w:spacing w:after="0"/>
        <w:rPr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5637"/>
        <w:gridCol w:w="3575"/>
      </w:tblGrid>
      <w:tr w:rsidR="00E90C32" w:rsidTr="008E1D4F">
        <w:tc>
          <w:tcPr>
            <w:tcW w:w="5637" w:type="dxa"/>
          </w:tcPr>
          <w:p w:rsidR="00E90C32" w:rsidRPr="002769BB" w:rsidRDefault="00E90C32" w:rsidP="008E1D4F">
            <w:pPr>
              <w:rPr>
                <w:b/>
                <w:sz w:val="24"/>
                <w:szCs w:val="24"/>
              </w:rPr>
            </w:pPr>
            <w:r w:rsidRPr="002769BB">
              <w:rPr>
                <w:b/>
                <w:sz w:val="24"/>
                <w:szCs w:val="24"/>
              </w:rPr>
              <w:t>Aufgabe</w:t>
            </w:r>
          </w:p>
        </w:tc>
        <w:tc>
          <w:tcPr>
            <w:tcW w:w="3575" w:type="dxa"/>
          </w:tcPr>
          <w:p w:rsidR="00E90C32" w:rsidRPr="002769BB" w:rsidRDefault="00E90C32" w:rsidP="008E1D4F">
            <w:pPr>
              <w:rPr>
                <w:b/>
                <w:sz w:val="24"/>
                <w:szCs w:val="24"/>
              </w:rPr>
            </w:pPr>
            <w:r w:rsidRPr="002769BB">
              <w:rPr>
                <w:b/>
                <w:sz w:val="24"/>
                <w:szCs w:val="24"/>
              </w:rPr>
              <w:t>Name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UML-Klassendiagramm</w:t>
            </w:r>
          </w:p>
        </w:tc>
        <w:tc>
          <w:tcPr>
            <w:tcW w:w="3575" w:type="dxa"/>
          </w:tcPr>
          <w:p w:rsidR="00E90C32" w:rsidRDefault="00E90C32" w:rsidP="00E9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E9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</w:t>
            </w:r>
          </w:p>
        </w:tc>
        <w:tc>
          <w:tcPr>
            <w:tcW w:w="3575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Stokic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575" w:type="dxa"/>
          </w:tcPr>
          <w:p w:rsidR="00E90C32" w:rsidRDefault="00E90C32" w:rsidP="00E9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Stokic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3575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Stokic</w:t>
            </w:r>
          </w:p>
        </w:tc>
      </w:tr>
    </w:tbl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pStyle w:val="berschrift2"/>
      </w:pPr>
      <w:r>
        <w:t>Reeller Aufwand</w:t>
      </w: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062"/>
        <w:gridCol w:w="1591"/>
      </w:tblGrid>
      <w:tr w:rsidR="000B6A56" w:rsidTr="008E1D4F">
        <w:tc>
          <w:tcPr>
            <w:tcW w:w="6062" w:type="dxa"/>
          </w:tcPr>
          <w:p w:rsidR="000B6A56" w:rsidRPr="002769BB" w:rsidRDefault="000B6A56" w:rsidP="008E1D4F">
            <w:pPr>
              <w:rPr>
                <w:b/>
                <w:sz w:val="24"/>
                <w:szCs w:val="24"/>
                <w:lang w:val="en-US"/>
              </w:rPr>
            </w:pPr>
            <w:r w:rsidRPr="007351DE">
              <w:rPr>
                <w:b/>
                <w:sz w:val="24"/>
                <w:szCs w:val="24"/>
                <w:lang w:val="de-AT"/>
              </w:rPr>
              <w:t>Aufgabe</w:t>
            </w:r>
          </w:p>
        </w:tc>
        <w:tc>
          <w:tcPr>
            <w:tcW w:w="1591" w:type="dxa"/>
          </w:tcPr>
          <w:p w:rsidR="000B6A56" w:rsidRPr="002769BB" w:rsidRDefault="000B6A56" w:rsidP="008E1D4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Zeit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(min)</w:t>
            </w:r>
          </w:p>
        </w:tc>
      </w:tr>
      <w:tr w:rsidR="000B6A56" w:rsidTr="008E1D4F">
        <w:tc>
          <w:tcPr>
            <w:tcW w:w="6062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UML-Klassendiagramm</w:t>
            </w:r>
          </w:p>
        </w:tc>
        <w:tc>
          <w:tcPr>
            <w:tcW w:w="1591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0B6A56" w:rsidTr="008E1D4F">
        <w:tc>
          <w:tcPr>
            <w:tcW w:w="6062" w:type="dxa"/>
          </w:tcPr>
          <w:p w:rsidR="000B6A56" w:rsidRDefault="000B6A56" w:rsidP="00C04B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Implementierung </w:t>
            </w:r>
          </w:p>
        </w:tc>
        <w:tc>
          <w:tcPr>
            <w:tcW w:w="1591" w:type="dxa"/>
          </w:tcPr>
          <w:p w:rsidR="000B6A56" w:rsidRDefault="00A875AA" w:rsidP="008E1D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</w:tr>
      <w:tr w:rsidR="000B6A56" w:rsidTr="008E1D4F">
        <w:tc>
          <w:tcPr>
            <w:tcW w:w="6062" w:type="dxa"/>
          </w:tcPr>
          <w:p w:rsidR="000B6A56" w:rsidRDefault="000B6A56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1591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</w:p>
        </w:tc>
      </w:tr>
      <w:tr w:rsidR="000B6A56" w:rsidTr="008E1D4F">
        <w:tc>
          <w:tcPr>
            <w:tcW w:w="6062" w:type="dxa"/>
          </w:tcPr>
          <w:p w:rsidR="000B6A56" w:rsidRDefault="000B6A56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1591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90C32" w:rsidRPr="00520D44" w:rsidRDefault="00E90C32" w:rsidP="00E90C32">
      <w:pPr>
        <w:spacing w:after="0"/>
        <w:rPr>
          <w:sz w:val="24"/>
          <w:szCs w:val="24"/>
          <w:lang w:val="en-US"/>
        </w:rPr>
      </w:pPr>
    </w:p>
    <w:p w:rsidR="00E90C32" w:rsidRPr="000B6A56" w:rsidRDefault="00E90C32" w:rsidP="00E90C32">
      <w:pPr>
        <w:spacing w:after="0"/>
        <w:rPr>
          <w:sz w:val="24"/>
          <w:szCs w:val="24"/>
        </w:rPr>
      </w:pPr>
    </w:p>
    <w:p w:rsidR="00E90C32" w:rsidRPr="000B6A56" w:rsidRDefault="00E90C32" w:rsidP="00E90C32">
      <w:pPr>
        <w:spacing w:after="0"/>
        <w:rPr>
          <w:sz w:val="24"/>
          <w:szCs w:val="24"/>
        </w:rPr>
      </w:pPr>
      <w:r w:rsidRPr="000B6A56">
        <w:rPr>
          <w:b/>
          <w:sz w:val="24"/>
          <w:szCs w:val="24"/>
        </w:rPr>
        <w:t>Gesamtaufwand:</w:t>
      </w:r>
      <w:r w:rsidRPr="000B6A56">
        <w:rPr>
          <w:sz w:val="24"/>
          <w:szCs w:val="24"/>
        </w:rPr>
        <w:t xml:space="preserve"> </w:t>
      </w:r>
      <w:r w:rsidR="00A875AA">
        <w:rPr>
          <w:sz w:val="24"/>
          <w:szCs w:val="24"/>
        </w:rPr>
        <w:t xml:space="preserve">__ </w:t>
      </w:r>
      <w:r w:rsidRPr="000B6A56">
        <w:rPr>
          <w:sz w:val="24"/>
          <w:szCs w:val="24"/>
        </w:rPr>
        <w:t>Minuten:</w:t>
      </w:r>
      <w:r w:rsidR="00A875AA">
        <w:rPr>
          <w:sz w:val="24"/>
          <w:szCs w:val="24"/>
        </w:rPr>
        <w:t xml:space="preserve"> __</w:t>
      </w:r>
      <w:r w:rsidRPr="000B6A56">
        <w:rPr>
          <w:sz w:val="24"/>
          <w:szCs w:val="24"/>
        </w:rPr>
        <w:t xml:space="preserve"> Stunden </w:t>
      </w:r>
      <w:r w:rsidR="00A875AA">
        <w:rPr>
          <w:sz w:val="24"/>
          <w:szCs w:val="24"/>
        </w:rPr>
        <w:t>__</w:t>
      </w:r>
      <w:r w:rsidRPr="000B6A56">
        <w:rPr>
          <w:sz w:val="24"/>
          <w:szCs w:val="24"/>
        </w:rPr>
        <w:t xml:space="preserve"> Minuten</w:t>
      </w:r>
    </w:p>
    <w:p w:rsidR="00E90C32" w:rsidRPr="000B6A56" w:rsidRDefault="00E90C32" w:rsidP="00E90C32">
      <w:pPr>
        <w:rPr>
          <w:sz w:val="24"/>
          <w:szCs w:val="24"/>
        </w:rPr>
      </w:pPr>
    </w:p>
    <w:p w:rsidR="00E90C32" w:rsidRDefault="00E90C32" w:rsidP="00E90C32">
      <w:pPr>
        <w:pStyle w:val="berschrift1"/>
      </w:pPr>
      <w:r>
        <w:br w:type="column"/>
      </w:r>
      <w:bookmarkStart w:id="4" w:name="_Toc406068974"/>
      <w:r>
        <w:lastRenderedPageBreak/>
        <w:t>Implementierung/Durchführung</w:t>
      </w:r>
      <w:bookmarkEnd w:id="4"/>
    </w:p>
    <w:p w:rsidR="00E90C32" w:rsidRDefault="00E90C32" w:rsidP="00E90C32">
      <w:pPr>
        <w:spacing w:after="0"/>
      </w:pPr>
    </w:p>
    <w:p w:rsidR="00E90C32" w:rsidRDefault="00E90C32" w:rsidP="00E90C32">
      <w:pPr>
        <w:spacing w:after="0"/>
      </w:pPr>
    </w:p>
    <w:p w:rsidR="00E90C32" w:rsidRDefault="00E90C32" w:rsidP="00E90C32">
      <w:pPr>
        <w:spacing w:after="0"/>
      </w:pPr>
    </w:p>
    <w:p w:rsidR="00E90C32" w:rsidRDefault="00E90C32" w:rsidP="00E90C32">
      <w:pPr>
        <w:spacing w:after="0"/>
      </w:pPr>
    </w:p>
    <w:p w:rsidR="00E90C32" w:rsidRDefault="00E90C32" w:rsidP="00E90C32">
      <w:pPr>
        <w:pStyle w:val="berschrift1"/>
      </w:pPr>
      <w:r>
        <w:br w:type="column"/>
      </w:r>
      <w:bookmarkStart w:id="5" w:name="_Toc406068975"/>
      <w:r>
        <w:lastRenderedPageBreak/>
        <w:t>Testbericht</w:t>
      </w:r>
      <w:bookmarkEnd w:id="5"/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pStyle w:val="berschrift1"/>
        <w:spacing w:after="240"/>
      </w:pPr>
      <w:bookmarkStart w:id="6" w:name="_Toc406068976"/>
      <w:r>
        <w:t>GitHub-Link</w:t>
      </w:r>
      <w:bookmarkEnd w:id="6"/>
    </w:p>
    <w:p w:rsidR="005241FB" w:rsidRDefault="00E90C32">
      <w:hyperlink r:id="rId9" w:history="1">
        <w:r w:rsidRPr="00E90C32">
          <w:rPr>
            <w:rStyle w:val="Hyperlink"/>
          </w:rPr>
          <w:t>https://github.com/dkodras01-tgm/Quakologie.git</w:t>
        </w:r>
      </w:hyperlink>
    </w:p>
    <w:sectPr w:rsidR="005241FB" w:rsidSect="00E90C3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F9B" w:rsidRDefault="00F12F9B" w:rsidP="00E90C32">
      <w:pPr>
        <w:spacing w:after="0" w:line="240" w:lineRule="auto"/>
      </w:pPr>
      <w:r>
        <w:separator/>
      </w:r>
    </w:p>
  </w:endnote>
  <w:endnote w:type="continuationSeparator" w:id="0">
    <w:p w:rsidR="00F12F9B" w:rsidRDefault="00F12F9B" w:rsidP="00E9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0871"/>
      <w:docPartObj>
        <w:docPartGallery w:val="Page Numbers (Bottom of Page)"/>
        <w:docPartUnique/>
      </w:docPartObj>
    </w:sdtPr>
    <w:sdtEndPr/>
    <w:sdtContent>
      <w:p w:rsidR="00E3310F" w:rsidRDefault="00F12F9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1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310F" w:rsidRDefault="003D2954">
    <w:pPr>
      <w:pStyle w:val="Fuzeile"/>
    </w:pPr>
    <w:r>
      <w:t>11.12</w:t>
    </w:r>
    <w:r w:rsidR="00F12F9B">
      <w:t>.2014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F9B" w:rsidRDefault="00F12F9B" w:rsidP="00E90C32">
      <w:pPr>
        <w:spacing w:after="0" w:line="240" w:lineRule="auto"/>
      </w:pPr>
      <w:r>
        <w:separator/>
      </w:r>
    </w:p>
  </w:footnote>
  <w:footnote w:type="continuationSeparator" w:id="0">
    <w:p w:rsidR="00F12F9B" w:rsidRDefault="00F12F9B" w:rsidP="00E9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0F" w:rsidRDefault="00687C0A" w:rsidP="00687C0A">
    <w:pPr>
      <w:pStyle w:val="Kopfzeile"/>
      <w:ind w:left="-426"/>
    </w:pPr>
    <w:r>
      <w:t>S06 - Mustergültige Zusammenarbeit</w:t>
    </w:r>
    <w:r w:rsidR="00F12F9B">
      <w:ptab w:relativeTo="margin" w:alignment="center" w:leader="none"/>
    </w:r>
    <w:r w:rsidR="00E90C32">
      <w:t>Kodras, Stokic</w:t>
    </w:r>
    <w:r w:rsidR="00F12F9B">
      <w:ptab w:relativeTo="margin" w:alignment="right" w:leader="none"/>
    </w:r>
    <w:r w:rsidR="00F12F9B">
      <w:t>4AHIT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910"/>
    <w:multiLevelType w:val="hybridMultilevel"/>
    <w:tmpl w:val="48C62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0D7A"/>
    <w:multiLevelType w:val="hybridMultilevel"/>
    <w:tmpl w:val="63C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915F1"/>
    <w:multiLevelType w:val="hybridMultilevel"/>
    <w:tmpl w:val="EDAEA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6FA2"/>
    <w:multiLevelType w:val="hybridMultilevel"/>
    <w:tmpl w:val="68EE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97D6E"/>
    <w:multiLevelType w:val="hybridMultilevel"/>
    <w:tmpl w:val="7E82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E6AE2"/>
    <w:multiLevelType w:val="hybridMultilevel"/>
    <w:tmpl w:val="805E0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87AB6"/>
    <w:multiLevelType w:val="hybridMultilevel"/>
    <w:tmpl w:val="9ED4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A2B25"/>
    <w:multiLevelType w:val="hybridMultilevel"/>
    <w:tmpl w:val="CC9E5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624E4"/>
    <w:multiLevelType w:val="hybridMultilevel"/>
    <w:tmpl w:val="CA0E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C32"/>
    <w:rsid w:val="000B6A56"/>
    <w:rsid w:val="003D2954"/>
    <w:rsid w:val="005241FB"/>
    <w:rsid w:val="00687C0A"/>
    <w:rsid w:val="007351DE"/>
    <w:rsid w:val="007B4EEA"/>
    <w:rsid w:val="00A875AA"/>
    <w:rsid w:val="00C04B91"/>
    <w:rsid w:val="00C560EF"/>
    <w:rsid w:val="00E90C32"/>
    <w:rsid w:val="00F1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0C32"/>
  </w:style>
  <w:style w:type="paragraph" w:styleId="berschrift1">
    <w:name w:val="heading 1"/>
    <w:basedOn w:val="Standard"/>
    <w:next w:val="Standard"/>
    <w:link w:val="berschrift1Zchn"/>
    <w:uiPriority w:val="9"/>
    <w:qFormat/>
    <w:rsid w:val="00E90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0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0C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E90C3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0C32"/>
    <w:rPr>
      <w:rFonts w:eastAsiaTheme="minorEastAsia"/>
    </w:rPr>
  </w:style>
  <w:style w:type="paragraph" w:styleId="StandardWeb">
    <w:name w:val="Normal (Web)"/>
    <w:basedOn w:val="Standard"/>
    <w:uiPriority w:val="99"/>
    <w:semiHidden/>
    <w:unhideWhenUsed/>
    <w:rsid w:val="00E9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90C32"/>
  </w:style>
  <w:style w:type="character" w:styleId="Hyperlink">
    <w:name w:val="Hyperlink"/>
    <w:basedOn w:val="Absatz-Standardschriftart"/>
    <w:uiPriority w:val="99"/>
    <w:unhideWhenUsed/>
    <w:rsid w:val="00E90C32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90C3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90C32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E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C32"/>
  </w:style>
  <w:style w:type="paragraph" w:styleId="Fuzeile">
    <w:name w:val="footer"/>
    <w:basedOn w:val="Standard"/>
    <w:link w:val="FuzeileZchn"/>
    <w:uiPriority w:val="99"/>
    <w:unhideWhenUsed/>
    <w:rsid w:val="00E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C32"/>
  </w:style>
  <w:style w:type="table" w:styleId="Tabellengitternetz">
    <w:name w:val="Table Grid"/>
    <w:basedOn w:val="NormaleTabelle"/>
    <w:uiPriority w:val="59"/>
    <w:rsid w:val="00E9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90C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kodras01-tgm/Quakologie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2B7C4A95CA47848755A0C408C78E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8FF2AE-CE71-40AC-9D1D-459B06572637}"/>
      </w:docPartPr>
      <w:docPartBody>
        <w:p w:rsidR="00000000" w:rsidRDefault="00B056D0" w:rsidP="00B056D0">
          <w:pPr>
            <w:pStyle w:val="9B2B7C4A95CA47848755A0C408C78EB8"/>
          </w:pPr>
          <w:r>
            <w:rPr>
              <w:color w:val="FFFFFF" w:themeColor="background1"/>
              <w:sz w:val="48"/>
              <w:szCs w:val="48"/>
            </w:rPr>
            <w:t>[Jahr]</w:t>
          </w:r>
        </w:p>
      </w:docPartBody>
    </w:docPart>
    <w:docPart>
      <w:docPartPr>
        <w:name w:val="9F64F9A5330F406284BBDD802FD6BA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68C994-180D-425B-9228-50C37AB566B6}"/>
      </w:docPartPr>
      <w:docPartBody>
        <w:p w:rsidR="00000000" w:rsidRDefault="00B056D0" w:rsidP="00B056D0">
          <w:pPr>
            <w:pStyle w:val="9F64F9A5330F406284BBDD802FD6BAA0"/>
          </w:pPr>
          <w:r>
            <w:rPr>
              <w:color w:val="FFFFFF" w:themeColor="background1"/>
            </w:rPr>
            <w:t>[Geben Sie den Namen des Autors ein]</w:t>
          </w:r>
        </w:p>
      </w:docPartBody>
    </w:docPart>
    <w:docPart>
      <w:docPartPr>
        <w:name w:val="FFC5CAD513DE45B0986738F3A3C339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A34E28-D8DF-407B-AD24-FD9E42A7F299}"/>
      </w:docPartPr>
      <w:docPartBody>
        <w:p w:rsidR="00000000" w:rsidRDefault="00B056D0" w:rsidP="00B056D0">
          <w:pPr>
            <w:pStyle w:val="FFC5CAD513DE45B0986738F3A3C3398B"/>
          </w:pPr>
          <w:r>
            <w:rPr>
              <w:color w:val="FFFFFF" w:themeColor="background1"/>
            </w:rPr>
            <w:t>[Geben Sie den Firmennamen ein]</w:t>
          </w:r>
        </w:p>
      </w:docPartBody>
    </w:docPart>
    <w:docPart>
      <w:docPartPr>
        <w:name w:val="3EE98D3524AF42119EA293E7AD93F0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4C6FB8-2CB7-45B2-B75F-02546804B3C7}"/>
      </w:docPartPr>
      <w:docPartBody>
        <w:p w:rsidR="00000000" w:rsidRDefault="00B056D0" w:rsidP="00B056D0">
          <w:pPr>
            <w:pStyle w:val="3EE98D3524AF42119EA293E7AD93F0D8"/>
          </w:pPr>
          <w:r>
            <w:rPr>
              <w:color w:val="FFFFFF" w:themeColor="background1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56D0"/>
    <w:rsid w:val="0012747E"/>
    <w:rsid w:val="00B0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2984FD276A4993AFFB69648AD91EAF">
    <w:name w:val="232984FD276A4993AFFB69648AD91EAF"/>
    <w:rsid w:val="00B056D0"/>
  </w:style>
  <w:style w:type="paragraph" w:customStyle="1" w:styleId="FB5AEC1F854844298AB9704CE6449C03">
    <w:name w:val="FB5AEC1F854844298AB9704CE6449C03"/>
    <w:rsid w:val="00B056D0"/>
  </w:style>
  <w:style w:type="paragraph" w:customStyle="1" w:styleId="4CD0E6304468470E8BA5B245D4E95D4F">
    <w:name w:val="4CD0E6304468470E8BA5B245D4E95D4F"/>
    <w:rsid w:val="00B056D0"/>
  </w:style>
  <w:style w:type="paragraph" w:customStyle="1" w:styleId="9B2B7C4A95CA47848755A0C408C78EB8">
    <w:name w:val="9B2B7C4A95CA47848755A0C408C78EB8"/>
    <w:rsid w:val="00B056D0"/>
  </w:style>
  <w:style w:type="paragraph" w:customStyle="1" w:styleId="9F64F9A5330F406284BBDD802FD6BAA0">
    <w:name w:val="9F64F9A5330F406284BBDD802FD6BAA0"/>
    <w:rsid w:val="00B056D0"/>
  </w:style>
  <w:style w:type="paragraph" w:customStyle="1" w:styleId="FFC5CAD513DE45B0986738F3A3C3398B">
    <w:name w:val="FFC5CAD513DE45B0986738F3A3C3398B"/>
    <w:rsid w:val="00B056D0"/>
  </w:style>
  <w:style w:type="paragraph" w:customStyle="1" w:styleId="3EE98D3524AF42119EA293E7AD93F0D8">
    <w:name w:val="3EE98D3524AF42119EA293E7AD93F0D8"/>
    <w:rsid w:val="00B056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4AHIT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Quakologie</dc:title>
  <dc:subject/>
  <dc:creator>Dominik Kodras, Stefan Stokic</dc:creator>
  <cp:keywords/>
  <dc:description/>
  <cp:lastModifiedBy>Acer</cp:lastModifiedBy>
  <cp:revision>9</cp:revision>
  <dcterms:created xsi:type="dcterms:W3CDTF">2014-12-11T12:35:00Z</dcterms:created>
  <dcterms:modified xsi:type="dcterms:W3CDTF">2014-12-11T12:54:00Z</dcterms:modified>
</cp:coreProperties>
</file>