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50280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E90C32" w:rsidRDefault="00E90C32"/>
        <w:p w:rsidR="00E90C32" w:rsidRDefault="0074188E">
          <w:r>
            <w:rPr>
              <w:noProof/>
            </w:rPr>
            <w:pict>
              <v:group id="_x0000_s1062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63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64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65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65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90C32" w:rsidRDefault="00E90C32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Quakologie</w:t>
                              </w:r>
                            </w:p>
                          </w:sdtContent>
                        </w:sdt>
                        <w:p w:rsidR="00E90C32" w:rsidRDefault="00687C0A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S06 - Mustergültige Zusammenarbeit</w:t>
                          </w:r>
                        </w:p>
                        <w:p w:rsidR="00E90C32" w:rsidRDefault="00E90C32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p w:rsidR="00E90C32" w:rsidRDefault="00E90C32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66" style="position:absolute;left:321;top:3424;width:3125;height:6069" coordorigin="654,3599" coordsize="2880,5760">
                    <v:rect id="_x0000_s1067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68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69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70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71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72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73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73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Jahr"/>
                            <w:id w:val="16962274"/>
                            <w:placeholder>
                              <w:docPart w:val="9B2B7C4A95CA47848755A0C408C78EB8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2-1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90C32" w:rsidRDefault="00E90C32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74" style="position:absolute;left:3446;top:13758;width:8169;height:1382" coordorigin="3446,13758" coordsize="8169,1382">
                  <v:group id="_x0000_s1075" style="position:absolute;left:10833;top:14380;width:782;height:760;flip:x y" coordorigin="8754,11945" coordsize="2880,2859">
                    <v:rect id="_x0000_s1076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77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78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79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79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6962296"/>
                            <w:placeholder>
                              <w:docPart w:val="9F64F9A5330F406284BBDD802FD6BAA0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E90C32" w:rsidRDefault="00E90C3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Dominik Kodras, Stefan Stokic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irma"/>
                            <w:id w:val="16962301"/>
                            <w:placeholder>
                              <w:docPart w:val="FFC5CAD513DE45B0986738F3A3C3398B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E90C32" w:rsidRDefault="00E90C3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4AHIT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um"/>
                            <w:id w:val="16962306"/>
                            <w:placeholder>
                              <w:docPart w:val="3EE98D3524AF42119EA293E7AD93F0D8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2-11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90C32" w:rsidRDefault="00E90C3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11.12.2014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E90C32" w:rsidRDefault="00E90C32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60865"/>
        <w:docPartObj>
          <w:docPartGallery w:val="Table of Contents"/>
          <w:docPartUnique/>
        </w:docPartObj>
      </w:sdtPr>
      <w:sdtContent>
        <w:p w:rsidR="00E90C32" w:rsidRDefault="00E90C32" w:rsidP="00E90C32">
          <w:pPr>
            <w:pStyle w:val="Inhaltsverzeichnisberschrift"/>
          </w:pPr>
          <w:r>
            <w:t>Inhalt</w:t>
          </w:r>
        </w:p>
        <w:p w:rsidR="00177A62" w:rsidRDefault="007418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E90C32">
            <w:instrText xml:space="preserve"> TOC \o "1-1" \h \z \u </w:instrText>
          </w:r>
          <w:r>
            <w:fldChar w:fldCharType="separate"/>
          </w:r>
          <w:hyperlink w:anchor="_Toc406150936" w:history="1">
            <w:r w:rsidR="00177A62" w:rsidRPr="00430A4D">
              <w:rPr>
                <w:rStyle w:val="Hyperlink"/>
                <w:noProof/>
              </w:rPr>
              <w:t>Aufgabenstellung</w:t>
            </w:r>
            <w:r w:rsidR="00177A62">
              <w:rPr>
                <w:noProof/>
                <w:webHidden/>
              </w:rPr>
              <w:tab/>
            </w:r>
            <w:r w:rsidR="00177A62">
              <w:rPr>
                <w:noProof/>
                <w:webHidden/>
              </w:rPr>
              <w:fldChar w:fldCharType="begin"/>
            </w:r>
            <w:r w:rsidR="00177A62">
              <w:rPr>
                <w:noProof/>
                <w:webHidden/>
              </w:rPr>
              <w:instrText xml:space="preserve"> PAGEREF _Toc406150936 \h </w:instrText>
            </w:r>
            <w:r w:rsidR="00177A62">
              <w:rPr>
                <w:noProof/>
                <w:webHidden/>
              </w:rPr>
            </w:r>
            <w:r w:rsidR="00177A62">
              <w:rPr>
                <w:noProof/>
                <w:webHidden/>
              </w:rPr>
              <w:fldChar w:fldCharType="separate"/>
            </w:r>
            <w:r w:rsidR="00177A62">
              <w:rPr>
                <w:noProof/>
                <w:webHidden/>
              </w:rPr>
              <w:t>4</w:t>
            </w:r>
            <w:r w:rsidR="00177A62">
              <w:rPr>
                <w:noProof/>
                <w:webHidden/>
              </w:rPr>
              <w:fldChar w:fldCharType="end"/>
            </w:r>
          </w:hyperlink>
        </w:p>
        <w:p w:rsidR="00177A62" w:rsidRDefault="00177A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150937" w:history="1">
            <w:r w:rsidRPr="00430A4D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A62" w:rsidRDefault="00177A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150938" w:history="1">
            <w:r w:rsidRPr="00430A4D">
              <w:rPr>
                <w:rStyle w:val="Hyperlink"/>
                <w:noProof/>
              </w:rPr>
              <w:t>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A62" w:rsidRDefault="00177A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150939" w:history="1">
            <w:r w:rsidRPr="00430A4D">
              <w:rPr>
                <w:rStyle w:val="Hyperlink"/>
                <w:noProof/>
              </w:rPr>
              <w:t>Implementierung/Durchführung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A62" w:rsidRDefault="00177A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150940" w:history="1">
            <w:r w:rsidRPr="00430A4D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A62" w:rsidRDefault="00177A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6150941" w:history="1">
            <w:r w:rsidRPr="00430A4D">
              <w:rPr>
                <w:rStyle w:val="Hyperlink"/>
                <w:noProof/>
              </w:rPr>
              <w:t>GitHub-Link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2" w:rsidRDefault="0074188E" w:rsidP="00E90C32">
          <w:r>
            <w:fldChar w:fldCharType="end"/>
          </w:r>
        </w:p>
      </w:sdtContent>
    </w:sdt>
    <w:p w:rsidR="00E90C32" w:rsidRDefault="00E90C32" w:rsidP="00E90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E90C32" w:rsidRDefault="00E90C32" w:rsidP="00E90C32">
      <w:pPr>
        <w:pStyle w:val="berschrift1"/>
        <w:spacing w:after="240"/>
        <w:rPr>
          <w:sz w:val="32"/>
          <w:szCs w:val="32"/>
        </w:rPr>
      </w:pPr>
      <w:bookmarkStart w:id="1" w:name="_Toc406150936"/>
      <w:r w:rsidRPr="001A1014">
        <w:rPr>
          <w:sz w:val="32"/>
          <w:szCs w:val="32"/>
        </w:rPr>
        <w:lastRenderedPageBreak/>
        <w:t>Aufgabenstellung</w:t>
      </w:r>
      <w:bookmarkEnd w:id="1"/>
    </w:p>
    <w:p w:rsidR="00177A62" w:rsidRPr="00177A62" w:rsidRDefault="00177A62" w:rsidP="00177A62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177A62">
        <w:rPr>
          <w:sz w:val="24"/>
          <w:szCs w:val="24"/>
        </w:rPr>
        <w:t>Implementieren Sie die Quakologie!</w:t>
      </w:r>
    </w:p>
    <w:p w:rsidR="00177A62" w:rsidRPr="00177A62" w:rsidRDefault="00177A62" w:rsidP="00177A62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177A62">
        <w:rPr>
          <w:sz w:val="24"/>
          <w:szCs w:val="24"/>
        </w:rPr>
        <w:t>Erkennen Sie die verwendeten Muster!</w:t>
      </w:r>
    </w:p>
    <w:p w:rsidR="00177A62" w:rsidRPr="00177A62" w:rsidRDefault="00177A62" w:rsidP="00177A62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177A62">
        <w:rPr>
          <w:sz w:val="24"/>
          <w:szCs w:val="24"/>
        </w:rPr>
        <w:t>Wann und wo wurden die Muster eingesetzt?</w:t>
      </w:r>
    </w:p>
    <w:p w:rsidR="00177A62" w:rsidRPr="00177A62" w:rsidRDefault="00177A62" w:rsidP="00177A62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177A62">
        <w:rPr>
          <w:sz w:val="24"/>
          <w:szCs w:val="24"/>
        </w:rPr>
        <w:t>Erkläre die Verwendeten Muster (kleiner Tipp, es sind deren sechs!)</w:t>
      </w:r>
    </w:p>
    <w:p w:rsidR="00177A62" w:rsidRPr="00177A62" w:rsidRDefault="00177A62" w:rsidP="00177A62">
      <w:pPr>
        <w:rPr>
          <w:sz w:val="24"/>
          <w:szCs w:val="24"/>
        </w:rPr>
      </w:pPr>
      <w:r w:rsidRPr="00177A62">
        <w:rPr>
          <w:sz w:val="24"/>
          <w:szCs w:val="24"/>
        </w:rPr>
        <w:t xml:space="preserve">Geben Sie den entsprechenden Beispiel-Code (Java -&gt; </w:t>
      </w:r>
      <w:proofErr w:type="spellStart"/>
      <w:r w:rsidRPr="00177A62">
        <w:rPr>
          <w:sz w:val="24"/>
          <w:szCs w:val="24"/>
        </w:rPr>
        <w:t>jar</w:t>
      </w:r>
      <w:proofErr w:type="spellEnd"/>
      <w:r w:rsidRPr="00177A62">
        <w:rPr>
          <w:sz w:val="24"/>
          <w:szCs w:val="24"/>
        </w:rPr>
        <w:t>) und die gewünschte Dokumentation der Patterns (PDF) ab.</w:t>
      </w:r>
    </w:p>
    <w:p w:rsidR="00177A62" w:rsidRPr="00177A62" w:rsidRDefault="00177A62" w:rsidP="00177A62">
      <w:pPr>
        <w:rPr>
          <w:sz w:val="24"/>
          <w:szCs w:val="24"/>
        </w:rPr>
      </w:pPr>
      <w:r w:rsidRPr="00177A62">
        <w:rPr>
          <w:sz w:val="24"/>
          <w:szCs w:val="24"/>
        </w:rPr>
        <w:t>Es sind keine Test-Cases verlangt.</w:t>
      </w:r>
    </w:p>
    <w:p w:rsidR="00177A62" w:rsidRPr="00177A62" w:rsidRDefault="00177A62" w:rsidP="00177A62"/>
    <w:p w:rsidR="00E90C32" w:rsidRDefault="00E90C32" w:rsidP="00E90C32">
      <w:r>
        <w:rPr>
          <w:b/>
          <w:bCs/>
        </w:rPr>
        <w:br w:type="page"/>
      </w:r>
    </w:p>
    <w:p w:rsidR="00E90C32" w:rsidRDefault="00E90C32" w:rsidP="00E90C32">
      <w:pPr>
        <w:pStyle w:val="berschrift1"/>
        <w:rPr>
          <w:sz w:val="32"/>
          <w:szCs w:val="32"/>
        </w:rPr>
      </w:pPr>
      <w:bookmarkStart w:id="2" w:name="_Toc406150937"/>
      <w:r>
        <w:rPr>
          <w:sz w:val="32"/>
          <w:szCs w:val="32"/>
        </w:rPr>
        <w:lastRenderedPageBreak/>
        <w:t>Designü</w:t>
      </w:r>
      <w:r w:rsidRPr="001A1014">
        <w:rPr>
          <w:sz w:val="32"/>
          <w:szCs w:val="32"/>
        </w:rPr>
        <w:t>berlegung</w:t>
      </w:r>
      <w:bookmarkEnd w:id="2"/>
    </w:p>
    <w:p w:rsidR="00E90C32" w:rsidRDefault="00E90C32" w:rsidP="00E90C32">
      <w:pPr>
        <w:spacing w:after="0"/>
      </w:pPr>
    </w:p>
    <w:p w:rsidR="00E90C32" w:rsidRPr="00EB61C4" w:rsidRDefault="001C7420" w:rsidP="00E90C32">
      <w:pPr>
        <w:spacing w:after="0"/>
      </w:pPr>
      <w:r>
        <w:rPr>
          <w:noProof/>
          <w:sz w:val="32"/>
          <w:szCs w:val="32"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8462010" cy="4241800"/>
            <wp:effectExtent l="0" t="2114550" r="0" b="2082800"/>
            <wp:wrapSquare wrapText="bothSides"/>
            <wp:docPr id="2" name="Bild 2" descr="C:\Users\Acer\Desktop\Schule\4AHIT_new\SEW\Workspace\Quakologie\Doku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chule\4AHIT_new\SEW\Workspace\Quakologie\Doku\UM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6201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0C32">
        <w:rPr>
          <w:sz w:val="32"/>
          <w:szCs w:val="32"/>
        </w:rPr>
        <w:br w:type="column"/>
      </w:r>
      <w:bookmarkStart w:id="3" w:name="_Toc406150938"/>
      <w:r w:rsidR="00E90C32" w:rsidRPr="00D02060">
        <w:rPr>
          <w:rStyle w:val="berschrift1Zchn"/>
        </w:rPr>
        <w:lastRenderedPageBreak/>
        <w:t>Aufwand</w:t>
      </w:r>
      <w:bookmarkEnd w:id="3"/>
    </w:p>
    <w:p w:rsidR="00E90C32" w:rsidRDefault="00E90C32" w:rsidP="00E90C32">
      <w:pPr>
        <w:pStyle w:val="berschrift2"/>
      </w:pPr>
      <w:r>
        <w:t>Schätzung &amp; Aufteilung</w:t>
      </w: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</w:rPr>
      </w:pPr>
      <w:r w:rsidRPr="002769BB">
        <w:rPr>
          <w:b/>
          <w:sz w:val="24"/>
          <w:szCs w:val="24"/>
        </w:rPr>
        <w:t>Geschätzter Aufwand:</w:t>
      </w:r>
      <w:r w:rsidRPr="001A1014">
        <w:rPr>
          <w:sz w:val="24"/>
          <w:szCs w:val="24"/>
        </w:rPr>
        <w:t xml:space="preserve"> </w:t>
      </w:r>
      <w:r>
        <w:rPr>
          <w:sz w:val="24"/>
          <w:szCs w:val="24"/>
        </w:rPr>
        <w:t>2-3</w:t>
      </w:r>
      <w:r w:rsidRPr="001A1014">
        <w:rPr>
          <w:sz w:val="24"/>
          <w:szCs w:val="24"/>
        </w:rPr>
        <w:t>h</w:t>
      </w:r>
      <w:r>
        <w:rPr>
          <w:sz w:val="24"/>
          <w:szCs w:val="24"/>
        </w:rPr>
        <w:t xml:space="preserve"> * 2 Personen =  4-6 Stunden</w:t>
      </w:r>
    </w:p>
    <w:p w:rsidR="00E90C32" w:rsidRDefault="00E90C32" w:rsidP="00E90C32">
      <w:pPr>
        <w:spacing w:after="0"/>
        <w:rPr>
          <w:sz w:val="24"/>
          <w:szCs w:val="24"/>
        </w:rPr>
      </w:pPr>
    </w:p>
    <w:tbl>
      <w:tblPr>
        <w:tblStyle w:val="Tabellengitternetz"/>
        <w:tblW w:w="0" w:type="auto"/>
        <w:tblLook w:val="04A0"/>
      </w:tblPr>
      <w:tblGrid>
        <w:gridCol w:w="5637"/>
        <w:gridCol w:w="3575"/>
      </w:tblGrid>
      <w:tr w:rsidR="00E90C32" w:rsidTr="008E1D4F">
        <w:tc>
          <w:tcPr>
            <w:tcW w:w="5637" w:type="dxa"/>
          </w:tcPr>
          <w:p w:rsidR="00E90C32" w:rsidRPr="002769BB" w:rsidRDefault="00E90C32" w:rsidP="008E1D4F">
            <w:pPr>
              <w:rPr>
                <w:b/>
                <w:sz w:val="24"/>
                <w:szCs w:val="24"/>
              </w:rPr>
            </w:pPr>
            <w:r w:rsidRPr="002769BB">
              <w:rPr>
                <w:b/>
                <w:sz w:val="24"/>
                <w:szCs w:val="24"/>
              </w:rPr>
              <w:t>Aufgabe</w:t>
            </w:r>
          </w:p>
        </w:tc>
        <w:tc>
          <w:tcPr>
            <w:tcW w:w="3575" w:type="dxa"/>
          </w:tcPr>
          <w:p w:rsidR="00E90C32" w:rsidRPr="002769BB" w:rsidRDefault="00E90C32" w:rsidP="008E1D4F">
            <w:pPr>
              <w:rPr>
                <w:b/>
                <w:sz w:val="24"/>
                <w:szCs w:val="24"/>
              </w:rPr>
            </w:pPr>
            <w:r w:rsidRPr="002769BB">
              <w:rPr>
                <w:b/>
                <w:sz w:val="24"/>
                <w:szCs w:val="24"/>
              </w:rPr>
              <w:t>Name</w:t>
            </w:r>
          </w:p>
        </w:tc>
      </w:tr>
      <w:tr w:rsidR="00E90C32" w:rsidTr="008E1D4F">
        <w:tc>
          <w:tcPr>
            <w:tcW w:w="5637" w:type="dxa"/>
          </w:tcPr>
          <w:p w:rsidR="00E90C32" w:rsidRDefault="00E90C32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UML-Klassendiagramm</w:t>
            </w:r>
          </w:p>
        </w:tc>
        <w:tc>
          <w:tcPr>
            <w:tcW w:w="3575" w:type="dxa"/>
          </w:tcPr>
          <w:p w:rsidR="00E90C32" w:rsidRDefault="00E90C32" w:rsidP="00E90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Kodras</w:t>
            </w:r>
            <w:r w:rsidR="00B6057F">
              <w:rPr>
                <w:sz w:val="24"/>
                <w:szCs w:val="24"/>
              </w:rPr>
              <w:t>, Stokic</w:t>
            </w:r>
          </w:p>
        </w:tc>
      </w:tr>
      <w:tr w:rsidR="00E90C32" w:rsidTr="008E1D4F">
        <w:tc>
          <w:tcPr>
            <w:tcW w:w="5637" w:type="dxa"/>
          </w:tcPr>
          <w:p w:rsidR="00E90C32" w:rsidRDefault="00E90C32" w:rsidP="00E90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Implementierung </w:t>
            </w:r>
          </w:p>
        </w:tc>
        <w:tc>
          <w:tcPr>
            <w:tcW w:w="3575" w:type="dxa"/>
          </w:tcPr>
          <w:p w:rsidR="00E90C32" w:rsidRDefault="00B6057F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Kodras, </w:t>
            </w:r>
            <w:r w:rsidR="00E90C32">
              <w:rPr>
                <w:sz w:val="24"/>
                <w:szCs w:val="24"/>
              </w:rPr>
              <w:t>Stokic</w:t>
            </w:r>
          </w:p>
        </w:tc>
      </w:tr>
      <w:tr w:rsidR="00E90C32" w:rsidTr="008E1D4F">
        <w:tc>
          <w:tcPr>
            <w:tcW w:w="5637" w:type="dxa"/>
          </w:tcPr>
          <w:p w:rsidR="00E90C32" w:rsidRDefault="00E90C32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3575" w:type="dxa"/>
          </w:tcPr>
          <w:p w:rsidR="00E90C32" w:rsidRDefault="00E90C32" w:rsidP="00E90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Kodras, Stokic</w:t>
            </w:r>
          </w:p>
        </w:tc>
      </w:tr>
      <w:tr w:rsidR="00E90C32" w:rsidTr="008E1D4F">
        <w:tc>
          <w:tcPr>
            <w:tcW w:w="5637" w:type="dxa"/>
          </w:tcPr>
          <w:p w:rsidR="00E90C32" w:rsidRDefault="00E90C32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fertigstellen</w:t>
            </w:r>
          </w:p>
        </w:tc>
        <w:tc>
          <w:tcPr>
            <w:tcW w:w="3575" w:type="dxa"/>
          </w:tcPr>
          <w:p w:rsidR="00E90C32" w:rsidRDefault="00E90C32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Kodras, Stokic</w:t>
            </w:r>
          </w:p>
        </w:tc>
      </w:tr>
    </w:tbl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pStyle w:val="berschrift2"/>
      </w:pPr>
      <w:r>
        <w:t>Reeller Aufwand</w:t>
      </w: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062"/>
        <w:gridCol w:w="1591"/>
      </w:tblGrid>
      <w:tr w:rsidR="000B6A56" w:rsidTr="008E1D4F">
        <w:tc>
          <w:tcPr>
            <w:tcW w:w="6062" w:type="dxa"/>
          </w:tcPr>
          <w:p w:rsidR="000B6A56" w:rsidRPr="002769BB" w:rsidRDefault="000B6A56" w:rsidP="008E1D4F">
            <w:pPr>
              <w:rPr>
                <w:b/>
                <w:sz w:val="24"/>
                <w:szCs w:val="24"/>
                <w:lang w:val="en-US"/>
              </w:rPr>
            </w:pPr>
            <w:r w:rsidRPr="007351DE">
              <w:rPr>
                <w:b/>
                <w:sz w:val="24"/>
                <w:szCs w:val="24"/>
                <w:lang w:val="de-AT"/>
              </w:rPr>
              <w:t>Aufgabe</w:t>
            </w:r>
          </w:p>
        </w:tc>
        <w:tc>
          <w:tcPr>
            <w:tcW w:w="1591" w:type="dxa"/>
          </w:tcPr>
          <w:p w:rsidR="000B6A56" w:rsidRPr="002769BB" w:rsidRDefault="000B6A56" w:rsidP="008E1D4F">
            <w:pPr>
              <w:rPr>
                <w:b/>
                <w:sz w:val="24"/>
                <w:szCs w:val="24"/>
                <w:lang w:val="en-US"/>
              </w:rPr>
            </w:pPr>
            <w:r w:rsidRPr="00B6057F">
              <w:rPr>
                <w:b/>
                <w:sz w:val="24"/>
                <w:szCs w:val="24"/>
                <w:lang w:val="de-AT"/>
              </w:rPr>
              <w:t>Zeit</w:t>
            </w:r>
            <w:r>
              <w:rPr>
                <w:b/>
                <w:sz w:val="24"/>
                <w:szCs w:val="24"/>
                <w:lang w:val="en-US"/>
              </w:rPr>
              <w:t xml:space="preserve"> (min)</w:t>
            </w:r>
          </w:p>
        </w:tc>
      </w:tr>
      <w:tr w:rsidR="000B6A56" w:rsidTr="008E1D4F">
        <w:tc>
          <w:tcPr>
            <w:tcW w:w="6062" w:type="dxa"/>
          </w:tcPr>
          <w:p w:rsidR="000B6A56" w:rsidRDefault="000B6A56" w:rsidP="008E1D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UML-Klassendiagramm</w:t>
            </w:r>
          </w:p>
        </w:tc>
        <w:tc>
          <w:tcPr>
            <w:tcW w:w="1591" w:type="dxa"/>
          </w:tcPr>
          <w:p w:rsidR="000B6A56" w:rsidRDefault="00B6057F" w:rsidP="008E1D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B6A56">
              <w:rPr>
                <w:sz w:val="24"/>
                <w:szCs w:val="24"/>
                <w:lang w:val="en-US"/>
              </w:rPr>
              <w:t>0</w:t>
            </w:r>
          </w:p>
        </w:tc>
      </w:tr>
      <w:tr w:rsidR="000B6A56" w:rsidTr="008E1D4F">
        <w:tc>
          <w:tcPr>
            <w:tcW w:w="6062" w:type="dxa"/>
          </w:tcPr>
          <w:p w:rsidR="000B6A56" w:rsidRDefault="000B6A56" w:rsidP="00C04B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Implementierung </w:t>
            </w:r>
          </w:p>
        </w:tc>
        <w:tc>
          <w:tcPr>
            <w:tcW w:w="1591" w:type="dxa"/>
          </w:tcPr>
          <w:p w:rsidR="000B6A56" w:rsidRDefault="00A875AA" w:rsidP="008E1D4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</w:tr>
      <w:tr w:rsidR="000B6A56" w:rsidTr="008E1D4F">
        <w:tc>
          <w:tcPr>
            <w:tcW w:w="6062" w:type="dxa"/>
          </w:tcPr>
          <w:p w:rsidR="000B6A56" w:rsidRDefault="000B6A56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</w:t>
            </w:r>
          </w:p>
        </w:tc>
        <w:tc>
          <w:tcPr>
            <w:tcW w:w="1591" w:type="dxa"/>
          </w:tcPr>
          <w:p w:rsidR="000B6A56" w:rsidRDefault="000B6A56" w:rsidP="008E1D4F">
            <w:pPr>
              <w:rPr>
                <w:sz w:val="24"/>
                <w:szCs w:val="24"/>
                <w:lang w:val="en-US"/>
              </w:rPr>
            </w:pPr>
          </w:p>
        </w:tc>
      </w:tr>
      <w:tr w:rsidR="000B6A56" w:rsidTr="008E1D4F">
        <w:tc>
          <w:tcPr>
            <w:tcW w:w="6062" w:type="dxa"/>
          </w:tcPr>
          <w:p w:rsidR="000B6A56" w:rsidRDefault="000B6A56" w:rsidP="008E1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fertigstellen</w:t>
            </w:r>
          </w:p>
        </w:tc>
        <w:tc>
          <w:tcPr>
            <w:tcW w:w="1591" w:type="dxa"/>
          </w:tcPr>
          <w:p w:rsidR="000B6A56" w:rsidRDefault="000B6A56" w:rsidP="008E1D4F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E90C32" w:rsidRPr="00520D44" w:rsidRDefault="00E90C32" w:rsidP="00E90C32">
      <w:pPr>
        <w:spacing w:after="0"/>
        <w:rPr>
          <w:sz w:val="24"/>
          <w:szCs w:val="24"/>
          <w:lang w:val="en-US"/>
        </w:rPr>
      </w:pPr>
    </w:p>
    <w:p w:rsidR="00E90C32" w:rsidRPr="000B6A56" w:rsidRDefault="00E90C32" w:rsidP="00E90C32">
      <w:pPr>
        <w:spacing w:after="0"/>
        <w:rPr>
          <w:sz w:val="24"/>
          <w:szCs w:val="24"/>
        </w:rPr>
      </w:pPr>
    </w:p>
    <w:p w:rsidR="00E90C32" w:rsidRPr="000B6A56" w:rsidRDefault="00E90C32" w:rsidP="00E90C32">
      <w:pPr>
        <w:spacing w:after="0"/>
        <w:rPr>
          <w:sz w:val="24"/>
          <w:szCs w:val="24"/>
        </w:rPr>
      </w:pPr>
      <w:r w:rsidRPr="000B6A56">
        <w:rPr>
          <w:b/>
          <w:sz w:val="24"/>
          <w:szCs w:val="24"/>
        </w:rPr>
        <w:t>Gesamtaufwand:</w:t>
      </w:r>
      <w:r w:rsidRPr="000B6A56">
        <w:rPr>
          <w:sz w:val="24"/>
          <w:szCs w:val="24"/>
        </w:rPr>
        <w:t xml:space="preserve"> </w:t>
      </w:r>
      <w:r w:rsidR="00A875AA">
        <w:rPr>
          <w:sz w:val="24"/>
          <w:szCs w:val="24"/>
        </w:rPr>
        <w:t xml:space="preserve">__ </w:t>
      </w:r>
      <w:r w:rsidRPr="000B6A56">
        <w:rPr>
          <w:sz w:val="24"/>
          <w:szCs w:val="24"/>
        </w:rPr>
        <w:t>Minuten:</w:t>
      </w:r>
      <w:r w:rsidR="00A875AA">
        <w:rPr>
          <w:sz w:val="24"/>
          <w:szCs w:val="24"/>
        </w:rPr>
        <w:t xml:space="preserve"> __</w:t>
      </w:r>
      <w:r w:rsidRPr="000B6A56">
        <w:rPr>
          <w:sz w:val="24"/>
          <w:szCs w:val="24"/>
        </w:rPr>
        <w:t xml:space="preserve"> Stunden </w:t>
      </w:r>
      <w:r w:rsidR="00A875AA">
        <w:rPr>
          <w:sz w:val="24"/>
          <w:szCs w:val="24"/>
        </w:rPr>
        <w:t>__</w:t>
      </w:r>
      <w:r w:rsidRPr="000B6A56">
        <w:rPr>
          <w:sz w:val="24"/>
          <w:szCs w:val="24"/>
        </w:rPr>
        <w:t xml:space="preserve"> Minuten</w:t>
      </w:r>
    </w:p>
    <w:p w:rsidR="00E90C32" w:rsidRPr="000B6A56" w:rsidRDefault="00E90C32" w:rsidP="00E90C32">
      <w:pPr>
        <w:rPr>
          <w:sz w:val="24"/>
          <w:szCs w:val="24"/>
        </w:rPr>
      </w:pPr>
    </w:p>
    <w:p w:rsidR="00E90C32" w:rsidRDefault="00E90C32" w:rsidP="00E90C32">
      <w:pPr>
        <w:pStyle w:val="berschrift1"/>
      </w:pPr>
      <w:r>
        <w:br w:type="column"/>
      </w:r>
      <w:bookmarkStart w:id="4" w:name="_Toc406150939"/>
      <w:r>
        <w:lastRenderedPageBreak/>
        <w:t>Implementierung/Durchführung</w:t>
      </w:r>
      <w:bookmarkEnd w:id="4"/>
    </w:p>
    <w:p w:rsidR="00E90C32" w:rsidRDefault="00E90C32" w:rsidP="00E90C32">
      <w:pPr>
        <w:spacing w:after="0"/>
      </w:pPr>
    </w:p>
    <w:p w:rsidR="00E90C32" w:rsidRDefault="00E90C32" w:rsidP="00E90C32">
      <w:pPr>
        <w:spacing w:after="0"/>
      </w:pPr>
    </w:p>
    <w:p w:rsidR="00E90C32" w:rsidRDefault="00E90C32" w:rsidP="00E90C32">
      <w:pPr>
        <w:spacing w:after="0"/>
      </w:pPr>
    </w:p>
    <w:p w:rsidR="00E90C32" w:rsidRDefault="00E90C32" w:rsidP="00E90C32">
      <w:pPr>
        <w:spacing w:after="0"/>
      </w:pPr>
    </w:p>
    <w:p w:rsidR="00E90C32" w:rsidRDefault="00E90C32" w:rsidP="00E90C32">
      <w:pPr>
        <w:pStyle w:val="berschrift1"/>
      </w:pPr>
      <w:r>
        <w:br w:type="column"/>
      </w:r>
      <w:bookmarkStart w:id="5" w:name="_Toc406150940"/>
      <w:r>
        <w:lastRenderedPageBreak/>
        <w:t>Testbericht</w:t>
      </w:r>
      <w:bookmarkEnd w:id="5"/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spacing w:after="0"/>
        <w:rPr>
          <w:sz w:val="24"/>
          <w:szCs w:val="24"/>
        </w:rPr>
      </w:pPr>
    </w:p>
    <w:p w:rsidR="00E90C32" w:rsidRDefault="00E90C32" w:rsidP="00E90C32">
      <w:pPr>
        <w:pStyle w:val="berschrift1"/>
        <w:spacing w:after="240"/>
      </w:pPr>
      <w:bookmarkStart w:id="6" w:name="_Toc406150941"/>
      <w:r>
        <w:t>GitHub-Link</w:t>
      </w:r>
      <w:bookmarkEnd w:id="6"/>
    </w:p>
    <w:p w:rsidR="005241FB" w:rsidRDefault="0074188E">
      <w:hyperlink r:id="rId10" w:history="1">
        <w:r w:rsidR="00E90C32" w:rsidRPr="00E90C32">
          <w:rPr>
            <w:rStyle w:val="Hyperlink"/>
          </w:rPr>
          <w:t>https://github.com/dkodras01-tgm/Quakologie.git</w:t>
        </w:r>
      </w:hyperlink>
    </w:p>
    <w:sectPr w:rsidR="005241FB" w:rsidSect="00E90C32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E9B" w:rsidRDefault="00D23E9B" w:rsidP="00E90C32">
      <w:pPr>
        <w:spacing w:after="0" w:line="240" w:lineRule="auto"/>
      </w:pPr>
      <w:r>
        <w:separator/>
      </w:r>
    </w:p>
  </w:endnote>
  <w:endnote w:type="continuationSeparator" w:id="0">
    <w:p w:rsidR="00D23E9B" w:rsidRDefault="00D23E9B" w:rsidP="00E9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60871"/>
      <w:docPartObj>
        <w:docPartGallery w:val="Page Numbers (Bottom of Page)"/>
        <w:docPartUnique/>
      </w:docPartObj>
    </w:sdtPr>
    <w:sdtContent>
      <w:p w:rsidR="00E3310F" w:rsidRDefault="0074188E">
        <w:pPr>
          <w:pStyle w:val="Fuzeile"/>
          <w:jc w:val="right"/>
        </w:pPr>
        <w:r>
          <w:fldChar w:fldCharType="begin"/>
        </w:r>
        <w:r w:rsidR="00F12F9B">
          <w:instrText xml:space="preserve"> PAGE   \* MERGEFORMAT </w:instrText>
        </w:r>
        <w:r>
          <w:fldChar w:fldCharType="separate"/>
        </w:r>
        <w:r w:rsidR="00177A6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3310F" w:rsidRDefault="003D2954">
    <w:pPr>
      <w:pStyle w:val="Fuzeile"/>
    </w:pPr>
    <w:r>
      <w:t>11.12</w:t>
    </w:r>
    <w:r w:rsidR="00F12F9B">
      <w:t>.2014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E9B" w:rsidRDefault="00D23E9B" w:rsidP="00E90C32">
      <w:pPr>
        <w:spacing w:after="0" w:line="240" w:lineRule="auto"/>
      </w:pPr>
      <w:r>
        <w:separator/>
      </w:r>
    </w:p>
  </w:footnote>
  <w:footnote w:type="continuationSeparator" w:id="0">
    <w:p w:rsidR="00D23E9B" w:rsidRDefault="00D23E9B" w:rsidP="00E90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10F" w:rsidRDefault="00687C0A" w:rsidP="00687C0A">
    <w:pPr>
      <w:pStyle w:val="Kopfzeile"/>
      <w:ind w:left="-426"/>
    </w:pPr>
    <w:r>
      <w:t>S06 - Mustergültige Zusammenarbeit</w:t>
    </w:r>
    <w:r w:rsidR="00F12F9B">
      <w:ptab w:relativeTo="margin" w:alignment="center" w:leader="none"/>
    </w:r>
    <w:r w:rsidR="00E90C32">
      <w:t>Kodras, Stokic</w:t>
    </w:r>
    <w:r w:rsidR="00F12F9B">
      <w:ptab w:relativeTo="margin" w:alignment="right" w:leader="none"/>
    </w:r>
    <w:r w:rsidR="00F12F9B">
      <w:t>4AHIT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7910"/>
    <w:multiLevelType w:val="hybridMultilevel"/>
    <w:tmpl w:val="48C62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90D7A"/>
    <w:multiLevelType w:val="hybridMultilevel"/>
    <w:tmpl w:val="63CE7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B0E9E"/>
    <w:multiLevelType w:val="hybridMultilevel"/>
    <w:tmpl w:val="E21CF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915F1"/>
    <w:multiLevelType w:val="hybridMultilevel"/>
    <w:tmpl w:val="EDAEA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56FA2"/>
    <w:multiLevelType w:val="hybridMultilevel"/>
    <w:tmpl w:val="68EEE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97D6E"/>
    <w:multiLevelType w:val="hybridMultilevel"/>
    <w:tmpl w:val="7E82A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E6AE2"/>
    <w:multiLevelType w:val="hybridMultilevel"/>
    <w:tmpl w:val="805E0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87AB6"/>
    <w:multiLevelType w:val="hybridMultilevel"/>
    <w:tmpl w:val="9ED4B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A2B25"/>
    <w:multiLevelType w:val="hybridMultilevel"/>
    <w:tmpl w:val="CC9E5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624E4"/>
    <w:multiLevelType w:val="hybridMultilevel"/>
    <w:tmpl w:val="CA0E1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C32"/>
    <w:rsid w:val="000B6A56"/>
    <w:rsid w:val="00177A62"/>
    <w:rsid w:val="001C7420"/>
    <w:rsid w:val="00373190"/>
    <w:rsid w:val="003D2954"/>
    <w:rsid w:val="005241FB"/>
    <w:rsid w:val="00687C0A"/>
    <w:rsid w:val="007351DE"/>
    <w:rsid w:val="0074188E"/>
    <w:rsid w:val="007807BB"/>
    <w:rsid w:val="007B4EEA"/>
    <w:rsid w:val="00A875AA"/>
    <w:rsid w:val="00B6057F"/>
    <w:rsid w:val="00C04B91"/>
    <w:rsid w:val="00C560EF"/>
    <w:rsid w:val="00D23E9B"/>
    <w:rsid w:val="00E90C32"/>
    <w:rsid w:val="00F12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0C32"/>
  </w:style>
  <w:style w:type="paragraph" w:styleId="berschrift1">
    <w:name w:val="heading 1"/>
    <w:basedOn w:val="Standard"/>
    <w:next w:val="Standard"/>
    <w:link w:val="berschrift1Zchn"/>
    <w:uiPriority w:val="9"/>
    <w:qFormat/>
    <w:rsid w:val="00E90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0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90C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0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0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90C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link w:val="KeinLeerraumZchn"/>
    <w:uiPriority w:val="1"/>
    <w:qFormat/>
    <w:rsid w:val="00E90C32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90C32"/>
    <w:rPr>
      <w:rFonts w:eastAsiaTheme="minorEastAsia"/>
    </w:rPr>
  </w:style>
  <w:style w:type="paragraph" w:styleId="StandardWeb">
    <w:name w:val="Normal (Web)"/>
    <w:basedOn w:val="Standard"/>
    <w:uiPriority w:val="99"/>
    <w:semiHidden/>
    <w:unhideWhenUsed/>
    <w:rsid w:val="00E90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90C32"/>
  </w:style>
  <w:style w:type="character" w:styleId="Hyperlink">
    <w:name w:val="Hyperlink"/>
    <w:basedOn w:val="Absatz-Standardschriftart"/>
    <w:uiPriority w:val="99"/>
    <w:unhideWhenUsed/>
    <w:rsid w:val="00E90C32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90C32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E90C32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E90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0C32"/>
  </w:style>
  <w:style w:type="paragraph" w:styleId="Fuzeile">
    <w:name w:val="footer"/>
    <w:basedOn w:val="Standard"/>
    <w:link w:val="FuzeileZchn"/>
    <w:uiPriority w:val="99"/>
    <w:unhideWhenUsed/>
    <w:rsid w:val="00E90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0C32"/>
  </w:style>
  <w:style w:type="table" w:styleId="Tabellengitternetz">
    <w:name w:val="Table Grid"/>
    <w:basedOn w:val="NormaleTabelle"/>
    <w:uiPriority w:val="59"/>
    <w:rsid w:val="00E90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E90C3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0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0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8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kodras01-tgm/Quakologi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056D0"/>
    <w:rsid w:val="0012747E"/>
    <w:rsid w:val="00B056D0"/>
    <w:rsid w:val="00FD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D595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2984FD276A4993AFFB69648AD91EAF">
    <w:name w:val="232984FD276A4993AFFB69648AD91EAF"/>
    <w:rsid w:val="00B056D0"/>
  </w:style>
  <w:style w:type="paragraph" w:customStyle="1" w:styleId="FB5AEC1F854844298AB9704CE6449C03">
    <w:name w:val="FB5AEC1F854844298AB9704CE6449C03"/>
    <w:rsid w:val="00B056D0"/>
  </w:style>
  <w:style w:type="paragraph" w:customStyle="1" w:styleId="4CD0E6304468470E8BA5B245D4E95D4F">
    <w:name w:val="4CD0E6304468470E8BA5B245D4E95D4F"/>
    <w:rsid w:val="00B056D0"/>
  </w:style>
  <w:style w:type="paragraph" w:customStyle="1" w:styleId="9B2B7C4A95CA47848755A0C408C78EB8">
    <w:name w:val="9B2B7C4A95CA47848755A0C408C78EB8"/>
    <w:rsid w:val="00B056D0"/>
  </w:style>
  <w:style w:type="paragraph" w:customStyle="1" w:styleId="9F64F9A5330F406284BBDD802FD6BAA0">
    <w:name w:val="9F64F9A5330F406284BBDD802FD6BAA0"/>
    <w:rsid w:val="00B056D0"/>
  </w:style>
  <w:style w:type="paragraph" w:customStyle="1" w:styleId="FFC5CAD513DE45B0986738F3A3C3398B">
    <w:name w:val="FFC5CAD513DE45B0986738F3A3C3398B"/>
    <w:rsid w:val="00B056D0"/>
  </w:style>
  <w:style w:type="paragraph" w:customStyle="1" w:styleId="3EE98D3524AF42119EA293E7AD93F0D8">
    <w:name w:val="3EE98D3524AF42119EA293E7AD93F0D8"/>
    <w:rsid w:val="00B056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Quakologie</vt:lpstr>
    </vt:vector>
  </TitlesOfParts>
  <Company>4AHIT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Quakologie</dc:title>
  <dc:subject/>
  <dc:creator>Dominik Kodras, Stefan Stokic</dc:creator>
  <cp:keywords/>
  <dc:description/>
  <cp:lastModifiedBy>Acer</cp:lastModifiedBy>
  <cp:revision>13</cp:revision>
  <dcterms:created xsi:type="dcterms:W3CDTF">2014-12-11T12:35:00Z</dcterms:created>
  <dcterms:modified xsi:type="dcterms:W3CDTF">2014-12-12T11:38:00Z</dcterms:modified>
</cp:coreProperties>
</file>