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9858713"/>
        <w:docPartObj>
          <w:docPartGallery w:val="Cover Pages"/>
          <w:docPartUnique/>
        </w:docPartObj>
      </w:sdtPr>
      <w:sdtEndPr>
        <w:rPr>
          <w:b/>
          <w:bCs/>
        </w:rPr>
      </w:sdtEndPr>
      <w:sdtContent>
        <w:p w:rsidR="00F17406" w:rsidRDefault="00F17406"/>
        <w:p w:rsidR="00F17406" w:rsidRDefault="00F17406">
          <w:r>
            <w:rPr>
              <w:noProof/>
            </w:rPr>
            <w:pict>
              <v:group id="_x0000_s1079"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80"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81" style="position:absolute;left:339;top:406;width:11582;height:15025;mso-width-relative:margin;v-text-anchor:middle" fillcolor="#8c8c8c [1772]" strokecolor="white [3212]" strokeweight="1pt">
                    <v:fill r:id="rId6" o:title="Zig zag" color2="#bfbfbf [2412]" type="pattern"/>
                    <v:shadow color="#d8d8d8 [2732]" offset="3pt,3pt" offset2="2pt,2pt"/>
                  </v:rect>
                  <v:rect id="_x0000_s1082" style="position:absolute;left:3446;top:406;width:8475;height:15025;mso-width-relative:margin" fillcolor="#737373 [1789]" strokecolor="white [3212]" strokeweight="1pt">
                    <v:shadow color="#d8d8d8 [2732]" offset="3pt,3pt" offset2="2pt,2pt"/>
                    <v:textbox style="mso-next-textbox:#_x0000_s1082" inset="18pt,108pt,36pt">
                      <w:txbxContent>
                        <w:sdt>
                          <w:sdtPr>
                            <w:rPr>
                              <w:rFonts w:asciiTheme="majorHAnsi" w:hAnsiTheme="majorHAnsi"/>
                              <w:color w:val="FFFFFF" w:themeColor="background1"/>
                              <w:sz w:val="80"/>
                              <w:szCs w:val="80"/>
                            </w:rPr>
                            <w:alias w:val="Titel"/>
                            <w:id w:val="16962279"/>
                            <w:placeholder>
                              <w:docPart w:val="CF64B3111CE54654955B0429F8344138"/>
                            </w:placeholder>
                            <w:dataBinding w:prefixMappings="xmlns:ns0='http://schemas.openxmlformats.org/package/2006/metadata/core-properties' xmlns:ns1='http://purl.org/dc/elements/1.1/'" w:xpath="/ns0:coreProperties[1]/ns1:title[1]" w:storeItemID="{6C3C8BC8-F283-45AE-878A-BAB7291924A1}"/>
                            <w:text/>
                          </w:sdtPr>
                          <w:sdtContent>
                            <w:p w:rsidR="00F17406" w:rsidRPr="00F17406" w:rsidRDefault="00F17406" w:rsidP="00F17406">
                              <w:pPr>
                                <w:pStyle w:val="KeinLeerraum"/>
                                <w:rPr>
                                  <w:rFonts w:asciiTheme="majorHAnsi" w:hAnsiTheme="majorHAnsi"/>
                                  <w:color w:val="FFFFFF" w:themeColor="background1"/>
                                  <w:sz w:val="80"/>
                                  <w:szCs w:val="80"/>
                                </w:rPr>
                              </w:pPr>
                              <w:r>
                                <w:rPr>
                                  <w:rFonts w:asciiTheme="majorHAnsi" w:hAnsiTheme="majorHAnsi"/>
                                  <w:color w:val="FFFFFF" w:themeColor="background1"/>
                                  <w:sz w:val="80"/>
                                  <w:szCs w:val="80"/>
                                </w:rPr>
                                <w:t>R</w:t>
                              </w:r>
                              <w:r w:rsidRPr="00F17406">
                                <w:rPr>
                                  <w:rFonts w:asciiTheme="majorHAnsi" w:hAnsiTheme="majorHAnsi"/>
                                  <w:color w:val="FFFFFF" w:themeColor="background1"/>
                                  <w:sz w:val="80"/>
                                  <w:szCs w:val="80"/>
                                </w:rPr>
                                <w:t>ückwärtssalto</w:t>
                              </w:r>
                            </w:p>
                          </w:sdtContent>
                        </w:sdt>
                        <w:sdt>
                          <w:sdtPr>
                            <w:rPr>
                              <w:rFonts w:asciiTheme="majorHAnsi" w:hAnsiTheme="majorHAnsi"/>
                              <w:color w:val="FFFFFF" w:themeColor="background1"/>
                              <w:sz w:val="40"/>
                              <w:szCs w:val="40"/>
                            </w:rPr>
                            <w:alias w:val="Untertitel"/>
                            <w:id w:val="16962284"/>
                            <w:placeholder>
                              <w:docPart w:val="D3A78FA18BD447B3AC4192311BE5F5B3"/>
                            </w:placeholder>
                            <w:dataBinding w:prefixMappings="xmlns:ns0='http://schemas.openxmlformats.org/package/2006/metadata/core-properties' xmlns:ns1='http://purl.org/dc/elements/1.1/'" w:xpath="/ns0:coreProperties[1]/ns1:subject[1]" w:storeItemID="{6C3C8BC8-F283-45AE-878A-BAB7291924A1}"/>
                            <w:text/>
                          </w:sdtPr>
                          <w:sdtContent>
                            <w:p w:rsidR="00F17406" w:rsidRDefault="00F17406" w:rsidP="00F17406">
                              <w:pPr>
                                <w:pStyle w:val="KeinLeerraum"/>
                                <w:rPr>
                                  <w:color w:val="FFFFFF" w:themeColor="background1"/>
                                  <w:sz w:val="40"/>
                                  <w:szCs w:val="40"/>
                                </w:rPr>
                              </w:pPr>
                              <w:r w:rsidRPr="00F17406">
                                <w:rPr>
                                  <w:rFonts w:asciiTheme="majorHAnsi" w:hAnsiTheme="majorHAnsi"/>
                                  <w:color w:val="FFFFFF" w:themeColor="background1"/>
                                  <w:sz w:val="40"/>
                                  <w:szCs w:val="40"/>
                                </w:rPr>
                                <w:t xml:space="preserve">Kodras, </w:t>
                              </w:r>
                              <w:proofErr w:type="spellStart"/>
                              <w:r w:rsidRPr="00F17406">
                                <w:rPr>
                                  <w:rFonts w:asciiTheme="majorHAnsi" w:hAnsiTheme="majorHAnsi"/>
                                  <w:color w:val="FFFFFF" w:themeColor="background1"/>
                                  <w:sz w:val="40"/>
                                  <w:szCs w:val="40"/>
                                </w:rPr>
                                <w:t>Tiryaki</w:t>
                              </w:r>
                              <w:proofErr w:type="spellEnd"/>
                            </w:p>
                          </w:sdtContent>
                        </w:sdt>
                        <w:p w:rsidR="00F17406" w:rsidRDefault="00F17406">
                          <w:pPr>
                            <w:pStyle w:val="KeinLeerraum"/>
                            <w:rPr>
                              <w:color w:val="FFFFFF" w:themeColor="background1"/>
                            </w:rPr>
                          </w:pPr>
                        </w:p>
                        <w:sdt>
                          <w:sdtPr>
                            <w:rPr>
                              <w:color w:val="FFFFFF" w:themeColor="background1"/>
                            </w:rPr>
                            <w:alias w:val="Exposee"/>
                            <w:id w:val="16962290"/>
                            <w:placeholder>
                              <w:docPart w:val="DD5E191768DA477DA15B3CA82C778743"/>
                            </w:placeholder>
                            <w:dataBinding w:prefixMappings="xmlns:ns0='http://schemas.microsoft.com/office/2006/coverPageProps'" w:xpath="/ns0:CoverPageProperties[1]/ns0:Abstract[1]" w:storeItemID="{55AF091B-3C7A-41E3-B477-F2FDAA23CFDA}"/>
                            <w:text/>
                          </w:sdtPr>
                          <w:sdtContent>
                            <w:p w:rsidR="00F17406" w:rsidRDefault="00F17406" w:rsidP="00F17406">
                              <w:pPr>
                                <w:pStyle w:val="KeinLeerraum"/>
                                <w:rPr>
                                  <w:color w:val="FFFFFF" w:themeColor="background1"/>
                                </w:rPr>
                              </w:pPr>
                              <w:r>
                                <w:rPr>
                                  <w:color w:val="FFFFFF" w:themeColor="background1"/>
                                </w:rPr>
                                <w:t xml:space="preserve"> </w:t>
                              </w:r>
                            </w:p>
                          </w:sdtContent>
                        </w:sdt>
                        <w:p w:rsidR="00F17406" w:rsidRDefault="00F17406">
                          <w:pPr>
                            <w:pStyle w:val="KeinLeerraum"/>
                            <w:rPr>
                              <w:color w:val="FFFFFF" w:themeColor="background1"/>
                            </w:rPr>
                          </w:pPr>
                        </w:p>
                      </w:txbxContent>
                    </v:textbox>
                  </v:rect>
                  <v:group id="_x0000_s1083" style="position:absolute;left:321;top:3424;width:3125;height:6069" coordorigin="654,3599" coordsize="2880,5760">
                    <v:rect id="_x0000_s1084" style="position:absolute;left:2094;top:6479;width:1440;height:1440;flip:x;mso-width-relative:margin;v-text-anchor:middle" fillcolor="#a7bfde [1620]" strokecolor="white [3212]" strokeweight="1pt">
                      <v:fill opacity="52429f"/>
                      <v:shadow color="#d8d8d8 [2732]" offset="3pt,3pt" offset2="2pt,2pt"/>
                    </v:rect>
                    <v:rect id="_x0000_s1085" style="position:absolute;left:2094;top:5039;width:1440;height:1440;flip:x;mso-width-relative:margin;v-text-anchor:middle" fillcolor="#a7bfde [1620]" strokecolor="white [3212]" strokeweight="1pt">
                      <v:fill opacity=".5"/>
                      <v:shadow color="#d8d8d8 [2732]" offset="3pt,3pt" offset2="2pt,2pt"/>
                    </v:rect>
                    <v:rect id="_x0000_s1086" style="position:absolute;left:654;top:5039;width:1440;height:1440;flip:x;mso-width-relative:margin;v-text-anchor:middle" fillcolor="#a7bfde [1620]" strokecolor="white [3212]" strokeweight="1pt">
                      <v:fill opacity="52429f"/>
                      <v:shadow color="#d8d8d8 [2732]" offset="3pt,3pt" offset2="2pt,2pt"/>
                    </v:rect>
                    <v:rect id="_x0000_s1087" style="position:absolute;left:654;top:3599;width:1440;height:1440;flip:x;mso-width-relative:margin;v-text-anchor:middle" fillcolor="#a7bfde [1620]" strokecolor="white [3212]" strokeweight="1pt">
                      <v:fill opacity=".5"/>
                      <v:shadow color="#d8d8d8 [2732]" offset="3pt,3pt" offset2="2pt,2pt"/>
                    </v:rect>
                    <v:rect id="_x0000_s1088" style="position:absolute;left:654;top:6479;width:1440;height:1440;flip:x;mso-width-relative:margin;v-text-anchor:middle" fillcolor="#a7bfde [1620]" strokecolor="white [3212]" strokeweight="1pt">
                      <v:fill opacity=".5"/>
                      <v:shadow color="#d8d8d8 [2732]" offset="3pt,3pt" offset2="2pt,2pt"/>
                    </v:rect>
                    <v:rect id="_x0000_s1089" style="position:absolute;left:2094;top:7919;width:1440;height:1440;flip:x;mso-width-relative:margin;v-text-anchor:middle" fillcolor="#a7bfde [1620]" strokecolor="white [3212]" strokeweight="1pt">
                      <v:fill opacity=".5"/>
                      <v:shadow color="#d8d8d8 [2732]" offset="3pt,3pt" offset2="2pt,2pt"/>
                    </v:rect>
                  </v:group>
                  <v:rect id="_x0000_s1090" style="position:absolute;left:2690;top:406;width:1563;height:1518;flip:x;mso-width-relative:margin;v-text-anchor:bottom" fillcolor="#c0504d [3205]" strokecolor="white [3212]" strokeweight="1pt">
                    <v:shadow color="#d8d8d8 [2732]" offset="3pt,3pt" offset2="2pt,2pt"/>
                    <v:textbox style="mso-next-textbox:#_x0000_s1090">
                      <w:txbxContent>
                        <w:sdt>
                          <w:sdtPr>
                            <w:rPr>
                              <w:color w:val="FFFFFF" w:themeColor="background1"/>
                              <w:sz w:val="52"/>
                              <w:szCs w:val="52"/>
                            </w:rPr>
                            <w:alias w:val="Jahr"/>
                            <w:id w:val="16962274"/>
                            <w:placeholder>
                              <w:docPart w:val="CF2D7B9647C04C039E1091699B1996BC"/>
                            </w:placeholder>
                            <w:dataBinding w:prefixMappings="xmlns:ns0='http://schemas.microsoft.com/office/2006/coverPageProps'" w:xpath="/ns0:CoverPageProperties[1]/ns0:PublishDate[1]" w:storeItemID="{55AF091B-3C7A-41E3-B477-F2FDAA23CFDA}"/>
                            <w:date w:fullDate="2015-01-02T00:00:00Z">
                              <w:dateFormat w:val="yyyy"/>
                              <w:lid w:val="de-DE"/>
                              <w:storeMappedDataAs w:val="dateTime"/>
                              <w:calendar w:val="gregorian"/>
                            </w:date>
                          </w:sdtPr>
                          <w:sdtContent>
                            <w:p w:rsidR="00F17406" w:rsidRDefault="00F17406">
                              <w:pPr>
                                <w:jc w:val="center"/>
                                <w:rPr>
                                  <w:color w:val="FFFFFF" w:themeColor="background1"/>
                                  <w:sz w:val="48"/>
                                  <w:szCs w:val="52"/>
                                </w:rPr>
                              </w:pPr>
                              <w:r>
                                <w:rPr>
                                  <w:color w:val="FFFFFF" w:themeColor="background1"/>
                                  <w:sz w:val="52"/>
                                  <w:szCs w:val="52"/>
                                </w:rPr>
                                <w:t>2015</w:t>
                              </w:r>
                            </w:p>
                          </w:sdtContent>
                        </w:sdt>
                      </w:txbxContent>
                    </v:textbox>
                  </v:rect>
                </v:group>
                <v:group id="_x0000_s1091" style="position:absolute;left:3446;top:13758;width:8169;height:1382" coordorigin="3446,13758" coordsize="8169,1382">
                  <v:group id="_x0000_s1092" style="position:absolute;left:10833;top:14380;width:782;height:760;flip:x y" coordorigin="8754,11945" coordsize="2880,2859">
                    <v:rect id="_x0000_s1093" style="position:absolute;left:10194;top:11945;width:1440;height:1440;flip:x;mso-width-relative:margin;v-text-anchor:middle" fillcolor="#bfbfbf [2412]" strokecolor="white [3212]" strokeweight="1pt">
                      <v:fill opacity=".5"/>
                      <v:shadow color="#d8d8d8 [2732]" offset="3pt,3pt" offset2="2pt,2pt"/>
                    </v:rect>
                    <v:rect id="_x0000_s1094" style="position:absolute;left:10194;top:13364;width:1440;height:1440;flip:x;mso-width-relative:margin;v-text-anchor:middle" fillcolor="#c0504d [3205]" strokecolor="white [3212]" strokeweight="1pt">
                      <v:shadow color="#d8d8d8 [2732]" offset="3pt,3pt" offset2="2pt,2pt"/>
                    </v:rect>
                    <v:rect id="_x0000_s1095" style="position:absolute;left:8754;top:13364;width:1440;height:1440;flip:x;mso-width-relative:margin;v-text-anchor:middle" fillcolor="#bfbfbf [2412]" strokecolor="white [3212]" strokeweight="1pt">
                      <v:fill opacity=".5"/>
                      <v:shadow color="#d8d8d8 [2732]" offset="3pt,3pt" offset2="2pt,2pt"/>
                    </v:rect>
                  </v:group>
                  <v:rect id="_x0000_s1096" style="position:absolute;left:3446;top:13758;width:7105;height:1382;v-text-anchor:bottom" filled="f" fillcolor="white [3212]" stroked="f" strokecolor="white [3212]" strokeweight="1pt">
                    <v:fill opacity="52429f"/>
                    <v:shadow color="#d8d8d8 [2732]" offset="3pt,3pt" offset2="2pt,2pt"/>
                    <v:textbox style="mso-next-textbox:#_x0000_s1096" inset=",0,,0">
                      <w:txbxContent>
                        <w:sdt>
                          <w:sdtPr>
                            <w:rPr>
                              <w:rFonts w:asciiTheme="majorHAnsi" w:hAnsiTheme="majorHAnsi"/>
                              <w:color w:val="FFFFFF" w:themeColor="background1"/>
                            </w:rPr>
                            <w:alias w:val="Autor"/>
                            <w:id w:val="16962296"/>
                            <w:placeholder>
                              <w:docPart w:val="578C71C939A44F4DBEEED592A16A5CB2"/>
                            </w:placeholder>
                            <w:dataBinding w:prefixMappings="xmlns:ns0='http://schemas.openxmlformats.org/package/2006/metadata/core-properties' xmlns:ns1='http://purl.org/dc/elements/1.1/'" w:xpath="/ns0:coreProperties[1]/ns1:creator[1]" w:storeItemID="{6C3C8BC8-F283-45AE-878A-BAB7291924A1}"/>
                            <w:text/>
                          </w:sdtPr>
                          <w:sdtContent>
                            <w:p w:rsidR="00F17406" w:rsidRDefault="00F17406">
                              <w:pPr>
                                <w:pStyle w:val="KeinLeerraum"/>
                                <w:jc w:val="right"/>
                                <w:rPr>
                                  <w:color w:val="FFFFFF" w:themeColor="background1"/>
                                </w:rPr>
                              </w:pPr>
                              <w:proofErr w:type="spellStart"/>
                              <w:r w:rsidRPr="00F17406">
                                <w:rPr>
                                  <w:rFonts w:asciiTheme="majorHAnsi" w:hAnsiTheme="majorHAnsi"/>
                                  <w:color w:val="FFFFFF" w:themeColor="background1"/>
                                </w:rPr>
                                <w:t>Acer</w:t>
                              </w:r>
                              <w:proofErr w:type="spellEnd"/>
                            </w:p>
                          </w:sdtContent>
                        </w:sdt>
                        <w:sdt>
                          <w:sdtPr>
                            <w:rPr>
                              <w:rFonts w:asciiTheme="majorHAnsi" w:hAnsiTheme="majorHAnsi"/>
                              <w:color w:val="FFFFFF" w:themeColor="background1"/>
                            </w:rPr>
                            <w:alias w:val="Firma"/>
                            <w:id w:val="16962301"/>
                            <w:placeholder>
                              <w:docPart w:val="85ABDF6DAD4448EE97BAA2621E8701EF"/>
                            </w:placeholder>
                            <w:dataBinding w:prefixMappings="xmlns:ns0='http://schemas.openxmlformats.org/officeDocument/2006/extended-properties'" w:xpath="/ns0:Properties[1]/ns0:Company[1]" w:storeItemID="{6668398D-A668-4E3E-A5EB-62B293D839F1}"/>
                            <w:text/>
                          </w:sdtPr>
                          <w:sdtContent>
                            <w:p w:rsidR="00F17406" w:rsidRDefault="00F17406" w:rsidP="00F17406">
                              <w:pPr>
                                <w:pStyle w:val="KeinLeerraum"/>
                                <w:jc w:val="right"/>
                                <w:rPr>
                                  <w:color w:val="FFFFFF" w:themeColor="background1"/>
                                </w:rPr>
                              </w:pPr>
                              <w:r w:rsidRPr="00F17406">
                                <w:rPr>
                                  <w:rFonts w:asciiTheme="majorHAnsi" w:hAnsiTheme="majorHAnsi"/>
                                  <w:color w:val="FFFFFF" w:themeColor="background1"/>
                                </w:rPr>
                                <w:t>4AHIT</w:t>
                              </w:r>
                            </w:p>
                          </w:sdtContent>
                        </w:sdt>
                        <w:sdt>
                          <w:sdtPr>
                            <w:rPr>
                              <w:rFonts w:asciiTheme="majorHAnsi" w:hAnsiTheme="majorHAnsi"/>
                              <w:color w:val="FFFFFF" w:themeColor="background1"/>
                            </w:rPr>
                            <w:alias w:val="Datum"/>
                            <w:id w:val="16962306"/>
                            <w:placeholder>
                              <w:docPart w:val="C11FD29DDE2546B4B404437A30D553F2"/>
                            </w:placeholder>
                            <w:dataBinding w:prefixMappings="xmlns:ns0='http://schemas.microsoft.com/office/2006/coverPageProps'" w:xpath="/ns0:CoverPageProperties[1]/ns0:PublishDate[1]" w:storeItemID="{55AF091B-3C7A-41E3-B477-F2FDAA23CFDA}"/>
                            <w:date w:fullDate="2015-01-02T00:00:00Z">
                              <w:dateFormat w:val="dd.MM.yyyy"/>
                              <w:lid w:val="de-DE"/>
                              <w:storeMappedDataAs w:val="dateTime"/>
                              <w:calendar w:val="gregorian"/>
                            </w:date>
                          </w:sdtPr>
                          <w:sdtContent>
                            <w:p w:rsidR="00F17406" w:rsidRDefault="00F17406">
                              <w:pPr>
                                <w:pStyle w:val="KeinLeerraum"/>
                                <w:jc w:val="right"/>
                                <w:rPr>
                                  <w:color w:val="FFFFFF" w:themeColor="background1"/>
                                </w:rPr>
                              </w:pPr>
                              <w:r w:rsidRPr="00F17406">
                                <w:rPr>
                                  <w:rFonts w:asciiTheme="majorHAnsi" w:hAnsiTheme="majorHAnsi"/>
                                  <w:color w:val="FFFFFF" w:themeColor="background1"/>
                                </w:rPr>
                                <w:t>02.01.2015</w:t>
                              </w:r>
                            </w:p>
                          </w:sdtContent>
                        </w:sdt>
                      </w:txbxContent>
                    </v:textbox>
                  </v:rect>
                </v:group>
                <w10:wrap anchorx="page" anchory="page"/>
              </v:group>
            </w:pict>
          </w:r>
        </w:p>
        <w:p w:rsidR="00F17406" w:rsidRDefault="00F17406">
          <w:r>
            <w:rPr>
              <w:b/>
              <w:bCs/>
            </w:rPr>
            <w:br w:type="page"/>
          </w:r>
        </w:p>
      </w:sdtContent>
    </w:sdt>
    <w:sdt>
      <w:sdtPr>
        <w:rPr>
          <w:rFonts w:asciiTheme="minorHAnsi" w:eastAsiaTheme="minorHAnsi" w:hAnsiTheme="minorHAnsi" w:cstheme="minorBidi"/>
          <w:b w:val="0"/>
          <w:bCs w:val="0"/>
          <w:color w:val="auto"/>
          <w:sz w:val="22"/>
          <w:szCs w:val="22"/>
        </w:rPr>
        <w:id w:val="9360865"/>
        <w:docPartObj>
          <w:docPartGallery w:val="Table of Contents"/>
          <w:docPartUnique/>
        </w:docPartObj>
      </w:sdtPr>
      <w:sdtContent>
        <w:p w:rsidR="00A12833" w:rsidRDefault="00A12833" w:rsidP="00A12833">
          <w:pPr>
            <w:pStyle w:val="Inhaltsverzeichnisberschrift"/>
          </w:pPr>
          <w:r>
            <w:t>Inhalt</w:t>
          </w:r>
        </w:p>
        <w:p w:rsidR="00A12833" w:rsidRDefault="00A12833" w:rsidP="00A12833">
          <w:pPr>
            <w:pStyle w:val="Verzeichnis1"/>
            <w:tabs>
              <w:tab w:val="right" w:leader="dot" w:pos="9062"/>
            </w:tabs>
            <w:rPr>
              <w:rFonts w:eastAsiaTheme="minorEastAsia"/>
              <w:noProof/>
              <w:sz w:val="24"/>
              <w:szCs w:val="24"/>
              <w:lang w:val="de-AT" w:eastAsia="ja-JP"/>
            </w:rPr>
          </w:pPr>
          <w:r>
            <w:fldChar w:fldCharType="begin"/>
          </w:r>
          <w:r>
            <w:instrText xml:space="preserve"> TOC \o "1-1" \h \z \u </w:instrText>
          </w:r>
          <w:r>
            <w:fldChar w:fldCharType="separate"/>
          </w:r>
          <w:r>
            <w:rPr>
              <w:noProof/>
            </w:rPr>
            <w:t>Aufgabenstellung</w:t>
          </w:r>
          <w:r>
            <w:rPr>
              <w:noProof/>
            </w:rPr>
            <w:tab/>
          </w:r>
          <w:r>
            <w:rPr>
              <w:noProof/>
            </w:rPr>
            <w:fldChar w:fldCharType="begin"/>
          </w:r>
          <w:r>
            <w:rPr>
              <w:noProof/>
            </w:rPr>
            <w:instrText xml:space="preserve"> PAGEREF _Toc278209014 \h </w:instrText>
          </w:r>
          <w:r>
            <w:rPr>
              <w:noProof/>
            </w:rPr>
          </w:r>
          <w:r>
            <w:rPr>
              <w:noProof/>
            </w:rPr>
            <w:fldChar w:fldCharType="separate"/>
          </w:r>
          <w:r>
            <w:rPr>
              <w:noProof/>
            </w:rPr>
            <w:t>4</w:t>
          </w:r>
          <w:r>
            <w:rPr>
              <w:noProof/>
            </w:rPr>
            <w:fldChar w:fldCharType="end"/>
          </w:r>
        </w:p>
        <w:p w:rsidR="00A12833" w:rsidRDefault="00A12833" w:rsidP="00A12833">
          <w:pPr>
            <w:pStyle w:val="Verzeichnis1"/>
            <w:tabs>
              <w:tab w:val="right" w:leader="dot" w:pos="9062"/>
            </w:tabs>
            <w:rPr>
              <w:rFonts w:eastAsiaTheme="minorEastAsia"/>
              <w:noProof/>
              <w:sz w:val="24"/>
              <w:szCs w:val="24"/>
              <w:lang w:val="de-AT" w:eastAsia="ja-JP"/>
            </w:rPr>
          </w:pPr>
          <w:r>
            <w:rPr>
              <w:noProof/>
            </w:rPr>
            <w:t>Designüberlegung</w:t>
          </w:r>
          <w:r>
            <w:rPr>
              <w:noProof/>
            </w:rPr>
            <w:tab/>
          </w:r>
          <w:r>
            <w:rPr>
              <w:noProof/>
            </w:rPr>
            <w:fldChar w:fldCharType="begin"/>
          </w:r>
          <w:r>
            <w:rPr>
              <w:noProof/>
            </w:rPr>
            <w:instrText xml:space="preserve"> PAGEREF _Toc278209015 \h </w:instrText>
          </w:r>
          <w:r>
            <w:rPr>
              <w:noProof/>
            </w:rPr>
          </w:r>
          <w:r>
            <w:rPr>
              <w:noProof/>
            </w:rPr>
            <w:fldChar w:fldCharType="separate"/>
          </w:r>
          <w:r>
            <w:rPr>
              <w:noProof/>
            </w:rPr>
            <w:t>5</w:t>
          </w:r>
          <w:r>
            <w:rPr>
              <w:noProof/>
            </w:rPr>
            <w:fldChar w:fldCharType="end"/>
          </w:r>
        </w:p>
        <w:p w:rsidR="00A12833" w:rsidRDefault="00A12833" w:rsidP="00A12833">
          <w:pPr>
            <w:pStyle w:val="Verzeichnis1"/>
            <w:tabs>
              <w:tab w:val="right" w:leader="dot" w:pos="9062"/>
            </w:tabs>
            <w:rPr>
              <w:rFonts w:eastAsiaTheme="minorEastAsia"/>
              <w:noProof/>
              <w:sz w:val="24"/>
              <w:szCs w:val="24"/>
              <w:lang w:val="de-AT" w:eastAsia="ja-JP"/>
            </w:rPr>
          </w:pPr>
          <w:r>
            <w:rPr>
              <w:noProof/>
            </w:rPr>
            <w:t>Implementierung/Durchführung</w:t>
          </w:r>
          <w:r>
            <w:rPr>
              <w:noProof/>
            </w:rPr>
            <w:tab/>
          </w:r>
          <w:r>
            <w:rPr>
              <w:noProof/>
            </w:rPr>
            <w:fldChar w:fldCharType="begin"/>
          </w:r>
          <w:r>
            <w:rPr>
              <w:noProof/>
            </w:rPr>
            <w:instrText xml:space="preserve"> PAGEREF _Toc278209016 \h </w:instrText>
          </w:r>
          <w:r>
            <w:rPr>
              <w:noProof/>
            </w:rPr>
          </w:r>
          <w:r>
            <w:rPr>
              <w:noProof/>
            </w:rPr>
            <w:fldChar w:fldCharType="separate"/>
          </w:r>
          <w:r>
            <w:rPr>
              <w:noProof/>
            </w:rPr>
            <w:t>7</w:t>
          </w:r>
          <w:r>
            <w:rPr>
              <w:noProof/>
            </w:rPr>
            <w:fldChar w:fldCharType="end"/>
          </w:r>
        </w:p>
        <w:p w:rsidR="00A12833" w:rsidRDefault="00A12833" w:rsidP="00A12833">
          <w:pPr>
            <w:pStyle w:val="Verzeichnis1"/>
            <w:tabs>
              <w:tab w:val="right" w:leader="dot" w:pos="9062"/>
            </w:tabs>
            <w:rPr>
              <w:rFonts w:eastAsiaTheme="minorEastAsia"/>
              <w:noProof/>
              <w:sz w:val="24"/>
              <w:szCs w:val="24"/>
              <w:lang w:val="de-AT" w:eastAsia="ja-JP"/>
            </w:rPr>
          </w:pPr>
          <w:r>
            <w:rPr>
              <w:noProof/>
            </w:rPr>
            <w:t>Testbericht</w:t>
          </w:r>
          <w:r>
            <w:rPr>
              <w:noProof/>
            </w:rPr>
            <w:tab/>
          </w:r>
          <w:r>
            <w:rPr>
              <w:noProof/>
            </w:rPr>
            <w:fldChar w:fldCharType="begin"/>
          </w:r>
          <w:r>
            <w:rPr>
              <w:noProof/>
            </w:rPr>
            <w:instrText xml:space="preserve"> PAGEREF _Toc278209017 \h </w:instrText>
          </w:r>
          <w:r>
            <w:rPr>
              <w:noProof/>
            </w:rPr>
          </w:r>
          <w:r>
            <w:rPr>
              <w:noProof/>
            </w:rPr>
            <w:fldChar w:fldCharType="separate"/>
          </w:r>
          <w:r>
            <w:rPr>
              <w:noProof/>
            </w:rPr>
            <w:t>9</w:t>
          </w:r>
          <w:r>
            <w:rPr>
              <w:noProof/>
            </w:rPr>
            <w:fldChar w:fldCharType="end"/>
          </w:r>
        </w:p>
        <w:p w:rsidR="00A12833" w:rsidRDefault="00A12833" w:rsidP="00A12833">
          <w:pPr>
            <w:pStyle w:val="Verzeichnis1"/>
            <w:tabs>
              <w:tab w:val="right" w:leader="dot" w:pos="9062"/>
            </w:tabs>
            <w:rPr>
              <w:rFonts w:eastAsiaTheme="minorEastAsia"/>
              <w:noProof/>
              <w:sz w:val="24"/>
              <w:szCs w:val="24"/>
              <w:lang w:val="de-AT" w:eastAsia="ja-JP"/>
            </w:rPr>
          </w:pPr>
          <w:r>
            <w:rPr>
              <w:noProof/>
            </w:rPr>
            <w:t>GitHub-Link</w:t>
          </w:r>
          <w:r>
            <w:rPr>
              <w:noProof/>
            </w:rPr>
            <w:tab/>
          </w:r>
          <w:r>
            <w:rPr>
              <w:noProof/>
            </w:rPr>
            <w:fldChar w:fldCharType="begin"/>
          </w:r>
          <w:r>
            <w:rPr>
              <w:noProof/>
            </w:rPr>
            <w:instrText xml:space="preserve"> PAGEREF _Toc278209018 \h </w:instrText>
          </w:r>
          <w:r>
            <w:rPr>
              <w:noProof/>
            </w:rPr>
          </w:r>
          <w:r>
            <w:rPr>
              <w:noProof/>
            </w:rPr>
            <w:fldChar w:fldCharType="separate"/>
          </w:r>
          <w:r>
            <w:rPr>
              <w:noProof/>
            </w:rPr>
            <w:t>10</w:t>
          </w:r>
          <w:r>
            <w:rPr>
              <w:noProof/>
            </w:rPr>
            <w:fldChar w:fldCharType="end"/>
          </w:r>
        </w:p>
        <w:p w:rsidR="00A12833" w:rsidRDefault="00A12833" w:rsidP="00A12833">
          <w:r>
            <w:fldChar w:fldCharType="end"/>
          </w:r>
        </w:p>
      </w:sdtContent>
    </w:sdt>
    <w:p w:rsidR="00A12833" w:rsidRDefault="00A12833" w:rsidP="00A12833">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A12833" w:rsidRDefault="00A12833" w:rsidP="00A12833">
      <w:pPr>
        <w:pStyle w:val="berschrift1"/>
        <w:spacing w:after="240"/>
        <w:rPr>
          <w:sz w:val="32"/>
          <w:szCs w:val="32"/>
        </w:rPr>
      </w:pPr>
      <w:bookmarkStart w:id="1" w:name="_Toc278209014"/>
      <w:r>
        <w:rPr>
          <w:sz w:val="32"/>
          <w:szCs w:val="32"/>
        </w:rPr>
        <w:lastRenderedPageBreak/>
        <w:t>Aufgabenstellung</w:t>
      </w:r>
      <w:bookmarkEnd w:id="1"/>
    </w:p>
    <w:p w:rsidR="00D308F6" w:rsidRDefault="00D308F6" w:rsidP="00D308F6">
      <w:pPr>
        <w:pStyle w:val="berschrift2"/>
        <w:shd w:val="clear" w:color="auto" w:fill="FFFFFF"/>
        <w:spacing w:before="45" w:after="30"/>
        <w:rPr>
          <w:rFonts w:ascii="Verdana" w:hAnsi="Verdana"/>
          <w:b w:val="0"/>
          <w:bCs w:val="0"/>
          <w:caps/>
          <w:color w:val="0086B8"/>
          <w:sz w:val="27"/>
          <w:szCs w:val="27"/>
        </w:rPr>
      </w:pPr>
      <w:r>
        <w:rPr>
          <w:rFonts w:ascii="Verdana" w:hAnsi="Verdana"/>
          <w:b w:val="0"/>
          <w:bCs w:val="0"/>
          <w:caps/>
          <w:color w:val="0086B8"/>
          <w:sz w:val="27"/>
          <w:szCs w:val="27"/>
        </w:rPr>
        <w:t>JDBC: RÜCKWÄRTSSALTO</w:t>
      </w:r>
    </w:p>
    <w:p w:rsidR="00D308F6" w:rsidRDefault="00D308F6" w:rsidP="00D308F6">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 xml:space="preserve">Erstelle ein Java-Programm, dass Connection-Parameter und einen Datenbanknamen auf der Kommandozeile entgegennimmt und die Struktur der Datenbank als EER-Diagramm und </w:t>
      </w:r>
      <w:proofErr w:type="spellStart"/>
      <w:r>
        <w:rPr>
          <w:rFonts w:ascii="Verdana" w:hAnsi="Verdana"/>
          <w:color w:val="333333"/>
          <w:sz w:val="21"/>
          <w:szCs w:val="21"/>
        </w:rPr>
        <w:t>Relationenmodell</w:t>
      </w:r>
      <w:proofErr w:type="spellEnd"/>
      <w:r>
        <w:rPr>
          <w:rFonts w:ascii="Verdana" w:hAnsi="Verdana"/>
          <w:color w:val="333333"/>
          <w:sz w:val="21"/>
          <w:szCs w:val="21"/>
        </w:rPr>
        <w:t xml:space="preserve"> ausgibt (in Dateien geeigneten Formats, also z.B. PNG für das EER und TXT für das RM)</w:t>
      </w:r>
    </w:p>
    <w:p w:rsidR="00D308F6" w:rsidRDefault="00D308F6" w:rsidP="00D308F6">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 xml:space="preserve">Verwende dazu </w:t>
      </w:r>
      <w:proofErr w:type="spellStart"/>
      <w:r>
        <w:rPr>
          <w:rFonts w:ascii="Verdana" w:hAnsi="Verdana"/>
          <w:color w:val="333333"/>
          <w:sz w:val="21"/>
          <w:szCs w:val="21"/>
        </w:rPr>
        <w:t>u.A.</w:t>
      </w:r>
      <w:proofErr w:type="spellEnd"/>
      <w:r>
        <w:rPr>
          <w:rFonts w:ascii="Verdana" w:hAnsi="Verdana"/>
          <w:color w:val="333333"/>
          <w:sz w:val="21"/>
          <w:szCs w:val="21"/>
        </w:rPr>
        <w:t xml:space="preserve"> das </w:t>
      </w:r>
      <w:proofErr w:type="spellStart"/>
      <w:r>
        <w:rPr>
          <w:rFonts w:ascii="Verdana" w:hAnsi="Verdana"/>
          <w:color w:val="333333"/>
          <w:sz w:val="21"/>
          <w:szCs w:val="21"/>
        </w:rPr>
        <w:t>ResultSetMetaData</w:t>
      </w:r>
      <w:proofErr w:type="spellEnd"/>
      <w:r>
        <w:rPr>
          <w:rFonts w:ascii="Verdana" w:hAnsi="Verdana"/>
          <w:color w:val="333333"/>
          <w:sz w:val="21"/>
          <w:szCs w:val="21"/>
        </w:rPr>
        <w:t>-Interface, das Methoden zur Bestimmung von Metadaten zur Verfügung stellt.</w:t>
      </w:r>
    </w:p>
    <w:p w:rsidR="00D308F6" w:rsidRDefault="00D308F6" w:rsidP="00D308F6">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 xml:space="preserve">Zum Zeichnen des EER-Diagramms kann eine beliebige Technik eingesetzt werden für die Java-Bibliotheken zur Verfügung stehen: Swing, HTML5, eine </w:t>
      </w:r>
      <w:proofErr w:type="spellStart"/>
      <w:r>
        <w:rPr>
          <w:rFonts w:ascii="Verdana" w:hAnsi="Verdana"/>
          <w:color w:val="333333"/>
          <w:sz w:val="21"/>
          <w:szCs w:val="21"/>
        </w:rPr>
        <w:t>WebAPI</w:t>
      </w:r>
      <w:proofErr w:type="spellEnd"/>
      <w:r>
        <w:rPr>
          <w:rFonts w:ascii="Verdana" w:hAnsi="Verdana"/>
          <w:color w:val="333333"/>
          <w:sz w:val="21"/>
          <w:szCs w:val="21"/>
        </w:rPr>
        <w:t>, ... . Externe Programme dürfen nur soweit verwendet werden, als sich diese plattformunabhängig auf gleiche Weise ohne Aufwand (sowohl technisch als auch lizenzrechtlich!) einfach nutzen lassen. (also z.B. ein Visio-File generieren ist nicht ok, SVG ist ok, da für alle Plattformen geeignete Werkzeuge zur Verfügung stehen)</w:t>
      </w:r>
    </w:p>
    <w:p w:rsidR="00D308F6" w:rsidRDefault="00D308F6" w:rsidP="00D308F6">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Recherchiere dafür im Internet nach geeigneten Werkzeugen.</w:t>
      </w:r>
    </w:p>
    <w:p w:rsidR="00D308F6" w:rsidRDefault="00D308F6" w:rsidP="00D308F6">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Die Extraktion der Metadaten aus der DB muss mit Java und JDBC erfolgen.</w:t>
      </w:r>
    </w:p>
    <w:p w:rsidR="00D308F6" w:rsidRDefault="00D308F6" w:rsidP="00D308F6">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Im EER müssen zumindest vorhanden sein:</w:t>
      </w:r>
    </w:p>
    <w:p w:rsidR="00D308F6" w:rsidRDefault="00D308F6" w:rsidP="00D308F6">
      <w:pPr>
        <w:numPr>
          <w:ilvl w:val="0"/>
          <w:numId w:val="10"/>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 xml:space="preserve">korrekte Syntax nach Chen, </w:t>
      </w:r>
      <w:proofErr w:type="spellStart"/>
      <w:r>
        <w:rPr>
          <w:rFonts w:ascii="Verdana" w:hAnsi="Verdana"/>
          <w:color w:val="333333"/>
          <w:sz w:val="21"/>
          <w:szCs w:val="21"/>
        </w:rPr>
        <w:t>MinMax</w:t>
      </w:r>
      <w:proofErr w:type="spellEnd"/>
      <w:r>
        <w:rPr>
          <w:rFonts w:ascii="Verdana" w:hAnsi="Verdana"/>
          <w:color w:val="333333"/>
          <w:sz w:val="21"/>
          <w:szCs w:val="21"/>
        </w:rPr>
        <w:t xml:space="preserve"> oder IDEFIX</w:t>
      </w:r>
    </w:p>
    <w:p w:rsidR="00D308F6" w:rsidRDefault="00D308F6" w:rsidP="00D308F6">
      <w:pPr>
        <w:numPr>
          <w:ilvl w:val="0"/>
          <w:numId w:val="10"/>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alle Tabellen der Datenbank als Entitäten</w:t>
      </w:r>
    </w:p>
    <w:p w:rsidR="00D308F6" w:rsidRDefault="00D308F6" w:rsidP="00D308F6">
      <w:pPr>
        <w:numPr>
          <w:ilvl w:val="0"/>
          <w:numId w:val="10"/>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alle Datenfelder der Tabellen als Attribute</w:t>
      </w:r>
    </w:p>
    <w:p w:rsidR="00D308F6" w:rsidRDefault="00D308F6" w:rsidP="00D308F6">
      <w:pPr>
        <w:numPr>
          <w:ilvl w:val="0"/>
          <w:numId w:val="10"/>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Primärschlüssel der Datenbanken entsprechend gekennzeichnet</w:t>
      </w:r>
    </w:p>
    <w:p w:rsidR="00D308F6" w:rsidRDefault="00D308F6" w:rsidP="00D308F6">
      <w:pPr>
        <w:numPr>
          <w:ilvl w:val="0"/>
          <w:numId w:val="10"/>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 xml:space="preserve">Beziehungen zwischen den Tabellen inklusive </w:t>
      </w:r>
      <w:proofErr w:type="spellStart"/>
      <w:r>
        <w:rPr>
          <w:rFonts w:ascii="Verdana" w:hAnsi="Verdana"/>
          <w:color w:val="333333"/>
          <w:sz w:val="21"/>
          <w:szCs w:val="21"/>
        </w:rPr>
        <w:t>Kardinalitäten</w:t>
      </w:r>
      <w:proofErr w:type="spellEnd"/>
      <w:r>
        <w:rPr>
          <w:rFonts w:ascii="Verdana" w:hAnsi="Verdana"/>
          <w:color w:val="333333"/>
          <w:sz w:val="21"/>
          <w:szCs w:val="21"/>
        </w:rPr>
        <w:t xml:space="preserve"> soweit durch Fremdschlüssel nachvollziehbar. Sind mehrere Interpretationen möglich, so ist nur ein (beliebiger) Fall umzusetzen: 1:n, 1:n schwach, 1:1</w:t>
      </w:r>
    </w:p>
    <w:p w:rsidR="00D308F6" w:rsidRDefault="00D308F6" w:rsidP="00D308F6">
      <w:pPr>
        <w:numPr>
          <w:ilvl w:val="0"/>
          <w:numId w:val="10"/>
        </w:numPr>
        <w:shd w:val="clear" w:color="auto" w:fill="FFFFFF"/>
        <w:spacing w:after="0" w:line="294" w:lineRule="atLeast"/>
        <w:ind w:left="480" w:right="240"/>
        <w:rPr>
          <w:rFonts w:ascii="Verdana" w:hAnsi="Verdana"/>
          <w:color w:val="333333"/>
          <w:sz w:val="21"/>
          <w:szCs w:val="21"/>
        </w:rPr>
      </w:pPr>
      <w:proofErr w:type="spellStart"/>
      <w:r>
        <w:rPr>
          <w:rFonts w:ascii="Verdana" w:hAnsi="Verdana"/>
          <w:color w:val="333333"/>
          <w:sz w:val="21"/>
          <w:szCs w:val="21"/>
        </w:rPr>
        <w:t>Kardinalitäten</w:t>
      </w:r>
      <w:proofErr w:type="spellEnd"/>
      <w:r>
        <w:rPr>
          <w:rFonts w:ascii="Verdana" w:hAnsi="Verdana"/>
          <w:color w:val="333333"/>
          <w:sz w:val="21"/>
          <w:szCs w:val="21"/>
        </w:rPr>
        <w:t> </w:t>
      </w:r>
    </w:p>
    <w:p w:rsidR="00D308F6" w:rsidRDefault="00D308F6" w:rsidP="00D308F6">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Fortgeschritten (auch einzelne Punkte davon für Bonuspunkte umsetzbar)</w:t>
      </w:r>
    </w:p>
    <w:p w:rsidR="00D308F6" w:rsidRDefault="00D308F6" w:rsidP="00D308F6">
      <w:pPr>
        <w:numPr>
          <w:ilvl w:val="0"/>
          <w:numId w:val="11"/>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Zusatzattribute wie UNIQUE oder NOT NULL werden beim Attributnamen dazugeschrieben, sofern diese nicht schon durch eine andere Darstellung ableitbar sind (1:1 resultiert ja in einem UNIQUE)</w:t>
      </w:r>
    </w:p>
    <w:p w:rsidR="00D308F6" w:rsidRDefault="00D308F6" w:rsidP="00D308F6">
      <w:pPr>
        <w:numPr>
          <w:ilvl w:val="0"/>
          <w:numId w:val="11"/>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optimierte Beziehungen z.B. zwei schwache Beziehungen zu einer m:n zusammenfassen (ev. mit Attributen)</w:t>
      </w:r>
    </w:p>
    <w:p w:rsidR="00D308F6" w:rsidRDefault="00D308F6" w:rsidP="00D308F6">
      <w:pPr>
        <w:numPr>
          <w:ilvl w:val="0"/>
          <w:numId w:val="11"/>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Erkennung von Sub/</w:t>
      </w:r>
      <w:proofErr w:type="spellStart"/>
      <w:r>
        <w:rPr>
          <w:rFonts w:ascii="Verdana" w:hAnsi="Verdana"/>
          <w:color w:val="333333"/>
          <w:sz w:val="21"/>
          <w:szCs w:val="21"/>
        </w:rPr>
        <w:t>Supertyp</w:t>
      </w:r>
      <w:proofErr w:type="spellEnd"/>
      <w:r>
        <w:rPr>
          <w:rFonts w:ascii="Verdana" w:hAnsi="Verdana"/>
          <w:color w:val="333333"/>
          <w:sz w:val="21"/>
          <w:szCs w:val="21"/>
        </w:rPr>
        <w:t>-Beziehungen</w:t>
      </w:r>
    </w:p>
    <w:p w:rsidR="00D308F6" w:rsidRPr="00D308F6" w:rsidRDefault="00D308F6" w:rsidP="00D308F6"/>
    <w:p w:rsidR="00A12833" w:rsidRDefault="00A12833" w:rsidP="00A12833">
      <w:r>
        <w:rPr>
          <w:b/>
          <w:bCs/>
        </w:rPr>
        <w:br w:type="page"/>
      </w:r>
    </w:p>
    <w:p w:rsidR="00A12833" w:rsidRDefault="00A12833" w:rsidP="00A12833">
      <w:pPr>
        <w:pStyle w:val="berschrift1"/>
        <w:spacing w:after="240"/>
        <w:rPr>
          <w:sz w:val="32"/>
          <w:szCs w:val="32"/>
        </w:rPr>
      </w:pPr>
      <w:bookmarkStart w:id="2" w:name="_Toc278209015"/>
      <w:r>
        <w:rPr>
          <w:sz w:val="32"/>
          <w:szCs w:val="32"/>
        </w:rPr>
        <w:lastRenderedPageBreak/>
        <w:t>Designüberlegung</w:t>
      </w:r>
      <w:bookmarkEnd w:id="2"/>
    </w:p>
    <w:p w:rsidR="00A12833" w:rsidRDefault="00A12833" w:rsidP="00A12833">
      <w:pPr>
        <w:spacing w:after="0"/>
      </w:pPr>
    </w:p>
    <w:p w:rsidR="00A12833" w:rsidRDefault="00A12833" w:rsidP="00A12833">
      <w:pPr>
        <w:spacing w:after="0"/>
      </w:pPr>
      <w:r>
        <w:rPr>
          <w:rStyle w:val="berschrift1Zchn"/>
        </w:rPr>
        <w:t>Aufwand</w:t>
      </w:r>
    </w:p>
    <w:p w:rsidR="00A12833" w:rsidRDefault="00A12833" w:rsidP="00A12833">
      <w:pPr>
        <w:pStyle w:val="berschrift2"/>
      </w:pPr>
      <w:r>
        <w:t>Schätzung &amp; Aufteilung</w:t>
      </w:r>
    </w:p>
    <w:p w:rsidR="00A12833" w:rsidRDefault="00A12833" w:rsidP="00A12833">
      <w:pPr>
        <w:spacing w:after="0"/>
        <w:rPr>
          <w:sz w:val="24"/>
          <w:szCs w:val="24"/>
        </w:rPr>
      </w:pPr>
    </w:p>
    <w:p w:rsidR="00A12833" w:rsidRDefault="00A12833" w:rsidP="00A12833">
      <w:pPr>
        <w:spacing w:after="0"/>
        <w:rPr>
          <w:sz w:val="24"/>
          <w:szCs w:val="24"/>
        </w:rPr>
      </w:pPr>
      <w:r>
        <w:rPr>
          <w:b/>
          <w:sz w:val="24"/>
          <w:szCs w:val="24"/>
        </w:rPr>
        <w:t>Geschätzter Aufwand:</w:t>
      </w:r>
      <w:r>
        <w:rPr>
          <w:sz w:val="24"/>
          <w:szCs w:val="24"/>
        </w:rPr>
        <w:t xml:space="preserve"> 5h * 2 Personen = 10 Stunden</w:t>
      </w:r>
    </w:p>
    <w:p w:rsidR="00A12833" w:rsidRDefault="00A12833" w:rsidP="00A12833">
      <w:pPr>
        <w:spacing w:after="0"/>
        <w:rPr>
          <w:sz w:val="24"/>
          <w:szCs w:val="24"/>
        </w:rPr>
      </w:pPr>
    </w:p>
    <w:tbl>
      <w:tblPr>
        <w:tblStyle w:val="Tabellengitternetz"/>
        <w:tblW w:w="0" w:type="auto"/>
        <w:tblInd w:w="0" w:type="dxa"/>
        <w:tblLook w:val="04A0"/>
      </w:tblPr>
      <w:tblGrid>
        <w:gridCol w:w="5637"/>
        <w:gridCol w:w="3575"/>
      </w:tblGrid>
      <w:tr w:rsidR="00A12833" w:rsidTr="00A12833">
        <w:tc>
          <w:tcPr>
            <w:tcW w:w="5637" w:type="dxa"/>
            <w:tcBorders>
              <w:top w:val="single" w:sz="4" w:space="0" w:color="auto"/>
              <w:left w:val="single" w:sz="4" w:space="0" w:color="auto"/>
              <w:bottom w:val="single" w:sz="4" w:space="0" w:color="auto"/>
              <w:right w:val="single" w:sz="4" w:space="0" w:color="auto"/>
            </w:tcBorders>
            <w:hideMark/>
          </w:tcPr>
          <w:p w:rsidR="00A12833" w:rsidRDefault="00A12833">
            <w:pPr>
              <w:rPr>
                <w:b/>
                <w:sz w:val="24"/>
                <w:szCs w:val="24"/>
              </w:rPr>
            </w:pPr>
            <w:r>
              <w:rPr>
                <w:b/>
                <w:sz w:val="24"/>
                <w:szCs w:val="24"/>
              </w:rPr>
              <w:t>Aufgabe</w:t>
            </w:r>
          </w:p>
        </w:tc>
        <w:tc>
          <w:tcPr>
            <w:tcW w:w="3575" w:type="dxa"/>
            <w:tcBorders>
              <w:top w:val="single" w:sz="4" w:space="0" w:color="auto"/>
              <w:left w:val="single" w:sz="4" w:space="0" w:color="auto"/>
              <w:bottom w:val="single" w:sz="4" w:space="0" w:color="auto"/>
              <w:right w:val="single" w:sz="4" w:space="0" w:color="auto"/>
            </w:tcBorders>
            <w:hideMark/>
          </w:tcPr>
          <w:p w:rsidR="00A12833" w:rsidRDefault="00A12833">
            <w:pPr>
              <w:rPr>
                <w:b/>
                <w:sz w:val="24"/>
                <w:szCs w:val="24"/>
              </w:rPr>
            </w:pPr>
            <w:r>
              <w:rPr>
                <w:b/>
                <w:sz w:val="24"/>
                <w:szCs w:val="24"/>
              </w:rPr>
              <w:t>Name</w:t>
            </w:r>
          </w:p>
        </w:tc>
      </w:tr>
      <w:tr w:rsidR="00A12833" w:rsidTr="00A12833">
        <w:tc>
          <w:tcPr>
            <w:tcW w:w="5637" w:type="dxa"/>
            <w:tcBorders>
              <w:top w:val="single" w:sz="4" w:space="0" w:color="auto"/>
              <w:left w:val="single" w:sz="4" w:space="0" w:color="auto"/>
              <w:bottom w:val="single" w:sz="4" w:space="0" w:color="auto"/>
              <w:right w:val="single" w:sz="4" w:space="0" w:color="auto"/>
            </w:tcBorders>
            <w:hideMark/>
          </w:tcPr>
          <w:p w:rsidR="00A12833" w:rsidRDefault="000B7CD9">
            <w:pPr>
              <w:rPr>
                <w:sz w:val="24"/>
                <w:szCs w:val="24"/>
              </w:rPr>
            </w:pPr>
            <w:r>
              <w:rPr>
                <w:sz w:val="24"/>
                <w:szCs w:val="24"/>
              </w:rPr>
              <w:t xml:space="preserve">Designüberlegung, </w:t>
            </w:r>
            <w:r w:rsidR="00A12833">
              <w:rPr>
                <w:sz w:val="24"/>
                <w:szCs w:val="24"/>
              </w:rPr>
              <w:t>UML-Klassendiagramm</w:t>
            </w:r>
          </w:p>
        </w:tc>
        <w:tc>
          <w:tcPr>
            <w:tcW w:w="3575" w:type="dxa"/>
            <w:tcBorders>
              <w:top w:val="single" w:sz="4" w:space="0" w:color="auto"/>
              <w:left w:val="single" w:sz="4" w:space="0" w:color="auto"/>
              <w:bottom w:val="single" w:sz="4" w:space="0" w:color="auto"/>
              <w:right w:val="single" w:sz="4" w:space="0" w:color="auto"/>
            </w:tcBorders>
            <w:hideMark/>
          </w:tcPr>
          <w:p w:rsidR="00A12833" w:rsidRDefault="00A12833">
            <w:pPr>
              <w:rPr>
                <w:sz w:val="24"/>
                <w:szCs w:val="24"/>
              </w:rPr>
            </w:pPr>
            <w:r>
              <w:rPr>
                <w:sz w:val="24"/>
                <w:szCs w:val="24"/>
              </w:rPr>
              <w:t xml:space="preserve">Kodras, </w:t>
            </w:r>
            <w:proofErr w:type="spellStart"/>
            <w:r w:rsidR="00F17406">
              <w:rPr>
                <w:sz w:val="24"/>
                <w:szCs w:val="24"/>
              </w:rPr>
              <w:t>Tiryaki</w:t>
            </w:r>
            <w:proofErr w:type="spellEnd"/>
          </w:p>
        </w:tc>
      </w:tr>
      <w:tr w:rsidR="00A12833" w:rsidTr="00A12833">
        <w:tc>
          <w:tcPr>
            <w:tcW w:w="5637" w:type="dxa"/>
            <w:tcBorders>
              <w:top w:val="single" w:sz="4" w:space="0" w:color="auto"/>
              <w:left w:val="single" w:sz="4" w:space="0" w:color="auto"/>
              <w:bottom w:val="single" w:sz="4" w:space="0" w:color="auto"/>
              <w:right w:val="single" w:sz="4" w:space="0" w:color="auto"/>
            </w:tcBorders>
            <w:hideMark/>
          </w:tcPr>
          <w:p w:rsidR="00A12833" w:rsidRDefault="000B7CD9">
            <w:pPr>
              <w:rPr>
                <w:sz w:val="24"/>
                <w:szCs w:val="24"/>
              </w:rPr>
            </w:pPr>
            <w:r>
              <w:rPr>
                <w:sz w:val="24"/>
                <w:szCs w:val="24"/>
              </w:rPr>
              <w:t>Connection</w:t>
            </w:r>
          </w:p>
        </w:tc>
        <w:tc>
          <w:tcPr>
            <w:tcW w:w="3575" w:type="dxa"/>
            <w:tcBorders>
              <w:top w:val="single" w:sz="4" w:space="0" w:color="auto"/>
              <w:left w:val="single" w:sz="4" w:space="0" w:color="auto"/>
              <w:bottom w:val="single" w:sz="4" w:space="0" w:color="auto"/>
              <w:right w:val="single" w:sz="4" w:space="0" w:color="auto"/>
            </w:tcBorders>
            <w:hideMark/>
          </w:tcPr>
          <w:p w:rsidR="00A12833" w:rsidRDefault="000B7CD9">
            <w:pPr>
              <w:rPr>
                <w:sz w:val="24"/>
                <w:szCs w:val="24"/>
              </w:rPr>
            </w:pPr>
            <w:r>
              <w:rPr>
                <w:sz w:val="24"/>
                <w:szCs w:val="24"/>
              </w:rPr>
              <w:t>Kodras</w:t>
            </w:r>
          </w:p>
        </w:tc>
      </w:tr>
      <w:tr w:rsidR="00A12833" w:rsidTr="00A12833">
        <w:tc>
          <w:tcPr>
            <w:tcW w:w="5637" w:type="dxa"/>
            <w:tcBorders>
              <w:top w:val="single" w:sz="4" w:space="0" w:color="auto"/>
              <w:left w:val="single" w:sz="4" w:space="0" w:color="auto"/>
              <w:bottom w:val="single" w:sz="4" w:space="0" w:color="auto"/>
              <w:right w:val="single" w:sz="4" w:space="0" w:color="auto"/>
            </w:tcBorders>
            <w:hideMark/>
          </w:tcPr>
          <w:p w:rsidR="00A12833" w:rsidRDefault="00A12833">
            <w:pPr>
              <w:rPr>
                <w:sz w:val="24"/>
                <w:szCs w:val="24"/>
              </w:rPr>
            </w:pPr>
          </w:p>
        </w:tc>
        <w:tc>
          <w:tcPr>
            <w:tcW w:w="3575" w:type="dxa"/>
            <w:tcBorders>
              <w:top w:val="single" w:sz="4" w:space="0" w:color="auto"/>
              <w:left w:val="single" w:sz="4" w:space="0" w:color="auto"/>
              <w:bottom w:val="single" w:sz="4" w:space="0" w:color="auto"/>
              <w:right w:val="single" w:sz="4" w:space="0" w:color="auto"/>
            </w:tcBorders>
            <w:hideMark/>
          </w:tcPr>
          <w:p w:rsidR="00A12833" w:rsidRDefault="005B3093">
            <w:pPr>
              <w:rPr>
                <w:sz w:val="24"/>
                <w:szCs w:val="24"/>
              </w:rPr>
            </w:pPr>
            <w:r>
              <w:rPr>
                <w:sz w:val="24"/>
                <w:szCs w:val="24"/>
              </w:rPr>
              <w:t xml:space="preserve"> </w:t>
            </w:r>
          </w:p>
        </w:tc>
      </w:tr>
      <w:tr w:rsidR="00A12833" w:rsidTr="00A12833">
        <w:tc>
          <w:tcPr>
            <w:tcW w:w="5637" w:type="dxa"/>
            <w:tcBorders>
              <w:top w:val="single" w:sz="4" w:space="0" w:color="auto"/>
              <w:left w:val="single" w:sz="4" w:space="0" w:color="auto"/>
              <w:bottom w:val="single" w:sz="4" w:space="0" w:color="auto"/>
              <w:right w:val="single" w:sz="4" w:space="0" w:color="auto"/>
            </w:tcBorders>
            <w:hideMark/>
          </w:tcPr>
          <w:p w:rsidR="00A12833" w:rsidRDefault="00A12833">
            <w:pPr>
              <w:rPr>
                <w:sz w:val="24"/>
                <w:szCs w:val="24"/>
              </w:rPr>
            </w:pPr>
          </w:p>
        </w:tc>
        <w:tc>
          <w:tcPr>
            <w:tcW w:w="3575" w:type="dxa"/>
            <w:tcBorders>
              <w:top w:val="single" w:sz="4" w:space="0" w:color="auto"/>
              <w:left w:val="single" w:sz="4" w:space="0" w:color="auto"/>
              <w:bottom w:val="single" w:sz="4" w:space="0" w:color="auto"/>
              <w:right w:val="single" w:sz="4" w:space="0" w:color="auto"/>
            </w:tcBorders>
            <w:hideMark/>
          </w:tcPr>
          <w:p w:rsidR="00A12833" w:rsidRDefault="005B3093">
            <w:pPr>
              <w:rPr>
                <w:sz w:val="24"/>
                <w:szCs w:val="24"/>
              </w:rPr>
            </w:pPr>
            <w:r>
              <w:rPr>
                <w:sz w:val="24"/>
                <w:szCs w:val="24"/>
              </w:rPr>
              <w:t xml:space="preserve"> </w:t>
            </w:r>
          </w:p>
        </w:tc>
      </w:tr>
      <w:tr w:rsidR="00A12833" w:rsidTr="00A12833">
        <w:tc>
          <w:tcPr>
            <w:tcW w:w="5637" w:type="dxa"/>
            <w:tcBorders>
              <w:top w:val="single" w:sz="4" w:space="0" w:color="auto"/>
              <w:left w:val="single" w:sz="4" w:space="0" w:color="auto"/>
              <w:bottom w:val="single" w:sz="4" w:space="0" w:color="auto"/>
              <w:right w:val="single" w:sz="4" w:space="0" w:color="auto"/>
            </w:tcBorders>
            <w:hideMark/>
          </w:tcPr>
          <w:p w:rsidR="00A12833" w:rsidRDefault="00A12833">
            <w:pPr>
              <w:rPr>
                <w:sz w:val="24"/>
                <w:szCs w:val="24"/>
              </w:rPr>
            </w:pPr>
          </w:p>
        </w:tc>
        <w:tc>
          <w:tcPr>
            <w:tcW w:w="3575" w:type="dxa"/>
            <w:tcBorders>
              <w:top w:val="single" w:sz="4" w:space="0" w:color="auto"/>
              <w:left w:val="single" w:sz="4" w:space="0" w:color="auto"/>
              <w:bottom w:val="single" w:sz="4" w:space="0" w:color="auto"/>
              <w:right w:val="single" w:sz="4" w:space="0" w:color="auto"/>
            </w:tcBorders>
            <w:hideMark/>
          </w:tcPr>
          <w:p w:rsidR="00A12833" w:rsidRDefault="005B3093">
            <w:pPr>
              <w:rPr>
                <w:sz w:val="24"/>
                <w:szCs w:val="24"/>
              </w:rPr>
            </w:pPr>
            <w:r>
              <w:rPr>
                <w:sz w:val="24"/>
                <w:szCs w:val="24"/>
              </w:rPr>
              <w:t xml:space="preserve"> </w:t>
            </w:r>
          </w:p>
        </w:tc>
      </w:tr>
      <w:tr w:rsidR="00A12833" w:rsidTr="00A12833">
        <w:tc>
          <w:tcPr>
            <w:tcW w:w="5637" w:type="dxa"/>
            <w:tcBorders>
              <w:top w:val="single" w:sz="4" w:space="0" w:color="auto"/>
              <w:left w:val="single" w:sz="4" w:space="0" w:color="auto"/>
              <w:bottom w:val="single" w:sz="4" w:space="0" w:color="auto"/>
              <w:right w:val="single" w:sz="4" w:space="0" w:color="auto"/>
            </w:tcBorders>
            <w:hideMark/>
          </w:tcPr>
          <w:p w:rsidR="00A12833" w:rsidRDefault="00A12833">
            <w:pPr>
              <w:rPr>
                <w:sz w:val="24"/>
                <w:szCs w:val="24"/>
              </w:rPr>
            </w:pPr>
            <w:r>
              <w:rPr>
                <w:sz w:val="24"/>
                <w:szCs w:val="24"/>
              </w:rPr>
              <w:t>Testen</w:t>
            </w:r>
          </w:p>
        </w:tc>
        <w:tc>
          <w:tcPr>
            <w:tcW w:w="3575" w:type="dxa"/>
            <w:tcBorders>
              <w:top w:val="single" w:sz="4" w:space="0" w:color="auto"/>
              <w:left w:val="single" w:sz="4" w:space="0" w:color="auto"/>
              <w:bottom w:val="single" w:sz="4" w:space="0" w:color="auto"/>
              <w:right w:val="single" w:sz="4" w:space="0" w:color="auto"/>
            </w:tcBorders>
            <w:hideMark/>
          </w:tcPr>
          <w:p w:rsidR="00A12833" w:rsidRDefault="00A12833">
            <w:pPr>
              <w:rPr>
                <w:sz w:val="24"/>
                <w:szCs w:val="24"/>
              </w:rPr>
            </w:pPr>
            <w:r>
              <w:rPr>
                <w:sz w:val="24"/>
                <w:szCs w:val="24"/>
              </w:rPr>
              <w:t xml:space="preserve">Kodras, </w:t>
            </w:r>
            <w:proofErr w:type="spellStart"/>
            <w:r w:rsidR="00F17406">
              <w:rPr>
                <w:sz w:val="24"/>
                <w:szCs w:val="24"/>
              </w:rPr>
              <w:t>Tiryaki</w:t>
            </w:r>
            <w:proofErr w:type="spellEnd"/>
          </w:p>
        </w:tc>
      </w:tr>
      <w:tr w:rsidR="00A12833" w:rsidTr="00A12833">
        <w:tc>
          <w:tcPr>
            <w:tcW w:w="5637" w:type="dxa"/>
            <w:tcBorders>
              <w:top w:val="single" w:sz="4" w:space="0" w:color="auto"/>
              <w:left w:val="single" w:sz="4" w:space="0" w:color="auto"/>
              <w:bottom w:val="single" w:sz="4" w:space="0" w:color="auto"/>
              <w:right w:val="single" w:sz="4" w:space="0" w:color="auto"/>
            </w:tcBorders>
            <w:hideMark/>
          </w:tcPr>
          <w:p w:rsidR="00A12833" w:rsidRDefault="00A12833">
            <w:pPr>
              <w:rPr>
                <w:sz w:val="24"/>
                <w:szCs w:val="24"/>
              </w:rPr>
            </w:pPr>
            <w:r>
              <w:rPr>
                <w:sz w:val="24"/>
                <w:szCs w:val="24"/>
              </w:rPr>
              <w:t>Protokoll fertigstellen</w:t>
            </w:r>
          </w:p>
        </w:tc>
        <w:tc>
          <w:tcPr>
            <w:tcW w:w="3575" w:type="dxa"/>
            <w:tcBorders>
              <w:top w:val="single" w:sz="4" w:space="0" w:color="auto"/>
              <w:left w:val="single" w:sz="4" w:space="0" w:color="auto"/>
              <w:bottom w:val="single" w:sz="4" w:space="0" w:color="auto"/>
              <w:right w:val="single" w:sz="4" w:space="0" w:color="auto"/>
            </w:tcBorders>
            <w:hideMark/>
          </w:tcPr>
          <w:p w:rsidR="00A12833" w:rsidRDefault="00A12833">
            <w:pPr>
              <w:rPr>
                <w:sz w:val="24"/>
                <w:szCs w:val="24"/>
              </w:rPr>
            </w:pPr>
            <w:r>
              <w:rPr>
                <w:sz w:val="24"/>
                <w:szCs w:val="24"/>
              </w:rPr>
              <w:t xml:space="preserve">Kodras, </w:t>
            </w:r>
            <w:proofErr w:type="spellStart"/>
            <w:r w:rsidR="00F17406">
              <w:rPr>
                <w:sz w:val="24"/>
                <w:szCs w:val="24"/>
              </w:rPr>
              <w:t>Tiryaki</w:t>
            </w:r>
            <w:proofErr w:type="spellEnd"/>
          </w:p>
        </w:tc>
      </w:tr>
    </w:tbl>
    <w:p w:rsidR="00A12833" w:rsidRDefault="00A12833" w:rsidP="00A12833">
      <w:pPr>
        <w:spacing w:after="0"/>
        <w:rPr>
          <w:sz w:val="24"/>
          <w:szCs w:val="24"/>
        </w:rPr>
      </w:pPr>
    </w:p>
    <w:p w:rsidR="00A12833" w:rsidRDefault="00A12833" w:rsidP="00A12833">
      <w:pPr>
        <w:spacing w:after="0"/>
        <w:rPr>
          <w:sz w:val="24"/>
          <w:szCs w:val="24"/>
        </w:rPr>
      </w:pPr>
    </w:p>
    <w:p w:rsidR="00A12833" w:rsidRDefault="00A12833" w:rsidP="00A12833">
      <w:pPr>
        <w:pStyle w:val="berschrift2"/>
      </w:pPr>
      <w:r>
        <w:t>Reeller Aufwand</w:t>
      </w:r>
    </w:p>
    <w:p w:rsidR="00A12833" w:rsidRDefault="00A12833" w:rsidP="00A12833">
      <w:pPr>
        <w:spacing w:after="0"/>
        <w:rPr>
          <w:sz w:val="24"/>
          <w:szCs w:val="24"/>
        </w:rPr>
      </w:pPr>
    </w:p>
    <w:p w:rsidR="00A12833" w:rsidRDefault="00A12833" w:rsidP="00A12833">
      <w:pPr>
        <w:spacing w:after="0"/>
        <w:rPr>
          <w:sz w:val="24"/>
          <w:szCs w:val="24"/>
          <w:lang w:val="en-US"/>
        </w:rPr>
      </w:pPr>
    </w:p>
    <w:tbl>
      <w:tblPr>
        <w:tblStyle w:val="Tabellengitternetz"/>
        <w:tblW w:w="0" w:type="auto"/>
        <w:tblInd w:w="0" w:type="dxa"/>
        <w:tblLook w:val="04A0"/>
      </w:tblPr>
      <w:tblGrid>
        <w:gridCol w:w="6062"/>
        <w:gridCol w:w="1559"/>
        <w:gridCol w:w="1591"/>
      </w:tblGrid>
      <w:tr w:rsidR="00A12833" w:rsidTr="00A12833">
        <w:tc>
          <w:tcPr>
            <w:tcW w:w="6062" w:type="dxa"/>
            <w:tcBorders>
              <w:top w:val="single" w:sz="4" w:space="0" w:color="auto"/>
              <w:left w:val="single" w:sz="4" w:space="0" w:color="auto"/>
              <w:bottom w:val="single" w:sz="4" w:space="0" w:color="auto"/>
              <w:right w:val="single" w:sz="4" w:space="0" w:color="auto"/>
            </w:tcBorders>
            <w:hideMark/>
          </w:tcPr>
          <w:p w:rsidR="00A12833" w:rsidRDefault="00A12833">
            <w:pPr>
              <w:rPr>
                <w:b/>
                <w:sz w:val="24"/>
                <w:szCs w:val="24"/>
                <w:lang w:val="en-US"/>
              </w:rPr>
            </w:pPr>
            <w:proofErr w:type="spellStart"/>
            <w:r>
              <w:rPr>
                <w:b/>
                <w:sz w:val="24"/>
                <w:szCs w:val="24"/>
                <w:lang w:val="en-US"/>
              </w:rPr>
              <w:t>Aufgabe</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A12833" w:rsidRDefault="00A12833">
            <w:pPr>
              <w:rPr>
                <w:b/>
                <w:sz w:val="24"/>
                <w:szCs w:val="24"/>
                <w:lang w:val="en-US"/>
              </w:rPr>
            </w:pPr>
            <w:r>
              <w:rPr>
                <w:b/>
                <w:sz w:val="24"/>
                <w:szCs w:val="24"/>
                <w:lang w:val="en-US"/>
              </w:rPr>
              <w:t>Name</w:t>
            </w:r>
          </w:p>
        </w:tc>
        <w:tc>
          <w:tcPr>
            <w:tcW w:w="1591" w:type="dxa"/>
            <w:tcBorders>
              <w:top w:val="single" w:sz="4" w:space="0" w:color="auto"/>
              <w:left w:val="single" w:sz="4" w:space="0" w:color="auto"/>
              <w:bottom w:val="single" w:sz="4" w:space="0" w:color="auto"/>
              <w:right w:val="single" w:sz="4" w:space="0" w:color="auto"/>
            </w:tcBorders>
            <w:hideMark/>
          </w:tcPr>
          <w:p w:rsidR="00A12833" w:rsidRDefault="00A12833">
            <w:pPr>
              <w:rPr>
                <w:b/>
                <w:sz w:val="24"/>
                <w:szCs w:val="24"/>
                <w:lang w:val="en-US"/>
              </w:rPr>
            </w:pPr>
            <w:proofErr w:type="spellStart"/>
            <w:r>
              <w:rPr>
                <w:b/>
                <w:sz w:val="24"/>
                <w:szCs w:val="24"/>
                <w:lang w:val="en-US"/>
              </w:rPr>
              <w:t>Zeit</w:t>
            </w:r>
            <w:proofErr w:type="spellEnd"/>
            <w:r>
              <w:rPr>
                <w:b/>
                <w:sz w:val="24"/>
                <w:szCs w:val="24"/>
                <w:lang w:val="en-US"/>
              </w:rPr>
              <w:t xml:space="preserve"> (min)</w:t>
            </w:r>
          </w:p>
        </w:tc>
      </w:tr>
      <w:tr w:rsidR="00A12833" w:rsidTr="00A12833">
        <w:tc>
          <w:tcPr>
            <w:tcW w:w="6062" w:type="dxa"/>
            <w:tcBorders>
              <w:top w:val="single" w:sz="4" w:space="0" w:color="auto"/>
              <w:left w:val="single" w:sz="4" w:space="0" w:color="auto"/>
              <w:bottom w:val="single" w:sz="4" w:space="0" w:color="auto"/>
              <w:right w:val="single" w:sz="4" w:space="0" w:color="auto"/>
            </w:tcBorders>
            <w:hideMark/>
          </w:tcPr>
          <w:p w:rsidR="00A12833" w:rsidRDefault="00A12833">
            <w:pPr>
              <w:rPr>
                <w:sz w:val="24"/>
                <w:szCs w:val="24"/>
                <w:lang w:val="en-US"/>
              </w:rPr>
            </w:pPr>
          </w:p>
        </w:tc>
        <w:tc>
          <w:tcPr>
            <w:tcW w:w="1559" w:type="dxa"/>
            <w:tcBorders>
              <w:top w:val="single" w:sz="4" w:space="0" w:color="auto"/>
              <w:left w:val="single" w:sz="4" w:space="0" w:color="auto"/>
              <w:bottom w:val="single" w:sz="4" w:space="0" w:color="auto"/>
              <w:right w:val="single" w:sz="4" w:space="0" w:color="auto"/>
            </w:tcBorders>
            <w:hideMark/>
          </w:tcPr>
          <w:p w:rsidR="00A12833" w:rsidRDefault="004D2194">
            <w:pPr>
              <w:rPr>
                <w:sz w:val="24"/>
                <w:szCs w:val="24"/>
                <w:lang w:val="en-US"/>
              </w:rPr>
            </w:pPr>
            <w:r>
              <w:rPr>
                <w:sz w:val="24"/>
                <w:szCs w:val="24"/>
                <w:lang w:val="en-US"/>
              </w:rPr>
              <w:t xml:space="preserve"> </w:t>
            </w:r>
          </w:p>
        </w:tc>
        <w:tc>
          <w:tcPr>
            <w:tcW w:w="1591" w:type="dxa"/>
            <w:tcBorders>
              <w:top w:val="single" w:sz="4" w:space="0" w:color="auto"/>
              <w:left w:val="single" w:sz="4" w:space="0" w:color="auto"/>
              <w:bottom w:val="single" w:sz="4" w:space="0" w:color="auto"/>
              <w:right w:val="single" w:sz="4" w:space="0" w:color="auto"/>
            </w:tcBorders>
            <w:hideMark/>
          </w:tcPr>
          <w:p w:rsidR="00A12833" w:rsidRDefault="00A12833">
            <w:pPr>
              <w:rPr>
                <w:sz w:val="24"/>
                <w:szCs w:val="24"/>
                <w:lang w:val="en-US"/>
              </w:rPr>
            </w:pPr>
          </w:p>
        </w:tc>
      </w:tr>
    </w:tbl>
    <w:p w:rsidR="0043718F" w:rsidRDefault="0043718F" w:rsidP="00A12833">
      <w:pPr>
        <w:spacing w:after="0"/>
        <w:rPr>
          <w:b/>
          <w:sz w:val="24"/>
          <w:szCs w:val="24"/>
        </w:rPr>
      </w:pPr>
    </w:p>
    <w:p w:rsidR="00A12833" w:rsidRPr="0043718F" w:rsidRDefault="00A12833" w:rsidP="00A12833">
      <w:pPr>
        <w:spacing w:after="0"/>
        <w:rPr>
          <w:sz w:val="24"/>
          <w:szCs w:val="24"/>
        </w:rPr>
      </w:pPr>
      <w:r w:rsidRPr="0043718F">
        <w:rPr>
          <w:b/>
          <w:sz w:val="24"/>
          <w:szCs w:val="24"/>
        </w:rPr>
        <w:t>Aufwand Kodras:</w:t>
      </w:r>
      <w:r w:rsidRPr="0043718F">
        <w:rPr>
          <w:sz w:val="24"/>
          <w:szCs w:val="24"/>
        </w:rPr>
        <w:t xml:space="preserve"> 265 Minuten: 4 Stunden 25 Minuten</w:t>
      </w:r>
    </w:p>
    <w:p w:rsidR="00A12833" w:rsidRPr="00F17406" w:rsidRDefault="00A12833" w:rsidP="00A12833">
      <w:pPr>
        <w:spacing w:after="0"/>
        <w:rPr>
          <w:sz w:val="24"/>
          <w:szCs w:val="24"/>
        </w:rPr>
      </w:pPr>
      <w:r w:rsidRPr="00F17406">
        <w:rPr>
          <w:b/>
          <w:sz w:val="24"/>
          <w:szCs w:val="24"/>
        </w:rPr>
        <w:t xml:space="preserve">Aufwand </w:t>
      </w:r>
      <w:proofErr w:type="spellStart"/>
      <w:r w:rsidR="00F17406" w:rsidRPr="00F17406">
        <w:rPr>
          <w:b/>
          <w:sz w:val="24"/>
          <w:szCs w:val="24"/>
        </w:rPr>
        <w:t>Tiryaki</w:t>
      </w:r>
      <w:proofErr w:type="spellEnd"/>
      <w:r w:rsidRPr="00F17406">
        <w:rPr>
          <w:b/>
          <w:sz w:val="24"/>
          <w:szCs w:val="24"/>
        </w:rPr>
        <w:t>:</w:t>
      </w:r>
      <w:r w:rsidRPr="00F17406">
        <w:rPr>
          <w:sz w:val="24"/>
          <w:szCs w:val="24"/>
        </w:rPr>
        <w:t xml:space="preserve"> 500 Minuten: 8 Stunden 20 Minuten</w:t>
      </w:r>
    </w:p>
    <w:p w:rsidR="00A12833" w:rsidRPr="00F17406" w:rsidRDefault="00A12833" w:rsidP="00A12833">
      <w:pPr>
        <w:spacing w:after="0"/>
        <w:rPr>
          <w:sz w:val="24"/>
          <w:szCs w:val="24"/>
        </w:rPr>
      </w:pPr>
    </w:p>
    <w:p w:rsidR="00A12833" w:rsidRDefault="00A12833" w:rsidP="00A12833">
      <w:pPr>
        <w:spacing w:after="0"/>
        <w:rPr>
          <w:sz w:val="24"/>
          <w:szCs w:val="24"/>
          <w:lang w:val="en-US"/>
        </w:rPr>
      </w:pPr>
      <w:proofErr w:type="spellStart"/>
      <w:r>
        <w:rPr>
          <w:b/>
          <w:sz w:val="24"/>
          <w:szCs w:val="24"/>
          <w:lang w:val="en-US"/>
        </w:rPr>
        <w:t>Gesamtaufwand</w:t>
      </w:r>
      <w:proofErr w:type="spellEnd"/>
      <w:r>
        <w:rPr>
          <w:b/>
          <w:sz w:val="24"/>
          <w:szCs w:val="24"/>
          <w:lang w:val="en-US"/>
        </w:rPr>
        <w:t>:</w:t>
      </w:r>
      <w:r>
        <w:rPr>
          <w:sz w:val="24"/>
          <w:szCs w:val="24"/>
          <w:lang w:val="en-US"/>
        </w:rPr>
        <w:t xml:space="preserve"> 765 </w:t>
      </w:r>
      <w:proofErr w:type="spellStart"/>
      <w:r>
        <w:rPr>
          <w:sz w:val="24"/>
          <w:szCs w:val="24"/>
          <w:lang w:val="en-US"/>
        </w:rPr>
        <w:t>Minuten</w:t>
      </w:r>
      <w:proofErr w:type="spellEnd"/>
      <w:r>
        <w:rPr>
          <w:sz w:val="24"/>
          <w:szCs w:val="24"/>
          <w:lang w:val="en-US"/>
        </w:rPr>
        <w:t xml:space="preserve">: 12 </w:t>
      </w:r>
      <w:proofErr w:type="spellStart"/>
      <w:r>
        <w:rPr>
          <w:sz w:val="24"/>
          <w:szCs w:val="24"/>
          <w:lang w:val="en-US"/>
        </w:rPr>
        <w:t>Stunden</w:t>
      </w:r>
      <w:proofErr w:type="spellEnd"/>
      <w:r>
        <w:rPr>
          <w:sz w:val="24"/>
          <w:szCs w:val="24"/>
          <w:lang w:val="en-US"/>
        </w:rPr>
        <w:t xml:space="preserve"> 45 </w:t>
      </w:r>
      <w:proofErr w:type="spellStart"/>
      <w:r>
        <w:rPr>
          <w:sz w:val="24"/>
          <w:szCs w:val="24"/>
          <w:lang w:val="en-US"/>
        </w:rPr>
        <w:t>Minuten</w:t>
      </w:r>
      <w:proofErr w:type="spellEnd"/>
    </w:p>
    <w:p w:rsidR="00A12833" w:rsidRDefault="00A12833" w:rsidP="00A12833">
      <w:pPr>
        <w:rPr>
          <w:sz w:val="24"/>
          <w:szCs w:val="24"/>
          <w:lang w:val="en-US"/>
        </w:rPr>
      </w:pPr>
    </w:p>
    <w:p w:rsidR="00A12833" w:rsidRDefault="00A12833" w:rsidP="00A12833">
      <w:pPr>
        <w:pStyle w:val="berschrift1"/>
      </w:pPr>
      <w:r>
        <w:rPr>
          <w:b w:val="0"/>
          <w:bCs w:val="0"/>
        </w:rPr>
        <w:br w:type="column"/>
      </w:r>
      <w:bookmarkStart w:id="3" w:name="_Toc278209016"/>
      <w:r>
        <w:lastRenderedPageBreak/>
        <w:t>Implementierung/Durchführung</w:t>
      </w:r>
      <w:bookmarkEnd w:id="3"/>
    </w:p>
    <w:p w:rsidR="00A12833" w:rsidRDefault="00A12833" w:rsidP="00A12833">
      <w:pPr>
        <w:spacing w:after="0"/>
      </w:pPr>
    </w:p>
    <w:p w:rsidR="00A12833" w:rsidRDefault="00A12833" w:rsidP="00A12833">
      <w:pPr>
        <w:spacing w:after="0"/>
      </w:pPr>
      <w:r>
        <w:t>Folgende Klassen/</w:t>
      </w:r>
      <w:proofErr w:type="spellStart"/>
      <w:r>
        <w:t>Packages</w:t>
      </w:r>
      <w:proofErr w:type="spellEnd"/>
      <w:r>
        <w:t>/Funktionalitäten wurden implementiert:</w:t>
      </w:r>
    </w:p>
    <w:p w:rsidR="00A12833" w:rsidRDefault="00A12833" w:rsidP="00A12833">
      <w:pPr>
        <w:pStyle w:val="berschrift2"/>
      </w:pPr>
      <w:proofErr w:type="spellStart"/>
      <w:r>
        <w:t>Package</w:t>
      </w:r>
      <w:proofErr w:type="spellEnd"/>
      <w:r>
        <w:t xml:space="preserve"> </w:t>
      </w:r>
      <w:proofErr w:type="spellStart"/>
      <w:r>
        <w:t>kodras</w:t>
      </w:r>
      <w:r w:rsidR="00F17406">
        <w:t>Tiryaki</w:t>
      </w:r>
      <w:proofErr w:type="spellEnd"/>
    </w:p>
    <w:p w:rsidR="00A12833" w:rsidRDefault="00A12833" w:rsidP="00A12833">
      <w:pPr>
        <w:pStyle w:val="berschrift3"/>
      </w:pPr>
      <w:r>
        <w:t>Main</w:t>
      </w:r>
    </w:p>
    <w:p w:rsidR="00A12833" w:rsidRDefault="00A12833" w:rsidP="00A12833">
      <w:pPr>
        <w:pStyle w:val="Listenabsatz"/>
        <w:numPr>
          <w:ilvl w:val="0"/>
          <w:numId w:val="1"/>
        </w:numPr>
        <w:spacing w:after="0"/>
      </w:pPr>
      <w:r>
        <w:t>Initialisiert einen neuen Controller</w:t>
      </w:r>
    </w:p>
    <w:p w:rsidR="00A12833" w:rsidRDefault="00A12833" w:rsidP="00A12833">
      <w:pPr>
        <w:pStyle w:val="Listenabsatz"/>
        <w:numPr>
          <w:ilvl w:val="0"/>
          <w:numId w:val="1"/>
        </w:numPr>
        <w:spacing w:after="0"/>
      </w:pPr>
      <w:r>
        <w:t xml:space="preserve">Beinhält </w:t>
      </w:r>
      <w:proofErr w:type="spellStart"/>
      <w:r>
        <w:t>main</w:t>
      </w:r>
      <w:proofErr w:type="spellEnd"/>
      <w:r>
        <w:t>-Methode</w:t>
      </w:r>
    </w:p>
    <w:p w:rsidR="00A12833" w:rsidRDefault="00A12833" w:rsidP="00A12833">
      <w:pPr>
        <w:pStyle w:val="Listenabsatz"/>
        <w:numPr>
          <w:ilvl w:val="0"/>
          <w:numId w:val="1"/>
        </w:numPr>
        <w:spacing w:after="0"/>
      </w:pPr>
      <w:r>
        <w:t>Überprüft die Kommandozeilenargumente</w:t>
      </w:r>
    </w:p>
    <w:p w:rsidR="00A12833" w:rsidRDefault="00A12833" w:rsidP="00A12833">
      <w:pPr>
        <w:pStyle w:val="berschrift3"/>
      </w:pPr>
      <w:r>
        <w:t>Controller</w:t>
      </w:r>
    </w:p>
    <w:p w:rsidR="00A12833" w:rsidRDefault="00A12833" w:rsidP="00A12833">
      <w:pPr>
        <w:pStyle w:val="Listenabsatz"/>
        <w:numPr>
          <w:ilvl w:val="0"/>
          <w:numId w:val="2"/>
        </w:numPr>
        <w:spacing w:after="0"/>
      </w:pPr>
      <w:r>
        <w:t xml:space="preserve">Initialisiert ein neues Display zur Darstellung, Networkcontroller (Verbindungsaufbau) und </w:t>
      </w:r>
      <w:proofErr w:type="spellStart"/>
      <w:r>
        <w:t>Actionlistener</w:t>
      </w:r>
      <w:proofErr w:type="spellEnd"/>
    </w:p>
    <w:p w:rsidR="00A12833" w:rsidRDefault="00A12833" w:rsidP="00A12833">
      <w:pPr>
        <w:pStyle w:val="Listenabsatz"/>
        <w:numPr>
          <w:ilvl w:val="0"/>
          <w:numId w:val="2"/>
        </w:numPr>
        <w:spacing w:after="0"/>
      </w:pPr>
      <w:r>
        <w:t>Sendet Eingaben aus der GUI an den Networkcontroller, indem ein neues Message-Objekt erstellt wird, welches je nach gewählten Optionen dekoriert wird.</w:t>
      </w:r>
    </w:p>
    <w:p w:rsidR="00A12833" w:rsidRDefault="00A12833" w:rsidP="00A12833">
      <w:pPr>
        <w:pStyle w:val="Listenabsatz"/>
        <w:spacing w:after="0"/>
      </w:pPr>
    </w:p>
    <w:p w:rsidR="00A12833" w:rsidRDefault="00A12833" w:rsidP="00A12833">
      <w:pPr>
        <w:pStyle w:val="berschrift2"/>
      </w:pPr>
      <w:proofErr w:type="spellStart"/>
      <w:r>
        <w:t>Package</w:t>
      </w:r>
      <w:proofErr w:type="spellEnd"/>
      <w:r>
        <w:t xml:space="preserve"> </w:t>
      </w:r>
      <w:proofErr w:type="spellStart"/>
      <w:r>
        <w:t>kodras</w:t>
      </w:r>
      <w:r w:rsidR="00F17406">
        <w:t>Tiryaki</w:t>
      </w:r>
      <w:r>
        <w:t>.connection</w:t>
      </w:r>
      <w:proofErr w:type="spellEnd"/>
    </w:p>
    <w:p w:rsidR="00A12833" w:rsidRDefault="00A12833" w:rsidP="00A12833">
      <w:pPr>
        <w:pStyle w:val="berschrift3"/>
      </w:pPr>
      <w:proofErr w:type="spellStart"/>
      <w:r>
        <w:t>Networkcontrollable</w:t>
      </w:r>
      <w:proofErr w:type="spellEnd"/>
    </w:p>
    <w:p w:rsidR="00A12833" w:rsidRDefault="00A12833" w:rsidP="00A12833">
      <w:pPr>
        <w:pStyle w:val="Listenabsatz"/>
        <w:numPr>
          <w:ilvl w:val="0"/>
          <w:numId w:val="3"/>
        </w:numPr>
        <w:spacing w:after="0"/>
      </w:pPr>
      <w:r>
        <w:t>Initialisiert einen neun Client und falls nicht vorhanden auch einen neuen Server (Verbindungen über Sockets)</w:t>
      </w:r>
    </w:p>
    <w:p w:rsidR="00A12833" w:rsidRDefault="00A12833" w:rsidP="00A12833">
      <w:pPr>
        <w:pStyle w:val="Listenabsatz"/>
        <w:numPr>
          <w:ilvl w:val="0"/>
          <w:numId w:val="4"/>
        </w:numPr>
        <w:spacing w:after="0"/>
      </w:pPr>
      <w:r>
        <w:t>Sendet Nachrichten an den Server</w:t>
      </w:r>
    </w:p>
    <w:p w:rsidR="00A12833" w:rsidRDefault="00A12833" w:rsidP="00A12833">
      <w:pPr>
        <w:pStyle w:val="Listenabsatz"/>
        <w:numPr>
          <w:ilvl w:val="0"/>
          <w:numId w:val="4"/>
        </w:numPr>
        <w:spacing w:after="0"/>
      </w:pPr>
      <w:r>
        <w:t>Empfänger Nachrichten vom Server und stellt sie am Display dar</w:t>
      </w:r>
    </w:p>
    <w:p w:rsidR="00A12833" w:rsidRDefault="00A12833" w:rsidP="00A12833">
      <w:pPr>
        <w:pStyle w:val="Listenabsatz"/>
        <w:numPr>
          <w:ilvl w:val="0"/>
          <w:numId w:val="4"/>
        </w:numPr>
        <w:spacing w:after="0"/>
      </w:pPr>
      <w:r>
        <w:t>Schließt die Verbindung</w:t>
      </w:r>
    </w:p>
    <w:p w:rsidR="00A12833" w:rsidRDefault="00A12833" w:rsidP="00A12833">
      <w:pPr>
        <w:pStyle w:val="berschrift3"/>
      </w:pPr>
      <w:r>
        <w:t>Networkcontroller</w:t>
      </w:r>
    </w:p>
    <w:p w:rsidR="00A12833" w:rsidRDefault="00A12833" w:rsidP="00A12833">
      <w:pPr>
        <w:pStyle w:val="Listenabsatz"/>
        <w:numPr>
          <w:ilvl w:val="0"/>
          <w:numId w:val="5"/>
        </w:numPr>
        <w:spacing w:after="0"/>
      </w:pPr>
      <w:r>
        <w:t xml:space="preserve">Implementiert das Interface </w:t>
      </w:r>
      <w:proofErr w:type="spellStart"/>
      <w:r>
        <w:t>Networkcontrollable</w:t>
      </w:r>
      <w:proofErr w:type="spellEnd"/>
    </w:p>
    <w:p w:rsidR="00A12833" w:rsidRDefault="00A12833" w:rsidP="00A12833">
      <w:pPr>
        <w:pStyle w:val="berschrift3"/>
      </w:pPr>
      <w:r>
        <w:t>Client</w:t>
      </w:r>
    </w:p>
    <w:p w:rsidR="00A12833" w:rsidRDefault="00A12833" w:rsidP="00A12833">
      <w:pPr>
        <w:pStyle w:val="Listenabsatz"/>
        <w:numPr>
          <w:ilvl w:val="0"/>
          <w:numId w:val="5"/>
        </w:numPr>
        <w:spacing w:after="0"/>
      </w:pPr>
      <w:r>
        <w:t>Sendet Nachrichten an den Server</w:t>
      </w:r>
    </w:p>
    <w:p w:rsidR="00A12833" w:rsidRDefault="00A12833" w:rsidP="00A12833">
      <w:pPr>
        <w:pStyle w:val="Listenabsatz"/>
        <w:numPr>
          <w:ilvl w:val="0"/>
          <w:numId w:val="5"/>
        </w:numPr>
        <w:spacing w:after="0"/>
      </w:pPr>
      <w:r>
        <w:t>Empfängt Nachrichten vom Server (nebenläufig)</w:t>
      </w:r>
    </w:p>
    <w:p w:rsidR="00A12833" w:rsidRDefault="00A12833" w:rsidP="00A12833">
      <w:pPr>
        <w:pStyle w:val="berschrift3"/>
      </w:pPr>
      <w:r>
        <w:t>ChatClient</w:t>
      </w:r>
    </w:p>
    <w:p w:rsidR="00A12833" w:rsidRDefault="00A12833" w:rsidP="00A12833">
      <w:pPr>
        <w:pStyle w:val="Listenabsatz"/>
        <w:numPr>
          <w:ilvl w:val="0"/>
          <w:numId w:val="6"/>
        </w:numPr>
        <w:spacing w:after="0"/>
      </w:pPr>
      <w:r>
        <w:t>Implementierung von Client</w:t>
      </w:r>
    </w:p>
    <w:p w:rsidR="00A12833" w:rsidRDefault="00A12833" w:rsidP="00A12833">
      <w:pPr>
        <w:pStyle w:val="berschrift3"/>
      </w:pPr>
      <w:r>
        <w:t>Server</w:t>
      </w:r>
    </w:p>
    <w:p w:rsidR="00A12833" w:rsidRDefault="00A12833" w:rsidP="00A12833">
      <w:pPr>
        <w:pStyle w:val="Listenabsatz"/>
        <w:numPr>
          <w:ilvl w:val="0"/>
          <w:numId w:val="5"/>
        </w:numPr>
        <w:spacing w:after="0"/>
      </w:pPr>
      <w:r>
        <w:t>Akzeptiert neue Clients (nebenläufig)</w:t>
      </w:r>
    </w:p>
    <w:p w:rsidR="00A12833" w:rsidRDefault="00A12833" w:rsidP="00A12833">
      <w:pPr>
        <w:pStyle w:val="Listenabsatz"/>
        <w:numPr>
          <w:ilvl w:val="0"/>
          <w:numId w:val="5"/>
        </w:numPr>
        <w:spacing w:after="0"/>
      </w:pPr>
      <w:r>
        <w:t>Empfängt Nachrichten der Clients in je einem ClientReceiver-Thread pro Client.</w:t>
      </w:r>
    </w:p>
    <w:p w:rsidR="00A12833" w:rsidRDefault="00A12833" w:rsidP="00A12833">
      <w:pPr>
        <w:pStyle w:val="Listenabsatz"/>
        <w:numPr>
          <w:ilvl w:val="0"/>
          <w:numId w:val="5"/>
        </w:numPr>
        <w:spacing w:after="0"/>
      </w:pPr>
      <w:r>
        <w:t>Sendet empfangene Nachrichten an alle registrierte Clients</w:t>
      </w:r>
    </w:p>
    <w:p w:rsidR="00A12833" w:rsidRDefault="00A12833" w:rsidP="00A12833">
      <w:pPr>
        <w:pStyle w:val="berschrift3"/>
      </w:pPr>
      <w:r>
        <w:t>ChatServer</w:t>
      </w:r>
    </w:p>
    <w:p w:rsidR="00A12833" w:rsidRDefault="00A12833" w:rsidP="00A12833">
      <w:pPr>
        <w:pStyle w:val="Listenabsatz"/>
        <w:numPr>
          <w:ilvl w:val="0"/>
          <w:numId w:val="6"/>
        </w:numPr>
        <w:spacing w:after="0"/>
      </w:pPr>
      <w:r>
        <w:t>Implementierung von Server</w:t>
      </w:r>
    </w:p>
    <w:p w:rsidR="00A12833" w:rsidRDefault="00A12833" w:rsidP="00A12833">
      <w:pPr>
        <w:pStyle w:val="berschrift3"/>
      </w:pPr>
      <w:r>
        <w:t>ClientReceiver</w:t>
      </w:r>
    </w:p>
    <w:p w:rsidR="00A12833" w:rsidRDefault="00A12833" w:rsidP="00A12833">
      <w:pPr>
        <w:pStyle w:val="Listenabsatz"/>
        <w:numPr>
          <w:ilvl w:val="0"/>
          <w:numId w:val="6"/>
        </w:numPr>
        <w:spacing w:after="0"/>
      </w:pPr>
      <w:r>
        <w:t>Empfängt Nachrichten eines Clients (nebenläufig)</w:t>
      </w:r>
    </w:p>
    <w:p w:rsidR="00A12833" w:rsidRDefault="00A12833" w:rsidP="00A12833">
      <w:pPr>
        <w:spacing w:after="0"/>
      </w:pPr>
    </w:p>
    <w:p w:rsidR="00A12833" w:rsidRDefault="00A12833" w:rsidP="00A12833">
      <w:pPr>
        <w:pStyle w:val="berschrift2"/>
      </w:pPr>
      <w:proofErr w:type="spellStart"/>
      <w:r>
        <w:lastRenderedPageBreak/>
        <w:t>Package</w:t>
      </w:r>
      <w:proofErr w:type="spellEnd"/>
      <w:r>
        <w:t xml:space="preserve"> </w:t>
      </w:r>
      <w:proofErr w:type="spellStart"/>
      <w:r>
        <w:t>kodras</w:t>
      </w:r>
      <w:r w:rsidR="00F17406">
        <w:t>Tiryaki</w:t>
      </w:r>
      <w:r>
        <w:t>.message</w:t>
      </w:r>
      <w:proofErr w:type="spellEnd"/>
    </w:p>
    <w:p w:rsidR="00A12833" w:rsidRDefault="00A12833" w:rsidP="00A12833">
      <w:pPr>
        <w:pStyle w:val="berschrift3"/>
      </w:pPr>
      <w:r>
        <w:t>Message</w:t>
      </w:r>
    </w:p>
    <w:p w:rsidR="00A12833" w:rsidRDefault="00A12833" w:rsidP="00A12833">
      <w:pPr>
        <w:pStyle w:val="Listenabsatz"/>
        <w:numPr>
          <w:ilvl w:val="0"/>
          <w:numId w:val="6"/>
        </w:numPr>
        <w:spacing w:after="0"/>
      </w:pPr>
      <w:r>
        <w:t>Stellt eine Nachricht dar und enthält deren Inhalt</w:t>
      </w:r>
    </w:p>
    <w:p w:rsidR="00A12833" w:rsidRDefault="00A12833" w:rsidP="00A12833">
      <w:pPr>
        <w:pStyle w:val="Listenabsatz"/>
        <w:numPr>
          <w:ilvl w:val="0"/>
          <w:numId w:val="6"/>
        </w:numPr>
        <w:spacing w:after="0"/>
      </w:pPr>
      <w:r>
        <w:t xml:space="preserve">Enthält eine Abstrakte Methode </w:t>
      </w:r>
      <w:proofErr w:type="spellStart"/>
      <w:r>
        <w:t>process</w:t>
      </w:r>
      <w:proofErr w:type="spellEnd"/>
      <w:r>
        <w:t xml:space="preserve"> zur Verarbeitung des Nachrichteninhalts</w:t>
      </w:r>
    </w:p>
    <w:p w:rsidR="00A12833" w:rsidRDefault="00A12833" w:rsidP="00A12833">
      <w:pPr>
        <w:pStyle w:val="berschrift3"/>
      </w:pPr>
      <w:r>
        <w:t>ChatMessage</w:t>
      </w:r>
    </w:p>
    <w:p w:rsidR="00A12833" w:rsidRDefault="00A12833" w:rsidP="00A12833">
      <w:pPr>
        <w:pStyle w:val="Listenabsatz"/>
        <w:numPr>
          <w:ilvl w:val="0"/>
          <w:numId w:val="7"/>
        </w:numPr>
        <w:spacing w:after="0"/>
      </w:pPr>
      <w:r>
        <w:t>Erbt von Message</w:t>
      </w:r>
    </w:p>
    <w:p w:rsidR="00A12833" w:rsidRDefault="00A12833" w:rsidP="00A12833">
      <w:pPr>
        <w:pStyle w:val="Listenabsatz"/>
        <w:numPr>
          <w:ilvl w:val="0"/>
          <w:numId w:val="6"/>
        </w:numPr>
        <w:spacing w:after="0"/>
      </w:pPr>
      <w:r>
        <w:t>Implementiert die Verarbeitung</w:t>
      </w:r>
    </w:p>
    <w:p w:rsidR="00A12833" w:rsidRDefault="00A12833" w:rsidP="00A12833">
      <w:pPr>
        <w:pStyle w:val="berschrift3"/>
      </w:pPr>
      <w:proofErr w:type="spellStart"/>
      <w:r>
        <w:t>Modifier</w:t>
      </w:r>
      <w:proofErr w:type="spellEnd"/>
    </w:p>
    <w:p w:rsidR="00A12833" w:rsidRDefault="00A12833" w:rsidP="00A12833">
      <w:pPr>
        <w:pStyle w:val="Listenabsatz"/>
        <w:numPr>
          <w:ilvl w:val="0"/>
          <w:numId w:val="6"/>
        </w:numPr>
        <w:spacing w:after="0"/>
      </w:pPr>
      <w:r>
        <w:t>Erbt von Message</w:t>
      </w:r>
    </w:p>
    <w:p w:rsidR="00A12833" w:rsidRDefault="00A12833" w:rsidP="00A12833">
      <w:pPr>
        <w:pStyle w:val="Listenabsatz"/>
        <w:numPr>
          <w:ilvl w:val="0"/>
          <w:numId w:val="6"/>
        </w:numPr>
        <w:spacing w:after="0"/>
      </w:pPr>
      <w:r>
        <w:t>Enthält eine weitere Message</w:t>
      </w:r>
    </w:p>
    <w:p w:rsidR="00A12833" w:rsidRDefault="00A12833" w:rsidP="00A12833">
      <w:pPr>
        <w:pStyle w:val="berschrift3"/>
      </w:pPr>
      <w:proofErr w:type="spellStart"/>
      <w:r>
        <w:t>UpperCase</w:t>
      </w:r>
      <w:proofErr w:type="spellEnd"/>
    </w:p>
    <w:p w:rsidR="00A12833" w:rsidRDefault="00A12833" w:rsidP="00A12833">
      <w:pPr>
        <w:pStyle w:val="Listenabsatz"/>
        <w:numPr>
          <w:ilvl w:val="0"/>
          <w:numId w:val="8"/>
        </w:numPr>
        <w:spacing w:after="0"/>
      </w:pPr>
      <w:r>
        <w:t xml:space="preserve">Erbt von </w:t>
      </w:r>
      <w:proofErr w:type="spellStart"/>
      <w:r>
        <w:t>Modifier</w:t>
      </w:r>
      <w:proofErr w:type="spellEnd"/>
    </w:p>
    <w:p w:rsidR="00A12833" w:rsidRDefault="00A12833" w:rsidP="00A12833">
      <w:pPr>
        <w:pStyle w:val="Listenabsatz"/>
        <w:numPr>
          <w:ilvl w:val="0"/>
          <w:numId w:val="8"/>
        </w:numPr>
        <w:spacing w:after="0"/>
      </w:pPr>
      <w:r>
        <w:t xml:space="preserve">Verarbeitet den Inhalt der Nachricht, indem die Buchstaben </w:t>
      </w:r>
      <w:proofErr w:type="spellStart"/>
      <w:r>
        <w:t>groß geschrieben</w:t>
      </w:r>
      <w:proofErr w:type="spellEnd"/>
      <w:r>
        <w:t xml:space="preserve"> werden</w:t>
      </w:r>
    </w:p>
    <w:p w:rsidR="00A12833" w:rsidRDefault="00A12833" w:rsidP="00A12833">
      <w:pPr>
        <w:pStyle w:val="berschrift3"/>
      </w:pPr>
      <w:proofErr w:type="spellStart"/>
      <w:r>
        <w:t>DoubleCharacter</w:t>
      </w:r>
      <w:proofErr w:type="spellEnd"/>
    </w:p>
    <w:p w:rsidR="00A12833" w:rsidRDefault="00A12833" w:rsidP="00A12833">
      <w:pPr>
        <w:pStyle w:val="Listenabsatz"/>
        <w:numPr>
          <w:ilvl w:val="0"/>
          <w:numId w:val="9"/>
        </w:numPr>
        <w:spacing w:after="0"/>
      </w:pPr>
      <w:r>
        <w:t xml:space="preserve">Erbt von </w:t>
      </w:r>
      <w:proofErr w:type="spellStart"/>
      <w:r>
        <w:t>Modifier</w:t>
      </w:r>
      <w:proofErr w:type="spellEnd"/>
    </w:p>
    <w:p w:rsidR="00A12833" w:rsidRDefault="00A12833" w:rsidP="00A12833">
      <w:pPr>
        <w:pStyle w:val="Listenabsatz"/>
        <w:numPr>
          <w:ilvl w:val="0"/>
          <w:numId w:val="9"/>
        </w:numPr>
        <w:spacing w:after="0"/>
      </w:pPr>
      <w:r>
        <w:t>Verarbeitet den Inhalt der Nachricht, indem die Buchstaben verdoppelt werden</w:t>
      </w:r>
    </w:p>
    <w:p w:rsidR="00A12833" w:rsidRDefault="00A12833" w:rsidP="00A12833">
      <w:pPr>
        <w:pStyle w:val="berschrift3"/>
      </w:pPr>
      <w:proofErr w:type="spellStart"/>
      <w:r>
        <w:t>Censorship</w:t>
      </w:r>
      <w:proofErr w:type="spellEnd"/>
    </w:p>
    <w:p w:rsidR="00A12833" w:rsidRDefault="00A12833" w:rsidP="00A12833">
      <w:pPr>
        <w:pStyle w:val="Listenabsatz"/>
        <w:numPr>
          <w:ilvl w:val="0"/>
          <w:numId w:val="9"/>
        </w:numPr>
        <w:spacing w:after="0"/>
      </w:pPr>
      <w:r>
        <w:t xml:space="preserve">Erbt von </w:t>
      </w:r>
      <w:proofErr w:type="spellStart"/>
      <w:r>
        <w:t>Modifier</w:t>
      </w:r>
      <w:proofErr w:type="spellEnd"/>
    </w:p>
    <w:p w:rsidR="00A12833" w:rsidRDefault="00A12833" w:rsidP="00A12833">
      <w:pPr>
        <w:pStyle w:val="Listenabsatz"/>
        <w:numPr>
          <w:ilvl w:val="0"/>
          <w:numId w:val="9"/>
        </w:numPr>
        <w:spacing w:after="0"/>
      </w:pPr>
      <w:r>
        <w:t>Verarbeitet den Inhalt der Nachricht, indem „Bad Words“ zensiert werden</w:t>
      </w:r>
    </w:p>
    <w:p w:rsidR="00A12833" w:rsidRDefault="00A12833" w:rsidP="00A12833">
      <w:pPr>
        <w:pStyle w:val="berschrift2"/>
      </w:pPr>
      <w:proofErr w:type="spellStart"/>
      <w:r>
        <w:t>Package</w:t>
      </w:r>
      <w:proofErr w:type="spellEnd"/>
      <w:r>
        <w:t xml:space="preserve"> kodras</w:t>
      </w:r>
      <w:r w:rsidR="00F17406">
        <w:t>Tiryaki</w:t>
      </w:r>
      <w:r>
        <w:t>.gui</w:t>
      </w:r>
    </w:p>
    <w:p w:rsidR="00A12833" w:rsidRDefault="00A12833" w:rsidP="00A12833">
      <w:pPr>
        <w:pStyle w:val="berschrift3"/>
      </w:pPr>
      <w:proofErr w:type="spellStart"/>
      <w:r>
        <w:t>Displayable</w:t>
      </w:r>
      <w:proofErr w:type="spellEnd"/>
    </w:p>
    <w:p w:rsidR="00A12833" w:rsidRDefault="00A12833" w:rsidP="00A12833">
      <w:pPr>
        <w:pStyle w:val="Listenabsatz"/>
        <w:numPr>
          <w:ilvl w:val="0"/>
          <w:numId w:val="6"/>
        </w:numPr>
        <w:spacing w:after="0"/>
      </w:pPr>
      <w:r>
        <w:t>Updatet das Display &amp; den User-Input</w:t>
      </w:r>
    </w:p>
    <w:p w:rsidR="00A12833" w:rsidRDefault="00A12833" w:rsidP="00A12833">
      <w:pPr>
        <w:pStyle w:val="Listenabsatz"/>
        <w:numPr>
          <w:ilvl w:val="0"/>
          <w:numId w:val="6"/>
        </w:numPr>
        <w:spacing w:after="0"/>
      </w:pPr>
      <w:r>
        <w:t>Gibt Auskunft über vom User ausgewählte Optionen sowie den Userinput</w:t>
      </w:r>
    </w:p>
    <w:p w:rsidR="00A12833" w:rsidRDefault="00A12833" w:rsidP="00A12833">
      <w:pPr>
        <w:pStyle w:val="berschrift3"/>
      </w:pPr>
      <w:proofErr w:type="spellStart"/>
      <w:r>
        <w:t>ChatWindow</w:t>
      </w:r>
      <w:proofErr w:type="spellEnd"/>
    </w:p>
    <w:p w:rsidR="00A12833" w:rsidRDefault="00A12833" w:rsidP="00A12833">
      <w:pPr>
        <w:pStyle w:val="Listenabsatz"/>
        <w:numPr>
          <w:ilvl w:val="0"/>
          <w:numId w:val="6"/>
        </w:numPr>
        <w:spacing w:after="0"/>
      </w:pPr>
      <w:r>
        <w:t xml:space="preserve">Implementierung von </w:t>
      </w:r>
      <w:proofErr w:type="spellStart"/>
      <w:r>
        <w:t>Displayable</w:t>
      </w:r>
      <w:proofErr w:type="spellEnd"/>
    </w:p>
    <w:p w:rsidR="00A12833" w:rsidRDefault="00A12833" w:rsidP="00A12833">
      <w:pPr>
        <w:pStyle w:val="berschrift3"/>
      </w:pPr>
      <w:proofErr w:type="spellStart"/>
      <w:r>
        <w:t>ChatActionListener</w:t>
      </w:r>
      <w:proofErr w:type="spellEnd"/>
    </w:p>
    <w:p w:rsidR="00A12833" w:rsidRDefault="00A12833" w:rsidP="00A12833">
      <w:pPr>
        <w:pStyle w:val="Listenabsatz"/>
        <w:numPr>
          <w:ilvl w:val="0"/>
          <w:numId w:val="6"/>
        </w:numPr>
        <w:spacing w:after="0"/>
      </w:pPr>
      <w:r>
        <w:t xml:space="preserve">Implementierung eines Action- &amp; </w:t>
      </w:r>
      <w:proofErr w:type="spellStart"/>
      <w:r>
        <w:t>Window-Listeners</w:t>
      </w:r>
      <w:proofErr w:type="spellEnd"/>
    </w:p>
    <w:p w:rsidR="00A12833" w:rsidRDefault="00A12833" w:rsidP="00A12833">
      <w:pPr>
        <w:spacing w:after="0"/>
      </w:pPr>
    </w:p>
    <w:p w:rsidR="00A12833" w:rsidRDefault="00A12833" w:rsidP="00A12833">
      <w:pPr>
        <w:spacing w:after="0"/>
      </w:pPr>
    </w:p>
    <w:p w:rsidR="00A12833" w:rsidRDefault="00A12833" w:rsidP="00A12833">
      <w:pPr>
        <w:spacing w:after="0"/>
      </w:pPr>
    </w:p>
    <w:p w:rsidR="00A12833" w:rsidRDefault="00A12833" w:rsidP="00A12833">
      <w:pPr>
        <w:pStyle w:val="berschrift1"/>
      </w:pPr>
      <w:r>
        <w:rPr>
          <w:b w:val="0"/>
          <w:bCs w:val="0"/>
        </w:rPr>
        <w:br w:type="column"/>
      </w:r>
      <w:bookmarkStart w:id="4" w:name="_Toc278209017"/>
      <w:r>
        <w:lastRenderedPageBreak/>
        <w:t>Testbericht</w:t>
      </w:r>
      <w:bookmarkEnd w:id="4"/>
    </w:p>
    <w:p w:rsidR="00A12833" w:rsidRDefault="00A12833" w:rsidP="00A12833">
      <w:pPr>
        <w:spacing w:after="0"/>
        <w:rPr>
          <w:sz w:val="24"/>
          <w:szCs w:val="24"/>
        </w:rPr>
      </w:pPr>
    </w:p>
    <w:p w:rsidR="00A12833" w:rsidRDefault="00A12833" w:rsidP="00A12833">
      <w:pPr>
        <w:spacing w:after="0"/>
        <w:rPr>
          <w:sz w:val="24"/>
          <w:szCs w:val="24"/>
        </w:rPr>
      </w:pPr>
    </w:p>
    <w:p w:rsidR="00A12833" w:rsidRDefault="00A12833" w:rsidP="00A12833">
      <w:pPr>
        <w:spacing w:after="0"/>
        <w:rPr>
          <w:sz w:val="24"/>
          <w:szCs w:val="24"/>
        </w:rPr>
      </w:pPr>
    </w:p>
    <w:p w:rsidR="00A12833" w:rsidRDefault="00A12833" w:rsidP="00A12833">
      <w:pPr>
        <w:spacing w:after="0"/>
        <w:rPr>
          <w:sz w:val="24"/>
          <w:szCs w:val="24"/>
        </w:rPr>
      </w:pPr>
    </w:p>
    <w:p w:rsidR="00A12833" w:rsidRDefault="00A12833" w:rsidP="00A12833">
      <w:pPr>
        <w:pStyle w:val="berschrift1"/>
      </w:pPr>
      <w:bookmarkStart w:id="5" w:name="_Toc278209018"/>
      <w:r>
        <w:t>GitHub-Link</w:t>
      </w:r>
      <w:bookmarkEnd w:id="5"/>
    </w:p>
    <w:p w:rsidR="006E05A1" w:rsidRDefault="006E05A1"/>
    <w:sectPr w:rsidR="006E05A1" w:rsidSect="00F17406">
      <w:pgSz w:w="11906" w:h="16838"/>
      <w:pgMar w:top="1417" w:right="1417" w:bottom="1134"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C7910"/>
    <w:multiLevelType w:val="hybridMultilevel"/>
    <w:tmpl w:val="48C624CE"/>
    <w:lvl w:ilvl="0" w:tplc="04070001">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
    <w:nsid w:val="09790D7A"/>
    <w:multiLevelType w:val="hybridMultilevel"/>
    <w:tmpl w:val="63CE752C"/>
    <w:lvl w:ilvl="0" w:tplc="04070001">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
    <w:nsid w:val="19B915F1"/>
    <w:multiLevelType w:val="hybridMultilevel"/>
    <w:tmpl w:val="EDAEAFF0"/>
    <w:lvl w:ilvl="0" w:tplc="04070001">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3">
    <w:nsid w:val="25E56FA2"/>
    <w:multiLevelType w:val="hybridMultilevel"/>
    <w:tmpl w:val="68EEE47A"/>
    <w:lvl w:ilvl="0" w:tplc="04070001">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4">
    <w:nsid w:val="2B297D6E"/>
    <w:multiLevelType w:val="hybridMultilevel"/>
    <w:tmpl w:val="7E82AEF2"/>
    <w:lvl w:ilvl="0" w:tplc="04070001">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5">
    <w:nsid w:val="335E6AE2"/>
    <w:multiLevelType w:val="hybridMultilevel"/>
    <w:tmpl w:val="805E0CE8"/>
    <w:lvl w:ilvl="0" w:tplc="04070001">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6">
    <w:nsid w:val="3DD72182"/>
    <w:multiLevelType w:val="multilevel"/>
    <w:tmpl w:val="570495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0687AB6"/>
    <w:multiLevelType w:val="hybridMultilevel"/>
    <w:tmpl w:val="9ED4BAB4"/>
    <w:lvl w:ilvl="0" w:tplc="04070001">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8">
    <w:nsid w:val="555A2B25"/>
    <w:multiLevelType w:val="hybridMultilevel"/>
    <w:tmpl w:val="CC9E537C"/>
    <w:lvl w:ilvl="0" w:tplc="04070001">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9">
    <w:nsid w:val="74DD0A8E"/>
    <w:multiLevelType w:val="multilevel"/>
    <w:tmpl w:val="54EC7A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BD624E4"/>
    <w:multiLevelType w:val="hybridMultilevel"/>
    <w:tmpl w:val="CA0E1F58"/>
    <w:lvl w:ilvl="0" w:tplc="04070001">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A12833"/>
    <w:rsid w:val="000B7CD9"/>
    <w:rsid w:val="0043718F"/>
    <w:rsid w:val="004D2194"/>
    <w:rsid w:val="005B3093"/>
    <w:rsid w:val="006E05A1"/>
    <w:rsid w:val="006F5584"/>
    <w:rsid w:val="008A4824"/>
    <w:rsid w:val="00A12833"/>
    <w:rsid w:val="00BE0642"/>
    <w:rsid w:val="00D308F6"/>
    <w:rsid w:val="00F17406"/>
  </w:rsids>
  <m:mathPr>
    <m:mathFont m:val="Cambria Math"/>
    <m:brkBin m:val="before"/>
    <m:brkBinSub m:val="--"/>
    <m:smallFrac m:val="off"/>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2833"/>
  </w:style>
  <w:style w:type="paragraph" w:styleId="berschrift1">
    <w:name w:val="heading 1"/>
    <w:basedOn w:val="Standard"/>
    <w:next w:val="Standard"/>
    <w:link w:val="berschrift1Zchn"/>
    <w:uiPriority w:val="9"/>
    <w:qFormat/>
    <w:rsid w:val="00A128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A128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A128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283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A1283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A12833"/>
    <w:rPr>
      <w:rFonts w:asciiTheme="majorHAnsi" w:eastAsiaTheme="majorEastAsia" w:hAnsiTheme="majorHAnsi" w:cstheme="majorBidi"/>
      <w:b/>
      <w:bCs/>
      <w:color w:val="4F81BD" w:themeColor="accent1"/>
    </w:rPr>
  </w:style>
  <w:style w:type="character" w:styleId="Hyperlink">
    <w:name w:val="Hyperlink"/>
    <w:basedOn w:val="Absatz-Standardschriftart"/>
    <w:uiPriority w:val="99"/>
    <w:semiHidden/>
    <w:unhideWhenUsed/>
    <w:rsid w:val="00A12833"/>
    <w:rPr>
      <w:color w:val="0000FF"/>
      <w:u w:val="single"/>
    </w:rPr>
  </w:style>
  <w:style w:type="paragraph" w:styleId="StandardWeb">
    <w:name w:val="Normal (Web)"/>
    <w:basedOn w:val="Standard"/>
    <w:uiPriority w:val="99"/>
    <w:semiHidden/>
    <w:unhideWhenUsed/>
    <w:rsid w:val="00A128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1">
    <w:name w:val="toc 1"/>
    <w:basedOn w:val="Standard"/>
    <w:next w:val="Standard"/>
    <w:autoRedefine/>
    <w:uiPriority w:val="39"/>
    <w:semiHidden/>
    <w:unhideWhenUsed/>
    <w:rsid w:val="00A12833"/>
    <w:pPr>
      <w:spacing w:after="100"/>
    </w:pPr>
  </w:style>
  <w:style w:type="character" w:customStyle="1" w:styleId="KeinLeerraumZchn">
    <w:name w:val="Kein Leerraum Zchn"/>
    <w:basedOn w:val="Absatz-Standardschriftart"/>
    <w:link w:val="KeinLeerraum"/>
    <w:uiPriority w:val="1"/>
    <w:locked/>
    <w:rsid w:val="00A12833"/>
    <w:rPr>
      <w:rFonts w:ascii="MS Mincho" w:eastAsiaTheme="minorEastAsia" w:hAnsi="MS Mincho"/>
    </w:rPr>
  </w:style>
  <w:style w:type="paragraph" w:styleId="KeinLeerraum">
    <w:name w:val="No Spacing"/>
    <w:link w:val="KeinLeerraumZchn"/>
    <w:uiPriority w:val="1"/>
    <w:qFormat/>
    <w:rsid w:val="00A12833"/>
    <w:pPr>
      <w:spacing w:after="0" w:line="240" w:lineRule="auto"/>
    </w:pPr>
    <w:rPr>
      <w:rFonts w:ascii="MS Mincho" w:eastAsiaTheme="minorEastAsia" w:hAnsi="MS Mincho"/>
    </w:rPr>
  </w:style>
  <w:style w:type="paragraph" w:styleId="Listenabsatz">
    <w:name w:val="List Paragraph"/>
    <w:basedOn w:val="Standard"/>
    <w:uiPriority w:val="34"/>
    <w:qFormat/>
    <w:rsid w:val="00A12833"/>
    <w:pPr>
      <w:ind w:left="720"/>
      <w:contextualSpacing/>
    </w:pPr>
  </w:style>
  <w:style w:type="paragraph" w:styleId="Inhaltsverzeichnisberschrift">
    <w:name w:val="TOC Heading"/>
    <w:basedOn w:val="berschrift1"/>
    <w:next w:val="Standard"/>
    <w:uiPriority w:val="39"/>
    <w:semiHidden/>
    <w:unhideWhenUsed/>
    <w:qFormat/>
    <w:rsid w:val="00A12833"/>
    <w:pPr>
      <w:outlineLvl w:val="9"/>
    </w:pPr>
  </w:style>
  <w:style w:type="character" w:customStyle="1" w:styleId="apple-converted-space">
    <w:name w:val="apple-converted-space"/>
    <w:basedOn w:val="Absatz-Standardschriftart"/>
    <w:rsid w:val="00A12833"/>
  </w:style>
  <w:style w:type="table" w:styleId="Tabellengitternetz">
    <w:name w:val="Table Grid"/>
    <w:basedOn w:val="NormaleTabelle"/>
    <w:uiPriority w:val="59"/>
    <w:rsid w:val="00A12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A1283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128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9890587">
      <w:bodyDiv w:val="1"/>
      <w:marLeft w:val="0"/>
      <w:marRight w:val="0"/>
      <w:marTop w:val="0"/>
      <w:marBottom w:val="0"/>
      <w:divBdr>
        <w:top w:val="none" w:sz="0" w:space="0" w:color="auto"/>
        <w:left w:val="none" w:sz="0" w:space="0" w:color="auto"/>
        <w:bottom w:val="none" w:sz="0" w:space="0" w:color="auto"/>
        <w:right w:val="none" w:sz="0" w:space="0" w:color="auto"/>
      </w:divBdr>
      <w:divsChild>
        <w:div w:id="49229215">
          <w:marLeft w:val="1243"/>
          <w:marRight w:val="1243"/>
          <w:marTop w:val="150"/>
          <w:marBottom w:val="248"/>
          <w:divBdr>
            <w:top w:val="none" w:sz="0" w:space="0" w:color="auto"/>
            <w:left w:val="none" w:sz="0" w:space="0" w:color="auto"/>
            <w:bottom w:val="none" w:sz="0" w:space="0" w:color="auto"/>
            <w:right w:val="none" w:sz="0" w:space="0" w:color="auto"/>
          </w:divBdr>
          <w:divsChild>
            <w:div w:id="1626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F64B3111CE54654955B0429F8344138"/>
        <w:category>
          <w:name w:val="Allgemein"/>
          <w:gallery w:val="placeholder"/>
        </w:category>
        <w:types>
          <w:type w:val="bbPlcHdr"/>
        </w:types>
        <w:behaviors>
          <w:behavior w:val="content"/>
        </w:behaviors>
        <w:guid w:val="{343BB50C-06FE-4BFB-8EC8-26C4832355A0}"/>
      </w:docPartPr>
      <w:docPartBody>
        <w:p w:rsidR="00000000" w:rsidRDefault="0058213C" w:rsidP="0058213C">
          <w:pPr>
            <w:pStyle w:val="CF64B3111CE54654955B0429F8344138"/>
          </w:pPr>
          <w:r>
            <w:rPr>
              <w:color w:val="FFFFFF" w:themeColor="background1"/>
              <w:sz w:val="80"/>
              <w:szCs w:val="80"/>
            </w:rPr>
            <w:t>[Geben Sie den Titel des Dokuments ein]</w:t>
          </w:r>
        </w:p>
      </w:docPartBody>
    </w:docPart>
    <w:docPart>
      <w:docPartPr>
        <w:name w:val="D3A78FA18BD447B3AC4192311BE5F5B3"/>
        <w:category>
          <w:name w:val="Allgemein"/>
          <w:gallery w:val="placeholder"/>
        </w:category>
        <w:types>
          <w:type w:val="bbPlcHdr"/>
        </w:types>
        <w:behaviors>
          <w:behavior w:val="content"/>
        </w:behaviors>
        <w:guid w:val="{C8DB74F7-8604-4B56-820E-8DF05D2230AC}"/>
      </w:docPartPr>
      <w:docPartBody>
        <w:p w:rsidR="00000000" w:rsidRDefault="0058213C" w:rsidP="0058213C">
          <w:pPr>
            <w:pStyle w:val="D3A78FA18BD447B3AC4192311BE5F5B3"/>
          </w:pPr>
          <w:r>
            <w:rPr>
              <w:color w:val="FFFFFF" w:themeColor="background1"/>
              <w:sz w:val="40"/>
              <w:szCs w:val="40"/>
            </w:rPr>
            <w:t>[Geben Sie den Untertitel des Dokuments ein]</w:t>
          </w:r>
        </w:p>
      </w:docPartBody>
    </w:docPart>
    <w:docPart>
      <w:docPartPr>
        <w:name w:val="DD5E191768DA477DA15B3CA82C778743"/>
        <w:category>
          <w:name w:val="Allgemein"/>
          <w:gallery w:val="placeholder"/>
        </w:category>
        <w:types>
          <w:type w:val="bbPlcHdr"/>
        </w:types>
        <w:behaviors>
          <w:behavior w:val="content"/>
        </w:behaviors>
        <w:guid w:val="{E3FFB912-AE5D-471A-BF52-2B48C02A85D1}"/>
      </w:docPartPr>
      <w:docPartBody>
        <w:p w:rsidR="00000000" w:rsidRDefault="0058213C" w:rsidP="0058213C">
          <w:pPr>
            <w:pStyle w:val="DD5E191768DA477DA15B3CA82C778743"/>
          </w:pPr>
          <w:r>
            <w:rPr>
              <w:color w:val="FFFFFF" w:themeColor="background1"/>
            </w:rPr>
            <w:t>[Geben Sie hier das Exposee für das Dokument ein. Das Exposee ist meist eine Kurzbeschreibung des Dokumentinhalts. Geben Sie hier das Exposee für das Dokument ein. Das Exposee ist meist eine  Kurzbeschreibung des Dokumentinhalts.]</w:t>
          </w:r>
        </w:p>
      </w:docPartBody>
    </w:docPart>
    <w:docPart>
      <w:docPartPr>
        <w:name w:val="CF2D7B9647C04C039E1091699B1996BC"/>
        <w:category>
          <w:name w:val="Allgemein"/>
          <w:gallery w:val="placeholder"/>
        </w:category>
        <w:types>
          <w:type w:val="bbPlcHdr"/>
        </w:types>
        <w:behaviors>
          <w:behavior w:val="content"/>
        </w:behaviors>
        <w:guid w:val="{37D51BB9-FB44-4C07-B89A-340C386599E2}"/>
      </w:docPartPr>
      <w:docPartBody>
        <w:p w:rsidR="00000000" w:rsidRDefault="0058213C" w:rsidP="0058213C">
          <w:pPr>
            <w:pStyle w:val="CF2D7B9647C04C039E1091699B1996BC"/>
          </w:pPr>
          <w:r>
            <w:rPr>
              <w:color w:val="FFFFFF" w:themeColor="background1"/>
              <w:sz w:val="48"/>
              <w:szCs w:val="48"/>
            </w:rPr>
            <w:t>[Jahr]</w:t>
          </w:r>
        </w:p>
      </w:docPartBody>
    </w:docPart>
    <w:docPart>
      <w:docPartPr>
        <w:name w:val="578C71C939A44F4DBEEED592A16A5CB2"/>
        <w:category>
          <w:name w:val="Allgemein"/>
          <w:gallery w:val="placeholder"/>
        </w:category>
        <w:types>
          <w:type w:val="bbPlcHdr"/>
        </w:types>
        <w:behaviors>
          <w:behavior w:val="content"/>
        </w:behaviors>
        <w:guid w:val="{C5B344C5-2D74-4694-809F-EEA20D159A21}"/>
      </w:docPartPr>
      <w:docPartBody>
        <w:p w:rsidR="00000000" w:rsidRDefault="0058213C" w:rsidP="0058213C">
          <w:pPr>
            <w:pStyle w:val="578C71C939A44F4DBEEED592A16A5CB2"/>
          </w:pPr>
          <w:r>
            <w:rPr>
              <w:color w:val="FFFFFF" w:themeColor="background1"/>
            </w:rPr>
            <w:t>[Geben Sie den Namen des Autors ein]</w:t>
          </w:r>
        </w:p>
      </w:docPartBody>
    </w:docPart>
    <w:docPart>
      <w:docPartPr>
        <w:name w:val="85ABDF6DAD4448EE97BAA2621E8701EF"/>
        <w:category>
          <w:name w:val="Allgemein"/>
          <w:gallery w:val="placeholder"/>
        </w:category>
        <w:types>
          <w:type w:val="bbPlcHdr"/>
        </w:types>
        <w:behaviors>
          <w:behavior w:val="content"/>
        </w:behaviors>
        <w:guid w:val="{2B2E7D9D-27A6-4F4B-A102-D22A82F371AF}"/>
      </w:docPartPr>
      <w:docPartBody>
        <w:p w:rsidR="00000000" w:rsidRDefault="0058213C" w:rsidP="0058213C">
          <w:pPr>
            <w:pStyle w:val="85ABDF6DAD4448EE97BAA2621E8701EF"/>
          </w:pPr>
          <w:r>
            <w:rPr>
              <w:color w:val="FFFFFF" w:themeColor="background1"/>
            </w:rPr>
            <w:t>[Geben Sie den Firmennamen ein]</w:t>
          </w:r>
        </w:p>
      </w:docPartBody>
    </w:docPart>
    <w:docPart>
      <w:docPartPr>
        <w:name w:val="C11FD29DDE2546B4B404437A30D553F2"/>
        <w:category>
          <w:name w:val="Allgemein"/>
          <w:gallery w:val="placeholder"/>
        </w:category>
        <w:types>
          <w:type w:val="bbPlcHdr"/>
        </w:types>
        <w:behaviors>
          <w:behavior w:val="content"/>
        </w:behaviors>
        <w:guid w:val="{5BA1A047-270D-4A17-ADC5-7B2CF0EE91CD}"/>
      </w:docPartPr>
      <w:docPartBody>
        <w:p w:rsidR="00000000" w:rsidRDefault="0058213C" w:rsidP="0058213C">
          <w:pPr>
            <w:pStyle w:val="C11FD29DDE2546B4B404437A30D553F2"/>
          </w:pPr>
          <w:r>
            <w:rPr>
              <w:color w:val="FFFFFF" w:themeColor="background1"/>
            </w:rPr>
            <w:t>[Wählen Sie das Datum aus]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8213C"/>
    <w:rsid w:val="00275394"/>
    <w:rsid w:val="0058213C"/>
  </w:rsids>
  <m:mathPr>
    <m:mathFont m:val="Cambria Math"/>
    <m:brkBin m:val="before"/>
    <m:brkBinSub m:val="--"/>
    <m:smallFrac m:val="off"/>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CD02266EDA2479E890EA16B85133A56">
    <w:name w:val="8CD02266EDA2479E890EA16B85133A56"/>
    <w:rsid w:val="0058213C"/>
  </w:style>
  <w:style w:type="paragraph" w:customStyle="1" w:styleId="DF2543148E0A4489972DE5A73C038323">
    <w:name w:val="DF2543148E0A4489972DE5A73C038323"/>
    <w:rsid w:val="0058213C"/>
  </w:style>
  <w:style w:type="paragraph" w:customStyle="1" w:styleId="7C313D1DEF79432D8FF665DB5C652871">
    <w:name w:val="7C313D1DEF79432D8FF665DB5C652871"/>
    <w:rsid w:val="0058213C"/>
  </w:style>
  <w:style w:type="paragraph" w:customStyle="1" w:styleId="EA97146806EF4A78B6FE768784BB6072">
    <w:name w:val="EA97146806EF4A78B6FE768784BB6072"/>
    <w:rsid w:val="0058213C"/>
  </w:style>
  <w:style w:type="paragraph" w:customStyle="1" w:styleId="94B7DAEC3D614F7996A00171293AB67D">
    <w:name w:val="94B7DAEC3D614F7996A00171293AB67D"/>
    <w:rsid w:val="0058213C"/>
  </w:style>
  <w:style w:type="paragraph" w:customStyle="1" w:styleId="B9725315028347C0B755F1D05821F0A7">
    <w:name w:val="B9725315028347C0B755F1D05821F0A7"/>
    <w:rsid w:val="0058213C"/>
  </w:style>
  <w:style w:type="paragraph" w:customStyle="1" w:styleId="AEDCD9C19D82433091C1F42A60712ADC">
    <w:name w:val="AEDCD9C19D82433091C1F42A60712ADC"/>
    <w:rsid w:val="0058213C"/>
  </w:style>
  <w:style w:type="paragraph" w:customStyle="1" w:styleId="3DEEDD6CD45C49A991D33B4C9DA193ED">
    <w:name w:val="3DEEDD6CD45C49A991D33B4C9DA193ED"/>
    <w:rsid w:val="0058213C"/>
  </w:style>
  <w:style w:type="paragraph" w:customStyle="1" w:styleId="CD7048EBD24C484280EAE08E32507308">
    <w:name w:val="CD7048EBD24C484280EAE08E32507308"/>
    <w:rsid w:val="0058213C"/>
  </w:style>
  <w:style w:type="paragraph" w:customStyle="1" w:styleId="F066618C7E884D2CAAD336D7E0067AF6">
    <w:name w:val="F066618C7E884D2CAAD336D7E0067AF6"/>
    <w:rsid w:val="0058213C"/>
  </w:style>
  <w:style w:type="paragraph" w:customStyle="1" w:styleId="14926B5EF6984D5EBC73456B77006300">
    <w:name w:val="14926B5EF6984D5EBC73456B77006300"/>
    <w:rsid w:val="0058213C"/>
  </w:style>
  <w:style w:type="paragraph" w:customStyle="1" w:styleId="1074A14A9C9F4F46A30BA1EFF507158F">
    <w:name w:val="1074A14A9C9F4F46A30BA1EFF507158F"/>
    <w:rsid w:val="0058213C"/>
  </w:style>
  <w:style w:type="paragraph" w:customStyle="1" w:styleId="CF64B3111CE54654955B0429F8344138">
    <w:name w:val="CF64B3111CE54654955B0429F8344138"/>
    <w:rsid w:val="0058213C"/>
  </w:style>
  <w:style w:type="paragraph" w:customStyle="1" w:styleId="D3A78FA18BD447B3AC4192311BE5F5B3">
    <w:name w:val="D3A78FA18BD447B3AC4192311BE5F5B3"/>
    <w:rsid w:val="0058213C"/>
  </w:style>
  <w:style w:type="paragraph" w:customStyle="1" w:styleId="DD5E191768DA477DA15B3CA82C778743">
    <w:name w:val="DD5E191768DA477DA15B3CA82C778743"/>
    <w:rsid w:val="0058213C"/>
  </w:style>
  <w:style w:type="paragraph" w:customStyle="1" w:styleId="CF2D7B9647C04C039E1091699B1996BC">
    <w:name w:val="CF2D7B9647C04C039E1091699B1996BC"/>
    <w:rsid w:val="0058213C"/>
  </w:style>
  <w:style w:type="paragraph" w:customStyle="1" w:styleId="578C71C939A44F4DBEEED592A16A5CB2">
    <w:name w:val="578C71C939A44F4DBEEED592A16A5CB2"/>
    <w:rsid w:val="0058213C"/>
  </w:style>
  <w:style w:type="paragraph" w:customStyle="1" w:styleId="85ABDF6DAD4448EE97BAA2621E8701EF">
    <w:name w:val="85ABDF6DAD4448EE97BAA2621E8701EF"/>
    <w:rsid w:val="0058213C"/>
  </w:style>
  <w:style w:type="paragraph" w:customStyle="1" w:styleId="C11FD29DDE2546B4B404437A30D553F2">
    <w:name w:val="C11FD29DDE2546B4B404437A30D553F2"/>
    <w:rsid w:val="0058213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2015-01-02T00:00:00</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657</Words>
  <Characters>4143</Characters>
  <Application>Microsoft Office Word</Application>
  <DocSecurity>0</DocSecurity>
  <Lines>34</Lines>
  <Paragraphs>9</Paragraphs>
  <ScaleCrop>false</ScaleCrop>
  <Company>4AHIT</Company>
  <LinksUpToDate>false</LinksUpToDate>
  <CharactersWithSpaces>4791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Rückwärtssalto</dc:title>
  <dc:subject>Kodras, Tiryaki</dc:subject>
  <dc:creator>Acer</dc:creator>
  <cp:keywords/>
  <dc:description/>
  <cp:lastModifiedBy>Acer</cp:lastModifiedBy>
  <cp:revision>11</cp:revision>
  <dcterms:created xsi:type="dcterms:W3CDTF">2015-01-07T08:01:00Z</dcterms:created>
  <dcterms:modified xsi:type="dcterms:W3CDTF">2015-01-07T08:25:00Z</dcterms:modified>
</cp:coreProperties>
</file>