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BCDA" w14:textId="77777777" w:rsidR="003B611E" w:rsidRPr="0067522B" w:rsidRDefault="00000000">
      <w:pPr>
        <w:pStyle w:val="Heading2"/>
        <w:jc w:val="center"/>
        <w:rPr>
          <w:rFonts w:ascii="SF Pro Rounded" w:hAnsi="SF Pro Rounded"/>
          <w:sz w:val="34"/>
          <w:szCs w:val="34"/>
        </w:rPr>
      </w:pPr>
      <w:proofErr w:type="spellStart"/>
      <w:r w:rsidRPr="0067522B">
        <w:rPr>
          <w:rFonts w:ascii="SF Pro Rounded" w:hAnsi="SF Pro Rounded"/>
          <w:sz w:val="34"/>
          <w:szCs w:val="34"/>
        </w:rPr>
        <w:t>Εργ</w:t>
      </w:r>
      <w:proofErr w:type="spellEnd"/>
      <w:r w:rsidRPr="0067522B">
        <w:rPr>
          <w:rFonts w:ascii="SF Pro Rounded" w:hAnsi="SF Pro Rounded"/>
          <w:sz w:val="34"/>
          <w:szCs w:val="34"/>
        </w:rPr>
        <w:t>ασία 4η</w:t>
      </w:r>
    </w:p>
    <w:p w14:paraId="6FA4ACFE" w14:textId="77777777" w:rsidR="003B611E" w:rsidRPr="0067522B" w:rsidRDefault="00000000">
      <w:pPr>
        <w:pStyle w:val="BodyText"/>
        <w:numPr>
          <w:ilvl w:val="0"/>
          <w:numId w:val="1"/>
        </w:numPr>
        <w:tabs>
          <w:tab w:val="left" w:pos="709"/>
        </w:tabs>
        <w:spacing w:line="240" w:lineRule="auto"/>
        <w:rPr>
          <w:rFonts w:ascii="SF Pro Rounded" w:hAnsi="SF Pro Rounded"/>
          <w:b/>
          <w:bCs/>
          <w:sz w:val="26"/>
          <w:szCs w:val="26"/>
        </w:rPr>
      </w:pPr>
      <w:proofErr w:type="spellStart"/>
      <w:r w:rsidRPr="0067522B">
        <w:rPr>
          <w:rFonts w:ascii="SF Pro Rounded" w:hAnsi="SF Pro Rounded"/>
          <w:b/>
          <w:bCs/>
          <w:sz w:val="26"/>
          <w:szCs w:val="26"/>
        </w:rPr>
        <w:t>Κουντουρόγι</w:t>
      </w:r>
      <w:proofErr w:type="spellEnd"/>
      <w:r w:rsidRPr="0067522B">
        <w:rPr>
          <w:rFonts w:ascii="SF Pro Rounded" w:hAnsi="SF Pro Rounded"/>
          <w:b/>
          <w:bCs/>
          <w:sz w:val="26"/>
          <w:szCs w:val="26"/>
        </w:rPr>
        <w:t xml:space="preserve">αννης </w:t>
      </w:r>
      <w:proofErr w:type="spellStart"/>
      <w:r w:rsidRPr="0067522B">
        <w:rPr>
          <w:rFonts w:ascii="SF Pro Rounded" w:hAnsi="SF Pro Rounded"/>
          <w:b/>
          <w:bCs/>
          <w:sz w:val="26"/>
          <w:szCs w:val="26"/>
        </w:rPr>
        <w:t>Δημήτριος</w:t>
      </w:r>
      <w:proofErr w:type="spellEnd"/>
    </w:p>
    <w:p w14:paraId="1B8D7626" w14:textId="77777777" w:rsidR="003B611E" w:rsidRPr="0067522B" w:rsidRDefault="00000000">
      <w:pPr>
        <w:pStyle w:val="BodyText"/>
        <w:numPr>
          <w:ilvl w:val="0"/>
          <w:numId w:val="1"/>
        </w:numPr>
        <w:tabs>
          <w:tab w:val="left" w:pos="709"/>
        </w:tabs>
        <w:spacing w:line="240" w:lineRule="auto"/>
        <w:rPr>
          <w:rFonts w:ascii="SF Pro Rounded" w:hAnsi="SF Pro Rounded"/>
          <w:b/>
          <w:bCs/>
          <w:sz w:val="26"/>
          <w:szCs w:val="26"/>
        </w:rPr>
      </w:pPr>
      <w:proofErr w:type="gramStart"/>
      <w:r w:rsidRPr="0067522B">
        <w:rPr>
          <w:rFonts w:ascii="SF Pro Rounded" w:hAnsi="SF Pro Rounded"/>
          <w:b/>
          <w:bCs/>
          <w:sz w:val="26"/>
          <w:szCs w:val="26"/>
        </w:rPr>
        <w:t>A.M. :</w:t>
      </w:r>
      <w:proofErr w:type="gramEnd"/>
      <w:r w:rsidRPr="0067522B">
        <w:rPr>
          <w:rFonts w:ascii="SF Pro Rounded" w:hAnsi="SF Pro Rounded"/>
          <w:b/>
          <w:bCs/>
          <w:sz w:val="26"/>
          <w:szCs w:val="26"/>
        </w:rPr>
        <w:t xml:space="preserve"> 02399</w:t>
      </w:r>
    </w:p>
    <w:p w14:paraId="1CFA5C9C" w14:textId="77777777" w:rsidR="003B611E" w:rsidRPr="0067522B" w:rsidRDefault="00000000">
      <w:pPr>
        <w:pStyle w:val="BodyText"/>
        <w:numPr>
          <w:ilvl w:val="0"/>
          <w:numId w:val="1"/>
        </w:numPr>
        <w:tabs>
          <w:tab w:val="left" w:pos="709"/>
        </w:tabs>
        <w:spacing w:line="240" w:lineRule="auto"/>
        <w:rPr>
          <w:rFonts w:ascii="SF Pro Rounded" w:hAnsi="SF Pro Rounded"/>
          <w:b/>
          <w:bCs/>
          <w:sz w:val="26"/>
          <w:szCs w:val="26"/>
        </w:rPr>
      </w:pPr>
      <w:proofErr w:type="gramStart"/>
      <w:r w:rsidRPr="0067522B">
        <w:rPr>
          <w:rFonts w:ascii="SF Pro Rounded" w:hAnsi="SF Pro Rounded"/>
          <w:b/>
          <w:bCs/>
          <w:sz w:val="26"/>
          <w:szCs w:val="26"/>
        </w:rPr>
        <w:t>GitHub :</w:t>
      </w:r>
      <w:proofErr w:type="gramEnd"/>
      <w:r w:rsidRPr="0067522B">
        <w:rPr>
          <w:rFonts w:ascii="SF Pro Rounded" w:hAnsi="SF Pro Rounded"/>
          <w:b/>
          <w:bCs/>
          <w:sz w:val="26"/>
          <w:szCs w:val="26"/>
        </w:rPr>
        <w:t xml:space="preserve"> dkountour02399</w:t>
      </w:r>
    </w:p>
    <w:p w14:paraId="4BBF871E" w14:textId="77777777" w:rsidR="003B611E" w:rsidRPr="0067522B" w:rsidRDefault="00000000">
      <w:pPr>
        <w:pStyle w:val="BodyText"/>
        <w:numPr>
          <w:ilvl w:val="0"/>
          <w:numId w:val="1"/>
        </w:numPr>
        <w:tabs>
          <w:tab w:val="left" w:pos="709"/>
        </w:tabs>
        <w:spacing w:line="240" w:lineRule="auto"/>
        <w:rPr>
          <w:rFonts w:ascii="SF Pro Rounded" w:hAnsi="SF Pro Rounded"/>
          <w:b/>
          <w:bCs/>
          <w:sz w:val="26"/>
          <w:szCs w:val="26"/>
        </w:rPr>
      </w:pPr>
      <w:r w:rsidRPr="0067522B">
        <w:rPr>
          <w:rFonts w:ascii="SF Pro Rounded" w:hAnsi="SF Pro Rounded"/>
          <w:b/>
          <w:bCs/>
          <w:sz w:val="26"/>
          <w:szCs w:val="26"/>
        </w:rPr>
        <w:t>https://github.com/dkountour02399/erg4.git</w:t>
      </w:r>
    </w:p>
    <w:p w14:paraId="0DAF5774" w14:textId="53953C48" w:rsidR="003B611E" w:rsidRPr="0067522B" w:rsidRDefault="00000000">
      <w:pPr>
        <w:pStyle w:val="BodyText"/>
        <w:numPr>
          <w:ilvl w:val="0"/>
          <w:numId w:val="1"/>
        </w:numPr>
        <w:tabs>
          <w:tab w:val="left" w:pos="709"/>
        </w:tabs>
        <w:spacing w:line="240" w:lineRule="auto"/>
        <w:rPr>
          <w:rFonts w:ascii="SF Pro Rounded" w:hAnsi="SF Pro Rounded"/>
          <w:b/>
          <w:bCs/>
          <w:sz w:val="26"/>
          <w:szCs w:val="26"/>
        </w:rPr>
      </w:pPr>
      <w:proofErr w:type="spellStart"/>
      <w:r w:rsidRPr="0067522B">
        <w:rPr>
          <w:rFonts w:ascii="SF Pro Rounded" w:hAnsi="SF Pro Rounded"/>
          <w:b/>
          <w:bCs/>
          <w:sz w:val="26"/>
          <w:szCs w:val="26"/>
        </w:rPr>
        <w:t>Bιο</w:t>
      </w:r>
      <w:proofErr w:type="spellEnd"/>
      <w:r w:rsidRPr="0067522B">
        <w:rPr>
          <w:rFonts w:ascii="SF Pro Rounded" w:hAnsi="SF Pro Rounded"/>
          <w:b/>
          <w:bCs/>
          <w:sz w:val="26"/>
          <w:szCs w:val="26"/>
        </w:rPr>
        <w:t>πληροφορική ΙΙ, ΣΤ</w:t>
      </w:r>
      <w:r w:rsidR="0067522B">
        <w:rPr>
          <w:rFonts w:ascii="SF Pro Rounded" w:hAnsi="SF Pro Rounded"/>
          <w:b/>
          <w:bCs/>
          <w:sz w:val="26"/>
          <w:szCs w:val="26"/>
        </w:rPr>
        <w:t>’</w:t>
      </w:r>
      <w:r w:rsidRPr="0067522B">
        <w:rPr>
          <w:rFonts w:ascii="SF Pro Rounded" w:hAnsi="SF Pro Rounded"/>
          <w:b/>
          <w:bCs/>
          <w:sz w:val="26"/>
          <w:szCs w:val="26"/>
        </w:rPr>
        <w:t xml:space="preserve"> </w:t>
      </w:r>
      <w:proofErr w:type="spellStart"/>
      <w:r w:rsidRPr="0067522B">
        <w:rPr>
          <w:rFonts w:ascii="SF Pro Rounded" w:hAnsi="SF Pro Rounded"/>
          <w:b/>
          <w:bCs/>
          <w:sz w:val="26"/>
          <w:szCs w:val="26"/>
        </w:rPr>
        <w:t>εξάμηνο</w:t>
      </w:r>
      <w:proofErr w:type="spellEnd"/>
    </w:p>
    <w:p w14:paraId="1ABAB08B" w14:textId="4265901D" w:rsidR="003B611E" w:rsidRPr="0067522B" w:rsidRDefault="00000000">
      <w:pPr>
        <w:pStyle w:val="Heading2"/>
        <w:rPr>
          <w:rFonts w:ascii="SF Pro Rounded" w:hAnsi="SF Pro Rounded"/>
          <w:color w:val="000000"/>
          <w:sz w:val="26"/>
          <w:szCs w:val="26"/>
        </w:rPr>
      </w:pPr>
      <w:r w:rsidRPr="0067522B">
        <w:rPr>
          <w:rFonts w:ascii="SF Pro Rounded" w:hAnsi="SF Pro Rounded"/>
          <w:color w:val="000000"/>
          <w:sz w:val="26"/>
          <w:szCs w:val="26"/>
        </w:rPr>
        <w:t>-----------------------------------------------------------------------------</w:t>
      </w:r>
      <w:r w:rsidR="0067522B">
        <w:rPr>
          <w:rFonts w:ascii="SF Pro Rounded" w:hAnsi="SF Pro Rounded"/>
          <w:color w:val="000000"/>
          <w:sz w:val="26"/>
          <w:szCs w:val="26"/>
        </w:rPr>
        <w:t>----</w:t>
      </w:r>
      <w:r w:rsidRPr="0067522B">
        <w:rPr>
          <w:rFonts w:ascii="SF Pro Rounded" w:hAnsi="SF Pro Rounded"/>
          <w:color w:val="000000"/>
          <w:sz w:val="26"/>
          <w:szCs w:val="26"/>
        </w:rPr>
        <w:t>-</w:t>
      </w:r>
    </w:p>
    <w:p w14:paraId="07138F34" w14:textId="703B0CB0" w:rsidR="003B611E" w:rsidRPr="0067522B" w:rsidRDefault="0067522B">
      <w:pPr>
        <w:pStyle w:val="BodyText"/>
        <w:spacing w:line="240" w:lineRule="auto"/>
        <w:rPr>
          <w:rFonts w:ascii="SF Pro Rounded" w:hAnsi="SF Pro Rounded"/>
          <w:b/>
          <w:bCs/>
          <w:color w:val="000000" w:themeColor="text1"/>
        </w:rPr>
      </w:pPr>
      <w:r w:rsidRPr="0067522B">
        <w:rPr>
          <w:rFonts w:ascii="SF Pro Rounded" w:hAnsi="SF Pro Rounded"/>
          <w:b/>
          <w:bCs/>
          <w:color w:val="000000" w:themeColor="text1"/>
          <w:lang w:val="el-GR"/>
        </w:rPr>
        <w:t xml:space="preserve">Πρόγραμμα σε </w:t>
      </w:r>
      <w:r w:rsidRPr="0067522B">
        <w:rPr>
          <w:rFonts w:ascii="SF Pro Rounded" w:hAnsi="SF Pro Rounded"/>
          <w:b/>
          <w:bCs/>
          <w:color w:val="000000" w:themeColor="text1"/>
        </w:rPr>
        <w:t>Perl:</w:t>
      </w:r>
    </w:p>
    <w:p w14:paraId="1469750A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#!/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usr/bin/perl</w:t>
      </w:r>
    </w:p>
    <w:p w14:paraId="2CBBCE7C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use strict;</w:t>
      </w:r>
    </w:p>
    <w:p w14:paraId="3BED3A52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use warnings;</w:t>
      </w:r>
    </w:p>
    <w:p w14:paraId="16E33C60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268FE786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# Ρυθμίσεις αρχικές για τη προσομοίωση ακολουθιών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DNA</w:t>
      </w:r>
    </w:p>
    <w:p w14:paraId="79B1BF71" w14:textId="665A27D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my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$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num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_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seq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=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shift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|| 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1000;   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 # Πλήθος τυχαίων ακολουθιών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DNA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(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default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: 1000)</w:t>
      </w:r>
    </w:p>
    <w:p w14:paraId="330A41FF" w14:textId="322F9454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my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$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seq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_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len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=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shift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|| 1_000_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000;   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# Μήκος κάθε ακολουθίας (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default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: 1.000.000 βάσεις)</w:t>
      </w:r>
    </w:p>
    <w:p w14:paraId="2B929580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# Έβαλα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shift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για να επιταχύνω τις δοκιμές όπως (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perl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erg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4.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pl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10 10000)</w:t>
      </w:r>
    </w:p>
    <w:p w14:paraId="317E1C61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</w:pPr>
    </w:p>
    <w:p w14:paraId="4E1376A6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# Ορισμός κατανομών βάσεων</w:t>
      </w:r>
    </w:p>
    <w:p w14:paraId="5BBBAE19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my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@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katanomes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= (</w:t>
      </w:r>
    </w:p>
    <w:p w14:paraId="61E9BB56" w14:textId="77777777" w:rsid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{ name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=&gt; 'iso',      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freqs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=&gt; { A=&gt;0.25, T=&gt;0.25, G=&gt;0.25, C=&gt;0.25 } },</w:t>
      </w:r>
    </w:p>
    <w:p w14:paraId="4A12CF38" w14:textId="53759BE0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#"ισοπίθανες" βάσεις</w:t>
      </w:r>
    </w:p>
    <w:p w14:paraId="13100785" w14:textId="77777777" w:rsid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{ name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=&gt; 'at30_gc70',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freqs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=&gt; { A=&gt;0.15, T=&gt;0.15, G=&gt;0.35, C=&gt;0.35 } },</w:t>
      </w:r>
    </w:p>
    <w:p w14:paraId="4EA484E3" w14:textId="3244C395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#Α+Τ=30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%  G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+C=70%</w:t>
      </w:r>
    </w:p>
    <w:p w14:paraId="1A0689B8" w14:textId="77777777" w:rsid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{ name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=&gt; 'gc30_at70',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freqs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=&gt; { A=&gt;0.35, T=&gt;0.35, G=&gt;0.15, C=&gt;0.15 } },</w:t>
      </w:r>
    </w:p>
    <w:p w14:paraId="188AE7BC" w14:textId="3CFB916B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#Α+Τ=70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%  G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+C=30%</w:t>
      </w:r>
    </w:p>
    <w:p w14:paraId="23E8E706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);</w:t>
      </w:r>
    </w:p>
    <w:p w14:paraId="38F38ED9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#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Πίν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ακας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κωδικονίων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λήξης</w:t>
      </w:r>
      <w:proofErr w:type="spellEnd"/>
    </w:p>
    <w:p w14:paraId="72BBE11D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my %stop = map 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{ $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_=&gt;1 }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qw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(TAA TAG TGA);</w:t>
      </w:r>
    </w:p>
    <w:p w14:paraId="2CB7FDE9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2994AE89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#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Συμ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πληρωματική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Αλυσίδ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α DNA (complement DNA sequences)</w:t>
      </w:r>
    </w:p>
    <w:p w14:paraId="47F87DE8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my %comp = (A=&gt;'T', T=&gt;'A', G=&gt;'C', C=&gt;'G');</w:t>
      </w:r>
    </w:p>
    <w:p w14:paraId="230319B4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48FDE1DC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# Συνάρτηση για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reverse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complement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(για εύρεση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ORFs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και στην άλλη αλυσίδα)</w:t>
      </w:r>
    </w:p>
    <w:p w14:paraId="4ECE9C19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sub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revcomp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{</w:t>
      </w:r>
    </w:p>
    <w:p w14:paraId="6747497D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my $seq = shift;</w:t>
      </w:r>
    </w:p>
    <w:p w14:paraId="34DB3B85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$seq = reverse $seq;</w:t>
      </w:r>
    </w:p>
    <w:p w14:paraId="59872180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lastRenderedPageBreak/>
        <w:t xml:space="preserve">    $seq =~ tr/ACGT/TGCA/;</w:t>
      </w:r>
    </w:p>
    <w:p w14:paraId="301D1094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return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$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seq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;</w:t>
      </w:r>
    </w:p>
    <w:p w14:paraId="6611D8E0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}</w:t>
      </w:r>
    </w:p>
    <w:p w14:paraId="55BA04C8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</w:pPr>
    </w:p>
    <w:p w14:paraId="5C564CB7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# Κύρια διαδικασία ανά κατανομή βάσεων</w:t>
      </w:r>
    </w:p>
    <w:p w14:paraId="75C9DD12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for my $k (@katanomes) {</w:t>
      </w:r>
    </w:p>
    <w:p w14:paraId="5C32FE83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print "\n=== Κατα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νομή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: $k-&gt;{name} ===\n";</w:t>
      </w:r>
    </w:p>
    <w:p w14:paraId="2B5AD4E9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my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@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lengths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;  #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Λίστα για τα μήκη των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ORFs</w:t>
      </w:r>
    </w:p>
    <w:p w14:paraId="56A6C902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</w:pPr>
    </w:p>
    <w:p w14:paraId="577A2DD0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# Προσομοίωση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DNA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ακολουθιών</w:t>
      </w:r>
    </w:p>
    <w:p w14:paraId="053C6779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for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(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1..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$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num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_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seq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) {</w:t>
      </w:r>
    </w:p>
    <w:p w14:paraId="795A3770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my 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dna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= '';</w:t>
      </w:r>
    </w:p>
    <w:p w14:paraId="150DC385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for (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1..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$seq_len) {</w:t>
      </w:r>
    </w:p>
    <w:p w14:paraId="4C12744C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my $r = 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rand(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);</w:t>
      </w:r>
    </w:p>
    <w:p w14:paraId="7B045D2D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$</w:t>
      </w:r>
      <w:proofErr w:type="spellStart"/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dna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.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= $r &lt; $k-&gt;{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freqs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}-&gt;{A} ? 'A'</w:t>
      </w:r>
    </w:p>
    <w:p w14:paraId="717771D1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: $r &lt; $k-&gt;{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freqs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}-&gt;{A} + $k-&gt;{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freqs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}-&gt;{T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} ?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'T'</w:t>
      </w:r>
    </w:p>
    <w:p w14:paraId="0E56637A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: $r &lt; $k-&gt;{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freqs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}-&gt;{A} + $k-&gt;{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freqs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}-&gt;{T} + $k-&gt;{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freqs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}-&gt;{G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} ?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'G'</w:t>
      </w:r>
    </w:p>
    <w:p w14:paraId="2332FF3C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: 'C';</w:t>
      </w:r>
    </w:p>
    <w:p w14:paraId="7676784F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}</w:t>
      </w:r>
    </w:p>
    <w:p w14:paraId="39F274E6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257B5B52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#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Εύρεση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ORFs και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στις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δύο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κα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τευθύνσεις</w:t>
      </w:r>
      <w:proofErr w:type="spellEnd"/>
    </w:p>
    <w:p w14:paraId="086B225F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foreach my $strand ($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dna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,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revcomp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($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dna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)) {</w:t>
      </w:r>
    </w:p>
    <w:p w14:paraId="1112583A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for my $frame (0,1,2) 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{  #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3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δυν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ατά reading frames α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νά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κα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τεύθυνση</w:t>
      </w:r>
      <w:proofErr w:type="spellEnd"/>
    </w:p>
    <w:p w14:paraId="07CF6804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for (my 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= $frame; 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&lt; length($strand)-2; 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+= 3) {</w:t>
      </w:r>
    </w:p>
    <w:p w14:paraId="3AD604BF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  if (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substr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($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strand,$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i,3) eq 'ATG') {</w:t>
      </w:r>
    </w:p>
    <w:p w14:paraId="3F80DC11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      for (my $j = $i+3; $j &lt; length($strand)-2; $j += 3) {</w:t>
      </w:r>
    </w:p>
    <w:p w14:paraId="4D87595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          my $codon =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substr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($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strand,$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j,3);</w:t>
      </w:r>
    </w:p>
    <w:p w14:paraId="5C7BE873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          if ($stop{$codon}) {</w:t>
      </w:r>
    </w:p>
    <w:p w14:paraId="18916F4D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              push @lengths, $j+3-$</w:t>
      </w:r>
      <w:proofErr w:type="spellStart"/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;  #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Κατα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γρ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αφή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μήκους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ORF</w:t>
      </w:r>
    </w:p>
    <w:p w14:paraId="1E67A98D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              last;</w:t>
      </w:r>
    </w:p>
    <w:p w14:paraId="09E05221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          }</w:t>
      </w:r>
    </w:p>
    <w:p w14:paraId="7DBB6F89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      }</w:t>
      </w:r>
    </w:p>
    <w:p w14:paraId="1AB2D9C7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    }</w:t>
      </w:r>
    </w:p>
    <w:p w14:paraId="5A595646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    }</w:t>
      </w:r>
    </w:p>
    <w:p w14:paraId="304F9100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    }</w:t>
      </w:r>
    </w:p>
    <w:p w14:paraId="777A711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}</w:t>
      </w:r>
    </w:p>
    <w:p w14:paraId="2F521D48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}</w:t>
      </w:r>
    </w:p>
    <w:p w14:paraId="7C3A3263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5FABFAFF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#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Στ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ατιστικά α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νάλυσης</w:t>
      </w:r>
      <w:proofErr w:type="spellEnd"/>
    </w:p>
    <w:p w14:paraId="63C8EC5D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lastRenderedPageBreak/>
        <w:t xml:space="preserve">    my $n = scalar @lengths;</w:t>
      </w:r>
    </w:p>
    <w:p w14:paraId="2E20A2EC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my $sum = 0; $sum += $_ for @lengths;</w:t>
      </w:r>
    </w:p>
    <w:p w14:paraId="35170A3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my $mean = $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 ?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$sum/$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 :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0;</w:t>
      </w:r>
    </w:p>
    <w:p w14:paraId="4FF052BF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my $sq = 0; $sq += ($_-$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mean)*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*2 for @lengths;</w:t>
      </w:r>
    </w:p>
    <w:p w14:paraId="51A35702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my $var = $n&gt;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1 ?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$sq/($n-1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) :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0;</w:t>
      </w:r>
    </w:p>
    <w:p w14:paraId="024DB79B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7A895A8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printf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"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Σύνολο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ORFs: %d\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nΜέσος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όρος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: %.2f\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nΔι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ασπορά: %.2f\n", $n, $mean, $var;</w:t>
      </w:r>
    </w:p>
    <w:p w14:paraId="02639145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40C8B78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# Υπολογισμός για Ιστόγραμμα</w:t>
      </w:r>
    </w:p>
    <w:p w14:paraId="6F36212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my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($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min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,$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max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) = ($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lengths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[0], $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lengths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[0]);</w:t>
      </w:r>
    </w:p>
    <w:p w14:paraId="0AA35F04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for (@lengths) {</w:t>
      </w:r>
    </w:p>
    <w:p w14:paraId="3880E19D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$min = $_ if $_ &lt; $min;</w:t>
      </w:r>
    </w:p>
    <w:p w14:paraId="435C109D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$max = $_ if $_ &gt; $max;</w:t>
      </w:r>
    </w:p>
    <w:p w14:paraId="3DF622F0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}</w:t>
      </w:r>
    </w:p>
    <w:p w14:paraId="26A72B1A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762D5D15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my $bins = 50;</w:t>
      </w:r>
    </w:p>
    <w:p w14:paraId="4558EA43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7F1FDB16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# Αν όλα τα μήκη είναι ίδια, δείξε μια μπάρα και προχώρα</w:t>
      </w:r>
    </w:p>
    <w:p w14:paraId="0424D787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if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($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max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== $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min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) {</w:t>
      </w:r>
    </w:p>
    <w:p w14:paraId="146D0553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print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"\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Ιστόγραμμα μηκών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ORFs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: \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";</w:t>
      </w:r>
    </w:p>
    <w:p w14:paraId="35720C3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   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printf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"%6s - %6s | %6d %s \n", $min, $max, $n, '*' x 50;</w:t>
      </w:r>
    </w:p>
    <w:p w14:paraId="734C0D6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next;</w:t>
      </w:r>
    </w:p>
    <w:p w14:paraId="47ABC7D8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}</w:t>
      </w:r>
    </w:p>
    <w:p w14:paraId="241E7A9E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4052CE60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my 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bin_size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= ($max-$min)/$bins;</w:t>
      </w:r>
    </w:p>
    <w:p w14:paraId="43C3FD96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my @hist = (0) x $bins;</w:t>
      </w:r>
    </w:p>
    <w:p w14:paraId="50E42C9F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$hist[int(($_-$min)/$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bin_size</w:t>
      </w:r>
      <w:proofErr w:type="spellEnd"/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)]+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+ for @lengths;</w:t>
      </w:r>
    </w:p>
    <w:p w14:paraId="5C90B464" w14:textId="77777777" w:rsidR="003B611E" w:rsidRPr="00950E60" w:rsidRDefault="003B611E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</w:pPr>
    </w:p>
    <w:p w14:paraId="366537FF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# Εμφάνιση Ιστογράμματος σε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ASCII</w:t>
      </w:r>
    </w:p>
    <w:p w14:paraId="6421F90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print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"\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Ιστόγραμμα μηκών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ORFs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: \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n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>";</w:t>
      </w:r>
    </w:p>
    <w:p w14:paraId="065BF8CF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  <w:lang w:val="el-GR"/>
        </w:rPr>
        <w:t xml:space="preserve">    </w:t>
      </w: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for my 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(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0..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$bins-1) {</w:t>
      </w:r>
    </w:p>
    <w:p w14:paraId="1164E090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my $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low  =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sprintf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("%.0f", $min + 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*$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bin_size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);</w:t>
      </w:r>
    </w:p>
    <w:p w14:paraId="6607B31A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my $high = </w:t>
      </w:r>
      <w:proofErr w:type="spellStart"/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sprintf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(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"%.0f", $min + ($i+1)*$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bin_size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);</w:t>
      </w:r>
    </w:p>
    <w:p w14:paraId="506ECE87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my $</w:t>
      </w:r>
      <w:proofErr w:type="gram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bar  =</w:t>
      </w:r>
      <w:proofErr w:type="gram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'*' x int(($hist[$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]/$n)*50 + 0.5);</w:t>
      </w:r>
    </w:p>
    <w:p w14:paraId="45F5E1F7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    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printf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"%6s - %6s | %6d %s\n", $low, $high, $hist[$</w:t>
      </w:r>
      <w:proofErr w:type="spellStart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i</w:t>
      </w:r>
      <w:proofErr w:type="spellEnd"/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], $bar;</w:t>
      </w:r>
    </w:p>
    <w:p w14:paraId="04EAA12B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 xml:space="preserve">    }</w:t>
      </w:r>
    </w:p>
    <w:p w14:paraId="38359955" w14:textId="77777777" w:rsidR="003B611E" w:rsidRPr="00950E60" w:rsidRDefault="00000000">
      <w:pPr>
        <w:pStyle w:val="BodyText"/>
        <w:spacing w:line="240" w:lineRule="auto"/>
        <w:rPr>
          <w:rFonts w:ascii="Consolas" w:hAnsi="Consolas" w:cs="Courier New"/>
          <w:b/>
          <w:bCs/>
          <w:color w:val="460151" w:themeColor="accent4" w:themeShade="80"/>
        </w:rPr>
      </w:pPr>
      <w:r w:rsidRPr="00950E60">
        <w:rPr>
          <w:rFonts w:ascii="Consolas" w:hAnsi="Consolas" w:cs="Courier New"/>
          <w:b/>
          <w:bCs/>
          <w:color w:val="460151" w:themeColor="accent4" w:themeShade="80"/>
          <w:sz w:val="20"/>
          <w:szCs w:val="20"/>
        </w:rPr>
        <w:t>}</w:t>
      </w:r>
    </w:p>
    <w:p w14:paraId="1A97465E" w14:textId="6F79034F" w:rsidR="003B611E" w:rsidRPr="00F615E9" w:rsidRDefault="00000000" w:rsidP="00F615E9">
      <w:pPr>
        <w:pStyle w:val="Heading2"/>
        <w:rPr>
          <w:rFonts w:ascii="SF Pro Rounded" w:hAnsi="SF Pro Rounded"/>
          <w:color w:val="000000"/>
          <w:sz w:val="26"/>
          <w:szCs w:val="26"/>
        </w:rPr>
      </w:pPr>
      <w:r w:rsidRPr="0067522B">
        <w:rPr>
          <w:rFonts w:ascii="SF Pro Rounded" w:hAnsi="SF Pro Rounded"/>
          <w:color w:val="000000"/>
          <w:sz w:val="26"/>
          <w:szCs w:val="26"/>
        </w:rPr>
        <w:lastRenderedPageBreak/>
        <w:t>---------------------------</w:t>
      </w:r>
      <w:r w:rsidR="0067522B">
        <w:rPr>
          <w:rFonts w:ascii="SF Pro Rounded" w:hAnsi="SF Pro Rounded"/>
          <w:color w:val="000000"/>
          <w:sz w:val="26"/>
          <w:szCs w:val="26"/>
        </w:rPr>
        <w:t>------</w:t>
      </w:r>
      <w:r w:rsidRPr="0067522B">
        <w:rPr>
          <w:rFonts w:ascii="SF Pro Rounded" w:hAnsi="SF Pro Rounded"/>
          <w:color w:val="000000"/>
          <w:sz w:val="26"/>
          <w:szCs w:val="26"/>
        </w:rPr>
        <w:t>-------------------------------------------------</w:t>
      </w:r>
    </w:p>
    <w:p w14:paraId="1F455A9E" w14:textId="3A2870E7" w:rsidR="003B611E" w:rsidRDefault="00000000" w:rsidP="00F615E9">
      <w:pPr>
        <w:pStyle w:val="BodyText"/>
        <w:spacing w:line="240" w:lineRule="auto"/>
        <w:rPr>
          <w:rFonts w:ascii="SF Pro Rounded" w:hAnsi="SF Pro Rounded"/>
          <w:b/>
          <w:bCs/>
          <w:color w:val="460151" w:themeColor="accent4" w:themeShade="80"/>
          <w:sz w:val="20"/>
          <w:szCs w:val="20"/>
        </w:rPr>
      </w:pPr>
      <w:proofErr w:type="spellStart"/>
      <w:r w:rsidRPr="0067522B">
        <w:rPr>
          <w:rFonts w:ascii="SF Pro Rounded" w:hAnsi="SF Pro Rounded"/>
          <w:b/>
          <w:bCs/>
          <w:color w:val="000000"/>
          <w:sz w:val="28"/>
          <w:szCs w:val="28"/>
        </w:rPr>
        <w:t>Tρέχοντ</w:t>
      </w:r>
      <w:proofErr w:type="spellEnd"/>
      <w:r w:rsidRPr="0067522B">
        <w:rPr>
          <w:rFonts w:ascii="SF Pro Rounded" w:hAnsi="SF Pro Rounded"/>
          <w:b/>
          <w:bCs/>
          <w:color w:val="000000"/>
          <w:sz w:val="28"/>
          <w:szCs w:val="28"/>
        </w:rPr>
        <w:t xml:space="preserve">ας </w:t>
      </w:r>
      <w:proofErr w:type="spellStart"/>
      <w:r w:rsidRPr="0067522B">
        <w:rPr>
          <w:rFonts w:ascii="SF Pro Rounded" w:hAnsi="SF Pro Rounded"/>
          <w:b/>
          <w:bCs/>
          <w:color w:val="000000"/>
          <w:sz w:val="28"/>
          <w:szCs w:val="28"/>
        </w:rPr>
        <w:t>τον</w:t>
      </w:r>
      <w:proofErr w:type="spellEnd"/>
      <w:r w:rsidRPr="0067522B">
        <w:rPr>
          <w:rFonts w:ascii="SF Pro Rounded" w:hAnsi="SF Pro Rounded"/>
          <w:b/>
          <w:bCs/>
          <w:color w:val="000000"/>
          <w:sz w:val="28"/>
          <w:szCs w:val="28"/>
        </w:rPr>
        <w:t xml:space="preserve"> </w:t>
      </w:r>
      <w:proofErr w:type="spellStart"/>
      <w:r w:rsidRPr="0067522B">
        <w:rPr>
          <w:rFonts w:ascii="SF Pro Rounded" w:hAnsi="SF Pro Rounded"/>
          <w:b/>
          <w:bCs/>
          <w:color w:val="000000"/>
          <w:sz w:val="28"/>
          <w:szCs w:val="28"/>
        </w:rPr>
        <w:t>κώδικ</w:t>
      </w:r>
      <w:proofErr w:type="spellEnd"/>
      <w:r w:rsidRPr="0067522B">
        <w:rPr>
          <w:rFonts w:ascii="SF Pro Rounded" w:hAnsi="SF Pro Rounded"/>
          <w:b/>
          <w:bCs/>
          <w:color w:val="000000"/>
          <w:sz w:val="28"/>
          <w:szCs w:val="28"/>
        </w:rPr>
        <w:t>α π</w:t>
      </w:r>
      <w:proofErr w:type="spellStart"/>
      <w:r w:rsidRPr="0067522B">
        <w:rPr>
          <w:rFonts w:ascii="SF Pro Rounded" w:hAnsi="SF Pro Rounded"/>
          <w:b/>
          <w:bCs/>
          <w:color w:val="000000"/>
          <w:sz w:val="28"/>
          <w:szCs w:val="28"/>
        </w:rPr>
        <w:t>ήρ</w:t>
      </w:r>
      <w:proofErr w:type="spellEnd"/>
      <w:r w:rsidRPr="0067522B">
        <w:rPr>
          <w:rFonts w:ascii="SF Pro Rounded" w:hAnsi="SF Pro Rounded"/>
          <w:b/>
          <w:bCs/>
          <w:color w:val="000000"/>
          <w:sz w:val="28"/>
          <w:szCs w:val="28"/>
        </w:rPr>
        <w:t>α:</w:t>
      </w:r>
      <w:r w:rsidRPr="0067522B">
        <w:rPr>
          <w:rFonts w:ascii="SF Pro Rounded" w:hAnsi="SF Pro Rounded"/>
          <w:b/>
          <w:bCs/>
          <w:color w:val="460151" w:themeColor="accent4" w:themeShade="80"/>
          <w:sz w:val="20"/>
          <w:szCs w:val="20"/>
        </w:rPr>
        <w:t xml:space="preserve">         </w:t>
      </w:r>
    </w:p>
    <w:p w14:paraId="182975B1" w14:textId="77777777" w:rsidR="00F615E9" w:rsidRPr="00F615E9" w:rsidRDefault="00F615E9" w:rsidP="00F615E9">
      <w:pPr>
        <w:pStyle w:val="BodyText"/>
        <w:spacing w:line="240" w:lineRule="auto"/>
        <w:rPr>
          <w:rFonts w:ascii="SF Pro Rounded" w:hAnsi="SF Pro Rounded"/>
          <w:b/>
          <w:bCs/>
          <w:color w:val="000000"/>
          <w:sz w:val="28"/>
          <w:szCs w:val="28"/>
        </w:rPr>
      </w:pPr>
    </w:p>
    <w:p w14:paraId="42B22874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=== Κατανομή: 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iso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===</w:t>
      </w:r>
    </w:p>
    <w:p w14:paraId="47C6C7CD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Σύνολο 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: 31263466</w:t>
      </w:r>
    </w:p>
    <w:p w14:paraId="2FEBDF4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Μέσος όρος: 67.00</w:t>
      </w:r>
    </w:p>
    <w:p w14:paraId="06E0D46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Διασπορά: 3905.36</w:t>
      </w:r>
    </w:p>
    <w:p w14:paraId="7A4021D7" w14:textId="77777777" w:rsidR="003B611E" w:rsidRPr="00950E60" w:rsidRDefault="003B611E">
      <w:pPr>
        <w:rPr>
          <w:rFonts w:ascii="Consolas" w:hAnsi="Consolas"/>
          <w:b/>
          <w:bCs/>
          <w:color w:val="460151" w:themeColor="accent4" w:themeShade="80"/>
          <w:lang w:val="el-GR"/>
        </w:rPr>
      </w:pPr>
    </w:p>
    <w:p w14:paraId="095F337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Ιστόγραμμα μηκών 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: </w:t>
      </w:r>
    </w:p>
    <w:p w14:paraId="24450CC2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 6 -     29 | 9969302 ****************</w:t>
      </w:r>
    </w:p>
    <w:p w14:paraId="08072361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29 -     52 | 6792070 ***********</w:t>
      </w:r>
    </w:p>
    <w:p w14:paraId="14E4FCD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52 -     74 | 4141500 *******</w:t>
      </w:r>
    </w:p>
    <w:p w14:paraId="2FC5356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74 -     97 | 3303600 *****</w:t>
      </w:r>
    </w:p>
    <w:p w14:paraId="3B9D793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97 -    120 | 2013358 ***</w:t>
      </w:r>
    </w:p>
    <w:p w14:paraId="23402EE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120 -    143 | 1607024 ***</w:t>
      </w:r>
    </w:p>
    <w:p w14:paraId="70548B1D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143 -    166 | 1095589 **</w:t>
      </w:r>
    </w:p>
    <w:p w14:paraId="7669DC01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166 -    188 | 668493 *</w:t>
      </w:r>
    </w:p>
    <w:p w14:paraId="562A17F6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188 -    211 | 532708 *</w:t>
      </w:r>
    </w:p>
    <w:p w14:paraId="27E60D1D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211 -    234 | 326273 *</w:t>
      </w:r>
    </w:p>
    <w:p w14:paraId="3F91D5B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234 -    257 | 259614 </w:t>
      </w:r>
    </w:p>
    <w:p w14:paraId="58C0D8E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257 -    280 | 176495 </w:t>
      </w:r>
    </w:p>
    <w:p w14:paraId="794EB0D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280 -    302 | 107690 </w:t>
      </w:r>
    </w:p>
    <w:p w14:paraId="5AE349E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302 -    325 |  86244 </w:t>
      </w:r>
    </w:p>
    <w:p w14:paraId="5C95F682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325 -    348 |  52505 </w:t>
      </w:r>
    </w:p>
    <w:p w14:paraId="001EB4CB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348 -    371 |  41820 </w:t>
      </w:r>
    </w:p>
    <w:p w14:paraId="350A81E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371 -    394 |  28557 </w:t>
      </w:r>
    </w:p>
    <w:p w14:paraId="6F2535B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394 -    416 |  17003 </w:t>
      </w:r>
    </w:p>
    <w:p w14:paraId="018A45F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416 -    439 |  13706 </w:t>
      </w:r>
    </w:p>
    <w:p w14:paraId="30AB974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439 -    462 |   8471 </w:t>
      </w:r>
    </w:p>
    <w:p w14:paraId="41D8857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462 -    485 |   6693 </w:t>
      </w:r>
    </w:p>
    <w:p w14:paraId="2A8534C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485 -    508 |   4680 </w:t>
      </w:r>
    </w:p>
    <w:p w14:paraId="5346B944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508 -    530 |   2819 </w:t>
      </w:r>
    </w:p>
    <w:p w14:paraId="5B3E5306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530 -    553 |   2320 </w:t>
      </w:r>
    </w:p>
    <w:p w14:paraId="0103E78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553 -    576 |   1397 </w:t>
      </w:r>
    </w:p>
    <w:p w14:paraId="0DD69B96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576 -    599 |   1146 </w:t>
      </w:r>
    </w:p>
    <w:p w14:paraId="7D1B860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599 -    622 |    767 </w:t>
      </w:r>
    </w:p>
    <w:p w14:paraId="23F1E39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622 -    644 |    491 </w:t>
      </w:r>
    </w:p>
    <w:p w14:paraId="11B60CA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644 -    667 |    359 </w:t>
      </w:r>
    </w:p>
    <w:p w14:paraId="100F2301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667 -    690 |    251 </w:t>
      </w:r>
    </w:p>
    <w:p w14:paraId="2FBE9EC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690 -    713 |    170 </w:t>
      </w:r>
    </w:p>
    <w:p w14:paraId="3EDE01B9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713 -    736 |    100 </w:t>
      </w:r>
    </w:p>
    <w:p w14:paraId="65F4F05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736 -    758 |     78 </w:t>
      </w:r>
    </w:p>
    <w:p w14:paraId="00B54D8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758 -    781 |     55 </w:t>
      </w:r>
    </w:p>
    <w:p w14:paraId="466B89D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781 -    804 |     41 </w:t>
      </w:r>
    </w:p>
    <w:p w14:paraId="26948CA6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804 -    827 |     24 </w:t>
      </w:r>
    </w:p>
    <w:p w14:paraId="2BE4857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827 -    850 |     19 </w:t>
      </w:r>
    </w:p>
    <w:p w14:paraId="78DFD7F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850 -    872 |     10 </w:t>
      </w:r>
    </w:p>
    <w:p w14:paraId="3E6C834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872 -    895 |      8 </w:t>
      </w:r>
    </w:p>
    <w:p w14:paraId="63F63541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895 -    918 |      3 </w:t>
      </w:r>
    </w:p>
    <w:p w14:paraId="7765EA5B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918 -    941 |      1 </w:t>
      </w:r>
    </w:p>
    <w:p w14:paraId="1BDCACE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941 -    964 |      4 </w:t>
      </w:r>
    </w:p>
    <w:p w14:paraId="7BE1FFE4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964 -    986 |      2 </w:t>
      </w:r>
    </w:p>
    <w:p w14:paraId="2822D63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986 -   1009 |      2 </w:t>
      </w:r>
    </w:p>
    <w:p w14:paraId="5B802C7B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1009 -   1032 |      0 </w:t>
      </w:r>
    </w:p>
    <w:p w14:paraId="5F374F3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1032 -   1055 |      1 </w:t>
      </w:r>
    </w:p>
    <w:p w14:paraId="67E7A7DB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1055 -   1078 |      1 </w:t>
      </w:r>
    </w:p>
    <w:p w14:paraId="3D1F6E7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1078 -   1100 |      1 </w:t>
      </w:r>
    </w:p>
    <w:p w14:paraId="79DD0F36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1100 -   1123 |      0 </w:t>
      </w:r>
    </w:p>
    <w:p w14:paraId="309D77DD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1123 -   1146 |      0 </w:t>
      </w:r>
    </w:p>
    <w:p w14:paraId="240C2CD5" w14:textId="77777777" w:rsidR="003B611E" w:rsidRPr="00950E60" w:rsidRDefault="003B611E">
      <w:pPr>
        <w:rPr>
          <w:rFonts w:ascii="Consolas" w:hAnsi="Consolas"/>
          <w:b/>
          <w:bCs/>
          <w:color w:val="460151" w:themeColor="accent4" w:themeShade="80"/>
          <w:lang w:val="el-GR"/>
        </w:rPr>
      </w:pPr>
    </w:p>
    <w:p w14:paraId="1C9130F8" w14:textId="77777777" w:rsidR="0067522B" w:rsidRPr="00950E60" w:rsidRDefault="0067522B">
      <w:pPr>
        <w:rPr>
          <w:rFonts w:ascii="Consolas" w:hAnsi="Consolas"/>
          <w:b/>
          <w:bCs/>
          <w:color w:val="460151" w:themeColor="accent4" w:themeShade="80"/>
          <w:sz w:val="20"/>
          <w:szCs w:val="20"/>
        </w:rPr>
      </w:pPr>
    </w:p>
    <w:p w14:paraId="0220AF2A" w14:textId="6202B2C6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=== Κατανομή: 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at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30_</w:t>
      </w:r>
      <w:proofErr w:type="spellStart"/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gc</w:t>
      </w:r>
      <w:proofErr w:type="spellEnd"/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70 ===</w:t>
      </w:r>
    </w:p>
    <w:p w14:paraId="3AEC922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Σύνολο 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: 15744426</w:t>
      </w:r>
    </w:p>
    <w:p w14:paraId="20B0EA3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Μέσος όρος: 159.80</w:t>
      </w:r>
    </w:p>
    <w:p w14:paraId="3E1557D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Διασπορά: 24093.94</w:t>
      </w:r>
    </w:p>
    <w:p w14:paraId="53D74DC9" w14:textId="77777777" w:rsidR="003B611E" w:rsidRPr="00950E60" w:rsidRDefault="003B611E">
      <w:pPr>
        <w:rPr>
          <w:rFonts w:ascii="Consolas" w:hAnsi="Consolas"/>
          <w:b/>
          <w:bCs/>
          <w:color w:val="460151" w:themeColor="accent4" w:themeShade="80"/>
          <w:lang w:val="el-GR"/>
        </w:rPr>
      </w:pPr>
    </w:p>
    <w:p w14:paraId="05CFF5D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Ιστόγραμμα μηκών 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: </w:t>
      </w:r>
    </w:p>
    <w:p w14:paraId="1616AFBE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 6 -     56 | 4405226 **************</w:t>
      </w:r>
    </w:p>
    <w:p w14:paraId="7F60CAC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56 -    106 | 3177201 **********</w:t>
      </w:r>
    </w:p>
    <w:p w14:paraId="3F516FA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106 -    156 | 2167111 *******</w:t>
      </w:r>
    </w:p>
    <w:p w14:paraId="3234DDF1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156 -    205 | 1678111 *****</w:t>
      </w:r>
    </w:p>
    <w:p w14:paraId="3133279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205 -    255 | 1209451 ****</w:t>
      </w:r>
    </w:p>
    <w:p w14:paraId="128298C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255 -    305 | 825342 ***</w:t>
      </w:r>
    </w:p>
    <w:p w14:paraId="372D059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305 -    355 | 638419 **</w:t>
      </w:r>
    </w:p>
    <w:p w14:paraId="553BEA7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355 -    405 | 438315 *</w:t>
      </w:r>
    </w:p>
    <w:p w14:paraId="769DA53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405 -    455 | 337473 *</w:t>
      </w:r>
    </w:p>
    <w:p w14:paraId="18D77F8E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455 -    505 | 243211 *</w:t>
      </w:r>
    </w:p>
    <w:p w14:paraId="1E451EF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505 -    554 | 165800 *</w:t>
      </w:r>
    </w:p>
    <w:p w14:paraId="5CC19BEE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554 -    604 | 129007 </w:t>
      </w:r>
    </w:p>
    <w:p w14:paraId="0A87EE21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604 -    654 |  92695 </w:t>
      </w:r>
    </w:p>
    <w:p w14:paraId="1BC71459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654 -    704 |  62896 </w:t>
      </w:r>
    </w:p>
    <w:p w14:paraId="3F64623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704 -    754 |  48649 </w:t>
      </w:r>
    </w:p>
    <w:p w14:paraId="0917ACB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754 -    804 |  33370 </w:t>
      </w:r>
    </w:p>
    <w:p w14:paraId="6C48F9A9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804 -    854 |  25853 </w:t>
      </w:r>
    </w:p>
    <w:p w14:paraId="469EAFC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854 -    903 |  18556 </w:t>
      </w:r>
    </w:p>
    <w:p w14:paraId="50CAF20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903 -    953 |  12754 </w:t>
      </w:r>
    </w:p>
    <w:p w14:paraId="14B51832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953 -   1003 |   9886 </w:t>
      </w:r>
    </w:p>
    <w:p w14:paraId="026DFB7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1003 -   1053 |   7069 </w:t>
      </w:r>
    </w:p>
    <w:p w14:paraId="50552B7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1053 -   1103 |   4821 </w:t>
      </w:r>
    </w:p>
    <w:p w14:paraId="6E71849E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1103 -   1153 |   3648 </w:t>
      </w:r>
    </w:p>
    <w:p w14:paraId="13F99311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1153 -   1203 |   2478 </w:t>
      </w:r>
    </w:p>
    <w:p w14:paraId="688BBBC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1203 -   1252 |   2015 </w:t>
      </w:r>
    </w:p>
    <w:p w14:paraId="53AFC1DE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1252 -   1302 |   1446 </w:t>
      </w:r>
    </w:p>
    <w:p w14:paraId="18AD562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1302 -   1352 |   1011 </w:t>
      </w:r>
    </w:p>
    <w:p w14:paraId="4CCF4E0B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1352 -   1402 |    754 </w:t>
      </w:r>
    </w:p>
    <w:p w14:paraId="47F1CC1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1402 -   1452 |    495 </w:t>
      </w:r>
    </w:p>
    <w:p w14:paraId="222F953B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1452 -   1502 |    399 </w:t>
      </w:r>
    </w:p>
    <w:p w14:paraId="167CAA1D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1502 -   1552 |    288 </w:t>
      </w:r>
    </w:p>
    <w:p w14:paraId="4796DE6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1552 -   1602 |    154 </w:t>
      </w:r>
    </w:p>
    <w:p w14:paraId="01DF9E72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1602 -   1651 |    147 </w:t>
      </w:r>
    </w:p>
    <w:p w14:paraId="7ACE1A4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1651 -   1701 |     94 </w:t>
      </w:r>
    </w:p>
    <w:p w14:paraId="4FD33611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1701 -   1751 |     71 </w:t>
      </w:r>
    </w:p>
    <w:p w14:paraId="74CE08F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1751 -   1801 |     70 </w:t>
      </w:r>
    </w:p>
    <w:p w14:paraId="1F3A969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1801 -   1851 |     40 </w:t>
      </w:r>
    </w:p>
    <w:p w14:paraId="25AFF4CD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1851 -   1901 |     28 </w:t>
      </w:r>
    </w:p>
    <w:p w14:paraId="6A4F1D0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1901 -   1951 |     29 </w:t>
      </w:r>
    </w:p>
    <w:p w14:paraId="781AB85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1951 -   2000 |      7 </w:t>
      </w:r>
    </w:p>
    <w:p w14:paraId="341DDC89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2000 -   2050 |      9 </w:t>
      </w:r>
    </w:p>
    <w:p w14:paraId="78A236D4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2050 -   2100 |      6 </w:t>
      </w:r>
    </w:p>
    <w:p w14:paraId="021E52A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2100 -   2150 |      5 </w:t>
      </w:r>
    </w:p>
    <w:p w14:paraId="6055E9B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2150 -   2200 |      5 </w:t>
      </w:r>
    </w:p>
    <w:p w14:paraId="5AF521C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2200 -   2250 |      2 </w:t>
      </w:r>
    </w:p>
    <w:p w14:paraId="091C99A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2250 -   2300 |      4 </w:t>
      </w:r>
    </w:p>
    <w:p w14:paraId="2940039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2300 -   2349 |      1 </w:t>
      </w:r>
    </w:p>
    <w:p w14:paraId="17D5D8B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2349 -   2399 |      2 </w:t>
      </w:r>
    </w:p>
    <w:p w14:paraId="01E70AA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2399 -   2449 |      1 </w:t>
      </w:r>
    </w:p>
    <w:p w14:paraId="17901796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2449 -   2499 |      0 </w:t>
      </w:r>
    </w:p>
    <w:p w14:paraId="0DE59F74" w14:textId="77777777" w:rsidR="003B611E" w:rsidRPr="00950E60" w:rsidRDefault="003B611E">
      <w:pPr>
        <w:rPr>
          <w:rFonts w:ascii="Consolas" w:hAnsi="Consolas"/>
          <w:b/>
          <w:bCs/>
          <w:color w:val="460151" w:themeColor="accent4" w:themeShade="80"/>
          <w:lang w:val="el-GR"/>
        </w:rPr>
      </w:pPr>
    </w:p>
    <w:p w14:paraId="3D22D3F9" w14:textId="77777777" w:rsidR="003B611E" w:rsidRPr="00950E60" w:rsidRDefault="003B611E">
      <w:pPr>
        <w:rPr>
          <w:rFonts w:ascii="Consolas" w:hAnsi="Consolas"/>
          <w:b/>
          <w:bCs/>
          <w:color w:val="460151" w:themeColor="accent4" w:themeShade="80"/>
          <w:lang w:val="el-GR"/>
        </w:rPr>
      </w:pPr>
    </w:p>
    <w:p w14:paraId="7C2ABF16" w14:textId="77777777" w:rsidR="003B611E" w:rsidRPr="00950E60" w:rsidRDefault="003B611E">
      <w:pPr>
        <w:rPr>
          <w:rFonts w:ascii="Consolas" w:hAnsi="Consolas"/>
          <w:b/>
          <w:bCs/>
          <w:color w:val="460151" w:themeColor="accent4" w:themeShade="80"/>
          <w:lang w:val="el-GR"/>
        </w:rPr>
      </w:pPr>
    </w:p>
    <w:p w14:paraId="0EF1A1B6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lastRenderedPageBreak/>
        <w:t xml:space="preserve">=== Κατανομή: </w:t>
      </w:r>
      <w:proofErr w:type="spellStart"/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gc</w:t>
      </w:r>
      <w:proofErr w:type="spellEnd"/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30_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at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70 ===</w:t>
      </w:r>
    </w:p>
    <w:p w14:paraId="66D57A3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Σύνολο 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: 36749147</w:t>
      </w:r>
    </w:p>
    <w:p w14:paraId="26BD70A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Μέσος όρος: 40.67</w:t>
      </w:r>
    </w:p>
    <w:p w14:paraId="4C98BCF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Διασπορά: 1306.07</w:t>
      </w:r>
    </w:p>
    <w:p w14:paraId="1A96564E" w14:textId="77777777" w:rsidR="003B611E" w:rsidRPr="00950E60" w:rsidRDefault="003B611E">
      <w:pPr>
        <w:rPr>
          <w:rFonts w:ascii="Consolas" w:hAnsi="Consolas"/>
          <w:b/>
          <w:bCs/>
          <w:color w:val="460151" w:themeColor="accent4" w:themeShade="80"/>
          <w:lang w:val="el-GR"/>
        </w:rPr>
      </w:pPr>
    </w:p>
    <w:p w14:paraId="1479AA82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Ιστόγραμμα μηκών 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: </w:t>
      </w:r>
    </w:p>
    <w:p w14:paraId="1A8EEB3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 6 -     20 | 12483736 *****************</w:t>
      </w:r>
    </w:p>
    <w:p w14:paraId="77E3248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20 -     33 | 8238884 ***********</w:t>
      </w:r>
    </w:p>
    <w:p w14:paraId="5FFC3C2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33 -     47 | 4528213 ******</w:t>
      </w:r>
    </w:p>
    <w:p w14:paraId="6A9DB05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47 -     61 | 3905431 *****</w:t>
      </w:r>
    </w:p>
    <w:p w14:paraId="3E81D3B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61 -     74 | 2145558 ***</w:t>
      </w:r>
    </w:p>
    <w:p w14:paraId="15A3E77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74 -     88 | 1847236 ***</w:t>
      </w:r>
    </w:p>
    <w:p w14:paraId="4BF3FE8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 88 -    102 | 1017104 *</w:t>
      </w:r>
    </w:p>
    <w:p w14:paraId="6A7928C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102 -    115 | 877828 *</w:t>
      </w:r>
    </w:p>
    <w:p w14:paraId="451E7E6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115 -    129 | 578651 *</w:t>
      </w:r>
    </w:p>
    <w:p w14:paraId="3DE36DDD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129 -    143 | 317960 </w:t>
      </w:r>
    </w:p>
    <w:p w14:paraId="58FA7F3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143 -    156 | 275026 </w:t>
      </w:r>
    </w:p>
    <w:p w14:paraId="1CEF493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156 -    170 | 150869 </w:t>
      </w:r>
    </w:p>
    <w:p w14:paraId="22D84322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170 -    184 | 130262 </w:t>
      </w:r>
    </w:p>
    <w:p w14:paraId="5D9430C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184 -    198 |  71281 </w:t>
      </w:r>
    </w:p>
    <w:p w14:paraId="191F98A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198 -    211 |  61863 </w:t>
      </w:r>
    </w:p>
    <w:p w14:paraId="6C2F58FD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211 -    225 |  33526 </w:t>
      </w:r>
    </w:p>
    <w:p w14:paraId="6F75CF74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225 -    239 |  29248 </w:t>
      </w:r>
    </w:p>
    <w:p w14:paraId="15A4849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239 -    252 |  18968 </w:t>
      </w:r>
    </w:p>
    <w:p w14:paraId="637E3FA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252 -    266 |  10735 </w:t>
      </w:r>
    </w:p>
    <w:p w14:paraId="7D5DFF54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266 -    280 |   8955 </w:t>
      </w:r>
    </w:p>
    <w:p w14:paraId="1A1922CB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280 -    293 |   4999 </w:t>
      </w:r>
    </w:p>
    <w:p w14:paraId="5158812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293 -    307 |   4441 </w:t>
      </w:r>
    </w:p>
    <w:p w14:paraId="4B6003A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307 -    321 |   2339 </w:t>
      </w:r>
    </w:p>
    <w:p w14:paraId="3D79A80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321 -    334 |   2091 </w:t>
      </w:r>
    </w:p>
    <w:p w14:paraId="7F305734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334 -    348 |   1108 </w:t>
      </w:r>
    </w:p>
    <w:p w14:paraId="7C8E625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348 -    362 |    970 </w:t>
      </w:r>
    </w:p>
    <w:p w14:paraId="7D5FBEEE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362 -    375 |    605 </w:t>
      </w:r>
    </w:p>
    <w:p w14:paraId="5D2C9F21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375 -    389 |    358 </w:t>
      </w:r>
    </w:p>
    <w:p w14:paraId="13E199C5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389 -    403 |    315 </w:t>
      </w:r>
    </w:p>
    <w:p w14:paraId="50D4D9CE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403 -    416 |    169 </w:t>
      </w:r>
    </w:p>
    <w:p w14:paraId="10B4995E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416 -    430 |    143 </w:t>
      </w:r>
    </w:p>
    <w:p w14:paraId="7B6C635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430 -    444 |     82 </w:t>
      </w:r>
    </w:p>
    <w:p w14:paraId="082C09A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444 -    457 |     59 </w:t>
      </w:r>
    </w:p>
    <w:p w14:paraId="1C7B07B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457 -    471 |     41 </w:t>
      </w:r>
    </w:p>
    <w:p w14:paraId="36E2B15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471 -    485 |     20 </w:t>
      </w:r>
    </w:p>
    <w:p w14:paraId="31BB5976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485 -    498 |     29 </w:t>
      </w:r>
    </w:p>
    <w:p w14:paraId="7B63D66F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498 -    512 |     12 </w:t>
      </w:r>
    </w:p>
    <w:p w14:paraId="402666F8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512 -    526 |     10 </w:t>
      </w:r>
    </w:p>
    <w:p w14:paraId="1C4921A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526 -    540 |      6 </w:t>
      </w:r>
    </w:p>
    <w:p w14:paraId="3C9D7457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540 -    553 |      4 </w:t>
      </w:r>
    </w:p>
    <w:p w14:paraId="7F84F190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553 -    567 |      4 </w:t>
      </w:r>
    </w:p>
    <w:p w14:paraId="2A3417D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567 -    581 |      3 </w:t>
      </w:r>
    </w:p>
    <w:p w14:paraId="2B83C776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581 -    594 |      2 </w:t>
      </w:r>
    </w:p>
    <w:p w14:paraId="7987B55B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594 -    608 |      0 </w:t>
      </w:r>
    </w:p>
    <w:p w14:paraId="66456CCD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608 -    622 |      2 </w:t>
      </w:r>
    </w:p>
    <w:p w14:paraId="106BE159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622 -    635 |      0 </w:t>
      </w:r>
    </w:p>
    <w:p w14:paraId="15B0C3E3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635 -    649 |      0 </w:t>
      </w:r>
    </w:p>
    <w:p w14:paraId="3957A9E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649 -    663 |      0 </w:t>
      </w:r>
    </w:p>
    <w:p w14:paraId="731E56AA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663 -    676 |      0 </w:t>
      </w:r>
    </w:p>
    <w:p w14:paraId="6DEF9DBC" w14:textId="77777777" w:rsidR="003B611E" w:rsidRPr="00950E60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950E60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  676 -    690 |      0 </w:t>
      </w:r>
    </w:p>
    <w:p w14:paraId="55791DCD" w14:textId="77777777" w:rsidR="0067522B" w:rsidRPr="00950E60" w:rsidRDefault="0067522B">
      <w:pPr>
        <w:rPr>
          <w:rFonts w:ascii="Consolas" w:hAnsi="Consolas"/>
          <w:b/>
          <w:bCs/>
          <w:color w:val="460151" w:themeColor="accent4" w:themeShade="80"/>
          <w:sz w:val="20"/>
          <w:szCs w:val="20"/>
        </w:rPr>
      </w:pPr>
    </w:p>
    <w:p w14:paraId="6B75C4F4" w14:textId="77777777" w:rsidR="0067522B" w:rsidRDefault="0067522B">
      <w:pPr>
        <w:rPr>
          <w:rFonts w:ascii="SF Pro Rounded" w:hAnsi="SF Pro Rounded"/>
          <w:b/>
          <w:bCs/>
          <w:color w:val="460151" w:themeColor="accent4" w:themeShade="80"/>
          <w:sz w:val="20"/>
          <w:szCs w:val="20"/>
        </w:rPr>
      </w:pPr>
    </w:p>
    <w:p w14:paraId="398D52C5" w14:textId="77777777" w:rsidR="00F615E9" w:rsidRPr="0067522B" w:rsidRDefault="00F615E9">
      <w:pPr>
        <w:rPr>
          <w:rFonts w:ascii="SF Pro Rounded" w:hAnsi="SF Pro Rounded"/>
          <w:b/>
          <w:bCs/>
          <w:color w:val="460151" w:themeColor="accent4" w:themeShade="80"/>
          <w:sz w:val="20"/>
          <w:szCs w:val="20"/>
        </w:rPr>
      </w:pPr>
    </w:p>
    <w:p w14:paraId="1C831761" w14:textId="55987250" w:rsidR="003B611E" w:rsidRPr="0067522B" w:rsidRDefault="00000000">
      <w:pPr>
        <w:rPr>
          <w:rFonts w:ascii="SF Pro Rounded" w:hAnsi="SF Pro Rounded"/>
          <w:b/>
          <w:bCs/>
          <w:sz w:val="26"/>
          <w:szCs w:val="26"/>
          <w:lang w:val="el-GR"/>
        </w:rPr>
      </w:pPr>
      <w:r w:rsidRPr="0067522B">
        <w:rPr>
          <w:rFonts w:ascii="SF Pro Rounded" w:hAnsi="SF Pro Rounded"/>
          <w:b/>
          <w:bCs/>
          <w:color w:val="000000"/>
          <w:sz w:val="26"/>
          <w:szCs w:val="26"/>
          <w:lang w:val="el-GR"/>
        </w:rPr>
        <w:t>------------------</w:t>
      </w:r>
      <w:r w:rsidR="0067522B">
        <w:rPr>
          <w:rFonts w:ascii="SF Pro Rounded" w:hAnsi="SF Pro Rounded"/>
          <w:b/>
          <w:bCs/>
          <w:color w:val="000000"/>
          <w:sz w:val="26"/>
          <w:szCs w:val="26"/>
        </w:rPr>
        <w:t>----</w:t>
      </w:r>
      <w:r w:rsidRPr="0067522B">
        <w:rPr>
          <w:rFonts w:ascii="SF Pro Rounded" w:hAnsi="SF Pro Rounded"/>
          <w:b/>
          <w:bCs/>
          <w:color w:val="000000"/>
          <w:sz w:val="26"/>
          <w:szCs w:val="26"/>
          <w:lang w:val="el-GR"/>
        </w:rPr>
        <w:t>------------------------------------------------------------</w:t>
      </w:r>
    </w:p>
    <w:p w14:paraId="61F64407" w14:textId="77777777" w:rsidR="0067522B" w:rsidRDefault="0067522B">
      <w:pPr>
        <w:pStyle w:val="BodyText"/>
        <w:spacing w:line="240" w:lineRule="auto"/>
        <w:rPr>
          <w:rFonts w:ascii="SF Pro Rounded" w:hAnsi="SF Pro Rounded"/>
          <w:b/>
          <w:bCs/>
          <w:color w:val="000000"/>
          <w:sz w:val="28"/>
          <w:szCs w:val="28"/>
        </w:rPr>
      </w:pPr>
    </w:p>
    <w:p w14:paraId="6C24B53C" w14:textId="2011B26A" w:rsidR="003B611E" w:rsidRPr="0067522B" w:rsidRDefault="00000000">
      <w:pPr>
        <w:pStyle w:val="BodyText"/>
        <w:spacing w:line="240" w:lineRule="auto"/>
        <w:rPr>
          <w:rFonts w:ascii="SF Pro Rounded" w:hAnsi="SF Pro Rounded"/>
          <w:b/>
          <w:bCs/>
          <w:color w:val="000000"/>
          <w:sz w:val="28"/>
          <w:szCs w:val="28"/>
        </w:rPr>
      </w:pPr>
      <w:r w:rsidRPr="0067522B">
        <w:rPr>
          <w:rFonts w:ascii="SF Pro Rounded" w:hAnsi="SF Pro Rounded"/>
          <w:b/>
          <w:bCs/>
          <w:color w:val="000000"/>
          <w:sz w:val="28"/>
          <w:szCs w:val="28"/>
          <w:lang w:val="el-GR"/>
        </w:rPr>
        <w:lastRenderedPageBreak/>
        <w:t>Συμπέρασμα:</w:t>
      </w:r>
    </w:p>
    <w:p w14:paraId="5749A632" w14:textId="77777777" w:rsidR="003B611E" w:rsidRPr="00F615E9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Για κατανομή “</w:t>
      </w:r>
      <w:proofErr w:type="spellStart"/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ισοπίθανη</w:t>
      </w:r>
      <w:proofErr w:type="spellEnd"/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”: Σύνολο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: 31263466 | Μέσος όρος: 67.00 | Διασπορά: 3905.36</w:t>
      </w:r>
    </w:p>
    <w:p w14:paraId="3F79BF7B" w14:textId="77777777" w:rsidR="003B611E" w:rsidRPr="00F615E9" w:rsidRDefault="00000000">
      <w:pPr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</w:pP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Για κατανομή “Α+Τ=30%”</w:t>
      </w:r>
      <w:r w:rsidRPr="00F615E9">
        <w:rPr>
          <w:rFonts w:ascii="Consolas" w:hAnsi="Consolas"/>
          <w:b/>
          <w:bCs/>
          <w:color w:val="460151" w:themeColor="accent4" w:themeShade="80"/>
          <w:sz w:val="18"/>
          <w:szCs w:val="18"/>
          <w:lang w:val="el-GR"/>
        </w:rPr>
        <w:t xml:space="preserve"> : 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Σύνολο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: 15744426</w:t>
      </w:r>
      <w:r w:rsidRPr="00F615E9">
        <w:rPr>
          <w:rFonts w:ascii="Consolas" w:hAnsi="Consolas"/>
          <w:b/>
          <w:bCs/>
          <w:color w:val="460151" w:themeColor="accent4" w:themeShade="80"/>
          <w:sz w:val="16"/>
          <w:szCs w:val="16"/>
          <w:lang w:val="el-GR"/>
        </w:rPr>
        <w:t xml:space="preserve">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| Μέσος όρος</w:t>
      </w:r>
      <w:r w:rsidRPr="00F615E9">
        <w:rPr>
          <w:rFonts w:ascii="Consolas" w:hAnsi="Consolas"/>
          <w:b/>
          <w:bCs/>
          <w:color w:val="460151" w:themeColor="accent4" w:themeShade="80"/>
          <w:sz w:val="18"/>
          <w:szCs w:val="18"/>
          <w:lang w:val="el-GR"/>
        </w:rPr>
        <w:t>:</w:t>
      </w:r>
      <w:r w:rsidRPr="00F615E9">
        <w:rPr>
          <w:rFonts w:ascii="Consolas" w:hAnsi="Consolas"/>
          <w:b/>
          <w:bCs/>
          <w:color w:val="460151" w:themeColor="accent4" w:themeShade="80"/>
          <w:sz w:val="19"/>
          <w:szCs w:val="19"/>
          <w:lang w:val="el-GR"/>
        </w:rPr>
        <w:t>159.80</w:t>
      </w:r>
      <w:r w:rsidRPr="00F615E9">
        <w:rPr>
          <w:rFonts w:ascii="Consolas" w:hAnsi="Consolas"/>
          <w:b/>
          <w:bCs/>
          <w:color w:val="460151" w:themeColor="accent4" w:themeShade="80"/>
          <w:sz w:val="4"/>
          <w:szCs w:val="4"/>
          <w:lang w:val="el-GR"/>
        </w:rPr>
        <w:t xml:space="preserve"> </w:t>
      </w:r>
      <w:r w:rsidRPr="00F615E9">
        <w:rPr>
          <w:rFonts w:ascii="Consolas" w:hAnsi="Consolas"/>
          <w:b/>
          <w:bCs/>
          <w:color w:val="460151" w:themeColor="accent4" w:themeShade="80"/>
          <w:sz w:val="18"/>
          <w:szCs w:val="18"/>
          <w:lang w:val="el-GR"/>
        </w:rPr>
        <w:t xml:space="preserve">|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Διασπορά: 24093.94</w:t>
      </w:r>
    </w:p>
    <w:p w14:paraId="3CB39A11" w14:textId="77777777" w:rsidR="003B611E" w:rsidRPr="00F615E9" w:rsidRDefault="00000000">
      <w:pPr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</w:pP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Για κατανομή “Α+Τ=70%”</w:t>
      </w:r>
      <w:r w:rsidRPr="00F615E9">
        <w:rPr>
          <w:rFonts w:ascii="Consolas" w:hAnsi="Consolas"/>
          <w:b/>
          <w:bCs/>
          <w:color w:val="460151" w:themeColor="accent4" w:themeShade="80"/>
          <w:sz w:val="18"/>
          <w:szCs w:val="18"/>
          <w:lang w:val="el-GR"/>
        </w:rPr>
        <w:t xml:space="preserve"> : 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Σύνολο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: 36749147  | Μέσος όρος: 40.67 | Διασπορά: 1306.07</w:t>
      </w:r>
    </w:p>
    <w:p w14:paraId="512A437C" w14:textId="77777777" w:rsidR="003B611E" w:rsidRPr="00F615E9" w:rsidRDefault="003B611E">
      <w:pPr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</w:pPr>
    </w:p>
    <w:p w14:paraId="5D6BC68F" w14:textId="77777777" w:rsidR="003B611E" w:rsidRPr="00F615E9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Στην ‘’</w:t>
      </w:r>
      <w:proofErr w:type="spellStart"/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Ισοπίθανη</w:t>
      </w:r>
      <w:proofErr w:type="spellEnd"/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’’ κατανομή (25% κάθε βάσης) έχουμε  ουδέτερη συμπεριφορά, ενδιάμεσο πλήθος και μέγεθος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.</w:t>
      </w:r>
    </w:p>
    <w:p w14:paraId="0AAD45FA" w14:textId="77777777" w:rsidR="003B611E" w:rsidRPr="00F615E9" w:rsidRDefault="003B611E">
      <w:pPr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</w:pPr>
    </w:p>
    <w:p w14:paraId="34623C1F" w14:textId="77777777" w:rsidR="003B611E" w:rsidRPr="00F615E9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Στην ‘’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GC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noBreakHyphen/>
        <w:t xml:space="preserve">πλούσια’’ (Α+Τ=30%,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G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+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C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=70%) έχουμε λιγότερα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, αλλά πολύ μεγαλύτερα κατά μέσο όρο, λόγω σπανιότητας των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stop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codons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.</w:t>
      </w:r>
    </w:p>
    <w:p w14:paraId="37A942DC" w14:textId="77777777" w:rsidR="003B611E" w:rsidRPr="00F615E9" w:rsidRDefault="003B611E">
      <w:pPr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</w:pPr>
    </w:p>
    <w:p w14:paraId="7376C457" w14:textId="77777777" w:rsidR="003B611E" w:rsidRPr="00F615E9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Στην ‘’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AT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noBreakHyphen/>
        <w:t xml:space="preserve">πλούσια‘’ (Α+Τ=70%,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G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+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C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=30%) έχουμε τα περισσότερα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, αλλά πολύ μικρού μήκους, γιατί τα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stop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codons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(πλούσια σε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A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/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T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) «κόβουν» νωρίς τα πλαίσια ανάγνωσης.</w:t>
      </w:r>
    </w:p>
    <w:p w14:paraId="2E573651" w14:textId="77777777" w:rsidR="003B611E" w:rsidRDefault="003B611E">
      <w:pPr>
        <w:rPr>
          <w:rFonts w:ascii="SF Pro Rounded" w:hAnsi="SF Pro Rounded"/>
          <w:b/>
          <w:bCs/>
          <w:color w:val="460151" w:themeColor="accent4" w:themeShade="80"/>
          <w:sz w:val="20"/>
          <w:szCs w:val="20"/>
        </w:rPr>
      </w:pPr>
    </w:p>
    <w:p w14:paraId="44F3323F" w14:textId="77777777" w:rsidR="0067522B" w:rsidRPr="0067522B" w:rsidRDefault="0067522B">
      <w:pPr>
        <w:rPr>
          <w:rFonts w:ascii="SF Pro Rounded" w:hAnsi="SF Pro Rounded"/>
          <w:b/>
          <w:bCs/>
          <w:color w:val="460151" w:themeColor="accent4" w:themeShade="80"/>
          <w:sz w:val="20"/>
          <w:szCs w:val="20"/>
        </w:rPr>
      </w:pPr>
    </w:p>
    <w:p w14:paraId="62CB8CE0" w14:textId="77777777" w:rsidR="003B611E" w:rsidRDefault="00000000">
      <w:pPr>
        <w:rPr>
          <w:rFonts w:ascii="SF Pro Rounded" w:hAnsi="SF Pro Rounded"/>
          <w:b/>
          <w:bCs/>
          <w:color w:val="000000" w:themeColor="text1"/>
          <w:sz w:val="28"/>
          <w:szCs w:val="28"/>
        </w:rPr>
      </w:pPr>
      <w:r w:rsidRPr="0067522B">
        <w:rPr>
          <w:rFonts w:ascii="SF Pro Rounded" w:hAnsi="SF Pro Rounded"/>
          <w:b/>
          <w:bCs/>
          <w:color w:val="000000" w:themeColor="text1"/>
          <w:sz w:val="28"/>
          <w:szCs w:val="28"/>
          <w:lang w:val="el-GR"/>
        </w:rPr>
        <w:t>Συμπέρασμα κλεισίματος:</w:t>
      </w:r>
    </w:p>
    <w:p w14:paraId="7FAD549D" w14:textId="77777777" w:rsidR="0067522B" w:rsidRPr="00F615E9" w:rsidRDefault="0067522B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35E86A35" w14:textId="77777777" w:rsidR="003B611E" w:rsidRPr="00F615E9" w:rsidRDefault="00000000">
      <w:pPr>
        <w:rPr>
          <w:rFonts w:ascii="Consolas" w:hAnsi="Consolas"/>
          <w:b/>
          <w:bCs/>
          <w:color w:val="460151" w:themeColor="accent4" w:themeShade="80"/>
          <w:lang w:val="el-GR"/>
        </w:rPr>
      </w:pP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Οι αλληλουχίες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DNA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με υψηλό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AT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περιεχόμενο δημιουργούν πολλά, αλλά σύντομα,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, ενώ αυτές με υψηλό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GC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οδηγούν σε λιγότερα, αλλά πολύ μακρύτερα, 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</w:rPr>
        <w:t>ORFs</w:t>
      </w:r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. Η </w:t>
      </w:r>
      <w:proofErr w:type="spellStart"/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ισοπίθανη</w:t>
      </w:r>
      <w:proofErr w:type="spellEnd"/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 xml:space="preserve"> κατανομή, ως ουδέτερη συνθήκη, δίνει αποτελέσματα ενδιάμεσα των δύο άκρων. Αυτά τα ευρήματα υπογραμμίζουν πώς η σύσταση βάσεων επηρεάζει τόσο την έκταση όσο και τον αριθμό ανοιχτών πλαισίων ανάγνωσης, με σημαντικές βιολογικές συνέπειες στη δομή και λειτουργία του </w:t>
      </w:r>
      <w:proofErr w:type="spellStart"/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γονιδιώματος</w:t>
      </w:r>
      <w:proofErr w:type="spellEnd"/>
      <w:r w:rsidRPr="00F615E9">
        <w:rPr>
          <w:rFonts w:ascii="Consolas" w:hAnsi="Consolas"/>
          <w:b/>
          <w:bCs/>
          <w:color w:val="460151" w:themeColor="accent4" w:themeShade="80"/>
          <w:sz w:val="20"/>
          <w:szCs w:val="20"/>
          <w:lang w:val="el-GR"/>
        </w:rPr>
        <w:t>.»</w:t>
      </w:r>
    </w:p>
    <w:sectPr w:rsidR="003B611E" w:rsidRPr="00F615E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SF Pro Rounded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9226B"/>
    <w:multiLevelType w:val="multilevel"/>
    <w:tmpl w:val="50867E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6C461115"/>
    <w:multiLevelType w:val="multilevel"/>
    <w:tmpl w:val="F24611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93089887">
    <w:abstractNumId w:val="0"/>
  </w:num>
  <w:num w:numId="2" w16cid:durableId="180495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11E"/>
    <w:rsid w:val="003B611E"/>
    <w:rsid w:val="0067522B"/>
    <w:rsid w:val="00823322"/>
    <w:rsid w:val="00950E60"/>
    <w:rsid w:val="00E5028C"/>
    <w:rsid w:val="00F6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4E65E"/>
  <w15:docId w15:val="{21847066-0CDF-4964-8EDF-856A438F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Dimitris_K</dc:creator>
  <cp:lastModifiedBy>Dimitris Kappa</cp:lastModifiedBy>
  <cp:revision>6</cp:revision>
  <cp:lastPrinted>2025-06-20T20:00:00Z</cp:lastPrinted>
  <dcterms:created xsi:type="dcterms:W3CDTF">2025-06-20T19:54:00Z</dcterms:created>
  <dcterms:modified xsi:type="dcterms:W3CDTF">2025-06-20T20:00:00Z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2025-06-20T23:36:39Z</dcterms:created>
  <dc:creator/>
  <dc:description/>
  <dc:language>en-US</dc:language>
  <cp:lastModifiedBy/>
  <dcterms:modified xsi:type="dcterms:W3CDTF">2025-06-21T01:45:28Z</dcterms:modified>
  <cp:revision>5</cp:revision>
  <dc:subject/>
  <dc:title/>
</cp:coreProperties>
</file>