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MOETUNER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לתזמר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הכאוס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מקביליות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מומחים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experts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1"/>
        </w:rPr>
        <w:t xml:space="preserve">סקירת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המאמר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היומית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מייק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 15.12.25,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551, 473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סקירות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עד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1024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MOETUNER: Optimized Mixture of Expert Serving with Balanced Expert Placement and Token Routing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נסקור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בנושא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אופטימיזציית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אינפרנס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LLMs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במערכות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בטח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שמעתם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נכנסים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מתחילים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לפצל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מטריצות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נקרא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parallelism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מקביליות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ובסקירה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אופטימלית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הנרטיב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בהרחבת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מסוג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תערובת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Mixture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of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Experts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MoE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שפתרנו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נתקלנו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תקשורת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מפצלים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מקביליות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Expert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Parallelism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להכניס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הפרמטרים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לזיכרון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VRAM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משלמים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מס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כבד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מידע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הייצוגים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הפנימיים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הדאטה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להעביר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תקשורת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מסוג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כולם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כולם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All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to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All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מדלגים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מכשירים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מחברי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MOETUNER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טוענים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הנוכחית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למקביליות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שגויה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מיסודה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מתייחסת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כגושי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זיכרון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כיחידות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דינמיות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פריימוורקים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VLLM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Triton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סדרתי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0-1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GPU</w:t>
      </w:r>
      <w:r w:rsidDel="00000000" w:rsidR="00000000" w:rsidRPr="00000000">
        <w:rPr>
          <w:color w:val="1f1f1f"/>
          <w:rtl w:val="1"/>
        </w:rPr>
        <w:t xml:space="preserve"> 0,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2-3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GPU</w:t>
      </w:r>
      <w:r w:rsidDel="00000000" w:rsidR="00000000" w:rsidRPr="00000000">
        <w:rPr>
          <w:color w:val="1f1f1f"/>
          <w:rtl w:val="1"/>
        </w:rPr>
        <w:t xml:space="preserve">1). </w:t>
      </w:r>
      <w:r w:rsidDel="00000000" w:rsidR="00000000" w:rsidRPr="00000000">
        <w:rPr>
          <w:color w:val="1f1f1f"/>
          <w:rtl w:val="1"/>
        </w:rPr>
        <w:t xml:space="preserve">גישה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התפלגות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אחידה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שפועל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נאכפת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ההנחה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באינפרנס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הוכחה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שניתוב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routing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מוטה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מסוימים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נותרים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בטלים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כתוצאה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מכך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GPU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האיטי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והעמוס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המדריך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המקוצר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MoE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מקביליות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מומחים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All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האופטימיזציה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המכניקה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MoE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השכבות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מוחלפות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נתב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ובקבוצה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רשתות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Feed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forward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קטנות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קלט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הנתב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מצומצם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-2 </w:t>
      </w:r>
      <w:r w:rsidDel="00000000" w:rsidR="00000000" w:rsidRPr="00000000">
        <w:rPr>
          <w:color w:val="1f1f1f"/>
          <w:rtl w:val="1"/>
        </w:rPr>
        <w:t xml:space="preserve">המובילים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לעיבודו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נעשה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ששומר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נמוכות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הפרמטרים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העצומה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מקביליות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Expert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Parallelism</w:t>
      </w:r>
      <w:r w:rsidDel="00000000" w:rsidR="00000000" w:rsidRPr="00000000">
        <w:rPr>
          <w:color w:val="1f1f1f"/>
          <w:rtl w:val="0"/>
        </w:rPr>
        <w:t xml:space="preserve"> - </w:t>
      </w:r>
      <w:r w:rsidDel="00000000" w:rsidR="00000000" w:rsidRPr="00000000">
        <w:rPr>
          <w:color w:val="1f1f1f"/>
          <w:rtl w:val="0"/>
        </w:rPr>
        <w:t xml:space="preserve">EP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מרחיבה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פיזור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מציג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רע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הכרחי</w:t>
      </w:r>
      <w:r w:rsidDel="00000000" w:rsidR="00000000" w:rsidRPr="00000000">
        <w:rPr>
          <w:color w:val="1f1f1f"/>
          <w:rtl w:val="1"/>
        </w:rPr>
        <w:t xml:space="preserve">":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GPU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זקוק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למומחה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שנמצא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GPU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להעביר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ייצוגו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הערבוב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מתרחש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תקשורת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קולקטיבית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מסוג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All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to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All</w:t>
      </w:r>
      <w:r w:rsidDel="00000000" w:rsidR="00000000" w:rsidRPr="00000000">
        <w:rPr>
          <w:color w:val="1f1f1f"/>
          <w:rtl w:val="1"/>
        </w:rPr>
        <w:t xml:space="preserve">", </w:t>
      </w:r>
      <w:r w:rsidDel="00000000" w:rsidR="00000000" w:rsidRPr="00000000">
        <w:rPr>
          <w:color w:val="1f1f1f"/>
          <w:rtl w:val="1"/>
        </w:rPr>
        <w:t xml:space="preserve">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שולח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ומקבל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זמנית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מנוהל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מושלמת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All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to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All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לצוואר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בקבוק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ומאלץ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להשתהות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בהמתנה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נכנסים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החידוש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MOETUNER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איזון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העומסים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המבוסס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היוריסטיקה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באלגוריתם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ליניארי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בשלמים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ILP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מסגרת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גלובלית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המבצעת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מתחרים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זמנית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איזון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ומזעור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המכשירים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שחוסמת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התקשורת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ביניהם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האינטואיציה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זיקה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דטרמיניסטית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השדרה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המתודולוגי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האבחנה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בדבר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תלות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שכבתית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נתיבי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MoE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הליכים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אקראיים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מעובד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בשכבה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קיימת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הסתברות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סטטיסטית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ינותב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לקבוצת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בשכבה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</w:t>
      </w:r>
      <w:r w:rsidDel="00000000" w:rsidR="00000000" w:rsidRPr="00000000">
        <w:rPr>
          <w:color w:val="1f1f1f"/>
          <w:rtl w:val="1"/>
        </w:rPr>
        <w:t xml:space="preserve">+1.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מנצלים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זיקה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affinity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למקם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המקיימים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אינטראקציה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תכופה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המכונה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לפחות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מכשירים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חיבורים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ברוחב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פועלת</w:t>
      </w:r>
      <w:r w:rsidDel="00000000" w:rsidR="00000000" w:rsidRPr="00000000">
        <w:rPr>
          <w:color w:val="1f1f1f"/>
          <w:rtl w:val="1"/>
        </w:rPr>
        <w:t xml:space="preserve"> 2 </w:t>
      </w:r>
      <w:r w:rsidDel="00000000" w:rsidR="00000000" w:rsidRPr="00000000">
        <w:rPr>
          <w:color w:val="1f1f1f"/>
          <w:rtl w:val="1"/>
        </w:rPr>
        <w:t xml:space="preserve">שלבים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פרופיילינגב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ILP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1: </w:t>
      </w:r>
      <w:r w:rsidDel="00000000" w:rsidR="00000000" w:rsidRPr="00000000">
        <w:rPr>
          <w:b w:val="1"/>
          <w:bCs w:val="1"/>
          <w:rtl w:val="1"/>
        </w:rPr>
        <w:t xml:space="preserve">פרופיילינג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דגימה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תחילה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פרופיילינג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קבוצה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קטנה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הדאטהסט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מאמתים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שדפוסי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הניתוב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נשארים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שונות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המומחים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החמים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למשימה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נשארים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עקביים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לבנות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טבלת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היסטוריית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ניתוב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המכמתת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דברים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עומס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החישוב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ותדירות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סמוכות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2: </w:t>
      </w:r>
      <w:r w:rsidDel="00000000" w:rsidR="00000000" w:rsidRPr="00000000">
        <w:rPr>
          <w:b w:val="1"/>
          <w:bCs w:val="1"/>
          <w:rtl w:val="1"/>
        </w:rPr>
        <w:t xml:space="preserve">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האופטימיזציה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מבוסס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ILP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מתפצל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מהיוריסטיקות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למיקום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locality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aware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מנסחים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ההשמה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כשתי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תוכניות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ליניאריות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בשלמים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Integer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Linear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Programs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עוקבות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ILP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1: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קיבוץ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מומחים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מאוזן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-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עומסים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ILP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הראשון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מטפל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בחוסר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האיזון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החישובי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ממזערת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קבוצות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אשכולות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המומחים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שכבה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בשכבה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הפותר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ilp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solver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מקבץ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לקלסטרים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דרישת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שנמדדה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בפרופיילינג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מומחה</w:t>
      </w:r>
      <w:r w:rsidDel="00000000" w:rsidR="00000000" w:rsidRPr="00000000">
        <w:rPr>
          <w:color w:val="1f1f1f"/>
          <w:rtl w:val="1"/>
        </w:rPr>
        <w:t xml:space="preserve"> 0 </w:t>
      </w:r>
      <w:r w:rsidDel="00000000" w:rsidR="00000000" w:rsidRPr="00000000">
        <w:rPr>
          <w:color w:val="1f1f1f"/>
          <w:rtl w:val="1"/>
        </w:rPr>
        <w:t xml:space="preserve">נמצא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במיוחד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ומומחה</w:t>
      </w:r>
      <w:r w:rsidDel="00000000" w:rsidR="00000000" w:rsidRPr="00000000">
        <w:rPr>
          <w:color w:val="1f1f1f"/>
          <w:rtl w:val="1"/>
        </w:rPr>
        <w:t xml:space="preserve"> 1 </w:t>
      </w:r>
      <w:r w:rsidDel="00000000" w:rsidR="00000000" w:rsidRPr="00000000">
        <w:rPr>
          <w:color w:val="1f1f1f"/>
          <w:rtl w:val="1"/>
        </w:rPr>
        <w:t xml:space="preserve">בקושי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ייתכן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יקובצו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לאזן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עומס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בינוני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האילוץ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איזון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בלבד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התקשורת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להתעלמות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מוחלטת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החישובים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ויהפוך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צוואר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בקבוק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למבודד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החישוב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ILP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2: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השמת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מיקום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אשכולות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המתחשת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בתקשורת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gpus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קובצו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שווה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ILP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אשכולות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פיזיים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הקלטים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היקפי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התעבורה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ייצוגי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הפעלת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המומחים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האשכולות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המומחים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הנגזרים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מסטטיסטיקת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הניתוב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ומטריצת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הפיזית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החיבורים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קיבולת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צינורות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ביניהם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מתמקדת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לייטנסי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הזנב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השהיה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הגבוה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All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to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All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ממזערת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התקשורת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המקסימלית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הנוסחה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אשכולות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שבהם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אשכול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לאשכול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ביניהם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שנמצאים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Nodes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מכונות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חלוקת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התעבורה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ברוחב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הזמין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הפותר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0"/>
        </w:rPr>
        <w:t xml:space="preserve">ilp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solver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מוצא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מודע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טופולוגיה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ששומת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מקומי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נתיבי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NVLink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מהירים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לסיכום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MOETUNER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מחליף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הראייה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וממוקדת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הזיכרון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מקביליות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בראייה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דינמית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וממוקדת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תעבורת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gpus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התייחסות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להשמת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כבעיית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הקצאת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הניתנת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לפתרון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ILP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לקיצוץ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לייטנסי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הזנב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מסורתי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פוגעות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גדולים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דלילות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גבוה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מופעלים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פעם</w:t>
      </w:r>
      <w:r w:rsidDel="00000000" w:rsidR="00000000" w:rsidRPr="00000000">
        <w:rPr>
          <w:color w:val="1f1f1f"/>
          <w:rtl w:val="1"/>
        </w:rPr>
        <w:t xml:space="preserve">) 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0b57d0"/>
          <w:u w:val="single"/>
        </w:rPr>
      </w:pPr>
      <w:r w:rsidDel="00000000" w:rsidR="00000000" w:rsidRPr="00000000">
        <w:rPr>
          <w:color w:val="0b57d0"/>
          <w:u w:val="single"/>
          <w:rtl w:val="0"/>
        </w:rPr>
        <w:t xml:space="preserve">https://arxiv.org/abs/2502.06643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