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2A" w:rsidRDefault="004E0EE3" w:rsidP="004E0EE3">
      <w:pPr>
        <w:pStyle w:val="Title"/>
      </w:pPr>
      <w:proofErr w:type="spellStart"/>
      <w:proofErr w:type="gramStart"/>
      <w:r>
        <w:t>matP</w:t>
      </w:r>
      <w:r w:rsidR="00F34143">
        <w:t>T</w:t>
      </w:r>
      <w:r>
        <w:t>V</w:t>
      </w:r>
      <w:proofErr w:type="spellEnd"/>
      <w:proofErr w:type="gramEnd"/>
    </w:p>
    <w:p w:rsidR="00F34143" w:rsidRDefault="00F34143" w:rsidP="00F34143">
      <w:pPr>
        <w:pStyle w:val="Body"/>
      </w:pPr>
      <w:r>
        <w:t xml:space="preserve">This is a particle tracking library for MATLAB.  The code is based on a collection of algorithms developed by David Grier, John C. Crocker, Eric Weeks, </w:t>
      </w:r>
      <w:proofErr w:type="gramStart"/>
      <w:r>
        <w:t>Eric</w:t>
      </w:r>
      <w:proofErr w:type="gramEnd"/>
      <w:r>
        <w:t xml:space="preserve"> </w:t>
      </w:r>
      <w:proofErr w:type="spellStart"/>
      <w:r>
        <w:t>Dufresnes</w:t>
      </w:r>
      <w:proofErr w:type="spellEnd"/>
      <w:r>
        <w:t xml:space="preserve">.  </w:t>
      </w:r>
      <w:r w:rsidR="00021376">
        <w:t xml:space="preserve">See the original algorithms here: </w:t>
      </w:r>
      <w:hyperlink r:id="rId7" w:history="1">
        <w:r w:rsidR="00021376" w:rsidRPr="00021376">
          <w:rPr>
            <w:rStyle w:val="Hyperlink"/>
          </w:rPr>
          <w:t>http://site.physics.georgetown.edu/matlab/code.html</w:t>
        </w:r>
      </w:hyperlink>
    </w:p>
    <w:p w:rsidR="004E0EE3" w:rsidRDefault="004E0EE3" w:rsidP="004E0EE3">
      <w:pPr>
        <w:pStyle w:val="Heading2"/>
      </w:pPr>
      <w:r>
        <w:t>Usage:</w:t>
      </w:r>
      <w:bookmarkStart w:id="0" w:name="_GoBack"/>
      <w:bookmarkEnd w:id="0"/>
    </w:p>
    <w:p w:rsidR="00F34143" w:rsidRDefault="00F34143" w:rsidP="00F34143">
      <w:pPr>
        <w:pStyle w:val="Body"/>
      </w:pPr>
      <w:r>
        <w:t xml:space="preserve">This library is designed to track the motion of fluorescent micro-spheres.  It works best when particles are brightly lit on a dark background, and well separated (by at least </w:t>
      </w:r>
      <w:r w:rsidR="00DD6506">
        <w:t>1 particle width</w:t>
      </w:r>
      <w:r>
        <w:t>).</w:t>
      </w:r>
    </w:p>
    <w:p w:rsidR="00F34143" w:rsidRDefault="00F34143" w:rsidP="00F34143">
      <w:pPr>
        <w:pStyle w:val="Body"/>
        <w:rPr>
          <w:b/>
        </w:rPr>
      </w:pPr>
      <w:r w:rsidRPr="00F34143">
        <w:rPr>
          <w:b/>
        </w:rPr>
        <w:t>Example Code:</w:t>
      </w:r>
    </w:p>
    <w:p w:rsidR="00F34143" w:rsidRPr="00866990" w:rsidRDefault="00866990" w:rsidP="00F34143">
      <w:pPr>
        <w:pStyle w:val="Code"/>
        <w:rPr>
          <w:color w:val="00B050"/>
        </w:rPr>
      </w:pPr>
      <w:r w:rsidRPr="00866990">
        <w:rPr>
          <w:color w:val="00B050"/>
        </w:rPr>
        <w:t>%% Load Image Data</w:t>
      </w:r>
    </w:p>
    <w:p w:rsidR="00866990" w:rsidRDefault="00866990" w:rsidP="00F34143">
      <w:pPr>
        <w:pStyle w:val="Code"/>
      </w:pPr>
      <w:r>
        <w:t xml:space="preserve">DIR = </w:t>
      </w:r>
      <w:r w:rsidRPr="00866990">
        <w:rPr>
          <w:color w:val="7030A0"/>
        </w:rPr>
        <w:t>‘./YOUR IMAGE DIR’</w:t>
      </w:r>
    </w:p>
    <w:p w:rsidR="00866990" w:rsidRDefault="00866990" w:rsidP="00F34143">
      <w:pPr>
        <w:pStyle w:val="Code"/>
      </w:pPr>
      <w:r>
        <w:t>flist = dir(fullfile(DIR,’*.tif’));</w:t>
      </w:r>
      <w:r>
        <w:tab/>
        <w:t xml:space="preserve"> </w:t>
      </w:r>
      <w:r w:rsidRPr="00866990">
        <w:rPr>
          <w:color w:val="00B050"/>
        </w:rPr>
        <w:t>%list all TIFF images in DIR</w:t>
      </w:r>
    </w:p>
    <w:p w:rsidR="00866990" w:rsidRDefault="00866990" w:rsidP="00F34143">
      <w:pPr>
        <w:pStyle w:val="Code"/>
      </w:pPr>
      <w:r>
        <w:t xml:space="preserve">nF = numel(flist); </w:t>
      </w:r>
      <w:r w:rsidRPr="00866990">
        <w:rPr>
          <w:color w:val="00B050"/>
        </w:rPr>
        <w:t>%number of pictures in DIR</w:t>
      </w:r>
    </w:p>
    <w:p w:rsidR="00866990" w:rsidRDefault="00866990" w:rsidP="00F34143">
      <w:pPr>
        <w:pStyle w:val="Code"/>
      </w:pPr>
      <w:r>
        <w:t xml:space="preserve">info = imfinfo(fullfile(DIR,flist(1).name)); </w:t>
      </w:r>
      <w:r w:rsidRPr="00866990">
        <w:rPr>
          <w:color w:val="00B050"/>
        </w:rPr>
        <w:t>%get image size for prealloc</w:t>
      </w:r>
    </w:p>
    <w:p w:rsidR="00866990" w:rsidRPr="00866990" w:rsidRDefault="00866990" w:rsidP="00F34143">
      <w:pPr>
        <w:pStyle w:val="Code"/>
        <w:rPr>
          <w:color w:val="00B050"/>
        </w:rPr>
      </w:pPr>
      <w:r w:rsidRPr="00866990">
        <w:rPr>
          <w:color w:val="00B050"/>
        </w:rPr>
        <w:t>%preallocate memory for images</w:t>
      </w:r>
    </w:p>
    <w:p w:rsidR="00866990" w:rsidRDefault="00866990" w:rsidP="00F34143">
      <w:pPr>
        <w:pStyle w:val="Code"/>
      </w:pPr>
      <w:r>
        <w:t>imstack = zeros(info.Height,info.Width,nF);</w:t>
      </w:r>
    </w:p>
    <w:p w:rsidR="00866990" w:rsidRPr="00866990" w:rsidRDefault="00866990" w:rsidP="00F34143">
      <w:pPr>
        <w:pStyle w:val="Code"/>
        <w:rPr>
          <w:color w:val="00B050"/>
        </w:rPr>
      </w:pPr>
      <w:r w:rsidRPr="00866990">
        <w:rPr>
          <w:color w:val="00B050"/>
        </w:rPr>
        <w:t>%Load Images</w:t>
      </w:r>
    </w:p>
    <w:p w:rsidR="00866990" w:rsidRDefault="00866990" w:rsidP="00F34143">
      <w:pPr>
        <w:pStyle w:val="Code"/>
      </w:pPr>
      <w:r w:rsidRPr="00866990">
        <w:rPr>
          <w:color w:val="0070C0"/>
        </w:rPr>
        <w:t>for</w:t>
      </w:r>
      <w:r>
        <w:t xml:space="preserve"> f=1:nF</w:t>
      </w:r>
    </w:p>
    <w:p w:rsidR="00866990" w:rsidRDefault="00866990" w:rsidP="00F34143">
      <w:pPr>
        <w:pStyle w:val="Code"/>
      </w:pPr>
      <w:r>
        <w:tab/>
        <w:t>imstack(:,:,f) = mat2gray(imread(fullfile(DIR,flist(f).name)));</w:t>
      </w:r>
    </w:p>
    <w:p w:rsidR="00866990" w:rsidRPr="00866990" w:rsidRDefault="00866990" w:rsidP="00F34143">
      <w:pPr>
        <w:pStyle w:val="Code"/>
        <w:pBdr>
          <w:bottom w:val="single" w:sz="6" w:space="1" w:color="auto"/>
        </w:pBdr>
        <w:rPr>
          <w:color w:val="0070C0"/>
        </w:rPr>
      </w:pPr>
      <w:r w:rsidRPr="00866990">
        <w:rPr>
          <w:color w:val="0070C0"/>
        </w:rPr>
        <w:t>end</w:t>
      </w:r>
    </w:p>
    <w:p w:rsidR="00866990" w:rsidRDefault="00866990" w:rsidP="00F34143">
      <w:pPr>
        <w:pStyle w:val="Code"/>
      </w:pPr>
    </w:p>
    <w:p w:rsidR="00866990" w:rsidRDefault="00866990" w:rsidP="00021AB4">
      <w:pPr>
        <w:pStyle w:val="Code"/>
        <w:rPr>
          <w:color w:val="00B050"/>
        </w:rPr>
      </w:pPr>
      <w:r w:rsidRPr="00866990">
        <w:rPr>
          <w:color w:val="00B050"/>
        </w:rPr>
        <w:t>%% Find Particle Locations</w:t>
      </w:r>
    </w:p>
    <w:p w:rsidR="00866990" w:rsidRPr="00866990" w:rsidRDefault="00866990" w:rsidP="00866990">
      <w:pPr>
        <w:pStyle w:val="Code"/>
      </w:pPr>
      <w:r w:rsidRPr="00866990">
        <w:t>bpass_lnoise = 1;</w:t>
      </w:r>
      <w:r w:rsidR="00F5684E">
        <w:t xml:space="preserve"> %approximate size of image noise (in pixels)</w:t>
      </w:r>
    </w:p>
    <w:p w:rsidR="00866990" w:rsidRPr="00866990" w:rsidRDefault="00866990" w:rsidP="00866990">
      <w:pPr>
        <w:pStyle w:val="Code"/>
      </w:pPr>
      <w:r w:rsidRPr="00866990">
        <w:t>bpass_sz = 9;</w:t>
      </w:r>
      <w:r w:rsidR="00F5684E">
        <w:tab/>
        <w:t>%approximate particle size in pixels</w:t>
      </w:r>
    </w:p>
    <w:p w:rsidR="00866990" w:rsidRPr="00866990" w:rsidRDefault="00866990" w:rsidP="00866990">
      <w:pPr>
        <w:pStyle w:val="Code"/>
      </w:pPr>
      <w:r w:rsidRPr="00866990">
        <w:t>pkfnd_sz = 9;</w:t>
      </w:r>
      <w:r w:rsidR="00F5684E">
        <w:tab/>
        <w:t>%size of region around particle center (~bpass_sz) [optional]</w:t>
      </w:r>
    </w:p>
    <w:p w:rsidR="00866990" w:rsidRPr="00866990" w:rsidRDefault="00866990" w:rsidP="00866990">
      <w:pPr>
        <w:pStyle w:val="Code"/>
      </w:pPr>
      <w:r w:rsidRPr="00866990">
        <w:t>pkfnd_th = .001;</w:t>
      </w:r>
      <w:r w:rsidR="00F5684E">
        <w:t xml:space="preserve"> %minimum threshold for local maxima [optional]</w:t>
      </w:r>
    </w:p>
    <w:p w:rsidR="00866990" w:rsidRPr="00866990" w:rsidRDefault="00866990" w:rsidP="00866990">
      <w:pPr>
        <w:pStyle w:val="Code"/>
      </w:pPr>
      <w:r w:rsidRPr="00866990">
        <w:t>cnt_sz = 9;</w:t>
      </w:r>
      <w:r w:rsidR="00F5684E">
        <w:t xml:space="preserve"> %approx particle size</w:t>
      </w:r>
    </w:p>
    <w:p w:rsidR="00866990" w:rsidRPr="00866990" w:rsidRDefault="00866990" w:rsidP="00F34143">
      <w:pPr>
        <w:pStyle w:val="Code"/>
        <w:rPr>
          <w:color w:val="00B050"/>
        </w:rPr>
      </w:pPr>
    </w:p>
    <w:p w:rsidR="00866990" w:rsidRDefault="00866990" w:rsidP="00F34143">
      <w:pPr>
        <w:pStyle w:val="Code"/>
      </w:pPr>
      <w:r>
        <w:t>cnt = cell(nF,1); %cell array to hold centroid locations in each frame</w:t>
      </w:r>
    </w:p>
    <w:p w:rsidR="00866990" w:rsidRDefault="00866990" w:rsidP="00F34143">
      <w:pPr>
        <w:pStyle w:val="Code"/>
      </w:pPr>
      <w:r>
        <w:t>for f=1:nF</w:t>
      </w:r>
    </w:p>
    <w:p w:rsidR="00F5684E" w:rsidRDefault="00F5684E" w:rsidP="00F34143">
      <w:pPr>
        <w:pStyle w:val="Code"/>
      </w:pPr>
      <w:r>
        <w:tab/>
      </w:r>
      <w:r w:rsidRPr="00F5684E">
        <w:rPr>
          <w:color w:val="00B050"/>
        </w:rPr>
        <w:t>%apply a bandpass filter to enhance particles</w:t>
      </w:r>
    </w:p>
    <w:p w:rsidR="00866990" w:rsidRDefault="00866990" w:rsidP="00F34143">
      <w:pPr>
        <w:pStyle w:val="Code"/>
      </w:pPr>
      <w:r>
        <w:tab/>
        <w:t>B=bpass(imstack(:,:,f),</w:t>
      </w:r>
      <w:r w:rsidRPr="00866990">
        <w:t xml:space="preserve"> bpass_lnoise,bpass_sz);</w:t>
      </w:r>
    </w:p>
    <w:p w:rsidR="00F5684E" w:rsidRDefault="00F5684E" w:rsidP="00F34143">
      <w:pPr>
        <w:pStyle w:val="Code"/>
      </w:pPr>
      <w:r>
        <w:tab/>
      </w:r>
      <w:r w:rsidRPr="00F5684E">
        <w:rPr>
          <w:color w:val="00B050"/>
        </w:rPr>
        <w:t>%find local maxima</w:t>
      </w:r>
    </w:p>
    <w:p w:rsidR="00866990" w:rsidRDefault="00866990" w:rsidP="00866990">
      <w:pPr>
        <w:pStyle w:val="Code"/>
      </w:pPr>
      <w:r>
        <w:tab/>
        <w:t>PKS = pkfnd(B);</w:t>
      </w:r>
      <w:r w:rsidR="00F5684E">
        <w:t xml:space="preserve"> </w:t>
      </w:r>
      <w:r w:rsidR="00F5684E" w:rsidRPr="00F5684E">
        <w:rPr>
          <w:color w:val="00B050"/>
        </w:rPr>
        <w:t>%use mean image intensity as threshold, no size limit</w:t>
      </w:r>
    </w:p>
    <w:p w:rsidR="00F5684E" w:rsidRDefault="00F5684E" w:rsidP="00866990">
      <w:pPr>
        <w:pStyle w:val="Code"/>
        <w:rPr>
          <w:color w:val="00B050"/>
        </w:rPr>
      </w:pPr>
      <w:r>
        <w:tab/>
      </w:r>
      <w:r w:rsidRPr="00F5684E">
        <w:rPr>
          <w:color w:val="00B050"/>
        </w:rPr>
        <w:t>%PKS = pkfnd(B,pkfnd_th,pkfnd_sz); %use threshold &amp; size</w:t>
      </w:r>
    </w:p>
    <w:p w:rsidR="00F5684E" w:rsidRDefault="00F5684E" w:rsidP="00866990">
      <w:pPr>
        <w:pStyle w:val="Code"/>
        <w:rPr>
          <w:color w:val="00B050"/>
        </w:rPr>
      </w:pPr>
      <w:r>
        <w:rPr>
          <w:color w:val="00B050"/>
        </w:rPr>
        <w:tab/>
        <w:t>%find sub-pixel centroid location</w:t>
      </w:r>
    </w:p>
    <w:p w:rsidR="00F5684E" w:rsidRDefault="00F5684E" w:rsidP="00F5684E">
      <w:pPr>
        <w:pStyle w:val="Code"/>
        <w:ind w:firstLine="288"/>
      </w:pPr>
      <w:r>
        <w:t xml:space="preserve">cnt{f} = cntrd2(B,PKS,cnt_sz); </w:t>
      </w:r>
      <w:r w:rsidRPr="00F5684E">
        <w:rPr>
          <w:color w:val="00B050"/>
        </w:rPr>
        <w:t>%original method by Greir et al.</w:t>
      </w:r>
    </w:p>
    <w:p w:rsidR="00866990" w:rsidRDefault="00F5684E" w:rsidP="00866990">
      <w:pPr>
        <w:pStyle w:val="Code"/>
        <w:ind w:firstLine="288"/>
      </w:pPr>
      <w:r>
        <w:t>%</w:t>
      </w:r>
      <w:r w:rsidR="00866990">
        <w:t>cnt{f} = cntrd2(B,PKS,cnt_sz);</w:t>
      </w:r>
      <w:r>
        <w:t xml:space="preserve"> </w:t>
      </w:r>
      <w:r w:rsidRPr="00F5684E">
        <w:rPr>
          <w:color w:val="00B050"/>
        </w:rPr>
        <w:t>%more accurate, slower (by R.Parthasarthy)</w:t>
      </w:r>
    </w:p>
    <w:p w:rsidR="00F5684E" w:rsidRDefault="00866990" w:rsidP="00F5684E">
      <w:pPr>
        <w:pStyle w:val="Code"/>
        <w:pBdr>
          <w:bottom w:val="single" w:sz="6" w:space="1" w:color="auto"/>
        </w:pBdr>
      </w:pPr>
      <w:r>
        <w:t>end</w:t>
      </w:r>
    </w:p>
    <w:p w:rsidR="00021AB4" w:rsidRDefault="00021AB4" w:rsidP="00F5684E">
      <w:pPr>
        <w:pStyle w:val="Code"/>
      </w:pPr>
    </w:p>
    <w:p w:rsidR="00F5684E" w:rsidRPr="00F5684E" w:rsidRDefault="00F5684E" w:rsidP="00F5684E">
      <w:pPr>
        <w:pStyle w:val="Code"/>
        <w:rPr>
          <w:color w:val="00B050"/>
        </w:rPr>
      </w:pPr>
      <w:r w:rsidRPr="00F5684E">
        <w:rPr>
          <w:color w:val="00B050"/>
        </w:rPr>
        <w:t>%concatinate results into a form usable by trackPTV()</w:t>
      </w:r>
    </w:p>
    <w:p w:rsidR="00F5684E" w:rsidRDefault="00F5684E" w:rsidP="00F5684E">
      <w:pPr>
        <w:pStyle w:val="Code"/>
      </w:pPr>
      <w:r>
        <w:t>nrows = 0;</w:t>
      </w:r>
    </w:p>
    <w:p w:rsidR="00F5684E" w:rsidRDefault="00F5684E" w:rsidP="00F5684E">
      <w:pPr>
        <w:pStyle w:val="Code"/>
      </w:pPr>
      <w:r>
        <w:t>for f=1:nF</w:t>
      </w:r>
    </w:p>
    <w:p w:rsidR="00F5684E" w:rsidRDefault="00F5684E" w:rsidP="00F5684E">
      <w:pPr>
        <w:pStyle w:val="Code"/>
      </w:pPr>
      <w:r>
        <w:t xml:space="preserve">    nrows = nrows + size(cnt{f},1);</w:t>
      </w:r>
    </w:p>
    <w:p w:rsidR="00F5684E" w:rsidRDefault="00F5684E" w:rsidP="00F5684E">
      <w:pPr>
        <w:pStyle w:val="Code"/>
      </w:pPr>
      <w:r>
        <w:lastRenderedPageBreak/>
        <w:t>end</w:t>
      </w:r>
    </w:p>
    <w:p w:rsidR="00F5684E" w:rsidRDefault="00F5684E" w:rsidP="00F5684E">
      <w:pPr>
        <w:pStyle w:val="Code"/>
      </w:pPr>
    </w:p>
    <w:p w:rsidR="00F5684E" w:rsidRDefault="00F5684E" w:rsidP="00F5684E">
      <w:pPr>
        <w:pStyle w:val="Code"/>
      </w:pPr>
      <w:r>
        <w:t>cnts = NaN(nrows,3);</w:t>
      </w:r>
    </w:p>
    <w:p w:rsidR="00F5684E" w:rsidRDefault="00F5684E" w:rsidP="00F5684E">
      <w:pPr>
        <w:pStyle w:val="Code"/>
      </w:pPr>
      <w:r>
        <w:t>r=1;</w:t>
      </w:r>
    </w:p>
    <w:p w:rsidR="00F5684E" w:rsidRDefault="00F5684E" w:rsidP="00F5684E">
      <w:pPr>
        <w:pStyle w:val="Code"/>
      </w:pPr>
      <w:r>
        <w:t>for f=1:nF</w:t>
      </w:r>
    </w:p>
    <w:p w:rsidR="00F5684E" w:rsidRDefault="00F5684E" w:rsidP="00F5684E">
      <w:pPr>
        <w:pStyle w:val="Code"/>
      </w:pPr>
      <w:r>
        <w:t xml:space="preserve">    nr = size(cnt{f},1);</w:t>
      </w:r>
    </w:p>
    <w:p w:rsidR="00F5684E" w:rsidRDefault="00F5684E" w:rsidP="00F5684E">
      <w:pPr>
        <w:pStyle w:val="Code"/>
      </w:pPr>
      <w:r>
        <w:t xml:space="preserve">    cnts(r:r+nr-1,1:2) = cnt{f}(:,1:2);</w:t>
      </w:r>
    </w:p>
    <w:p w:rsidR="00F5684E" w:rsidRDefault="00F5684E" w:rsidP="00F5684E">
      <w:pPr>
        <w:pStyle w:val="Code"/>
      </w:pPr>
      <w:r>
        <w:t xml:space="preserve">    cnts(r:r+nr-1,3) = f;</w:t>
      </w:r>
    </w:p>
    <w:p w:rsidR="00F5684E" w:rsidRDefault="00F5684E" w:rsidP="00F5684E">
      <w:pPr>
        <w:pStyle w:val="Code"/>
      </w:pPr>
      <w:r>
        <w:t xml:space="preserve">    r=r+nr;</w:t>
      </w:r>
    </w:p>
    <w:p w:rsidR="00F5684E" w:rsidRDefault="00F5684E" w:rsidP="00F5684E">
      <w:pPr>
        <w:pStyle w:val="Code"/>
      </w:pPr>
      <w:r>
        <w:t>end</w:t>
      </w:r>
    </w:p>
    <w:p w:rsidR="00F5684E" w:rsidRPr="00F5684E" w:rsidRDefault="00F5684E" w:rsidP="00F5684E">
      <w:pPr>
        <w:pStyle w:val="Code"/>
        <w:rPr>
          <w:color w:val="00B050"/>
        </w:rPr>
      </w:pPr>
      <w:r w:rsidRPr="00F5684E">
        <w:rPr>
          <w:color w:val="00B050"/>
        </w:rPr>
        <w:t>%delete any missing rows</w:t>
      </w:r>
    </w:p>
    <w:p w:rsidR="00F5684E" w:rsidRDefault="00F5684E" w:rsidP="00F5684E">
      <w:pPr>
        <w:pStyle w:val="Code"/>
        <w:pBdr>
          <w:bottom w:val="single" w:sz="6" w:space="1" w:color="auto"/>
        </w:pBdr>
      </w:pPr>
      <w:r>
        <w:t>cnts(isnan(cnts(:,1)),:) = [];</w:t>
      </w:r>
    </w:p>
    <w:p w:rsidR="00F5684E" w:rsidRDefault="00F5684E" w:rsidP="00F5684E">
      <w:pPr>
        <w:pStyle w:val="Code"/>
      </w:pPr>
    </w:p>
    <w:p w:rsidR="00F5684E" w:rsidRPr="00F5684E" w:rsidRDefault="00F5684E" w:rsidP="00F5684E">
      <w:pPr>
        <w:pStyle w:val="Code"/>
        <w:rPr>
          <w:color w:val="00B050"/>
        </w:rPr>
      </w:pPr>
      <w:r w:rsidRPr="00F5684E">
        <w:rPr>
          <w:color w:val="00B050"/>
        </w:rPr>
        <w:t>%% Track Particles</w:t>
      </w:r>
    </w:p>
    <w:p w:rsidR="00F5684E" w:rsidRPr="00F5684E" w:rsidRDefault="00F5684E" w:rsidP="00F5684E">
      <w:pPr>
        <w:pStyle w:val="Code"/>
        <w:rPr>
          <w:color w:val="00B050"/>
        </w:rPr>
      </w:pPr>
      <w:r w:rsidRPr="00F5684E">
        <w:rPr>
          <w:color w:val="00B050"/>
        </w:rPr>
        <w:t>% Link particle locations into tracks</w:t>
      </w:r>
    </w:p>
    <w:p w:rsidR="00F5684E" w:rsidRDefault="00F5684E" w:rsidP="00F5684E">
      <w:pPr>
        <w:pStyle w:val="Code"/>
      </w:pPr>
      <w:r>
        <w:t xml:space="preserve">maxdsp = 3; </w:t>
      </w:r>
      <w:r w:rsidRPr="00F5684E">
        <w:rPr>
          <w:color w:val="00B050"/>
        </w:rPr>
        <w:t>%maximum centroid displacement in pixels</w:t>
      </w:r>
    </w:p>
    <w:p w:rsidR="00F5684E" w:rsidRPr="009564E1" w:rsidRDefault="00F5684E" w:rsidP="00F5684E">
      <w:pPr>
        <w:pStyle w:val="Code"/>
        <w:rPr>
          <w:color w:val="00B050"/>
        </w:rPr>
      </w:pPr>
      <w:r>
        <w:t xml:space="preserve">param.mem = 4; </w:t>
      </w:r>
      <w:r w:rsidRPr="009564E1">
        <w:rPr>
          <w:color w:val="00B050"/>
        </w:rPr>
        <w:t xml:space="preserve">%number of frames </w:t>
      </w:r>
      <w:r w:rsidR="009564E1" w:rsidRPr="009564E1">
        <w:rPr>
          <w:color w:val="00B050"/>
        </w:rPr>
        <w:t>to remember a centroid if it gets lost</w:t>
      </w:r>
    </w:p>
    <w:p w:rsidR="00F5684E" w:rsidRDefault="00F5684E" w:rsidP="00F5684E">
      <w:pPr>
        <w:pStyle w:val="Code"/>
      </w:pPr>
      <w:r>
        <w:t>param.dim = 2;</w:t>
      </w:r>
      <w:r w:rsidR="009564E1">
        <w:t xml:space="preserve"> </w:t>
      </w:r>
      <w:r w:rsidR="009564E1" w:rsidRPr="009564E1">
        <w:rPr>
          <w:color w:val="00B050"/>
        </w:rPr>
        <w:t>%number of cols to pad output with</w:t>
      </w:r>
    </w:p>
    <w:p w:rsidR="00F5684E" w:rsidRDefault="00F5684E" w:rsidP="00F5684E">
      <w:pPr>
        <w:pStyle w:val="Code"/>
      </w:pPr>
      <w:r>
        <w:t>param.good = 0.8*nF;</w:t>
      </w:r>
      <w:r w:rsidR="009564E1">
        <w:t xml:space="preserve"> </w:t>
      </w:r>
      <w:r w:rsidR="009564E1" w:rsidRPr="009564E1">
        <w:rPr>
          <w:color w:val="00B050"/>
        </w:rPr>
        <w:t>%minimum number of frames a track must have data for</w:t>
      </w:r>
    </w:p>
    <w:p w:rsidR="00F5684E" w:rsidRDefault="00F5684E" w:rsidP="00F5684E">
      <w:pPr>
        <w:pStyle w:val="Code"/>
      </w:pPr>
      <w:r>
        <w:t>param.quiet = true;</w:t>
      </w:r>
      <w:r w:rsidR="009564E1">
        <w:t xml:space="preserve"> </w:t>
      </w:r>
      <w:r w:rsidR="009564E1" w:rsidRPr="009564E1">
        <w:rPr>
          <w:color w:val="00B050"/>
        </w:rPr>
        <w:t>%don’t talk to us</w:t>
      </w:r>
    </w:p>
    <w:p w:rsidR="00F5684E" w:rsidRDefault="00F5684E" w:rsidP="00F5684E">
      <w:pPr>
        <w:pStyle w:val="Code"/>
      </w:pPr>
    </w:p>
    <w:p w:rsidR="00F5684E" w:rsidRDefault="00F5684E" w:rsidP="00F5684E">
      <w:pPr>
        <w:pStyle w:val="Code"/>
      </w:pPr>
      <w:r>
        <w:t>tracks = track2array(trackPTV(cnts,maxdsp,param));</w:t>
      </w:r>
      <w:r w:rsidR="009564E1">
        <w:t xml:space="preserve"> </w:t>
      </w:r>
      <w:r w:rsidR="009564E1" w:rsidRPr="009564E1">
        <w:rPr>
          <w:color w:val="00B050"/>
        </w:rPr>
        <w:t>%calc tracks</w:t>
      </w:r>
    </w:p>
    <w:p w:rsidR="00866990" w:rsidRPr="00F34143" w:rsidRDefault="00F5684E" w:rsidP="00F5684E">
      <w:pPr>
        <w:pStyle w:val="Code"/>
      </w:pPr>
      <w:r>
        <w:t>[nF,~,nID] = size(tracks);</w:t>
      </w:r>
      <w:r w:rsidR="009564E1">
        <w:t xml:space="preserve"> </w:t>
      </w:r>
      <w:r w:rsidR="009564E1" w:rsidRPr="009564E1">
        <w:rPr>
          <w:color w:val="00B050"/>
        </w:rPr>
        <w:t>%tracks</w:t>
      </w:r>
      <w:r w:rsidR="009564E1">
        <w:rPr>
          <w:color w:val="00B050"/>
        </w:rPr>
        <w:t>(:,:,:)</w:t>
      </w:r>
      <w:r w:rsidR="009564E1" w:rsidRPr="009564E1">
        <w:rPr>
          <w:color w:val="00B050"/>
        </w:rPr>
        <w:t xml:space="preserve"> = </w:t>
      </w:r>
      <w:r w:rsidR="009564E1">
        <w:rPr>
          <w:color w:val="00B050"/>
        </w:rPr>
        <w:t>&lt;</w:t>
      </w:r>
      <w:r w:rsidR="009564E1" w:rsidRPr="009564E1">
        <w:rPr>
          <w:color w:val="00B050"/>
        </w:rPr>
        <w:t>nF</w:t>
      </w:r>
      <w:r w:rsidR="009564E1">
        <w:rPr>
          <w:color w:val="00B050"/>
        </w:rPr>
        <w:t xml:space="preserve"> </w:t>
      </w:r>
      <w:r w:rsidR="009564E1" w:rsidRPr="009564E1">
        <w:rPr>
          <w:color w:val="00B050"/>
        </w:rPr>
        <w:t>x</w:t>
      </w:r>
      <w:r w:rsidR="009564E1">
        <w:rPr>
          <w:color w:val="00B050"/>
        </w:rPr>
        <w:t xml:space="preserve"> </w:t>
      </w:r>
      <w:r w:rsidR="009564E1" w:rsidRPr="009564E1">
        <w:rPr>
          <w:color w:val="00B050"/>
        </w:rPr>
        <w:t>2</w:t>
      </w:r>
      <w:r w:rsidR="009564E1">
        <w:rPr>
          <w:color w:val="00B050"/>
        </w:rPr>
        <w:t xml:space="preserve"> </w:t>
      </w:r>
      <w:r w:rsidR="009564E1" w:rsidRPr="009564E1">
        <w:rPr>
          <w:color w:val="00B050"/>
        </w:rPr>
        <w:t>x</w:t>
      </w:r>
      <w:r w:rsidR="009564E1">
        <w:rPr>
          <w:color w:val="00B050"/>
        </w:rPr>
        <w:t xml:space="preserve"> </w:t>
      </w:r>
      <w:r w:rsidR="009564E1" w:rsidRPr="009564E1">
        <w:rPr>
          <w:color w:val="00B050"/>
        </w:rPr>
        <w:t>nID</w:t>
      </w:r>
      <w:r w:rsidR="009564E1">
        <w:rPr>
          <w:color w:val="00B050"/>
        </w:rPr>
        <w:t>&gt;</w:t>
      </w:r>
    </w:p>
    <w:sectPr w:rsidR="00866990" w:rsidRPr="00F3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8A5"/>
    <w:multiLevelType w:val="hybridMultilevel"/>
    <w:tmpl w:val="496C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5894"/>
    <w:multiLevelType w:val="hybridMultilevel"/>
    <w:tmpl w:val="EAB6E446"/>
    <w:lvl w:ilvl="0" w:tplc="A19ED686">
      <w:start w:val="1"/>
      <w:numFmt w:val="decimal"/>
      <w:lvlText w:val="%1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4A572013"/>
    <w:multiLevelType w:val="multilevel"/>
    <w:tmpl w:val="FEDE585E"/>
    <w:lvl w:ilvl="0">
      <w:start w:val="1"/>
      <w:numFmt w:val="upperRoman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Eq. %1.%2"/>
      <w:lvlJc w:val="left"/>
      <w:pPr>
        <w:ind w:left="0" w:firstLine="0"/>
      </w:pPr>
      <w:rPr>
        <w:rFonts w:asciiTheme="minorHAnsi" w:hAnsiTheme="minorHAnsi" w:hint="default"/>
        <w:u w:val="none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4D696DED"/>
    <w:multiLevelType w:val="multilevel"/>
    <w:tmpl w:val="EE76A2FE"/>
    <w:lvl w:ilvl="0">
      <w:start w:val="1"/>
      <w:numFmt w:val="upperRoman"/>
      <w:suff w:val="nothing"/>
      <w:lvlText w:val="Chapter %1"/>
      <w:lvlJc w:val="left"/>
      <w:pPr>
        <w:ind w:left="0" w:firstLine="360"/>
      </w:pPr>
      <w:rPr>
        <w:rFonts w:asciiTheme="majorHAnsi" w:hAnsiTheme="majorHAnsi" w:hint="default"/>
        <w:b/>
        <w:caps/>
        <w:smallCaps w:val="0"/>
        <w:color w:val="auto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lowerRoman"/>
      <w:isLgl/>
      <w:suff w:val="space"/>
      <w:lvlText w:val="%1.%2.%3"/>
      <w:lvlJc w:val="left"/>
      <w:pPr>
        <w:ind w:left="0" w:firstLine="0"/>
      </w:pPr>
      <w:rPr>
        <w:rFonts w:asciiTheme="majorHAnsi" w:hAnsiTheme="majorHAnsi" w:hint="default"/>
        <w:b w:val="0"/>
        <w:i/>
        <w:color w:val="auto"/>
        <w:sz w:val="24"/>
      </w:rPr>
    </w:lvl>
    <w:lvl w:ilvl="3">
      <w:start w:val="1"/>
      <w:numFmt w:val="decimal"/>
      <w:lvlText w:val="(%4)"/>
      <w:lvlJc w:val="left"/>
      <w:pPr>
        <w:ind w:left="15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2" w:hanging="360"/>
      </w:pPr>
      <w:rPr>
        <w:rFonts w:hint="default"/>
      </w:rPr>
    </w:lvl>
  </w:abstractNum>
  <w:abstractNum w:abstractNumId="4">
    <w:nsid w:val="5877251C"/>
    <w:multiLevelType w:val="multilevel"/>
    <w:tmpl w:val="E51027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5A983E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>
    <w:nsid w:val="64765EDE"/>
    <w:multiLevelType w:val="multilevel"/>
    <w:tmpl w:val="6BECD732"/>
    <w:lvl w:ilvl="0">
      <w:start w:val="1"/>
      <w:numFmt w:val="upperRoman"/>
      <w:suff w:val="nothing"/>
      <w:lvlText w:val="Chapter %1"/>
      <w:lvlJc w:val="center"/>
      <w:pPr>
        <w:ind w:left="0" w:firstLine="5040"/>
      </w:pPr>
      <w:rPr>
        <w:rFonts w:asciiTheme="majorHAnsi" w:hAnsiTheme="majorHAnsi" w:hint="default"/>
        <w:b/>
        <w:i w:val="0"/>
        <w:caps/>
        <w:smallCaps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4953DF6"/>
    <w:multiLevelType w:val="hybridMultilevel"/>
    <w:tmpl w:val="A90C9E2A"/>
    <w:lvl w:ilvl="0" w:tplc="4E2C6632">
      <w:start w:val="1"/>
      <w:numFmt w:val="upperRoman"/>
      <w:lvlText w:val="Chapter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7636D"/>
    <w:multiLevelType w:val="multilevel"/>
    <w:tmpl w:val="7F5EA59C"/>
    <w:lvl w:ilvl="0">
      <w:start w:val="1"/>
      <w:numFmt w:val="decimal"/>
      <w:lvlText w:val="A.%1"/>
      <w:lvlJc w:val="left"/>
      <w:pPr>
        <w:ind w:left="0" w:firstLine="0"/>
      </w:pPr>
      <w:rPr>
        <w:rFonts w:asciiTheme="majorHAnsi" w:hAnsiTheme="majorHAnsi" w:hint="default"/>
        <w:caps/>
      </w:rPr>
    </w:lvl>
    <w:lvl w:ilvl="1">
      <w:start w:val="1"/>
      <w:numFmt w:val="decimal"/>
      <w:isLgl/>
      <w:lvlText w:val="A.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A.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ED63B28"/>
    <w:multiLevelType w:val="hybridMultilevel"/>
    <w:tmpl w:val="3FC86820"/>
    <w:lvl w:ilvl="0" w:tplc="C59ECD0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3"/>
  </w:num>
  <w:num w:numId="7">
    <w:abstractNumId w:val="8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E3"/>
    <w:rsid w:val="00021376"/>
    <w:rsid w:val="00021AB4"/>
    <w:rsid w:val="00071DA7"/>
    <w:rsid w:val="00132920"/>
    <w:rsid w:val="001A1576"/>
    <w:rsid w:val="001A5EED"/>
    <w:rsid w:val="001D57BB"/>
    <w:rsid w:val="001D6E1F"/>
    <w:rsid w:val="00290893"/>
    <w:rsid w:val="002D4603"/>
    <w:rsid w:val="00312824"/>
    <w:rsid w:val="0031604B"/>
    <w:rsid w:val="003679B2"/>
    <w:rsid w:val="003777EB"/>
    <w:rsid w:val="004165F8"/>
    <w:rsid w:val="00445FF8"/>
    <w:rsid w:val="00484CE7"/>
    <w:rsid w:val="004E0EE3"/>
    <w:rsid w:val="00500E2C"/>
    <w:rsid w:val="0053682A"/>
    <w:rsid w:val="00584506"/>
    <w:rsid w:val="00592815"/>
    <w:rsid w:val="00645EF3"/>
    <w:rsid w:val="0070051D"/>
    <w:rsid w:val="00705106"/>
    <w:rsid w:val="007161DA"/>
    <w:rsid w:val="007332CA"/>
    <w:rsid w:val="0074743C"/>
    <w:rsid w:val="007961AF"/>
    <w:rsid w:val="00797AF3"/>
    <w:rsid w:val="007D3798"/>
    <w:rsid w:val="007D53A8"/>
    <w:rsid w:val="00843273"/>
    <w:rsid w:val="00843FA3"/>
    <w:rsid w:val="00866990"/>
    <w:rsid w:val="00872238"/>
    <w:rsid w:val="008A5AA5"/>
    <w:rsid w:val="009564E1"/>
    <w:rsid w:val="009634FB"/>
    <w:rsid w:val="00982E52"/>
    <w:rsid w:val="00AA05EE"/>
    <w:rsid w:val="00AB79C1"/>
    <w:rsid w:val="00AD7FFE"/>
    <w:rsid w:val="00AF20A3"/>
    <w:rsid w:val="00B37288"/>
    <w:rsid w:val="00BB5798"/>
    <w:rsid w:val="00C27E27"/>
    <w:rsid w:val="00C604FF"/>
    <w:rsid w:val="00C64594"/>
    <w:rsid w:val="00C9562A"/>
    <w:rsid w:val="00CB48FE"/>
    <w:rsid w:val="00CE1FF0"/>
    <w:rsid w:val="00CE4976"/>
    <w:rsid w:val="00D064F1"/>
    <w:rsid w:val="00D30D13"/>
    <w:rsid w:val="00D31F27"/>
    <w:rsid w:val="00D44239"/>
    <w:rsid w:val="00DD6506"/>
    <w:rsid w:val="00E420CE"/>
    <w:rsid w:val="00E73ED9"/>
    <w:rsid w:val="00F101A8"/>
    <w:rsid w:val="00F34143"/>
    <w:rsid w:val="00F5684E"/>
    <w:rsid w:val="00F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C9562A"/>
  </w:style>
  <w:style w:type="paragraph" w:styleId="Heading1">
    <w:name w:val="heading 1"/>
    <w:basedOn w:val="Body"/>
    <w:next w:val="Normal"/>
    <w:link w:val="Heading1Char"/>
    <w:uiPriority w:val="1"/>
    <w:qFormat/>
    <w:rsid w:val="007161DA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Body"/>
    <w:next w:val="Body"/>
    <w:link w:val="Heading2Char"/>
    <w:uiPriority w:val="1"/>
    <w:qFormat/>
    <w:rsid w:val="007161D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Body"/>
    <w:next w:val="Body"/>
    <w:link w:val="Heading3Char"/>
    <w:uiPriority w:val="1"/>
    <w:qFormat/>
    <w:rsid w:val="007161D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7161D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D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D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D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D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D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 Item"/>
    <w:basedOn w:val="Normal"/>
    <w:uiPriority w:val="1"/>
    <w:rsid w:val="00D30D13"/>
    <w:pPr>
      <w:spacing w:after="240" w:line="240" w:lineRule="auto"/>
      <w:ind w:left="720" w:hanging="72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A15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Appendix">
    <w:name w:val="Table Caption (Appendix)"/>
    <w:next w:val="Normal"/>
    <w:uiPriority w:val="1"/>
    <w:unhideWhenUsed/>
    <w:rsid w:val="00AA05EE"/>
    <w:pPr>
      <w:keepNext/>
      <w:keepLines/>
      <w:framePr w:vSpace="288" w:wrap="around" w:vAnchor="text" w:hAnchor="text" w:xAlign="center" w:y="1"/>
      <w:spacing w:after="0" w:line="240" w:lineRule="auto"/>
      <w:suppressOverlap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7161D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56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Body"/>
    <w:next w:val="Body"/>
    <w:link w:val="TitleChar"/>
    <w:uiPriority w:val="1"/>
    <w:qFormat/>
    <w:rsid w:val="00C9562A"/>
    <w:pPr>
      <w:keepLines/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Body"/>
    <w:next w:val="Body"/>
    <w:link w:val="SubtitleChar"/>
    <w:uiPriority w:val="1"/>
    <w:qFormat/>
    <w:rsid w:val="007161DA"/>
    <w:pPr>
      <w:keepNext/>
      <w:keepLines/>
      <w:numPr>
        <w:ilvl w:val="1"/>
      </w:numPr>
      <w:ind w:left="144" w:righ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716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1A1576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1A1576"/>
    <w:rPr>
      <w:i/>
      <w:iCs/>
    </w:rPr>
  </w:style>
  <w:style w:type="paragraph" w:customStyle="1" w:styleId="Body">
    <w:name w:val="Body"/>
    <w:basedOn w:val="Normal"/>
    <w:qFormat/>
    <w:rsid w:val="00797AF3"/>
    <w:pPr>
      <w:spacing w:after="0"/>
    </w:pPr>
  </w:style>
  <w:style w:type="paragraph" w:styleId="Quote">
    <w:name w:val="Quote"/>
    <w:basedOn w:val="Body"/>
    <w:next w:val="Body"/>
    <w:link w:val="QuoteChar"/>
    <w:uiPriority w:val="29"/>
    <w:qFormat/>
    <w:rsid w:val="007161DA"/>
    <w:pPr>
      <w:ind w:left="432" w:right="432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unhideWhenUsed/>
    <w:qFormat/>
    <w:rsid w:val="001A15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qFormat/>
    <w:rsid w:val="001A15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15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1576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76"/>
    <w:pPr>
      <w:outlineLvl w:val="9"/>
    </w:pPr>
  </w:style>
  <w:style w:type="table" w:styleId="TableGrid">
    <w:name w:val="Table Grid"/>
    <w:basedOn w:val="TableNormal"/>
    <w:uiPriority w:val="59"/>
    <w:rsid w:val="001D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E52"/>
    <w:rPr>
      <w:color w:val="0000FF" w:themeColor="hyperlink"/>
      <w:u w:val="single"/>
    </w:rPr>
  </w:style>
  <w:style w:type="paragraph" w:customStyle="1" w:styleId="References">
    <w:name w:val="References"/>
    <w:basedOn w:val="Body"/>
    <w:uiPriority w:val="1"/>
    <w:qFormat/>
    <w:rsid w:val="00B37288"/>
    <w:pPr>
      <w:keepLines/>
      <w:spacing w:after="160" w:line="240" w:lineRule="auto"/>
    </w:pPr>
  </w:style>
  <w:style w:type="paragraph" w:customStyle="1" w:styleId="FigureText">
    <w:name w:val="Figure Text"/>
    <w:basedOn w:val="Body"/>
    <w:uiPriority w:val="1"/>
    <w:qFormat/>
    <w:rsid w:val="00B37288"/>
    <w:pPr>
      <w:keepLines/>
      <w:spacing w:line="240" w:lineRule="auto"/>
    </w:pPr>
    <w:rPr>
      <w:sz w:val="20"/>
    </w:rPr>
  </w:style>
  <w:style w:type="paragraph" w:customStyle="1" w:styleId="Code">
    <w:name w:val="Code"/>
    <w:basedOn w:val="Body"/>
    <w:qFormat/>
    <w:rsid w:val="008A5AA5"/>
    <w:pPr>
      <w:shd w:val="clear" w:color="auto" w:fill="DDD9C3" w:themeFill="background2" w:themeFillShade="E6"/>
      <w:ind w:left="432" w:right="432"/>
    </w:pPr>
    <w:rPr>
      <w:rFonts w:ascii="Consolas" w:hAnsi="Consolas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C9562A"/>
  </w:style>
  <w:style w:type="paragraph" w:styleId="Heading1">
    <w:name w:val="heading 1"/>
    <w:basedOn w:val="Body"/>
    <w:next w:val="Normal"/>
    <w:link w:val="Heading1Char"/>
    <w:uiPriority w:val="1"/>
    <w:qFormat/>
    <w:rsid w:val="007161DA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Body"/>
    <w:next w:val="Body"/>
    <w:link w:val="Heading2Char"/>
    <w:uiPriority w:val="1"/>
    <w:qFormat/>
    <w:rsid w:val="007161D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Body"/>
    <w:next w:val="Body"/>
    <w:link w:val="Heading3Char"/>
    <w:uiPriority w:val="1"/>
    <w:qFormat/>
    <w:rsid w:val="007161D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7161D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D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D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D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D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D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 Item"/>
    <w:basedOn w:val="Normal"/>
    <w:uiPriority w:val="1"/>
    <w:rsid w:val="00D30D13"/>
    <w:pPr>
      <w:spacing w:after="240" w:line="240" w:lineRule="auto"/>
      <w:ind w:left="720" w:hanging="72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A15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Appendix">
    <w:name w:val="Table Caption (Appendix)"/>
    <w:next w:val="Normal"/>
    <w:uiPriority w:val="1"/>
    <w:unhideWhenUsed/>
    <w:rsid w:val="00AA05EE"/>
    <w:pPr>
      <w:keepNext/>
      <w:keepLines/>
      <w:framePr w:vSpace="288" w:wrap="around" w:vAnchor="text" w:hAnchor="text" w:xAlign="center" w:y="1"/>
      <w:spacing w:after="0" w:line="240" w:lineRule="auto"/>
      <w:suppressOverlap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7161D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56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Body"/>
    <w:next w:val="Body"/>
    <w:link w:val="TitleChar"/>
    <w:uiPriority w:val="1"/>
    <w:qFormat/>
    <w:rsid w:val="00C9562A"/>
    <w:pPr>
      <w:keepLines/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Body"/>
    <w:next w:val="Body"/>
    <w:link w:val="SubtitleChar"/>
    <w:uiPriority w:val="1"/>
    <w:qFormat/>
    <w:rsid w:val="007161DA"/>
    <w:pPr>
      <w:keepNext/>
      <w:keepLines/>
      <w:numPr>
        <w:ilvl w:val="1"/>
      </w:numPr>
      <w:ind w:left="144" w:righ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716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1A1576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1A1576"/>
    <w:rPr>
      <w:i/>
      <w:iCs/>
    </w:rPr>
  </w:style>
  <w:style w:type="paragraph" w:customStyle="1" w:styleId="Body">
    <w:name w:val="Body"/>
    <w:basedOn w:val="Normal"/>
    <w:qFormat/>
    <w:rsid w:val="00797AF3"/>
    <w:pPr>
      <w:spacing w:after="0"/>
    </w:pPr>
  </w:style>
  <w:style w:type="paragraph" w:styleId="Quote">
    <w:name w:val="Quote"/>
    <w:basedOn w:val="Body"/>
    <w:next w:val="Body"/>
    <w:link w:val="QuoteChar"/>
    <w:uiPriority w:val="29"/>
    <w:qFormat/>
    <w:rsid w:val="007161DA"/>
    <w:pPr>
      <w:ind w:left="432" w:right="432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unhideWhenUsed/>
    <w:qFormat/>
    <w:rsid w:val="001A15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qFormat/>
    <w:rsid w:val="001A15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15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1576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76"/>
    <w:pPr>
      <w:outlineLvl w:val="9"/>
    </w:pPr>
  </w:style>
  <w:style w:type="table" w:styleId="TableGrid">
    <w:name w:val="Table Grid"/>
    <w:basedOn w:val="TableNormal"/>
    <w:uiPriority w:val="59"/>
    <w:rsid w:val="001D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E52"/>
    <w:rPr>
      <w:color w:val="0000FF" w:themeColor="hyperlink"/>
      <w:u w:val="single"/>
    </w:rPr>
  </w:style>
  <w:style w:type="paragraph" w:customStyle="1" w:styleId="References">
    <w:name w:val="References"/>
    <w:basedOn w:val="Body"/>
    <w:uiPriority w:val="1"/>
    <w:qFormat/>
    <w:rsid w:val="00B37288"/>
    <w:pPr>
      <w:keepLines/>
      <w:spacing w:after="160" w:line="240" w:lineRule="auto"/>
    </w:pPr>
  </w:style>
  <w:style w:type="paragraph" w:customStyle="1" w:styleId="FigureText">
    <w:name w:val="Figure Text"/>
    <w:basedOn w:val="Body"/>
    <w:uiPriority w:val="1"/>
    <w:qFormat/>
    <w:rsid w:val="00B37288"/>
    <w:pPr>
      <w:keepLines/>
      <w:spacing w:line="240" w:lineRule="auto"/>
    </w:pPr>
    <w:rPr>
      <w:sz w:val="20"/>
    </w:rPr>
  </w:style>
  <w:style w:type="paragraph" w:customStyle="1" w:styleId="Code">
    <w:name w:val="Code"/>
    <w:basedOn w:val="Body"/>
    <w:qFormat/>
    <w:rsid w:val="008A5AA5"/>
    <w:pPr>
      <w:shd w:val="clear" w:color="auto" w:fill="DDD9C3" w:themeFill="background2" w:themeFillShade="E6"/>
      <w:ind w:left="432" w:right="432"/>
    </w:pPr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te.physics.georgetown.edu/matlab/co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Word%20Templates\DK-Simpl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CCE3C-E680-4551-94EC-A9E1B9C8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DK-SimplePaper.dotx</Template>
  <TotalTime>44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Kovari</dc:creator>
  <cp:lastModifiedBy>Daniel Kovari</cp:lastModifiedBy>
  <cp:revision>9</cp:revision>
  <cp:lastPrinted>2014-11-21T20:26:00Z</cp:lastPrinted>
  <dcterms:created xsi:type="dcterms:W3CDTF">2014-11-20T16:20:00Z</dcterms:created>
  <dcterms:modified xsi:type="dcterms:W3CDTF">2014-11-21T20:34:00Z</dcterms:modified>
</cp:coreProperties>
</file>