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31F" w:rsidRPr="0003731F" w:rsidRDefault="0003731F" w:rsidP="0003731F">
      <w:pPr>
        <w:pStyle w:val="Title"/>
      </w:pPr>
      <w:proofErr w:type="spellStart"/>
      <w:r>
        <w:t>TFMatlab</w:t>
      </w:r>
      <w:proofErr w:type="spellEnd"/>
      <w:r>
        <w:t xml:space="preserve"> -Instructions</w:t>
      </w:r>
      <w:bookmarkStart w:id="0" w:name="_GoBack"/>
      <w:bookmarkEnd w:id="0"/>
    </w:p>
    <w:sdt>
      <w:sdtPr>
        <w:id w:val="-1797902045"/>
        <w:docPartObj>
          <w:docPartGallery w:val="Table of Contents"/>
          <w:docPartUnique/>
        </w:docPartObj>
      </w:sdtPr>
      <w:sdtEndPr>
        <w:rPr>
          <w:rFonts w:asciiTheme="minorHAnsi" w:eastAsiaTheme="minorHAnsi" w:hAnsiTheme="minorHAnsi" w:cstheme="minorBidi"/>
          <w:noProof/>
          <w:color w:val="auto"/>
          <w:sz w:val="24"/>
          <w:szCs w:val="24"/>
        </w:rPr>
      </w:sdtEndPr>
      <w:sdtContent>
        <w:p w:rsidR="0003731F" w:rsidRDefault="0003731F">
          <w:pPr>
            <w:pStyle w:val="TOCHeading"/>
          </w:pPr>
          <w:r>
            <w:t>Table of Contents</w:t>
          </w:r>
        </w:p>
        <w:p w:rsidR="0003731F" w:rsidRDefault="0003731F">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535312622" w:history="1">
            <w:r w:rsidRPr="00BB7141">
              <w:rPr>
                <w:rStyle w:val="Hyperlink"/>
                <w:rFonts w:eastAsia="Times New Roman"/>
                <w:noProof/>
              </w:rPr>
              <w:t>Basic Usage</w:t>
            </w:r>
            <w:r>
              <w:rPr>
                <w:noProof/>
                <w:webHidden/>
              </w:rPr>
              <w:tab/>
            </w:r>
            <w:r>
              <w:rPr>
                <w:noProof/>
                <w:webHidden/>
              </w:rPr>
              <w:fldChar w:fldCharType="begin"/>
            </w:r>
            <w:r>
              <w:rPr>
                <w:noProof/>
                <w:webHidden/>
              </w:rPr>
              <w:instrText xml:space="preserve"> PAGEREF _Toc535312622 \h </w:instrText>
            </w:r>
            <w:r>
              <w:rPr>
                <w:noProof/>
                <w:webHidden/>
              </w:rPr>
            </w:r>
            <w:r>
              <w:rPr>
                <w:noProof/>
                <w:webHidden/>
              </w:rPr>
              <w:fldChar w:fldCharType="separate"/>
            </w:r>
            <w:r>
              <w:rPr>
                <w:noProof/>
                <w:webHidden/>
              </w:rPr>
              <w:t>2</w:t>
            </w:r>
            <w:r>
              <w:rPr>
                <w:noProof/>
                <w:webHidden/>
              </w:rPr>
              <w:fldChar w:fldCharType="end"/>
            </w:r>
          </w:hyperlink>
        </w:p>
        <w:p w:rsidR="0003731F" w:rsidRDefault="0003731F">
          <w:pPr>
            <w:pStyle w:val="TOC1"/>
            <w:tabs>
              <w:tab w:val="right" w:leader="dot" w:pos="9350"/>
            </w:tabs>
            <w:rPr>
              <w:noProof/>
            </w:rPr>
          </w:pPr>
          <w:hyperlink w:anchor="_Toc535312623" w:history="1">
            <w:r w:rsidRPr="00BB7141">
              <w:rPr>
                <w:rStyle w:val="Hyperlink"/>
                <w:rFonts w:eastAsia="Times New Roman"/>
                <w:noProof/>
              </w:rPr>
              <w:t>Custom Images and Colormaps</w:t>
            </w:r>
            <w:r>
              <w:rPr>
                <w:noProof/>
                <w:webHidden/>
              </w:rPr>
              <w:tab/>
            </w:r>
            <w:r>
              <w:rPr>
                <w:noProof/>
                <w:webHidden/>
              </w:rPr>
              <w:fldChar w:fldCharType="begin"/>
            </w:r>
            <w:r>
              <w:rPr>
                <w:noProof/>
                <w:webHidden/>
              </w:rPr>
              <w:instrText xml:space="preserve"> PAGEREF _Toc535312623 \h </w:instrText>
            </w:r>
            <w:r>
              <w:rPr>
                <w:noProof/>
                <w:webHidden/>
              </w:rPr>
            </w:r>
            <w:r>
              <w:rPr>
                <w:noProof/>
                <w:webHidden/>
              </w:rPr>
              <w:fldChar w:fldCharType="separate"/>
            </w:r>
            <w:r>
              <w:rPr>
                <w:noProof/>
                <w:webHidden/>
              </w:rPr>
              <w:t>7</w:t>
            </w:r>
            <w:r>
              <w:rPr>
                <w:noProof/>
                <w:webHidden/>
              </w:rPr>
              <w:fldChar w:fldCharType="end"/>
            </w:r>
          </w:hyperlink>
        </w:p>
        <w:p w:rsidR="0003731F" w:rsidRDefault="0003731F">
          <w:pPr>
            <w:pStyle w:val="TOC2"/>
            <w:tabs>
              <w:tab w:val="right" w:leader="dot" w:pos="9350"/>
            </w:tabs>
            <w:rPr>
              <w:noProof/>
            </w:rPr>
          </w:pPr>
          <w:hyperlink w:anchor="_Toc535312624" w:history="1">
            <w:r w:rsidRPr="00BB7141">
              <w:rPr>
                <w:rStyle w:val="Hyperlink"/>
                <w:rFonts w:eastAsia="Times New Roman"/>
                <w:noProof/>
              </w:rPr>
              <w:t>View saved TFM Data</w:t>
            </w:r>
            <w:r>
              <w:rPr>
                <w:noProof/>
                <w:webHidden/>
              </w:rPr>
              <w:tab/>
            </w:r>
            <w:r>
              <w:rPr>
                <w:noProof/>
                <w:webHidden/>
              </w:rPr>
              <w:fldChar w:fldCharType="begin"/>
            </w:r>
            <w:r>
              <w:rPr>
                <w:noProof/>
                <w:webHidden/>
              </w:rPr>
              <w:instrText xml:space="preserve"> PAGEREF _Toc535312624 \h </w:instrText>
            </w:r>
            <w:r>
              <w:rPr>
                <w:noProof/>
                <w:webHidden/>
              </w:rPr>
            </w:r>
            <w:r>
              <w:rPr>
                <w:noProof/>
                <w:webHidden/>
              </w:rPr>
              <w:fldChar w:fldCharType="separate"/>
            </w:r>
            <w:r>
              <w:rPr>
                <w:noProof/>
                <w:webHidden/>
              </w:rPr>
              <w:t>7</w:t>
            </w:r>
            <w:r>
              <w:rPr>
                <w:noProof/>
                <w:webHidden/>
              </w:rPr>
              <w:fldChar w:fldCharType="end"/>
            </w:r>
          </w:hyperlink>
        </w:p>
        <w:p w:rsidR="0003731F" w:rsidRDefault="0003731F">
          <w:pPr>
            <w:pStyle w:val="TOC2"/>
            <w:tabs>
              <w:tab w:val="right" w:leader="dot" w:pos="9350"/>
            </w:tabs>
            <w:rPr>
              <w:noProof/>
            </w:rPr>
          </w:pPr>
          <w:hyperlink w:anchor="_Toc535312625" w:history="1">
            <w:r w:rsidRPr="00BB7141">
              <w:rPr>
                <w:rStyle w:val="Hyperlink"/>
                <w:rFonts w:eastAsia="Times New Roman"/>
                <w:noProof/>
              </w:rPr>
              <w:t>Trouble shooting bead images</w:t>
            </w:r>
            <w:r>
              <w:rPr>
                <w:noProof/>
                <w:webHidden/>
              </w:rPr>
              <w:tab/>
            </w:r>
            <w:r>
              <w:rPr>
                <w:noProof/>
                <w:webHidden/>
              </w:rPr>
              <w:fldChar w:fldCharType="begin"/>
            </w:r>
            <w:r>
              <w:rPr>
                <w:noProof/>
                <w:webHidden/>
              </w:rPr>
              <w:instrText xml:space="preserve"> PAGEREF _Toc535312625 \h </w:instrText>
            </w:r>
            <w:r>
              <w:rPr>
                <w:noProof/>
                <w:webHidden/>
              </w:rPr>
            </w:r>
            <w:r>
              <w:rPr>
                <w:noProof/>
                <w:webHidden/>
              </w:rPr>
              <w:fldChar w:fldCharType="separate"/>
            </w:r>
            <w:r>
              <w:rPr>
                <w:noProof/>
                <w:webHidden/>
              </w:rPr>
              <w:t>8</w:t>
            </w:r>
            <w:r>
              <w:rPr>
                <w:noProof/>
                <w:webHidden/>
              </w:rPr>
              <w:fldChar w:fldCharType="end"/>
            </w:r>
          </w:hyperlink>
        </w:p>
        <w:p w:rsidR="0003731F" w:rsidRDefault="0003731F">
          <w:pPr>
            <w:pStyle w:val="TOC2"/>
            <w:tabs>
              <w:tab w:val="right" w:leader="dot" w:pos="9350"/>
            </w:tabs>
            <w:rPr>
              <w:noProof/>
            </w:rPr>
          </w:pPr>
          <w:hyperlink w:anchor="_Toc535312626" w:history="1">
            <w:r w:rsidRPr="00BB7141">
              <w:rPr>
                <w:rStyle w:val="Hyperlink"/>
                <w:rFonts w:eastAsia="Times New Roman"/>
                <w:noProof/>
              </w:rPr>
              <w:t>Variable Description</w:t>
            </w:r>
            <w:r>
              <w:rPr>
                <w:noProof/>
                <w:webHidden/>
              </w:rPr>
              <w:tab/>
            </w:r>
            <w:r>
              <w:rPr>
                <w:noProof/>
                <w:webHidden/>
              </w:rPr>
              <w:fldChar w:fldCharType="begin"/>
            </w:r>
            <w:r>
              <w:rPr>
                <w:noProof/>
                <w:webHidden/>
              </w:rPr>
              <w:instrText xml:space="preserve"> PAGEREF _Toc535312626 \h </w:instrText>
            </w:r>
            <w:r>
              <w:rPr>
                <w:noProof/>
                <w:webHidden/>
              </w:rPr>
            </w:r>
            <w:r>
              <w:rPr>
                <w:noProof/>
                <w:webHidden/>
              </w:rPr>
              <w:fldChar w:fldCharType="separate"/>
            </w:r>
            <w:r>
              <w:rPr>
                <w:noProof/>
                <w:webHidden/>
              </w:rPr>
              <w:t>9</w:t>
            </w:r>
            <w:r>
              <w:rPr>
                <w:noProof/>
                <w:webHidden/>
              </w:rPr>
              <w:fldChar w:fldCharType="end"/>
            </w:r>
          </w:hyperlink>
        </w:p>
        <w:p w:rsidR="0003731F" w:rsidRDefault="0003731F">
          <w:pPr>
            <w:pStyle w:val="TOC2"/>
            <w:tabs>
              <w:tab w:val="right" w:leader="dot" w:pos="9350"/>
            </w:tabs>
            <w:rPr>
              <w:noProof/>
            </w:rPr>
          </w:pPr>
          <w:hyperlink w:anchor="_Toc535312627" w:history="1">
            <w:r w:rsidRPr="00BB7141">
              <w:rPr>
                <w:rStyle w:val="Hyperlink"/>
                <w:rFonts w:eastAsia="Times New Roman"/>
                <w:noProof/>
              </w:rPr>
              <w:t>Example Custom Images</w:t>
            </w:r>
            <w:r>
              <w:rPr>
                <w:noProof/>
                <w:webHidden/>
              </w:rPr>
              <w:tab/>
            </w:r>
            <w:r>
              <w:rPr>
                <w:noProof/>
                <w:webHidden/>
              </w:rPr>
              <w:fldChar w:fldCharType="begin"/>
            </w:r>
            <w:r>
              <w:rPr>
                <w:noProof/>
                <w:webHidden/>
              </w:rPr>
              <w:instrText xml:space="preserve"> PAGEREF _Toc535312627 \h </w:instrText>
            </w:r>
            <w:r>
              <w:rPr>
                <w:noProof/>
                <w:webHidden/>
              </w:rPr>
            </w:r>
            <w:r>
              <w:rPr>
                <w:noProof/>
                <w:webHidden/>
              </w:rPr>
              <w:fldChar w:fldCharType="separate"/>
            </w:r>
            <w:r>
              <w:rPr>
                <w:noProof/>
                <w:webHidden/>
              </w:rPr>
              <w:t>11</w:t>
            </w:r>
            <w:r>
              <w:rPr>
                <w:noProof/>
                <w:webHidden/>
              </w:rPr>
              <w:fldChar w:fldCharType="end"/>
            </w:r>
          </w:hyperlink>
        </w:p>
        <w:p w:rsidR="0003731F" w:rsidRDefault="0003731F">
          <w:pPr>
            <w:pStyle w:val="TOC3"/>
            <w:tabs>
              <w:tab w:val="right" w:leader="dot" w:pos="9350"/>
            </w:tabs>
            <w:rPr>
              <w:noProof/>
            </w:rPr>
          </w:pPr>
          <w:hyperlink w:anchor="_Toc535312628" w:history="1">
            <w:r w:rsidRPr="00BB7141">
              <w:rPr>
                <w:rStyle w:val="Hyperlink"/>
                <w:rFonts w:eastAsia="Times New Roman"/>
                <w:noProof/>
              </w:rPr>
              <w:t>Displaying only mag(Strain)</w:t>
            </w:r>
            <w:r>
              <w:rPr>
                <w:noProof/>
                <w:webHidden/>
              </w:rPr>
              <w:tab/>
            </w:r>
            <w:r>
              <w:rPr>
                <w:noProof/>
                <w:webHidden/>
              </w:rPr>
              <w:fldChar w:fldCharType="begin"/>
            </w:r>
            <w:r>
              <w:rPr>
                <w:noProof/>
                <w:webHidden/>
              </w:rPr>
              <w:instrText xml:space="preserve"> PAGEREF _Toc535312628 \h </w:instrText>
            </w:r>
            <w:r>
              <w:rPr>
                <w:noProof/>
                <w:webHidden/>
              </w:rPr>
            </w:r>
            <w:r>
              <w:rPr>
                <w:noProof/>
                <w:webHidden/>
              </w:rPr>
              <w:fldChar w:fldCharType="separate"/>
            </w:r>
            <w:r>
              <w:rPr>
                <w:noProof/>
                <w:webHidden/>
              </w:rPr>
              <w:t>11</w:t>
            </w:r>
            <w:r>
              <w:rPr>
                <w:noProof/>
                <w:webHidden/>
              </w:rPr>
              <w:fldChar w:fldCharType="end"/>
            </w:r>
          </w:hyperlink>
        </w:p>
        <w:p w:rsidR="0003731F" w:rsidRDefault="0003731F">
          <w:pPr>
            <w:pStyle w:val="TOC3"/>
            <w:tabs>
              <w:tab w:val="right" w:leader="dot" w:pos="9350"/>
            </w:tabs>
            <w:rPr>
              <w:noProof/>
            </w:rPr>
          </w:pPr>
          <w:hyperlink w:anchor="_Toc535312629" w:history="1">
            <w:r w:rsidRPr="00BB7141">
              <w:rPr>
                <w:rStyle w:val="Hyperlink"/>
                <w:rFonts w:eastAsia="Times New Roman"/>
                <w:noProof/>
              </w:rPr>
              <w:t>Displaying only cell image</w:t>
            </w:r>
            <w:r>
              <w:rPr>
                <w:noProof/>
                <w:webHidden/>
              </w:rPr>
              <w:tab/>
            </w:r>
            <w:r>
              <w:rPr>
                <w:noProof/>
                <w:webHidden/>
              </w:rPr>
              <w:fldChar w:fldCharType="begin"/>
            </w:r>
            <w:r>
              <w:rPr>
                <w:noProof/>
                <w:webHidden/>
              </w:rPr>
              <w:instrText xml:space="preserve"> PAGEREF _Toc535312629 \h </w:instrText>
            </w:r>
            <w:r>
              <w:rPr>
                <w:noProof/>
                <w:webHidden/>
              </w:rPr>
            </w:r>
            <w:r>
              <w:rPr>
                <w:noProof/>
                <w:webHidden/>
              </w:rPr>
              <w:fldChar w:fldCharType="separate"/>
            </w:r>
            <w:r>
              <w:rPr>
                <w:noProof/>
                <w:webHidden/>
              </w:rPr>
              <w:t>12</w:t>
            </w:r>
            <w:r>
              <w:rPr>
                <w:noProof/>
                <w:webHidden/>
              </w:rPr>
              <w:fldChar w:fldCharType="end"/>
            </w:r>
          </w:hyperlink>
        </w:p>
        <w:p w:rsidR="0003731F" w:rsidRDefault="0003731F">
          <w:pPr>
            <w:pStyle w:val="TOC3"/>
            <w:tabs>
              <w:tab w:val="right" w:leader="dot" w:pos="9350"/>
            </w:tabs>
            <w:rPr>
              <w:noProof/>
            </w:rPr>
          </w:pPr>
          <w:hyperlink w:anchor="_Toc535312630" w:history="1">
            <w:r w:rsidRPr="00BB7141">
              <w:rPr>
                <w:rStyle w:val="Hyperlink"/>
                <w:rFonts w:eastAsia="Times New Roman"/>
                <w:noProof/>
              </w:rPr>
              <w:t>Display cell with Force vectors</w:t>
            </w:r>
            <w:r>
              <w:rPr>
                <w:noProof/>
                <w:webHidden/>
              </w:rPr>
              <w:tab/>
            </w:r>
            <w:r>
              <w:rPr>
                <w:noProof/>
                <w:webHidden/>
              </w:rPr>
              <w:fldChar w:fldCharType="begin"/>
            </w:r>
            <w:r>
              <w:rPr>
                <w:noProof/>
                <w:webHidden/>
              </w:rPr>
              <w:instrText xml:space="preserve"> PAGEREF _Toc535312630 \h </w:instrText>
            </w:r>
            <w:r>
              <w:rPr>
                <w:noProof/>
                <w:webHidden/>
              </w:rPr>
            </w:r>
            <w:r>
              <w:rPr>
                <w:noProof/>
                <w:webHidden/>
              </w:rPr>
              <w:fldChar w:fldCharType="separate"/>
            </w:r>
            <w:r>
              <w:rPr>
                <w:noProof/>
                <w:webHidden/>
              </w:rPr>
              <w:t>13</w:t>
            </w:r>
            <w:r>
              <w:rPr>
                <w:noProof/>
                <w:webHidden/>
              </w:rPr>
              <w:fldChar w:fldCharType="end"/>
            </w:r>
          </w:hyperlink>
        </w:p>
        <w:p w:rsidR="0003731F" w:rsidRDefault="0003731F">
          <w:pPr>
            <w:pStyle w:val="TOC3"/>
            <w:tabs>
              <w:tab w:val="right" w:leader="dot" w:pos="9350"/>
            </w:tabs>
            <w:rPr>
              <w:noProof/>
            </w:rPr>
          </w:pPr>
          <w:hyperlink w:anchor="_Toc535312631" w:history="1">
            <w:r w:rsidRPr="00BB7141">
              <w:rPr>
                <w:rStyle w:val="Hyperlink"/>
                <w:rFonts w:eastAsia="Times New Roman"/>
                <w:noProof/>
              </w:rPr>
              <w:t>Custom Animations</w:t>
            </w:r>
            <w:r>
              <w:rPr>
                <w:noProof/>
                <w:webHidden/>
              </w:rPr>
              <w:tab/>
            </w:r>
            <w:r>
              <w:rPr>
                <w:noProof/>
                <w:webHidden/>
              </w:rPr>
              <w:fldChar w:fldCharType="begin"/>
            </w:r>
            <w:r>
              <w:rPr>
                <w:noProof/>
                <w:webHidden/>
              </w:rPr>
              <w:instrText xml:space="preserve"> PAGEREF _Toc535312631 \h </w:instrText>
            </w:r>
            <w:r>
              <w:rPr>
                <w:noProof/>
                <w:webHidden/>
              </w:rPr>
            </w:r>
            <w:r>
              <w:rPr>
                <w:noProof/>
                <w:webHidden/>
              </w:rPr>
              <w:fldChar w:fldCharType="separate"/>
            </w:r>
            <w:r>
              <w:rPr>
                <w:noProof/>
                <w:webHidden/>
              </w:rPr>
              <w:t>14</w:t>
            </w:r>
            <w:r>
              <w:rPr>
                <w:noProof/>
                <w:webHidden/>
              </w:rPr>
              <w:fldChar w:fldCharType="end"/>
            </w:r>
          </w:hyperlink>
        </w:p>
        <w:p w:rsidR="0003731F" w:rsidRDefault="0003731F">
          <w:r>
            <w:rPr>
              <w:b/>
              <w:bCs/>
              <w:noProof/>
            </w:rPr>
            <w:fldChar w:fldCharType="end"/>
          </w:r>
        </w:p>
      </w:sdtContent>
    </w:sdt>
    <w:p w:rsidR="0003731F" w:rsidRDefault="0003731F">
      <w:pPr>
        <w:rPr>
          <w:rFonts w:asciiTheme="majorHAnsi" w:eastAsia="Times New Roman" w:hAnsiTheme="majorHAnsi" w:cstheme="majorBidi"/>
          <w:color w:val="2F5496" w:themeColor="accent1" w:themeShade="BF"/>
          <w:sz w:val="32"/>
          <w:szCs w:val="32"/>
        </w:rPr>
      </w:pPr>
      <w:r>
        <w:rPr>
          <w:rFonts w:eastAsia="Times New Roman"/>
        </w:rPr>
        <w:br w:type="page"/>
      </w:r>
    </w:p>
    <w:p w:rsidR="00EA52E0" w:rsidRPr="00EA52E0" w:rsidRDefault="00EA52E0" w:rsidP="00EA52E0">
      <w:pPr>
        <w:pStyle w:val="Heading1"/>
        <w:rPr>
          <w:rFonts w:eastAsia="Times New Roman"/>
          <w:sz w:val="18"/>
          <w:szCs w:val="18"/>
        </w:rPr>
      </w:pPr>
      <w:bookmarkStart w:id="1" w:name="_Toc535312622"/>
      <w:r w:rsidRPr="00EA52E0">
        <w:rPr>
          <w:rFonts w:eastAsia="Times New Roman"/>
        </w:rPr>
        <w:lastRenderedPageBreak/>
        <w:t>Basic Usage</w:t>
      </w:r>
      <w:bookmarkEnd w:id="1"/>
    </w:p>
    <w:p w:rsidR="00EA52E0" w:rsidRPr="00EA52E0" w:rsidRDefault="00EA52E0" w:rsidP="00EA52E0">
      <w:pPr>
        <w:rPr>
          <w:rFonts w:ascii="Helvetica" w:eastAsia="Times New Roman" w:hAnsi="Helvetica" w:cs="Times New Roman"/>
          <w:color w:val="000000"/>
          <w:sz w:val="18"/>
          <w:szCs w:val="18"/>
        </w:rPr>
      </w:pPr>
    </w:p>
    <w:p w:rsidR="00EA52E0" w:rsidRDefault="00EA52E0" w:rsidP="0003731F">
      <w:r w:rsidRPr="00EA52E0">
        <w:t xml:space="preserve">Using </w:t>
      </w:r>
      <w:proofErr w:type="spellStart"/>
      <w:r w:rsidRPr="00EA52E0">
        <w:t>CalculateTFM</w:t>
      </w:r>
      <w:proofErr w:type="spellEnd"/>
      <w:r w:rsidRPr="00EA52E0">
        <w:t xml:space="preserve"> (or </w:t>
      </w:r>
      <w:proofErr w:type="spellStart"/>
      <w:r w:rsidRPr="00EA52E0">
        <w:t>CalculateTFM_piv</w:t>
      </w:r>
      <w:proofErr w:type="spellEnd"/>
      <w:r w:rsidRPr="00EA52E0">
        <w:t>):</w:t>
      </w:r>
    </w:p>
    <w:p w:rsidR="0003731F" w:rsidRDefault="0003731F" w:rsidP="00EA52E0">
      <w:pPr>
        <w:rPr>
          <w:rFonts w:ascii="Helvetica" w:eastAsia="Times New Roman" w:hAnsi="Helvetica" w:cs="Times New Roman"/>
          <w:color w:val="000000"/>
          <w:sz w:val="18"/>
          <w:szCs w:val="18"/>
        </w:rPr>
      </w:pPr>
    </w:p>
    <w:p w:rsidR="0003731F" w:rsidRDefault="0003731F" w:rsidP="0003731F">
      <w:r>
        <w:t xml:space="preserve">Note: </w:t>
      </w:r>
      <w:proofErr w:type="spellStart"/>
      <w:r>
        <w:t>CalculateTFM</w:t>
      </w:r>
      <w:proofErr w:type="spellEnd"/>
      <w:r>
        <w:t xml:space="preserve"> uses particle tracking to determine bead displacement, </w:t>
      </w:r>
      <w:proofErr w:type="spellStart"/>
      <w:r>
        <w:t>CalculateTFM_piv</w:t>
      </w:r>
      <w:proofErr w:type="spellEnd"/>
      <w:r>
        <w:t xml:space="preserve"> use “particle image velocimetry” to determine bead displacement. Depending on image quality, one may work better than the other. Give both a try.</w:t>
      </w:r>
    </w:p>
    <w:p w:rsidR="0003731F" w:rsidRPr="00EA52E0" w:rsidRDefault="0003731F" w:rsidP="00EA52E0">
      <w:pPr>
        <w:rPr>
          <w:rFonts w:ascii="Helvetica" w:eastAsia="Times New Roman" w:hAnsi="Helvetica" w:cs="Times New Roman"/>
          <w:color w:val="000000"/>
          <w:sz w:val="18"/>
          <w:szCs w:val="18"/>
        </w:rPr>
      </w:pPr>
    </w:p>
    <w:p w:rsidR="00EA52E0" w:rsidRPr="00EA52E0" w:rsidRDefault="00EA52E0" w:rsidP="0003731F">
      <w:r w:rsidRPr="00EA52E0">
        <w:t>1) run the script and select your nd2 file for the untreated cells (no trypsin)</w:t>
      </w:r>
    </w:p>
    <w:p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extent cx="5943600" cy="3649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tedGraphic-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rsidR="0003731F" w:rsidRDefault="0003731F" w:rsidP="0003731F"/>
    <w:p w:rsidR="00EA52E0" w:rsidRPr="00EA52E0" w:rsidRDefault="00EA52E0" w:rsidP="00EA52E0">
      <w:pPr>
        <w:rPr>
          <w:rFonts w:ascii="Helvetica" w:eastAsia="Times New Roman" w:hAnsi="Helvetica" w:cs="Times New Roman"/>
          <w:color w:val="000000"/>
          <w:sz w:val="18"/>
          <w:szCs w:val="18"/>
        </w:rPr>
      </w:pPr>
      <w:r w:rsidRPr="00EA52E0">
        <w:lastRenderedPageBreak/>
        <w:t>2) Choose the channels (DIC-&gt; Cell channel, Fluorescence-&gt;beads)</w:t>
      </w:r>
      <w:r>
        <w:rPr>
          <w:rFonts w:ascii="Helvetica" w:eastAsia="Times New Roman" w:hAnsi="Helvetica" w:cs="Times New Roman"/>
          <w:noProof/>
          <w:color w:val="000000"/>
          <w:sz w:val="18"/>
          <w:szCs w:val="18"/>
        </w:rPr>
        <w:drawing>
          <wp:inline distT="0" distB="0" distL="0" distR="0">
            <wp:extent cx="5943600" cy="2652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tedGraphic-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rsidR="00EA52E0" w:rsidRPr="00EA52E0" w:rsidRDefault="00EA52E0" w:rsidP="00EA52E0">
      <w:pPr>
        <w:rPr>
          <w:rFonts w:ascii="Helvetica" w:eastAsia="Times New Roman" w:hAnsi="Helvetica" w:cs="Times New Roman"/>
          <w:color w:val="000000"/>
          <w:sz w:val="18"/>
          <w:szCs w:val="18"/>
        </w:rPr>
      </w:pPr>
      <w:r w:rsidRPr="00EA52E0">
        <w:lastRenderedPageBreak/>
        <w:t>3) (optional) crop images</w:t>
      </w:r>
      <w:r w:rsidR="0003731F">
        <w:t xml:space="preserve"> </w:t>
      </w:r>
      <w:r>
        <w:rPr>
          <w:rFonts w:ascii="Helvetica" w:eastAsia="Times New Roman" w:hAnsi="Helvetica" w:cs="Times New Roman"/>
          <w:noProof/>
          <w:color w:val="000000"/>
          <w:sz w:val="18"/>
          <w:szCs w:val="18"/>
        </w:rPr>
        <w:drawing>
          <wp:inline distT="0" distB="0" distL="0" distR="0">
            <wp:extent cx="1685925" cy="74206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tedGraphic-4.png"/>
                    <pic:cNvPicPr/>
                  </pic:nvPicPr>
                  <pic:blipFill>
                    <a:blip r:embed="rId8">
                      <a:extLst>
                        <a:ext uri="{28A0092B-C50C-407E-A947-70E740481C1C}">
                          <a14:useLocalDpi xmlns:a14="http://schemas.microsoft.com/office/drawing/2010/main" val="0"/>
                        </a:ext>
                      </a:extLst>
                    </a:blip>
                    <a:stretch>
                      <a:fillRect/>
                    </a:stretch>
                  </pic:blipFill>
                  <pic:spPr>
                    <a:xfrm>
                      <a:off x="0" y="0"/>
                      <a:ext cx="1695472" cy="746269"/>
                    </a:xfrm>
                    <a:prstGeom prst="rect">
                      <a:avLst/>
                    </a:prstGeom>
                  </pic:spPr>
                </pic:pic>
              </a:graphicData>
            </a:graphic>
          </wp:inline>
        </w:drawing>
      </w:r>
      <w:r>
        <w:rPr>
          <w:rFonts w:ascii="Helvetica" w:eastAsia="Times New Roman" w:hAnsi="Helvetica" w:cs="Times New Roman"/>
          <w:noProof/>
          <w:color w:val="000000"/>
          <w:sz w:val="18"/>
          <w:szCs w:val="18"/>
        </w:rPr>
        <w:drawing>
          <wp:inline distT="0" distB="0" distL="0" distR="0">
            <wp:extent cx="5943600" cy="5187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tedGraphic-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87315"/>
                    </a:xfrm>
                    <a:prstGeom prst="rect">
                      <a:avLst/>
                    </a:prstGeom>
                  </pic:spPr>
                </pic:pic>
              </a:graphicData>
            </a:graphic>
          </wp:inline>
        </w:drawing>
      </w:r>
    </w:p>
    <w:p w:rsidR="00EA52E0" w:rsidRPr="00EA52E0" w:rsidRDefault="00EA52E0" w:rsidP="0003731F">
      <w:r w:rsidRPr="00EA52E0">
        <w:t>4) When prompted to select reference frame choose “Alternate Image”</w:t>
      </w:r>
    </w:p>
    <w:p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extent cx="4064000" cy="116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tedGraphic-6.png"/>
                    <pic:cNvPicPr/>
                  </pic:nvPicPr>
                  <pic:blipFill>
                    <a:blip r:embed="rId10">
                      <a:extLst>
                        <a:ext uri="{28A0092B-C50C-407E-A947-70E740481C1C}">
                          <a14:useLocalDpi xmlns:a14="http://schemas.microsoft.com/office/drawing/2010/main" val="0"/>
                        </a:ext>
                      </a:extLst>
                    </a:blip>
                    <a:stretch>
                      <a:fillRect/>
                    </a:stretch>
                  </pic:blipFill>
                  <pic:spPr>
                    <a:xfrm>
                      <a:off x="0" y="0"/>
                      <a:ext cx="4064000" cy="1168400"/>
                    </a:xfrm>
                    <a:prstGeom prst="rect">
                      <a:avLst/>
                    </a:prstGeom>
                  </pic:spPr>
                </pic:pic>
              </a:graphicData>
            </a:graphic>
          </wp:inline>
        </w:drawing>
      </w:r>
    </w:p>
    <w:p w:rsidR="00EA52E0" w:rsidRPr="00EA52E0" w:rsidRDefault="00EA52E0" w:rsidP="0003731F">
      <w:r w:rsidRPr="00EA52E0">
        <w:t>select your trypsin treated image (in my case I used SDS instead of trypsin)</w:t>
      </w:r>
    </w:p>
    <w:p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extent cx="5943600" cy="2126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tedGraphic-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03731F">
      <w:r w:rsidRPr="00EA52E0">
        <w:t>Alternatively, if the trypsin images are part of the same ND2 file as the other images (e.g. the last frame) then select “Choose Frame” and type in the appropriate frame number (i.e. the last frame)</w:t>
      </w: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03731F">
      <w:r w:rsidRPr="00EA52E0">
        <w:t>5) confirm position/channel info for trypsin</w:t>
      </w:r>
    </w:p>
    <w:p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extent cx="2260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tedGraphic-8.png"/>
                    <pic:cNvPicPr/>
                  </pic:nvPicPr>
                  <pic:blipFill>
                    <a:blip r:embed="rId12">
                      <a:extLst>
                        <a:ext uri="{28A0092B-C50C-407E-A947-70E740481C1C}">
                          <a14:useLocalDpi xmlns:a14="http://schemas.microsoft.com/office/drawing/2010/main" val="0"/>
                        </a:ext>
                      </a:extLst>
                    </a:blip>
                    <a:stretch>
                      <a:fillRect/>
                    </a:stretch>
                  </pic:blipFill>
                  <pic:spPr>
                    <a:xfrm>
                      <a:off x="0" y="0"/>
                      <a:ext cx="2260600" cy="1981200"/>
                    </a:xfrm>
                    <a:prstGeom prst="rect">
                      <a:avLst/>
                    </a:prstGeom>
                  </pic:spPr>
                </pic:pic>
              </a:graphicData>
            </a:graphic>
          </wp:inline>
        </w:drawing>
      </w:r>
    </w:p>
    <w:p w:rsidR="00EA52E0" w:rsidRPr="00EA52E0" w:rsidRDefault="00EA52E0" w:rsidP="0003731F">
      <w:r w:rsidRPr="00EA52E0">
        <w:t xml:space="preserve">6) set particle tracking parameters (default </w:t>
      </w:r>
      <w:proofErr w:type="gramStart"/>
      <w:r w:rsidRPr="00EA52E0">
        <w:t>are</w:t>
      </w:r>
      <w:proofErr w:type="gramEnd"/>
      <w:r w:rsidRPr="00EA52E0">
        <w:t xml:space="preserve"> probably fine)</w:t>
      </w:r>
    </w:p>
    <w:p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extent cx="227330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tedGraphic-9.png"/>
                    <pic:cNvPicPr/>
                  </pic:nvPicPr>
                  <pic:blipFill>
                    <a:blip r:embed="rId13">
                      <a:extLst>
                        <a:ext uri="{28A0092B-C50C-407E-A947-70E740481C1C}">
                          <a14:useLocalDpi xmlns:a14="http://schemas.microsoft.com/office/drawing/2010/main" val="0"/>
                        </a:ext>
                      </a:extLst>
                    </a:blip>
                    <a:stretch>
                      <a:fillRect/>
                    </a:stretch>
                  </pic:blipFill>
                  <pic:spPr>
                    <a:xfrm>
                      <a:off x="0" y="0"/>
                      <a:ext cx="2273300" cy="2628900"/>
                    </a:xfrm>
                    <a:prstGeom prst="rect">
                      <a:avLst/>
                    </a:prstGeom>
                  </pic:spPr>
                </pic:pic>
              </a:graphicData>
            </a:graphic>
          </wp:inline>
        </w:drawing>
      </w:r>
    </w:p>
    <w:p w:rsidR="00EA52E0" w:rsidRPr="00EA52E0" w:rsidRDefault="00EA52E0" w:rsidP="0003731F">
      <w:r w:rsidRPr="00EA52E0">
        <w:t>7) Select bead brightness cut-off for particle tracking</w:t>
      </w:r>
      <w:r>
        <w:rPr>
          <w:noProof/>
        </w:rPr>
        <w:drawing>
          <wp:inline distT="0" distB="0" distL="0" distR="0">
            <wp:extent cx="39497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tedGraphic-10.png"/>
                    <pic:cNvPicPr/>
                  </pic:nvPicPr>
                  <pic:blipFill>
                    <a:blip r:embed="rId14">
                      <a:extLst>
                        <a:ext uri="{28A0092B-C50C-407E-A947-70E740481C1C}">
                          <a14:useLocalDpi xmlns:a14="http://schemas.microsoft.com/office/drawing/2010/main" val="0"/>
                        </a:ext>
                      </a:extLst>
                    </a:blip>
                    <a:stretch>
                      <a:fillRect/>
                    </a:stretch>
                  </pic:blipFill>
                  <pic:spPr>
                    <a:xfrm>
                      <a:off x="0" y="0"/>
                      <a:ext cx="3949700" cy="1397000"/>
                    </a:xfrm>
                    <a:prstGeom prst="rect">
                      <a:avLst/>
                    </a:prstGeom>
                  </pic:spPr>
                </pic:pic>
              </a:graphicData>
            </a:graphic>
          </wp:inline>
        </w:drawing>
      </w:r>
    </w:p>
    <w:p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extent cx="5943600" cy="3747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tedGraphic-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rsidR="00EA52E0" w:rsidRPr="00EA52E0" w:rsidRDefault="00EA52E0" w:rsidP="0003731F">
      <w:r w:rsidRPr="00EA52E0">
        <w:t>8) Save your results to mat file</w:t>
      </w:r>
    </w:p>
    <w:p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extent cx="3187700" cy="279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tedGraphic-12.png"/>
                    <pic:cNvPicPr/>
                  </pic:nvPicPr>
                  <pic:blipFill>
                    <a:blip r:embed="rId16">
                      <a:extLst>
                        <a:ext uri="{28A0092B-C50C-407E-A947-70E740481C1C}">
                          <a14:useLocalDpi xmlns:a14="http://schemas.microsoft.com/office/drawing/2010/main" val="0"/>
                        </a:ext>
                      </a:extLst>
                    </a:blip>
                    <a:stretch>
                      <a:fillRect/>
                    </a:stretch>
                  </pic:blipFill>
                  <pic:spPr>
                    <a:xfrm>
                      <a:off x="0" y="0"/>
                      <a:ext cx="3187700" cy="2794000"/>
                    </a:xfrm>
                    <a:prstGeom prst="rect">
                      <a:avLst/>
                    </a:prstGeom>
                  </pic:spPr>
                </pic:pic>
              </a:graphicData>
            </a:graphic>
          </wp:inline>
        </w:drawing>
      </w: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pStyle w:val="Heading1"/>
        <w:rPr>
          <w:rFonts w:eastAsia="Times New Roman"/>
          <w:sz w:val="18"/>
          <w:szCs w:val="18"/>
        </w:rPr>
      </w:pPr>
      <w:bookmarkStart w:id="2" w:name="_Toc535312623"/>
      <w:r w:rsidRPr="00EA52E0">
        <w:rPr>
          <w:rFonts w:eastAsia="Times New Roman"/>
        </w:rPr>
        <w:t>Custom Images and Colormaps</w:t>
      </w:r>
      <w:bookmarkEnd w:id="2"/>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r w:rsidRPr="00EA52E0">
        <w:t>I chose the Red-overlay because it allowed me to condense create one image (cell and TFM) that showed all the info, as oppose to taking up valuable figure space with separate images for cells and TFM. It also allowed me to generate nice looking movies (which you can do from the view window using the “Save Movie” menu).</w:t>
      </w:r>
    </w:p>
    <w:p w:rsidR="00EA52E0" w:rsidRPr="00EA52E0" w:rsidRDefault="00EA52E0" w:rsidP="0003731F">
      <w:r w:rsidRPr="00EA52E0">
        <w:t>After you have computed the TFM data you can do further analysis using the data saved in the MAT file</w:t>
      </w: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pStyle w:val="Heading2"/>
        <w:rPr>
          <w:rFonts w:eastAsia="Times New Roman"/>
          <w:sz w:val="18"/>
          <w:szCs w:val="18"/>
        </w:rPr>
      </w:pPr>
      <w:bookmarkStart w:id="3" w:name="_Toc535312624"/>
      <w:r w:rsidRPr="00EA52E0">
        <w:rPr>
          <w:rFonts w:eastAsia="Times New Roman"/>
        </w:rPr>
        <w:t>View saved TFM Data</w:t>
      </w:r>
      <w:bookmarkEnd w:id="3"/>
    </w:p>
    <w:p w:rsidR="00EA52E0" w:rsidRPr="00EA52E0" w:rsidRDefault="00EA52E0" w:rsidP="0003731F">
      <w:r w:rsidRPr="00EA52E0">
        <w:t>1) Load the saved MAT file</w:t>
      </w:r>
      <w:r>
        <w:rPr>
          <w:noProof/>
        </w:rPr>
        <w:drawing>
          <wp:inline distT="0" distB="0" distL="0" distR="0">
            <wp:extent cx="5943600" cy="532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tedGraphic-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2130"/>
                    </a:xfrm>
                    <a:prstGeom prst="rect">
                      <a:avLst/>
                    </a:prstGeom>
                  </pic:spPr>
                </pic:pic>
              </a:graphicData>
            </a:graphic>
          </wp:inline>
        </w:drawing>
      </w:r>
    </w:p>
    <w:p w:rsidR="00EA52E0" w:rsidRPr="00EA52E0" w:rsidRDefault="00EA52E0" w:rsidP="0003731F">
      <w:r w:rsidRPr="00EA52E0">
        <w:t xml:space="preserve">Notice: you will now have a structure variable in your workspace called </w:t>
      </w:r>
      <w:proofErr w:type="spellStart"/>
      <w:r w:rsidRPr="00EA52E0">
        <w:t>TFMdata</w:t>
      </w:r>
      <w:proofErr w:type="spellEnd"/>
    </w:p>
    <w:p w:rsidR="00EA52E0" w:rsidRPr="00EA52E0" w:rsidRDefault="00EA52E0" w:rsidP="0003731F"/>
    <w:p w:rsidR="00EA52E0" w:rsidRPr="00EA52E0" w:rsidRDefault="00EA52E0" w:rsidP="0003731F">
      <w:r w:rsidRPr="00EA52E0">
        <w:t>That structure contains all of the info generated during image analysis</w:t>
      </w:r>
    </w:p>
    <w:p w:rsidR="00EA52E0" w:rsidRPr="00EA52E0" w:rsidRDefault="00EA52E0" w:rsidP="0003731F"/>
    <w:p w:rsidR="00EA52E0" w:rsidRPr="0003731F" w:rsidRDefault="00EA52E0" w:rsidP="0003731F">
      <w:r w:rsidRPr="0003731F">
        <w:t>If you want to display the Traction force overlay window again just call:</w:t>
      </w:r>
    </w:p>
    <w:p w:rsidR="00EA52E0" w:rsidRPr="0003731F" w:rsidRDefault="00EA52E0" w:rsidP="0003731F">
      <w:r w:rsidRPr="0003731F">
        <w:drawing>
          <wp:inline distT="0" distB="0" distL="0" distR="0">
            <wp:extent cx="3771900" cy="73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tedGraphic-17.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736600"/>
                    </a:xfrm>
                    <a:prstGeom prst="rect">
                      <a:avLst/>
                    </a:prstGeom>
                  </pic:spPr>
                </pic:pic>
              </a:graphicData>
            </a:graphic>
          </wp:inline>
        </w:drawing>
      </w:r>
    </w:p>
    <w:p w:rsidR="00EA52E0" w:rsidRPr="0003731F" w:rsidRDefault="00EA52E0" w:rsidP="0003731F"/>
    <w:p w:rsidR="00EA52E0" w:rsidRPr="0003731F" w:rsidRDefault="00EA52E0" w:rsidP="0003731F">
      <w:r w:rsidRPr="0003731F">
        <w:t>There are several options you can specify to change how the figure appears</w:t>
      </w:r>
    </w:p>
    <w:p w:rsidR="00EA52E0" w:rsidRPr="0003731F" w:rsidRDefault="00EA52E0" w:rsidP="0003731F">
      <w:r w:rsidRPr="0003731F">
        <w:lastRenderedPageBreak/>
        <w:drawing>
          <wp:inline distT="0" distB="0" distL="0" distR="0">
            <wp:extent cx="5943600" cy="5250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tedGraphic-1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50180"/>
                    </a:xfrm>
                    <a:prstGeom prst="rect">
                      <a:avLst/>
                    </a:prstGeom>
                  </pic:spPr>
                </pic:pic>
              </a:graphicData>
            </a:graphic>
          </wp:inline>
        </w:drawing>
      </w:r>
    </w:p>
    <w:p w:rsidR="00EA52E0" w:rsidRPr="0003731F" w:rsidRDefault="00EA52E0" w:rsidP="0003731F">
      <w:r w:rsidRPr="0003731F">
        <w:t>Currently I have not implemented the ability to overlay an arbitrary colormap. Instead you can only overlay a single color (lower map-</w:t>
      </w:r>
      <w:proofErr w:type="spellStart"/>
      <w:r w:rsidRPr="0003731F">
        <w:t>lim</w:t>
      </w:r>
      <w:proofErr w:type="spellEnd"/>
      <w:r w:rsidRPr="0003731F">
        <w:t xml:space="preserve"> -&gt; transparent, upper map-</w:t>
      </w:r>
      <w:proofErr w:type="spellStart"/>
      <w:r w:rsidRPr="0003731F">
        <w:t>lim</w:t>
      </w:r>
      <w:proofErr w:type="spellEnd"/>
      <w:r w:rsidRPr="0003731F">
        <w:t>-&gt; non-transparent ‘</w:t>
      </w:r>
      <w:proofErr w:type="spellStart"/>
      <w:r w:rsidRPr="0003731F">
        <w:t>MapColor</w:t>
      </w:r>
      <w:proofErr w:type="spellEnd"/>
      <w:r w:rsidRPr="0003731F">
        <w:t>’</w:t>
      </w:r>
    </w:p>
    <w:p w:rsidR="00EA52E0" w:rsidRPr="0003731F" w:rsidRDefault="00EA52E0" w:rsidP="0003731F"/>
    <w:p w:rsidR="00EA52E0" w:rsidRPr="0003731F" w:rsidRDefault="00EA52E0" w:rsidP="0003731F">
      <w:r w:rsidRPr="0003731F">
        <w:t>For example</w:t>
      </w:r>
      <w:r w:rsidR="0003731F">
        <w:t>,</w:t>
      </w:r>
      <w:r w:rsidRPr="0003731F">
        <w:t xml:space="preserve"> if you want to overlay in magenta instead of red you would write</w:t>
      </w:r>
    </w:p>
    <w:p w:rsidR="00EA52E0" w:rsidRPr="0003731F" w:rsidRDefault="00EA52E0" w:rsidP="0003731F">
      <w:pPr>
        <w:pStyle w:val="Code"/>
      </w:pPr>
      <w:r w:rsidRPr="00EA52E0">
        <w:t>TFMForceViewer(TFMdata,’MapColor’,[1,0,1]);</w:t>
      </w: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pStyle w:val="Heading2"/>
        <w:rPr>
          <w:rFonts w:eastAsia="Times New Roman"/>
          <w:sz w:val="18"/>
          <w:szCs w:val="18"/>
        </w:rPr>
      </w:pPr>
      <w:bookmarkStart w:id="4" w:name="_Toc535312625"/>
      <w:r w:rsidRPr="00EA52E0">
        <w:rPr>
          <w:rFonts w:eastAsia="Times New Roman"/>
        </w:rPr>
        <w:t>Trouble shooting bead images</w:t>
      </w:r>
      <w:bookmarkEnd w:id="4"/>
    </w:p>
    <w:p w:rsidR="00EA52E0" w:rsidRPr="00EA52E0" w:rsidRDefault="00EA52E0" w:rsidP="0003731F">
      <w:r w:rsidRPr="00EA52E0">
        <w:t xml:space="preserve">If for some reason the TFM maps don’t look reasonable, a good place to start is looking at what happened to the beads. You can view the “drift-corrected" bead images, </w:t>
      </w:r>
      <w:proofErr w:type="spellStart"/>
      <w:r w:rsidRPr="00EA52E0">
        <w:t>overlayed</w:t>
      </w:r>
      <w:proofErr w:type="spellEnd"/>
      <w:r w:rsidRPr="00EA52E0">
        <w:t xml:space="preserve"> on top of the cell images using</w:t>
      </w:r>
    </w:p>
    <w:p w:rsidR="00EA52E0" w:rsidRDefault="00EA52E0" w:rsidP="00EA52E0">
      <w:pPr>
        <w:pStyle w:val="Code"/>
      </w:pPr>
      <w:r w:rsidRPr="00EA52E0">
        <w:t>TFMBeadViewer(TFMdata)</w:t>
      </w:r>
    </w:p>
    <w:p w:rsidR="00EA52E0" w:rsidRPr="00EA52E0" w:rsidRDefault="00EA52E0" w:rsidP="00EA52E0">
      <w:r w:rsidRPr="00EA52E0">
        <w:lastRenderedPageBreak/>
        <w:drawing>
          <wp:inline distT="0" distB="0" distL="0" distR="0">
            <wp:extent cx="5943600" cy="595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tedGraphic-1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56300"/>
                    </a:xfrm>
                    <a:prstGeom prst="rect">
                      <a:avLst/>
                    </a:prstGeom>
                  </pic:spPr>
                </pic:pic>
              </a:graphicData>
            </a:graphic>
          </wp:inline>
        </w:drawing>
      </w:r>
    </w:p>
    <w:p w:rsidR="00EA52E0" w:rsidRPr="00EA52E0" w:rsidRDefault="00EA52E0" w:rsidP="0003731F">
      <w:r w:rsidRPr="00EA52E0">
        <w:t xml:space="preserve">The tracker markers are black +, the displacement </w:t>
      </w:r>
      <w:proofErr w:type="gramStart"/>
      <w:r w:rsidRPr="00EA52E0">
        <w:t>are</w:t>
      </w:r>
      <w:proofErr w:type="gramEnd"/>
      <w:r w:rsidRPr="00EA52E0">
        <w:t xml:space="preserve"> magenta -&gt;</w:t>
      </w:r>
    </w:p>
    <w:p w:rsidR="00EA52E0" w:rsidRPr="00EA52E0" w:rsidRDefault="00EA52E0" w:rsidP="0003731F">
      <w:r w:rsidRPr="00EA52E0">
        <w:t xml:space="preserve">Bead image signal is </w:t>
      </w:r>
      <w:proofErr w:type="spellStart"/>
      <w:r w:rsidRPr="00EA52E0">
        <w:t>overlayed</w:t>
      </w:r>
      <w:proofErr w:type="spellEnd"/>
      <w:r w:rsidRPr="00EA52E0">
        <w:t xml:space="preserve"> in cyan. You can drag the </w:t>
      </w:r>
      <w:proofErr w:type="spellStart"/>
      <w:r w:rsidRPr="00EA52E0">
        <w:t>the</w:t>
      </w:r>
      <w:proofErr w:type="spellEnd"/>
      <w:r w:rsidRPr="00EA52E0">
        <w:t xml:space="preserve"> lines on the </w:t>
      </w:r>
      <w:proofErr w:type="spellStart"/>
      <w:r w:rsidRPr="00EA52E0">
        <w:t>colorscale</w:t>
      </w:r>
      <w:proofErr w:type="spellEnd"/>
      <w:r w:rsidRPr="00EA52E0">
        <w:t xml:space="preserve"> to change the contrast</w:t>
      </w: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pStyle w:val="Heading2"/>
        <w:rPr>
          <w:rFonts w:eastAsia="Times New Roman"/>
          <w:sz w:val="18"/>
          <w:szCs w:val="18"/>
        </w:rPr>
      </w:pPr>
      <w:bookmarkStart w:id="5" w:name="_Toc535312626"/>
      <w:r w:rsidRPr="00EA52E0">
        <w:rPr>
          <w:rFonts w:eastAsia="Times New Roman"/>
        </w:rPr>
        <w:t>Variable Description</w:t>
      </w:r>
      <w:bookmarkEnd w:id="5"/>
    </w:p>
    <w:p w:rsidR="00EA52E0" w:rsidRPr="00EA52E0" w:rsidRDefault="00EA52E0" w:rsidP="0003731F">
      <w:r w:rsidRPr="00EA52E0">
        <w:t xml:space="preserve">If you want to generate custom displays or figures, your best bet is to work with the variables in </w:t>
      </w:r>
      <w:proofErr w:type="spellStart"/>
      <w:r w:rsidRPr="00EA52E0">
        <w:t>TFMdata</w:t>
      </w:r>
      <w:proofErr w:type="spellEnd"/>
    </w:p>
    <w:p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extent cx="5943600" cy="5805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tedGraphic-2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05805"/>
                    </a:xfrm>
                    <a:prstGeom prst="rect">
                      <a:avLst/>
                    </a:prstGeom>
                  </pic:spPr>
                </pic:pic>
              </a:graphicData>
            </a:graphic>
          </wp:inline>
        </w:drawing>
      </w:r>
    </w:p>
    <w:p w:rsidR="00EA52E0" w:rsidRPr="00EA52E0" w:rsidRDefault="00EA52E0" w:rsidP="0003731F">
      <w:r w:rsidRPr="00EA52E0">
        <w:t>Here’s a key for what each of those variables mean</w:t>
      </w: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03731F">
      <w:proofErr w:type="spellStart"/>
      <w:r w:rsidRPr="00EA52E0">
        <w:rPr>
          <w:b/>
          <w:bCs/>
        </w:rPr>
        <w:t>BeadChan</w:t>
      </w:r>
      <w:proofErr w:type="spellEnd"/>
      <w:r w:rsidRPr="00EA52E0">
        <w:t>: Channel in ND2 file containing beads</w:t>
      </w:r>
    </w:p>
    <w:p w:rsidR="00EA52E0" w:rsidRPr="00EA52E0" w:rsidRDefault="00EA52E0" w:rsidP="0003731F">
      <w:proofErr w:type="spellStart"/>
      <w:r w:rsidRPr="00EA52E0">
        <w:rPr>
          <w:b/>
          <w:bCs/>
        </w:rPr>
        <w:t>Bstack</w:t>
      </w:r>
      <w:proofErr w:type="spellEnd"/>
      <w:r w:rsidRPr="00EA52E0">
        <w:t xml:space="preserve">: Stack of grayscale images for the beads after image filtering [Width X Height X </w:t>
      </w:r>
      <w:proofErr w:type="spellStart"/>
      <w:r w:rsidRPr="00EA52E0">
        <w:t>nFrames</w:t>
      </w:r>
      <w:proofErr w:type="spellEnd"/>
      <w:r w:rsidRPr="00EA52E0">
        <w:t>]</w:t>
      </w:r>
    </w:p>
    <w:p w:rsidR="00EA52E0" w:rsidRPr="00EA52E0" w:rsidRDefault="00EA52E0" w:rsidP="0003731F">
      <w:proofErr w:type="spellStart"/>
      <w:r w:rsidRPr="00EA52E0">
        <w:rPr>
          <w:b/>
          <w:bCs/>
        </w:rPr>
        <w:t>CellChan</w:t>
      </w:r>
      <w:proofErr w:type="spellEnd"/>
      <w:r w:rsidRPr="00EA52E0">
        <w:t>: Channel in ND2 file containing cells</w:t>
      </w:r>
    </w:p>
    <w:p w:rsidR="00EA52E0" w:rsidRPr="00EA52E0" w:rsidRDefault="00EA52E0" w:rsidP="0003731F">
      <w:r w:rsidRPr="00EA52E0">
        <w:rPr>
          <w:b/>
          <w:bCs/>
        </w:rPr>
        <w:t>E</w:t>
      </w:r>
      <w:r w:rsidRPr="00EA52E0">
        <w:t>: Young’s modulus of gel</w:t>
      </w:r>
    </w:p>
    <w:p w:rsidR="00EA52E0" w:rsidRPr="00EA52E0" w:rsidRDefault="00EA52E0" w:rsidP="0003731F">
      <w:r w:rsidRPr="00EA52E0">
        <w:rPr>
          <w:b/>
          <w:bCs/>
        </w:rPr>
        <w:t>v</w:t>
      </w:r>
      <w:r w:rsidRPr="00EA52E0">
        <w:t xml:space="preserve">: </w:t>
      </w:r>
      <w:proofErr w:type="spellStart"/>
      <w:r w:rsidRPr="00EA52E0">
        <w:t>poisson’s</w:t>
      </w:r>
      <w:proofErr w:type="spellEnd"/>
      <w:r w:rsidRPr="00EA52E0">
        <w:t xml:space="preserve"> ratio</w:t>
      </w:r>
    </w:p>
    <w:p w:rsidR="00EA52E0" w:rsidRPr="00EA52E0" w:rsidRDefault="00EA52E0" w:rsidP="0003731F">
      <w:proofErr w:type="spellStart"/>
      <w:r w:rsidRPr="00EA52E0">
        <w:rPr>
          <w:b/>
          <w:bCs/>
        </w:rPr>
        <w:t>ImageFile</w:t>
      </w:r>
      <w:proofErr w:type="spellEnd"/>
      <w:r w:rsidRPr="00EA52E0">
        <w:t>: path to original ND2 file</w:t>
      </w:r>
    </w:p>
    <w:p w:rsidR="00EA52E0" w:rsidRPr="00EA52E0" w:rsidRDefault="00EA52E0" w:rsidP="0003731F">
      <w:proofErr w:type="spellStart"/>
      <w:r w:rsidRPr="00EA52E0">
        <w:rPr>
          <w:b/>
          <w:bCs/>
        </w:rPr>
        <w:t>Iref</w:t>
      </w:r>
      <w:proofErr w:type="spellEnd"/>
      <w:r w:rsidRPr="00EA52E0">
        <w:t>: Grayscale bead reference image [Width X Height]</w:t>
      </w:r>
    </w:p>
    <w:p w:rsidR="00EA52E0" w:rsidRPr="00EA52E0" w:rsidRDefault="00EA52E0" w:rsidP="0003731F">
      <w:proofErr w:type="spellStart"/>
      <w:r w:rsidRPr="00EA52E0">
        <w:rPr>
          <w:b/>
          <w:bCs/>
        </w:rPr>
        <w:t>Ostack</w:t>
      </w:r>
      <w:proofErr w:type="spellEnd"/>
      <w:r w:rsidRPr="00EA52E0">
        <w:t xml:space="preserve">: stack of grayscale images corresponding cell </w:t>
      </w:r>
      <w:proofErr w:type="gramStart"/>
      <w:r w:rsidRPr="00EA52E0">
        <w:t>channel  [</w:t>
      </w:r>
      <w:proofErr w:type="gramEnd"/>
      <w:r w:rsidRPr="00EA52E0">
        <w:t xml:space="preserve">Width X Height X </w:t>
      </w:r>
      <w:proofErr w:type="spellStart"/>
      <w:r w:rsidRPr="00EA52E0">
        <w:t>nFrames</w:t>
      </w:r>
      <w:proofErr w:type="spellEnd"/>
      <w:r w:rsidRPr="00EA52E0">
        <w:t>]</w:t>
      </w:r>
    </w:p>
    <w:p w:rsidR="00EA52E0" w:rsidRPr="00EA52E0" w:rsidRDefault="00EA52E0" w:rsidP="0003731F">
      <w:r w:rsidRPr="00EA52E0">
        <w:rPr>
          <w:b/>
          <w:bCs/>
        </w:rPr>
        <w:t>PX_SCALE</w:t>
      </w:r>
      <w:r w:rsidRPr="00EA52E0">
        <w:t>: Pixel scale (µm/</w:t>
      </w:r>
      <w:proofErr w:type="spellStart"/>
      <w:r w:rsidRPr="00EA52E0">
        <w:t>px</w:t>
      </w:r>
      <w:proofErr w:type="spellEnd"/>
      <w:r w:rsidRPr="00EA52E0">
        <w:t>)</w:t>
      </w:r>
    </w:p>
    <w:p w:rsidR="00EA52E0" w:rsidRPr="00EA52E0" w:rsidRDefault="00EA52E0" w:rsidP="0003731F">
      <w:proofErr w:type="spellStart"/>
      <w:r w:rsidRPr="00EA52E0">
        <w:rPr>
          <w:b/>
          <w:bCs/>
        </w:rPr>
        <w:t>RefFile</w:t>
      </w:r>
      <w:proofErr w:type="spellEnd"/>
      <w:r w:rsidRPr="00EA52E0">
        <w:t>: path to ND2 file for reference image</w:t>
      </w:r>
    </w:p>
    <w:p w:rsidR="00EA52E0" w:rsidRPr="00EA52E0" w:rsidRDefault="00EA52E0" w:rsidP="0003731F">
      <w:r w:rsidRPr="00EA52E0">
        <w:rPr>
          <w:b/>
          <w:bCs/>
        </w:rPr>
        <w:t>SED</w:t>
      </w:r>
      <w:r w:rsidRPr="00EA52E0">
        <w:t>: strain energy density [</w:t>
      </w:r>
      <w:proofErr w:type="spellStart"/>
      <w:r w:rsidRPr="00EA52E0">
        <w:t>TFMgridX</w:t>
      </w:r>
      <w:proofErr w:type="spellEnd"/>
      <w:r w:rsidRPr="00EA52E0">
        <w:t xml:space="preserve"> x </w:t>
      </w:r>
      <w:proofErr w:type="spellStart"/>
      <w:r w:rsidRPr="00EA52E0">
        <w:t>TFMgridY</w:t>
      </w:r>
      <w:proofErr w:type="spellEnd"/>
      <w:r w:rsidRPr="00EA52E0">
        <w:t xml:space="preserve"> x </w:t>
      </w:r>
      <w:proofErr w:type="spellStart"/>
      <w:r w:rsidRPr="00EA52E0">
        <w:t>nFrames</w:t>
      </w:r>
      <w:proofErr w:type="spellEnd"/>
      <w:r w:rsidRPr="00EA52E0">
        <w:t>]</w:t>
      </w:r>
    </w:p>
    <w:p w:rsidR="00EA52E0" w:rsidRPr="00EA52E0" w:rsidRDefault="00EA52E0" w:rsidP="0003731F">
      <w:r w:rsidRPr="00EA52E0">
        <w:rPr>
          <w:b/>
          <w:bCs/>
        </w:rPr>
        <w:lastRenderedPageBreak/>
        <w:t>SF</w:t>
      </w:r>
      <w:r w:rsidRPr="00EA52E0">
        <w:t>: XY-vector stress field of TFM results [</w:t>
      </w:r>
      <w:proofErr w:type="spellStart"/>
      <w:r w:rsidRPr="00EA52E0">
        <w:t>gridX</w:t>
      </w:r>
      <w:proofErr w:type="spellEnd"/>
      <w:r w:rsidRPr="00EA52E0">
        <w:t xml:space="preserve"> x </w:t>
      </w:r>
      <w:proofErr w:type="spellStart"/>
      <w:r w:rsidRPr="00EA52E0">
        <w:t>gridY</w:t>
      </w:r>
      <w:proofErr w:type="spellEnd"/>
      <w:r w:rsidRPr="00EA52E0">
        <w:t xml:space="preserve"> x 2 x </w:t>
      </w:r>
      <w:proofErr w:type="spellStart"/>
      <w:r w:rsidRPr="00EA52E0">
        <w:t>nFrames</w:t>
      </w:r>
      <w:proofErr w:type="spellEnd"/>
      <w:r w:rsidRPr="00EA52E0">
        <w:t>]</w:t>
      </w:r>
    </w:p>
    <w:p w:rsidR="00EA52E0" w:rsidRPr="00EA52E0" w:rsidRDefault="00EA52E0" w:rsidP="0003731F">
      <w:r w:rsidRPr="00EA52E0">
        <w:rPr>
          <w:b/>
          <w:bCs/>
        </w:rPr>
        <w:t>SMAG</w:t>
      </w:r>
      <w:r w:rsidRPr="00EA52E0">
        <w:t xml:space="preserve">: magnitude of stress = </w:t>
      </w:r>
      <w:proofErr w:type="gramStart"/>
      <w:r w:rsidRPr="00EA52E0">
        <w:t>mag(</w:t>
      </w:r>
      <w:proofErr w:type="gramEnd"/>
      <w:r w:rsidRPr="00EA52E0">
        <w:t>SF): [</w:t>
      </w:r>
      <w:proofErr w:type="spellStart"/>
      <w:r w:rsidRPr="00EA52E0">
        <w:t>gridX</w:t>
      </w:r>
      <w:proofErr w:type="spellEnd"/>
      <w:r w:rsidRPr="00EA52E0">
        <w:t xml:space="preserve"> x </w:t>
      </w:r>
      <w:proofErr w:type="spellStart"/>
      <w:r w:rsidRPr="00EA52E0">
        <w:t>gridY</w:t>
      </w:r>
      <w:proofErr w:type="spellEnd"/>
      <w:r w:rsidRPr="00EA52E0">
        <w:t xml:space="preserve"> x </w:t>
      </w:r>
      <w:proofErr w:type="spellStart"/>
      <w:r w:rsidRPr="00EA52E0">
        <w:t>nFrames</w:t>
      </w:r>
      <w:proofErr w:type="spellEnd"/>
      <w:r w:rsidRPr="00EA52E0">
        <w:t>]</w:t>
      </w:r>
    </w:p>
    <w:p w:rsidR="00EA52E0" w:rsidRPr="00EA52E0" w:rsidRDefault="00EA52E0" w:rsidP="0003731F">
      <w:proofErr w:type="spellStart"/>
      <w:r w:rsidRPr="00EA52E0">
        <w:rPr>
          <w:b/>
          <w:bCs/>
        </w:rPr>
        <w:t>SeriesNum</w:t>
      </w:r>
      <w:proofErr w:type="spellEnd"/>
      <w:r w:rsidRPr="00EA52E0">
        <w:t>: series position index in ND2 file</w:t>
      </w:r>
    </w:p>
    <w:p w:rsidR="00EA52E0" w:rsidRPr="00EA52E0" w:rsidRDefault="00EA52E0" w:rsidP="0003731F">
      <w:proofErr w:type="spellStart"/>
      <w:r w:rsidRPr="00EA52E0">
        <w:rPr>
          <w:b/>
          <w:bCs/>
        </w:rPr>
        <w:t>StrainEnergy</w:t>
      </w:r>
      <w:proofErr w:type="spellEnd"/>
      <w:r w:rsidRPr="00EA52E0">
        <w:t xml:space="preserve">: </w:t>
      </w:r>
      <w:proofErr w:type="spellStart"/>
      <w:r w:rsidRPr="00EA52E0">
        <w:t>StrainEnergy</w:t>
      </w:r>
      <w:proofErr w:type="spellEnd"/>
      <w:r w:rsidRPr="00EA52E0">
        <w:t xml:space="preserve">, scalar total energy exerted at a </w:t>
      </w:r>
      <w:proofErr w:type="spellStart"/>
      <w:r w:rsidRPr="00EA52E0">
        <w:t>give</w:t>
      </w:r>
      <w:proofErr w:type="spellEnd"/>
      <w:r w:rsidRPr="00EA52E0">
        <w:t xml:space="preserve"> timepoint [</w:t>
      </w:r>
      <w:proofErr w:type="spellStart"/>
      <w:r w:rsidRPr="00EA52E0">
        <w:t>nFrames</w:t>
      </w:r>
      <w:proofErr w:type="spellEnd"/>
      <w:r w:rsidRPr="00EA52E0">
        <w:t xml:space="preserve"> x 1]</w:t>
      </w:r>
    </w:p>
    <w:p w:rsidR="00EA52E0" w:rsidRPr="00EA52E0" w:rsidRDefault="00EA52E0" w:rsidP="0003731F">
      <w:r w:rsidRPr="00EA52E0">
        <w:rPr>
          <w:b/>
          <w:bCs/>
        </w:rPr>
        <w:t>Time</w:t>
      </w:r>
      <w:r w:rsidRPr="00EA52E0">
        <w:t>: timepoint for each frame [</w:t>
      </w:r>
      <w:proofErr w:type="spellStart"/>
      <w:r w:rsidRPr="00EA52E0">
        <w:t>nFrames</w:t>
      </w:r>
      <w:proofErr w:type="spellEnd"/>
      <w:r w:rsidRPr="00EA52E0">
        <w:t xml:space="preserve"> x 1]</w:t>
      </w:r>
    </w:p>
    <w:p w:rsidR="00EA52E0" w:rsidRPr="00EA52E0" w:rsidRDefault="00EA52E0" w:rsidP="0003731F">
      <w:proofErr w:type="spellStart"/>
      <w:r w:rsidRPr="00EA52E0">
        <w:rPr>
          <w:b/>
          <w:bCs/>
        </w:rPr>
        <w:t>Vxx</w:t>
      </w:r>
      <w:proofErr w:type="spellEnd"/>
      <w:r w:rsidRPr="00EA52E0">
        <w:t>: location of TFM grid coordinates along X [</w:t>
      </w:r>
      <w:proofErr w:type="spellStart"/>
      <w:r w:rsidRPr="00EA52E0">
        <w:t>gridX</w:t>
      </w:r>
      <w:proofErr w:type="spellEnd"/>
      <w:r w:rsidRPr="00EA52E0">
        <w:t xml:space="preserve"> x </w:t>
      </w:r>
      <w:proofErr w:type="spellStart"/>
      <w:r w:rsidRPr="00EA52E0">
        <w:t>gridY</w:t>
      </w:r>
      <w:proofErr w:type="spellEnd"/>
      <w:r w:rsidRPr="00EA52E0">
        <w:t>]</w:t>
      </w:r>
    </w:p>
    <w:p w:rsidR="00EA52E0" w:rsidRPr="00EA52E0" w:rsidRDefault="00EA52E0" w:rsidP="0003731F">
      <w:proofErr w:type="spellStart"/>
      <w:r w:rsidRPr="00EA52E0">
        <w:rPr>
          <w:b/>
          <w:bCs/>
        </w:rPr>
        <w:t>Vyy</w:t>
      </w:r>
      <w:proofErr w:type="spellEnd"/>
      <w:r w:rsidRPr="00EA52E0">
        <w:t>: location of TFM grid coordinates along Y [</w:t>
      </w:r>
      <w:proofErr w:type="spellStart"/>
      <w:r w:rsidRPr="00EA52E0">
        <w:t>gridX</w:t>
      </w:r>
      <w:proofErr w:type="spellEnd"/>
      <w:r w:rsidRPr="00EA52E0">
        <w:t xml:space="preserve"> x </w:t>
      </w:r>
      <w:proofErr w:type="spellStart"/>
      <w:r w:rsidRPr="00EA52E0">
        <w:t>gridY</w:t>
      </w:r>
      <w:proofErr w:type="spellEnd"/>
      <w:r w:rsidRPr="00EA52E0">
        <w:t>]</w:t>
      </w:r>
    </w:p>
    <w:p w:rsidR="00EA52E0" w:rsidRPr="00EA52E0" w:rsidRDefault="00EA52E0" w:rsidP="0003731F">
      <w:proofErr w:type="spellStart"/>
      <w:r w:rsidRPr="00EA52E0">
        <w:rPr>
          <w:b/>
          <w:bCs/>
        </w:rPr>
        <w:t>Vqx</w:t>
      </w:r>
      <w:proofErr w:type="spellEnd"/>
      <w:r w:rsidRPr="00EA52E0">
        <w:t>: x-value of strain displacement vectors [</w:t>
      </w:r>
      <w:proofErr w:type="spellStart"/>
      <w:r w:rsidRPr="00EA52E0">
        <w:t>gridX</w:t>
      </w:r>
      <w:proofErr w:type="spellEnd"/>
      <w:r w:rsidRPr="00EA52E0">
        <w:t xml:space="preserve"> x </w:t>
      </w:r>
      <w:proofErr w:type="spellStart"/>
      <w:r w:rsidRPr="00EA52E0">
        <w:t>gridY</w:t>
      </w:r>
      <w:proofErr w:type="spellEnd"/>
      <w:r w:rsidRPr="00EA52E0">
        <w:t xml:space="preserve"> x </w:t>
      </w:r>
      <w:proofErr w:type="spellStart"/>
      <w:r w:rsidRPr="00EA52E0">
        <w:t>nFrames</w:t>
      </w:r>
      <w:proofErr w:type="spellEnd"/>
      <w:r w:rsidRPr="00EA52E0">
        <w:t>]</w:t>
      </w:r>
    </w:p>
    <w:p w:rsidR="00EA52E0" w:rsidRPr="00EA52E0" w:rsidRDefault="00EA52E0" w:rsidP="0003731F">
      <w:proofErr w:type="spellStart"/>
      <w:r w:rsidRPr="00EA52E0">
        <w:rPr>
          <w:b/>
          <w:bCs/>
        </w:rPr>
        <w:t>Vqy</w:t>
      </w:r>
      <w:proofErr w:type="spellEnd"/>
      <w:r w:rsidRPr="00EA52E0">
        <w:t>: y-value of strain displacement vectors [</w:t>
      </w:r>
      <w:proofErr w:type="spellStart"/>
      <w:r w:rsidRPr="00EA52E0">
        <w:t>gridX</w:t>
      </w:r>
      <w:proofErr w:type="spellEnd"/>
      <w:r w:rsidRPr="00EA52E0">
        <w:t xml:space="preserve"> x </w:t>
      </w:r>
      <w:proofErr w:type="spellStart"/>
      <w:r w:rsidRPr="00EA52E0">
        <w:t>gridY</w:t>
      </w:r>
      <w:proofErr w:type="spellEnd"/>
      <w:r w:rsidRPr="00EA52E0">
        <w:t xml:space="preserve"> x </w:t>
      </w:r>
      <w:proofErr w:type="spellStart"/>
      <w:r w:rsidRPr="00EA52E0">
        <w:t>nFrames</w:t>
      </w:r>
      <w:proofErr w:type="spellEnd"/>
      <w:r w:rsidRPr="00EA52E0">
        <w:t>]</w:t>
      </w:r>
    </w:p>
    <w:p w:rsidR="00EA52E0" w:rsidRPr="00EA52E0" w:rsidRDefault="00EA52E0" w:rsidP="0003731F">
      <w:r w:rsidRPr="00EA52E0">
        <w:rPr>
          <w:b/>
          <w:bCs/>
        </w:rPr>
        <w:t>X_CROP</w:t>
      </w:r>
      <w:r w:rsidRPr="00EA52E0">
        <w:t>: X-coordinates of image crop box</w:t>
      </w:r>
    </w:p>
    <w:p w:rsidR="00EA52E0" w:rsidRPr="00EA52E0" w:rsidRDefault="00EA52E0" w:rsidP="0003731F">
      <w:r w:rsidRPr="00EA52E0">
        <w:rPr>
          <w:b/>
          <w:bCs/>
        </w:rPr>
        <w:t>Y_CROP</w:t>
      </w:r>
      <w:r w:rsidRPr="00EA52E0">
        <w:t>: y-coordinates of image crop box</w:t>
      </w:r>
    </w:p>
    <w:p w:rsidR="00EA52E0" w:rsidRPr="00EA52E0" w:rsidRDefault="00EA52E0" w:rsidP="0003731F">
      <w:proofErr w:type="spellStart"/>
      <w:r w:rsidRPr="00EA52E0">
        <w:rPr>
          <w:b/>
          <w:bCs/>
        </w:rPr>
        <w:t>disptracks</w:t>
      </w:r>
      <w:proofErr w:type="spellEnd"/>
      <w:r w:rsidRPr="00EA52E0">
        <w:t>: time-XY particle tracking coordinates for all beads, after drift correction [</w:t>
      </w:r>
      <w:proofErr w:type="spellStart"/>
      <w:r w:rsidRPr="00EA52E0">
        <w:t>nFrames</w:t>
      </w:r>
      <w:proofErr w:type="spellEnd"/>
      <w:r w:rsidRPr="00EA52E0">
        <w:t xml:space="preserve">, 2, </w:t>
      </w:r>
      <w:proofErr w:type="spellStart"/>
      <w:r w:rsidRPr="00EA52E0">
        <w:t>nBeads</w:t>
      </w:r>
      <w:proofErr w:type="spellEnd"/>
      <w:r w:rsidRPr="00EA52E0">
        <w:t>]</w:t>
      </w:r>
    </w:p>
    <w:p w:rsidR="00EA52E0" w:rsidRPr="00EA52E0" w:rsidRDefault="00EA52E0" w:rsidP="0003731F">
      <w:proofErr w:type="spellStart"/>
      <w:r w:rsidRPr="00EA52E0">
        <w:rPr>
          <w:b/>
          <w:bCs/>
        </w:rPr>
        <w:t>driftXY</w:t>
      </w:r>
      <w:proofErr w:type="spellEnd"/>
      <w:r w:rsidRPr="00EA52E0">
        <w:t xml:space="preserve">: XY-time average frame drift, relative to reference image [2, </w:t>
      </w:r>
      <w:proofErr w:type="spellStart"/>
      <w:r w:rsidRPr="00EA52E0">
        <w:t>nFrames</w:t>
      </w:r>
      <w:proofErr w:type="spellEnd"/>
      <w:r w:rsidRPr="00EA52E0">
        <w:t>]</w:t>
      </w:r>
    </w:p>
    <w:p w:rsidR="00EA52E0" w:rsidRPr="00EA52E0" w:rsidRDefault="00EA52E0" w:rsidP="0003731F">
      <w:proofErr w:type="spellStart"/>
      <w:r w:rsidRPr="00EA52E0">
        <w:rPr>
          <w:b/>
          <w:bCs/>
        </w:rPr>
        <w:t>meanDrift</w:t>
      </w:r>
      <w:proofErr w:type="spellEnd"/>
      <w:r w:rsidRPr="00EA52E0">
        <w:t xml:space="preserve">: same as </w:t>
      </w:r>
      <w:proofErr w:type="spellStart"/>
      <w:r w:rsidRPr="00EA52E0">
        <w:t>driftXY</w:t>
      </w:r>
      <w:proofErr w:type="spellEnd"/>
    </w:p>
    <w:p w:rsidR="00EA52E0" w:rsidRPr="00EA52E0" w:rsidRDefault="00EA52E0" w:rsidP="0003731F">
      <w:proofErr w:type="spellStart"/>
      <w:r w:rsidRPr="00EA52E0">
        <w:rPr>
          <w:b/>
          <w:bCs/>
        </w:rPr>
        <w:t>imstack</w:t>
      </w:r>
      <w:proofErr w:type="spellEnd"/>
      <w:r w:rsidRPr="00EA52E0">
        <w:t>: stack of grayscale images of beads (before image filtering)</w:t>
      </w:r>
    </w:p>
    <w:p w:rsidR="00EA52E0" w:rsidRPr="00EA52E0" w:rsidRDefault="00EA52E0" w:rsidP="0003731F">
      <w:r w:rsidRPr="00EA52E0">
        <w:rPr>
          <w:b/>
          <w:bCs/>
        </w:rPr>
        <w:t>tracks</w:t>
      </w:r>
      <w:r w:rsidRPr="00EA52E0">
        <w:t>: particle tracks before drift correction [</w:t>
      </w:r>
      <w:proofErr w:type="spellStart"/>
      <w:r w:rsidRPr="00EA52E0">
        <w:t>nFrames</w:t>
      </w:r>
      <w:proofErr w:type="spellEnd"/>
      <w:r w:rsidRPr="00EA52E0">
        <w:t xml:space="preserve">, 2, </w:t>
      </w:r>
      <w:proofErr w:type="spellStart"/>
      <w:r w:rsidRPr="00EA52E0">
        <w:t>num</w:t>
      </w:r>
      <w:proofErr w:type="spellEnd"/>
      <w:r w:rsidRPr="00EA52E0">
        <w:t>-particles]</w:t>
      </w: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pStyle w:val="Heading2"/>
        <w:rPr>
          <w:rFonts w:eastAsia="Times New Roman"/>
          <w:sz w:val="18"/>
          <w:szCs w:val="18"/>
        </w:rPr>
      </w:pPr>
      <w:bookmarkStart w:id="6" w:name="_Toc535312627"/>
      <w:r w:rsidRPr="00EA52E0">
        <w:rPr>
          <w:rFonts w:eastAsia="Times New Roman"/>
        </w:rPr>
        <w:t>Example Custom Images</w:t>
      </w:r>
      <w:bookmarkEnd w:id="6"/>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pStyle w:val="Heading3"/>
        <w:rPr>
          <w:rFonts w:eastAsia="Times New Roman"/>
        </w:rPr>
      </w:pPr>
      <w:bookmarkStart w:id="7" w:name="_Toc535312628"/>
      <w:r w:rsidRPr="00EA52E0">
        <w:rPr>
          <w:rFonts w:eastAsia="Times New Roman"/>
        </w:rPr>
        <w:t xml:space="preserve">Displaying only </w:t>
      </w:r>
      <w:proofErr w:type="gramStart"/>
      <w:r w:rsidRPr="00EA52E0">
        <w:rPr>
          <w:rFonts w:eastAsia="Times New Roman"/>
        </w:rPr>
        <w:t>mag(</w:t>
      </w:r>
      <w:proofErr w:type="gramEnd"/>
      <w:r w:rsidRPr="00EA52E0">
        <w:rPr>
          <w:rFonts w:eastAsia="Times New Roman"/>
        </w:rPr>
        <w:t>Strain)</w:t>
      </w:r>
      <w:bookmarkEnd w:id="7"/>
    </w:p>
    <w:p w:rsidR="00EA52E0" w:rsidRPr="00EA52E0" w:rsidRDefault="00EA52E0" w:rsidP="00EA52E0">
      <w:pPr>
        <w:pStyle w:val="Code"/>
      </w:pPr>
      <w:r w:rsidRPr="00EA52E0">
        <w:t>thisFrame = 10; %specify frame</w:t>
      </w:r>
    </w:p>
    <w:p w:rsidR="00EA52E0" w:rsidRPr="00EA52E0" w:rsidRDefault="00EA52E0" w:rsidP="00EA52E0">
      <w:pPr>
        <w:pStyle w:val="Code"/>
      </w:pPr>
      <w:r w:rsidRPr="00EA52E0">
        <w:t>figure; %create new window</w:t>
      </w:r>
    </w:p>
    <w:p w:rsidR="00EA52E0" w:rsidRPr="00EA52E0" w:rsidRDefault="00EA52E0" w:rsidP="00EA52E0">
      <w:pPr>
        <w:pStyle w:val="Code"/>
      </w:pPr>
      <w:r>
        <w:t>i</w:t>
      </w:r>
      <w:r w:rsidRPr="00EA52E0">
        <w:t>magesc([TFMdata.Vxx(1,1),TFMdata.Vxx(1,end)],[TFMdata.Vyy(1,1),TFMdata.Vyy(end,1)],TFMdata.SMAG(:,:,thisFrame)); %display image, rescaled from gridXY to image size</w:t>
      </w:r>
    </w:p>
    <w:p w:rsidR="00EA52E0" w:rsidRPr="00EA52E0" w:rsidRDefault="00EA52E0" w:rsidP="00EA52E0">
      <w:pPr>
        <w:pStyle w:val="Code"/>
      </w:pPr>
      <w:r w:rsidRPr="00EA52E0">
        <w:t>axis image; %force square pixels on window</w:t>
      </w:r>
    </w:p>
    <w:p w:rsidR="00EA52E0" w:rsidRPr="00EA52E0" w:rsidRDefault="00EA52E0" w:rsidP="00EA52E0">
      <w:pPr>
        <w:pStyle w:val="Code"/>
      </w:pPr>
      <w:r w:rsidRPr="00EA52E0">
        <w:t>colormap jet; %use ‘jet’ color scheme</w:t>
      </w:r>
    </w:p>
    <w:p w:rsidR="00EA52E0" w:rsidRPr="00EA52E0" w:rsidRDefault="00EA52E0" w:rsidP="00EA52E0">
      <w:pPr>
        <w:pStyle w:val="Code"/>
      </w:pPr>
      <w:r w:rsidRPr="00EA52E0">
        <w:t>colorbar; %display colorbar</w:t>
      </w:r>
    </w:p>
    <w:p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extent cx="5511800" cy="504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tedGraphic-21.png"/>
                    <pic:cNvPicPr/>
                  </pic:nvPicPr>
                  <pic:blipFill>
                    <a:blip r:embed="rId22">
                      <a:extLst>
                        <a:ext uri="{28A0092B-C50C-407E-A947-70E740481C1C}">
                          <a14:useLocalDpi xmlns:a14="http://schemas.microsoft.com/office/drawing/2010/main" val="0"/>
                        </a:ext>
                      </a:extLst>
                    </a:blip>
                    <a:stretch>
                      <a:fillRect/>
                    </a:stretch>
                  </pic:blipFill>
                  <pic:spPr>
                    <a:xfrm>
                      <a:off x="0" y="0"/>
                      <a:ext cx="5511800" cy="5041900"/>
                    </a:xfrm>
                    <a:prstGeom prst="rect">
                      <a:avLst/>
                    </a:prstGeom>
                  </pic:spPr>
                </pic:pic>
              </a:graphicData>
            </a:graphic>
          </wp:inline>
        </w:drawing>
      </w: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pStyle w:val="Heading3"/>
        <w:rPr>
          <w:rFonts w:eastAsia="Times New Roman"/>
        </w:rPr>
      </w:pPr>
      <w:bookmarkStart w:id="8" w:name="_Toc535312629"/>
      <w:r w:rsidRPr="00EA52E0">
        <w:rPr>
          <w:rFonts w:eastAsia="Times New Roman"/>
        </w:rPr>
        <w:t>Displaying only cell image</w:t>
      </w:r>
      <w:bookmarkEnd w:id="8"/>
    </w:p>
    <w:p w:rsidR="00EA52E0" w:rsidRPr="00EA52E0" w:rsidRDefault="00EA52E0" w:rsidP="00EA52E0">
      <w:pPr>
        <w:pStyle w:val="Code"/>
      </w:pPr>
      <w:r w:rsidRPr="00EA52E0">
        <w:t>thisFrame = 10; %specify frame</w:t>
      </w:r>
    </w:p>
    <w:p w:rsidR="00EA52E0" w:rsidRPr="00EA52E0" w:rsidRDefault="00EA52E0" w:rsidP="00EA52E0">
      <w:pPr>
        <w:pStyle w:val="Code"/>
      </w:pPr>
      <w:r w:rsidRPr="00EA52E0">
        <w:t>figure; %create new window</w:t>
      </w:r>
    </w:p>
    <w:p w:rsidR="00EA52E0" w:rsidRPr="00EA52E0" w:rsidRDefault="00EA52E0" w:rsidP="00EA52E0">
      <w:pPr>
        <w:pStyle w:val="Code"/>
      </w:pPr>
      <w:r w:rsidRPr="00EA52E0">
        <w:t>imagesc(TFMdata.Ostack(:,:,thisFrame)); %display image, rescaled from gridXY to image size</w:t>
      </w:r>
    </w:p>
    <w:p w:rsidR="00EA52E0" w:rsidRPr="00EA52E0" w:rsidRDefault="00EA52E0" w:rsidP="00EA52E0">
      <w:pPr>
        <w:pStyle w:val="Code"/>
      </w:pPr>
      <w:r w:rsidRPr="00EA52E0">
        <w:t>axis image; %force square pixels on window</w:t>
      </w:r>
    </w:p>
    <w:p w:rsidR="00EA52E0" w:rsidRPr="00EA52E0" w:rsidRDefault="00EA52E0" w:rsidP="00EA52E0">
      <w:pPr>
        <w:pStyle w:val="Code"/>
      </w:pPr>
      <w:r w:rsidRPr="00EA52E0">
        <w:t>colormap gray; %use ‘gray’ color scheme</w:t>
      </w:r>
    </w:p>
    <w:p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extent cx="4940300" cy="494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tedGraphic-22.png"/>
                    <pic:cNvPicPr/>
                  </pic:nvPicPr>
                  <pic:blipFill>
                    <a:blip r:embed="rId23">
                      <a:extLst>
                        <a:ext uri="{28A0092B-C50C-407E-A947-70E740481C1C}">
                          <a14:useLocalDpi xmlns:a14="http://schemas.microsoft.com/office/drawing/2010/main" val="0"/>
                        </a:ext>
                      </a:extLst>
                    </a:blip>
                    <a:stretch>
                      <a:fillRect/>
                    </a:stretch>
                  </pic:blipFill>
                  <pic:spPr>
                    <a:xfrm>
                      <a:off x="0" y="0"/>
                      <a:ext cx="4940300" cy="4940300"/>
                    </a:xfrm>
                    <a:prstGeom prst="rect">
                      <a:avLst/>
                    </a:prstGeom>
                  </pic:spPr>
                </pic:pic>
              </a:graphicData>
            </a:graphic>
          </wp:inline>
        </w:drawing>
      </w: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pStyle w:val="Heading3"/>
        <w:rPr>
          <w:rFonts w:eastAsia="Times New Roman"/>
        </w:rPr>
      </w:pPr>
      <w:bookmarkStart w:id="9" w:name="_Toc535312630"/>
      <w:r w:rsidRPr="00EA52E0">
        <w:rPr>
          <w:rFonts w:eastAsia="Times New Roman"/>
        </w:rPr>
        <w:t>Display cell with Force vectors</w:t>
      </w:r>
      <w:bookmarkEnd w:id="9"/>
    </w:p>
    <w:p w:rsidR="00EA52E0" w:rsidRPr="00EA52E0" w:rsidRDefault="00EA52E0" w:rsidP="00EA52E0">
      <w:pPr>
        <w:pStyle w:val="Code"/>
      </w:pPr>
      <w:r w:rsidRPr="00EA52E0">
        <w:t>thisFrame = 10; %specify frame</w:t>
      </w:r>
    </w:p>
    <w:p w:rsidR="00EA52E0" w:rsidRPr="00EA52E0" w:rsidRDefault="00EA52E0" w:rsidP="00EA52E0">
      <w:pPr>
        <w:pStyle w:val="Code"/>
      </w:pPr>
      <w:r w:rsidRPr="00EA52E0">
        <w:t>figure; %create new window</w:t>
      </w:r>
    </w:p>
    <w:p w:rsidR="00EA52E0" w:rsidRPr="00EA52E0" w:rsidRDefault="00EA52E0" w:rsidP="00EA52E0">
      <w:pPr>
        <w:pStyle w:val="Code"/>
      </w:pPr>
      <w:r w:rsidRPr="00EA52E0">
        <w:t>imagesc(TFMdata.Ostack(:,:,thisFrame)); %display image, rescaled from gridXY to image size</w:t>
      </w:r>
    </w:p>
    <w:p w:rsidR="00EA52E0" w:rsidRPr="00EA52E0" w:rsidRDefault="00EA52E0" w:rsidP="00EA52E0">
      <w:pPr>
        <w:pStyle w:val="Code"/>
      </w:pPr>
      <w:r w:rsidRPr="00EA52E0">
        <w:t>axis image; %force square pixels on window</w:t>
      </w:r>
    </w:p>
    <w:p w:rsidR="00EA52E0" w:rsidRPr="00EA52E0" w:rsidRDefault="00EA52E0" w:rsidP="00EA52E0">
      <w:pPr>
        <w:pStyle w:val="Code"/>
      </w:pPr>
      <w:r w:rsidRPr="00EA52E0">
        <w:t>colormap gray; %use ‘gray’ color scheme</w:t>
      </w:r>
    </w:p>
    <w:p w:rsidR="00EA52E0" w:rsidRPr="00EA52E0" w:rsidRDefault="00EA52E0" w:rsidP="00EA52E0">
      <w:pPr>
        <w:pStyle w:val="Code"/>
      </w:pPr>
      <w:r w:rsidRPr="00EA52E0">
        <w:t>hold on; %hold image in window</w:t>
      </w:r>
    </w:p>
    <w:p w:rsidR="00EA52E0" w:rsidRPr="00EA52E0" w:rsidRDefault="00EA52E0" w:rsidP="00EA52E0">
      <w:pPr>
        <w:pStyle w:val="Code"/>
      </w:pPr>
      <w:r w:rsidRPr="00EA52E0">
        <w:t>forceScale = 5; %scale force vectors by 5</w:t>
      </w:r>
    </w:p>
    <w:p w:rsidR="00EA52E0" w:rsidRPr="00EA52E0" w:rsidRDefault="00EA52E0" w:rsidP="00EA52E0">
      <w:pPr>
        <w:pStyle w:val="Code"/>
      </w:pPr>
      <w:r w:rsidRPr="00EA52E0">
        <w:t>quiver(TFMdata.Vxx,TFMdata.Vyy,TFMdata.Vqx(:,:,thisFrame),TFMdata.Vqy(:,:,thisFrame),forceScale,'-y’)</w:t>
      </w:r>
    </w:p>
    <w:p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extent cx="4826000" cy="496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tedGraphic-23.png"/>
                    <pic:cNvPicPr/>
                  </pic:nvPicPr>
                  <pic:blipFill>
                    <a:blip r:embed="rId24">
                      <a:extLst>
                        <a:ext uri="{28A0092B-C50C-407E-A947-70E740481C1C}">
                          <a14:useLocalDpi xmlns:a14="http://schemas.microsoft.com/office/drawing/2010/main" val="0"/>
                        </a:ext>
                      </a:extLst>
                    </a:blip>
                    <a:stretch>
                      <a:fillRect/>
                    </a:stretch>
                  </pic:blipFill>
                  <pic:spPr>
                    <a:xfrm>
                      <a:off x="0" y="0"/>
                      <a:ext cx="4826000" cy="4965700"/>
                    </a:xfrm>
                    <a:prstGeom prst="rect">
                      <a:avLst/>
                    </a:prstGeom>
                  </pic:spPr>
                </pic:pic>
              </a:graphicData>
            </a:graphic>
          </wp:inline>
        </w:drawing>
      </w:r>
    </w:p>
    <w:p w:rsidR="00EA52E0" w:rsidRPr="00EA52E0" w:rsidRDefault="00EA52E0" w:rsidP="00EA52E0">
      <w:pPr>
        <w:rPr>
          <w:rFonts w:ascii="Helvetica" w:eastAsia="Times New Roman" w:hAnsi="Helvetica" w:cs="Times New Roman"/>
          <w:color w:val="000000"/>
          <w:sz w:val="18"/>
          <w:szCs w:val="18"/>
        </w:rPr>
      </w:pPr>
    </w:p>
    <w:p w:rsidR="00EA52E0" w:rsidRPr="00EA52E0" w:rsidRDefault="00EA52E0" w:rsidP="00EA52E0">
      <w:pPr>
        <w:pStyle w:val="Heading3"/>
        <w:rPr>
          <w:rFonts w:eastAsia="Times New Roman"/>
        </w:rPr>
      </w:pPr>
      <w:bookmarkStart w:id="10" w:name="_Toc535312631"/>
      <w:r w:rsidRPr="00EA52E0">
        <w:rPr>
          <w:rFonts w:eastAsia="Times New Roman"/>
        </w:rPr>
        <w:t>Custom Animations</w:t>
      </w:r>
      <w:bookmarkEnd w:id="10"/>
    </w:p>
    <w:p w:rsidR="00EA52E0" w:rsidRPr="00EA52E0" w:rsidRDefault="00EA52E0" w:rsidP="00EA52E0">
      <w:pPr>
        <w:rPr>
          <w:rFonts w:ascii="Helvetica" w:eastAsia="Times New Roman" w:hAnsi="Helvetica" w:cs="Times New Roman"/>
          <w:color w:val="000000"/>
          <w:sz w:val="18"/>
          <w:szCs w:val="18"/>
        </w:rPr>
      </w:pPr>
      <w:r w:rsidRPr="00EA52E0">
        <w:rPr>
          <w:rFonts w:ascii="Helvetica" w:eastAsia="Times New Roman" w:hAnsi="Helvetica" w:cs="Times New Roman"/>
          <w:color w:val="000000"/>
          <w:sz w:val="18"/>
          <w:szCs w:val="18"/>
        </w:rPr>
        <w:t xml:space="preserve">If you want to make customized videos, </w:t>
      </w:r>
      <w:proofErr w:type="spellStart"/>
      <w:r w:rsidRPr="00EA52E0">
        <w:rPr>
          <w:rFonts w:ascii="Helvetica" w:eastAsia="Times New Roman" w:hAnsi="Helvetica" w:cs="Times New Roman"/>
          <w:color w:val="000000"/>
          <w:sz w:val="18"/>
          <w:szCs w:val="18"/>
        </w:rPr>
        <w:t>composit_animfig.m</w:t>
      </w:r>
      <w:proofErr w:type="spellEnd"/>
      <w:r w:rsidRPr="00EA52E0">
        <w:rPr>
          <w:rFonts w:ascii="Helvetica" w:eastAsia="Times New Roman" w:hAnsi="Helvetica" w:cs="Times New Roman"/>
          <w:color w:val="000000"/>
          <w:sz w:val="18"/>
          <w:szCs w:val="18"/>
        </w:rPr>
        <w:t xml:space="preserve"> is the program at the heart of the </w:t>
      </w:r>
      <w:proofErr w:type="spellStart"/>
      <w:r w:rsidRPr="00EA52E0">
        <w:rPr>
          <w:rFonts w:ascii="Helvetica" w:eastAsia="Times New Roman" w:hAnsi="Helvetica" w:cs="Times New Roman"/>
          <w:color w:val="000000"/>
          <w:sz w:val="18"/>
          <w:szCs w:val="18"/>
        </w:rPr>
        <w:t>TFMForceViewer</w:t>
      </w:r>
      <w:proofErr w:type="spellEnd"/>
      <w:r w:rsidRPr="00EA52E0">
        <w:rPr>
          <w:rFonts w:ascii="Helvetica" w:eastAsia="Times New Roman" w:hAnsi="Helvetica" w:cs="Times New Roman"/>
          <w:color w:val="000000"/>
          <w:sz w:val="18"/>
          <w:szCs w:val="18"/>
        </w:rPr>
        <w:t>.</w:t>
      </w:r>
    </w:p>
    <w:p w:rsidR="00EA52E0" w:rsidRPr="00EA52E0" w:rsidRDefault="00EA52E0" w:rsidP="00EA52E0">
      <w:pPr>
        <w:rPr>
          <w:rFonts w:ascii="Helvetica" w:eastAsia="Times New Roman" w:hAnsi="Helvetica" w:cs="Times New Roman"/>
          <w:color w:val="000000"/>
          <w:sz w:val="18"/>
          <w:szCs w:val="18"/>
        </w:rPr>
      </w:pPr>
      <w:r w:rsidRPr="00EA52E0">
        <w:rPr>
          <w:rFonts w:ascii="Helvetica" w:eastAsia="Times New Roman" w:hAnsi="Helvetica" w:cs="Times New Roman"/>
          <w:color w:val="000000"/>
          <w:sz w:val="18"/>
          <w:szCs w:val="18"/>
        </w:rPr>
        <w:t>It can overlay any number of RGB color image stacks into a composite animation.</w:t>
      </w:r>
    </w:p>
    <w:p w:rsidR="00EA52E0" w:rsidRPr="00EA52E0" w:rsidRDefault="00EA52E0" w:rsidP="00EA52E0">
      <w:pPr>
        <w:rPr>
          <w:rFonts w:ascii="Helvetica" w:eastAsia="Times New Roman" w:hAnsi="Helvetica" w:cs="Times New Roman"/>
          <w:color w:val="000000"/>
          <w:sz w:val="18"/>
          <w:szCs w:val="18"/>
        </w:rPr>
      </w:pPr>
      <w:r w:rsidRPr="00EA52E0">
        <w:rPr>
          <w:rFonts w:ascii="Helvetica" w:eastAsia="Times New Roman" w:hAnsi="Helvetica" w:cs="Times New Roman"/>
          <w:color w:val="000000"/>
          <w:sz w:val="18"/>
          <w:szCs w:val="18"/>
        </w:rPr>
        <w:t>consult help for more info:</w:t>
      </w:r>
    </w:p>
    <w:p w:rsidR="00EA52E0" w:rsidRPr="00EA52E0" w:rsidRDefault="00EA52E0" w:rsidP="00EA52E0">
      <w:pPr>
        <w:pStyle w:val="Code"/>
      </w:pPr>
      <w:r w:rsidRPr="00EA52E0">
        <w:t>help composit_animfig</w:t>
      </w:r>
    </w:p>
    <w:p w:rsidR="00EA52E0" w:rsidRPr="00EA52E0" w:rsidRDefault="00EA52E0" w:rsidP="00EA52E0">
      <w:pPr>
        <w:rPr>
          <w:rFonts w:ascii="Times New Roman" w:eastAsia="Times New Roman" w:hAnsi="Times New Roman" w:cs="Times New Roman"/>
        </w:rPr>
      </w:pPr>
    </w:p>
    <w:p w:rsidR="00E76C39" w:rsidRDefault="00E76C39"/>
    <w:sectPr w:rsidR="00E76C39" w:rsidSect="00207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B8013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4C90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EAC40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96130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A9E41F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5FAB22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B4CE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02C1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9C48B3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DF8C6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E18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76F112A"/>
    <w:multiLevelType w:val="hybridMultilevel"/>
    <w:tmpl w:val="5FB28B06"/>
    <w:lvl w:ilvl="0" w:tplc="2A10235E">
      <w:start w:val="1"/>
      <w:numFmt w:val="bullet"/>
      <w:pStyle w:val="Code"/>
      <w:lvlText w:val="»"/>
      <w:lvlJc w:val="left"/>
      <w:pPr>
        <w:ind w:left="288" w:hanging="288"/>
      </w:pPr>
      <w:rPr>
        <w:rFonts w:asciiTheme="minorHAnsi" w:hAnsiTheme="minorHAnsi" w:hint="default"/>
        <w:b w:val="0"/>
        <w:i w:val="0"/>
        <w:w w:val="1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2E0"/>
    <w:rsid w:val="000165F8"/>
    <w:rsid w:val="0003731F"/>
    <w:rsid w:val="000547A3"/>
    <w:rsid w:val="00056CE9"/>
    <w:rsid w:val="00073CBF"/>
    <w:rsid w:val="00080F42"/>
    <w:rsid w:val="00092031"/>
    <w:rsid w:val="000A0DA0"/>
    <w:rsid w:val="000C3290"/>
    <w:rsid w:val="000E15BE"/>
    <w:rsid w:val="000F1DFD"/>
    <w:rsid w:val="000F5A13"/>
    <w:rsid w:val="000F673D"/>
    <w:rsid w:val="00104DDB"/>
    <w:rsid w:val="00160AA8"/>
    <w:rsid w:val="00170C7F"/>
    <w:rsid w:val="001D2914"/>
    <w:rsid w:val="0020765E"/>
    <w:rsid w:val="00222F69"/>
    <w:rsid w:val="00283999"/>
    <w:rsid w:val="00284637"/>
    <w:rsid w:val="00291FD2"/>
    <w:rsid w:val="00294AC1"/>
    <w:rsid w:val="002A6035"/>
    <w:rsid w:val="002C4F0B"/>
    <w:rsid w:val="002C61E1"/>
    <w:rsid w:val="002D435A"/>
    <w:rsid w:val="002F5EFD"/>
    <w:rsid w:val="002F7652"/>
    <w:rsid w:val="00303166"/>
    <w:rsid w:val="00305090"/>
    <w:rsid w:val="00326092"/>
    <w:rsid w:val="00341E59"/>
    <w:rsid w:val="003447C3"/>
    <w:rsid w:val="00344D7D"/>
    <w:rsid w:val="00390B30"/>
    <w:rsid w:val="00395EE1"/>
    <w:rsid w:val="003A4F7B"/>
    <w:rsid w:val="003B7E1E"/>
    <w:rsid w:val="003F2326"/>
    <w:rsid w:val="003F4EB2"/>
    <w:rsid w:val="00464DA8"/>
    <w:rsid w:val="00465299"/>
    <w:rsid w:val="004A1073"/>
    <w:rsid w:val="00504C1C"/>
    <w:rsid w:val="00511CDA"/>
    <w:rsid w:val="0051418F"/>
    <w:rsid w:val="00515AA7"/>
    <w:rsid w:val="00543824"/>
    <w:rsid w:val="00547D86"/>
    <w:rsid w:val="0055408A"/>
    <w:rsid w:val="00577A95"/>
    <w:rsid w:val="005835CC"/>
    <w:rsid w:val="005919E9"/>
    <w:rsid w:val="005C7D58"/>
    <w:rsid w:val="005D0D88"/>
    <w:rsid w:val="006722B8"/>
    <w:rsid w:val="0068474E"/>
    <w:rsid w:val="006B5085"/>
    <w:rsid w:val="00714B5E"/>
    <w:rsid w:val="0073326C"/>
    <w:rsid w:val="007653A7"/>
    <w:rsid w:val="00767266"/>
    <w:rsid w:val="0077243E"/>
    <w:rsid w:val="00776FB3"/>
    <w:rsid w:val="00777D4D"/>
    <w:rsid w:val="00796A0D"/>
    <w:rsid w:val="007A18E0"/>
    <w:rsid w:val="007B3FAF"/>
    <w:rsid w:val="007C3EF0"/>
    <w:rsid w:val="007D07FC"/>
    <w:rsid w:val="008400A3"/>
    <w:rsid w:val="0085759F"/>
    <w:rsid w:val="008A2875"/>
    <w:rsid w:val="008B42ED"/>
    <w:rsid w:val="008D0FE1"/>
    <w:rsid w:val="008D433F"/>
    <w:rsid w:val="008E4047"/>
    <w:rsid w:val="008F3BC1"/>
    <w:rsid w:val="009930BC"/>
    <w:rsid w:val="009A2F21"/>
    <w:rsid w:val="009A3871"/>
    <w:rsid w:val="009C0487"/>
    <w:rsid w:val="009E72BB"/>
    <w:rsid w:val="00A16995"/>
    <w:rsid w:val="00A369C3"/>
    <w:rsid w:val="00A824C4"/>
    <w:rsid w:val="00AA2ED7"/>
    <w:rsid w:val="00AB7F86"/>
    <w:rsid w:val="00AC0EB0"/>
    <w:rsid w:val="00AD75DA"/>
    <w:rsid w:val="00AE456C"/>
    <w:rsid w:val="00B32A30"/>
    <w:rsid w:val="00B57C57"/>
    <w:rsid w:val="00B57EB0"/>
    <w:rsid w:val="00B70802"/>
    <w:rsid w:val="00B85CF6"/>
    <w:rsid w:val="00BA57B8"/>
    <w:rsid w:val="00BD3FAB"/>
    <w:rsid w:val="00BD6DD1"/>
    <w:rsid w:val="00BE3558"/>
    <w:rsid w:val="00C140BC"/>
    <w:rsid w:val="00C14FD6"/>
    <w:rsid w:val="00C3452A"/>
    <w:rsid w:val="00C40840"/>
    <w:rsid w:val="00C44729"/>
    <w:rsid w:val="00C80992"/>
    <w:rsid w:val="00C818DC"/>
    <w:rsid w:val="00C97805"/>
    <w:rsid w:val="00CB41B3"/>
    <w:rsid w:val="00CE2069"/>
    <w:rsid w:val="00CE62F1"/>
    <w:rsid w:val="00D00AE5"/>
    <w:rsid w:val="00D02857"/>
    <w:rsid w:val="00D04E43"/>
    <w:rsid w:val="00D26F44"/>
    <w:rsid w:val="00D55EF1"/>
    <w:rsid w:val="00D70768"/>
    <w:rsid w:val="00D72A46"/>
    <w:rsid w:val="00D946AE"/>
    <w:rsid w:val="00DB005D"/>
    <w:rsid w:val="00DF03E4"/>
    <w:rsid w:val="00DF1E27"/>
    <w:rsid w:val="00E23501"/>
    <w:rsid w:val="00E304BF"/>
    <w:rsid w:val="00E76C39"/>
    <w:rsid w:val="00E77B17"/>
    <w:rsid w:val="00EA52E0"/>
    <w:rsid w:val="00EB2CE9"/>
    <w:rsid w:val="00EC23B0"/>
    <w:rsid w:val="00EC3565"/>
    <w:rsid w:val="00F05EFA"/>
    <w:rsid w:val="00F12FE9"/>
    <w:rsid w:val="00F439F4"/>
    <w:rsid w:val="00F54DDB"/>
    <w:rsid w:val="00F57DE9"/>
    <w:rsid w:val="00F7148F"/>
    <w:rsid w:val="00F9159B"/>
    <w:rsid w:val="00F96DB0"/>
    <w:rsid w:val="00FA130E"/>
    <w:rsid w:val="00FC2968"/>
    <w:rsid w:val="00FC3541"/>
    <w:rsid w:val="00FD2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8873E"/>
  <w14:defaultImageDpi w14:val="32767"/>
  <w15:chartTrackingRefBased/>
  <w15:docId w15:val="{926EF1E4-93C3-0441-94C2-CC37B04CC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2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52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52E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2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52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52E0"/>
    <w:rPr>
      <w:rFonts w:asciiTheme="majorHAnsi" w:eastAsiaTheme="majorEastAsia" w:hAnsiTheme="majorHAnsi" w:cstheme="majorBidi"/>
      <w:color w:val="1F3763" w:themeColor="accent1" w:themeShade="7F"/>
    </w:rPr>
  </w:style>
  <w:style w:type="paragraph" w:customStyle="1" w:styleId="Code">
    <w:name w:val="Code"/>
    <w:basedOn w:val="Normal"/>
    <w:qFormat/>
    <w:rsid w:val="00EA52E0"/>
    <w:pPr>
      <w:keepLines/>
      <w:numPr>
        <w:numId w:val="11"/>
      </w:numPr>
      <w:pBdr>
        <w:top w:val="single" w:sz="4" w:space="3" w:color="auto"/>
        <w:left w:val="single" w:sz="4" w:space="3" w:color="auto"/>
        <w:bottom w:val="single" w:sz="4" w:space="3" w:color="auto"/>
        <w:right w:val="single" w:sz="4" w:space="3" w:color="auto"/>
      </w:pBdr>
      <w:suppressAutoHyphens/>
      <w:spacing w:before="120" w:after="120"/>
      <w:ind w:right="288"/>
      <w:contextualSpacing/>
    </w:pPr>
    <w:rPr>
      <w:rFonts w:ascii="Courier New" w:hAnsi="Courier New"/>
      <w:noProof/>
      <w:sz w:val="20"/>
    </w:rPr>
  </w:style>
  <w:style w:type="paragraph" w:styleId="TOCHeading">
    <w:name w:val="TOC Heading"/>
    <w:basedOn w:val="Heading1"/>
    <w:next w:val="Normal"/>
    <w:uiPriority w:val="39"/>
    <w:unhideWhenUsed/>
    <w:qFormat/>
    <w:rsid w:val="0003731F"/>
    <w:pPr>
      <w:spacing w:before="480" w:line="276" w:lineRule="auto"/>
      <w:outlineLvl w:val="9"/>
    </w:pPr>
    <w:rPr>
      <w:b/>
      <w:bCs/>
      <w:sz w:val="28"/>
      <w:szCs w:val="28"/>
    </w:rPr>
  </w:style>
  <w:style w:type="paragraph" w:styleId="TOC1">
    <w:name w:val="toc 1"/>
    <w:basedOn w:val="Normal"/>
    <w:next w:val="Normal"/>
    <w:autoRedefine/>
    <w:uiPriority w:val="39"/>
    <w:unhideWhenUsed/>
    <w:rsid w:val="0003731F"/>
    <w:pPr>
      <w:spacing w:before="120"/>
    </w:pPr>
    <w:rPr>
      <w:b/>
      <w:bCs/>
      <w:i/>
      <w:iCs/>
    </w:rPr>
  </w:style>
  <w:style w:type="paragraph" w:styleId="TOC2">
    <w:name w:val="toc 2"/>
    <w:basedOn w:val="Normal"/>
    <w:next w:val="Normal"/>
    <w:autoRedefine/>
    <w:uiPriority w:val="39"/>
    <w:unhideWhenUsed/>
    <w:rsid w:val="0003731F"/>
    <w:pPr>
      <w:spacing w:before="120"/>
      <w:ind w:left="240"/>
    </w:pPr>
    <w:rPr>
      <w:b/>
      <w:bCs/>
      <w:sz w:val="22"/>
      <w:szCs w:val="22"/>
    </w:rPr>
  </w:style>
  <w:style w:type="paragraph" w:styleId="TOC3">
    <w:name w:val="toc 3"/>
    <w:basedOn w:val="Normal"/>
    <w:next w:val="Normal"/>
    <w:autoRedefine/>
    <w:uiPriority w:val="39"/>
    <w:unhideWhenUsed/>
    <w:rsid w:val="0003731F"/>
    <w:pPr>
      <w:ind w:left="480"/>
    </w:pPr>
    <w:rPr>
      <w:sz w:val="20"/>
      <w:szCs w:val="20"/>
    </w:rPr>
  </w:style>
  <w:style w:type="character" w:styleId="Hyperlink">
    <w:name w:val="Hyperlink"/>
    <w:basedOn w:val="DefaultParagraphFont"/>
    <w:uiPriority w:val="99"/>
    <w:unhideWhenUsed/>
    <w:rsid w:val="0003731F"/>
    <w:rPr>
      <w:color w:val="0563C1" w:themeColor="hyperlink"/>
      <w:u w:val="single"/>
    </w:rPr>
  </w:style>
  <w:style w:type="paragraph" w:styleId="TOC4">
    <w:name w:val="toc 4"/>
    <w:basedOn w:val="Normal"/>
    <w:next w:val="Normal"/>
    <w:autoRedefine/>
    <w:uiPriority w:val="39"/>
    <w:semiHidden/>
    <w:unhideWhenUsed/>
    <w:rsid w:val="0003731F"/>
    <w:pPr>
      <w:ind w:left="720"/>
    </w:pPr>
    <w:rPr>
      <w:sz w:val="20"/>
      <w:szCs w:val="20"/>
    </w:rPr>
  </w:style>
  <w:style w:type="paragraph" w:styleId="TOC5">
    <w:name w:val="toc 5"/>
    <w:basedOn w:val="Normal"/>
    <w:next w:val="Normal"/>
    <w:autoRedefine/>
    <w:uiPriority w:val="39"/>
    <w:semiHidden/>
    <w:unhideWhenUsed/>
    <w:rsid w:val="0003731F"/>
    <w:pPr>
      <w:ind w:left="960"/>
    </w:pPr>
    <w:rPr>
      <w:sz w:val="20"/>
      <w:szCs w:val="20"/>
    </w:rPr>
  </w:style>
  <w:style w:type="paragraph" w:styleId="TOC6">
    <w:name w:val="toc 6"/>
    <w:basedOn w:val="Normal"/>
    <w:next w:val="Normal"/>
    <w:autoRedefine/>
    <w:uiPriority w:val="39"/>
    <w:semiHidden/>
    <w:unhideWhenUsed/>
    <w:rsid w:val="0003731F"/>
    <w:pPr>
      <w:ind w:left="1200"/>
    </w:pPr>
    <w:rPr>
      <w:sz w:val="20"/>
      <w:szCs w:val="20"/>
    </w:rPr>
  </w:style>
  <w:style w:type="paragraph" w:styleId="TOC7">
    <w:name w:val="toc 7"/>
    <w:basedOn w:val="Normal"/>
    <w:next w:val="Normal"/>
    <w:autoRedefine/>
    <w:uiPriority w:val="39"/>
    <w:semiHidden/>
    <w:unhideWhenUsed/>
    <w:rsid w:val="0003731F"/>
    <w:pPr>
      <w:ind w:left="1440"/>
    </w:pPr>
    <w:rPr>
      <w:sz w:val="20"/>
      <w:szCs w:val="20"/>
    </w:rPr>
  </w:style>
  <w:style w:type="paragraph" w:styleId="TOC8">
    <w:name w:val="toc 8"/>
    <w:basedOn w:val="Normal"/>
    <w:next w:val="Normal"/>
    <w:autoRedefine/>
    <w:uiPriority w:val="39"/>
    <w:semiHidden/>
    <w:unhideWhenUsed/>
    <w:rsid w:val="0003731F"/>
    <w:pPr>
      <w:ind w:left="1680"/>
    </w:pPr>
    <w:rPr>
      <w:sz w:val="20"/>
      <w:szCs w:val="20"/>
    </w:rPr>
  </w:style>
  <w:style w:type="paragraph" w:styleId="TOC9">
    <w:name w:val="toc 9"/>
    <w:basedOn w:val="Normal"/>
    <w:next w:val="Normal"/>
    <w:autoRedefine/>
    <w:uiPriority w:val="39"/>
    <w:semiHidden/>
    <w:unhideWhenUsed/>
    <w:rsid w:val="0003731F"/>
    <w:pPr>
      <w:ind w:left="1920"/>
    </w:pPr>
    <w:rPr>
      <w:sz w:val="20"/>
      <w:szCs w:val="20"/>
    </w:rPr>
  </w:style>
  <w:style w:type="paragraph" w:styleId="Title">
    <w:name w:val="Title"/>
    <w:basedOn w:val="Normal"/>
    <w:next w:val="Normal"/>
    <w:link w:val="TitleChar"/>
    <w:uiPriority w:val="10"/>
    <w:qFormat/>
    <w:rsid w:val="000373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31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910570">
      <w:bodyDiv w:val="1"/>
      <w:marLeft w:val="0"/>
      <w:marRight w:val="0"/>
      <w:marTop w:val="0"/>
      <w:marBottom w:val="0"/>
      <w:divBdr>
        <w:top w:val="none" w:sz="0" w:space="0" w:color="auto"/>
        <w:left w:val="none" w:sz="0" w:space="0" w:color="auto"/>
        <w:bottom w:val="none" w:sz="0" w:space="0" w:color="auto"/>
        <w:right w:val="none" w:sz="0" w:space="0" w:color="auto"/>
      </w:divBdr>
      <w:divsChild>
        <w:div w:id="266160864">
          <w:marLeft w:val="0"/>
          <w:marRight w:val="0"/>
          <w:marTop w:val="0"/>
          <w:marBottom w:val="0"/>
          <w:divBdr>
            <w:top w:val="none" w:sz="0" w:space="0" w:color="auto"/>
            <w:left w:val="none" w:sz="0" w:space="0" w:color="auto"/>
            <w:bottom w:val="none" w:sz="0" w:space="0" w:color="auto"/>
            <w:right w:val="none" w:sz="0" w:space="0" w:color="auto"/>
          </w:divBdr>
        </w:div>
        <w:div w:id="3170681">
          <w:marLeft w:val="0"/>
          <w:marRight w:val="0"/>
          <w:marTop w:val="0"/>
          <w:marBottom w:val="0"/>
          <w:divBdr>
            <w:top w:val="none" w:sz="0" w:space="0" w:color="auto"/>
            <w:left w:val="none" w:sz="0" w:space="0" w:color="auto"/>
            <w:bottom w:val="none" w:sz="0" w:space="0" w:color="auto"/>
            <w:right w:val="none" w:sz="0" w:space="0" w:color="auto"/>
          </w:divBdr>
        </w:div>
        <w:div w:id="9988050">
          <w:marLeft w:val="0"/>
          <w:marRight w:val="0"/>
          <w:marTop w:val="0"/>
          <w:marBottom w:val="0"/>
          <w:divBdr>
            <w:top w:val="none" w:sz="0" w:space="0" w:color="auto"/>
            <w:left w:val="none" w:sz="0" w:space="0" w:color="auto"/>
            <w:bottom w:val="none" w:sz="0" w:space="0" w:color="auto"/>
            <w:right w:val="none" w:sz="0" w:space="0" w:color="auto"/>
          </w:divBdr>
        </w:div>
        <w:div w:id="223881073">
          <w:marLeft w:val="0"/>
          <w:marRight w:val="0"/>
          <w:marTop w:val="0"/>
          <w:marBottom w:val="0"/>
          <w:divBdr>
            <w:top w:val="none" w:sz="0" w:space="0" w:color="auto"/>
            <w:left w:val="none" w:sz="0" w:space="0" w:color="auto"/>
            <w:bottom w:val="none" w:sz="0" w:space="0" w:color="auto"/>
            <w:right w:val="none" w:sz="0" w:space="0" w:color="auto"/>
          </w:divBdr>
        </w:div>
        <w:div w:id="1062023524">
          <w:marLeft w:val="0"/>
          <w:marRight w:val="0"/>
          <w:marTop w:val="0"/>
          <w:marBottom w:val="0"/>
          <w:divBdr>
            <w:top w:val="none" w:sz="0" w:space="0" w:color="auto"/>
            <w:left w:val="none" w:sz="0" w:space="0" w:color="auto"/>
            <w:bottom w:val="none" w:sz="0" w:space="0" w:color="auto"/>
            <w:right w:val="none" w:sz="0" w:space="0" w:color="auto"/>
          </w:divBdr>
        </w:div>
        <w:div w:id="1718119951">
          <w:marLeft w:val="0"/>
          <w:marRight w:val="0"/>
          <w:marTop w:val="0"/>
          <w:marBottom w:val="0"/>
          <w:divBdr>
            <w:top w:val="none" w:sz="0" w:space="0" w:color="auto"/>
            <w:left w:val="none" w:sz="0" w:space="0" w:color="auto"/>
            <w:bottom w:val="none" w:sz="0" w:space="0" w:color="auto"/>
            <w:right w:val="none" w:sz="0" w:space="0" w:color="auto"/>
          </w:divBdr>
        </w:div>
        <w:div w:id="1557399183">
          <w:marLeft w:val="0"/>
          <w:marRight w:val="0"/>
          <w:marTop w:val="0"/>
          <w:marBottom w:val="0"/>
          <w:divBdr>
            <w:top w:val="none" w:sz="0" w:space="0" w:color="auto"/>
            <w:left w:val="none" w:sz="0" w:space="0" w:color="auto"/>
            <w:bottom w:val="none" w:sz="0" w:space="0" w:color="auto"/>
            <w:right w:val="none" w:sz="0" w:space="0" w:color="auto"/>
          </w:divBdr>
        </w:div>
        <w:div w:id="353266591">
          <w:marLeft w:val="0"/>
          <w:marRight w:val="0"/>
          <w:marTop w:val="0"/>
          <w:marBottom w:val="0"/>
          <w:divBdr>
            <w:top w:val="none" w:sz="0" w:space="0" w:color="auto"/>
            <w:left w:val="none" w:sz="0" w:space="0" w:color="auto"/>
            <w:bottom w:val="none" w:sz="0" w:space="0" w:color="auto"/>
            <w:right w:val="none" w:sz="0" w:space="0" w:color="auto"/>
          </w:divBdr>
        </w:div>
        <w:div w:id="1708019583">
          <w:marLeft w:val="0"/>
          <w:marRight w:val="0"/>
          <w:marTop w:val="0"/>
          <w:marBottom w:val="0"/>
          <w:divBdr>
            <w:top w:val="none" w:sz="0" w:space="0" w:color="auto"/>
            <w:left w:val="none" w:sz="0" w:space="0" w:color="auto"/>
            <w:bottom w:val="none" w:sz="0" w:space="0" w:color="auto"/>
            <w:right w:val="none" w:sz="0" w:space="0" w:color="auto"/>
          </w:divBdr>
        </w:div>
        <w:div w:id="1302806497">
          <w:marLeft w:val="0"/>
          <w:marRight w:val="0"/>
          <w:marTop w:val="0"/>
          <w:marBottom w:val="0"/>
          <w:divBdr>
            <w:top w:val="none" w:sz="0" w:space="0" w:color="auto"/>
            <w:left w:val="none" w:sz="0" w:space="0" w:color="auto"/>
            <w:bottom w:val="none" w:sz="0" w:space="0" w:color="auto"/>
            <w:right w:val="none" w:sz="0" w:space="0" w:color="auto"/>
          </w:divBdr>
        </w:div>
        <w:div w:id="815998552">
          <w:marLeft w:val="0"/>
          <w:marRight w:val="0"/>
          <w:marTop w:val="0"/>
          <w:marBottom w:val="0"/>
          <w:divBdr>
            <w:top w:val="none" w:sz="0" w:space="0" w:color="auto"/>
            <w:left w:val="none" w:sz="0" w:space="0" w:color="auto"/>
            <w:bottom w:val="none" w:sz="0" w:space="0" w:color="auto"/>
            <w:right w:val="none" w:sz="0" w:space="0" w:color="auto"/>
          </w:divBdr>
        </w:div>
        <w:div w:id="99683996">
          <w:marLeft w:val="0"/>
          <w:marRight w:val="0"/>
          <w:marTop w:val="0"/>
          <w:marBottom w:val="0"/>
          <w:divBdr>
            <w:top w:val="none" w:sz="0" w:space="0" w:color="auto"/>
            <w:left w:val="none" w:sz="0" w:space="0" w:color="auto"/>
            <w:bottom w:val="none" w:sz="0" w:space="0" w:color="auto"/>
            <w:right w:val="none" w:sz="0" w:space="0" w:color="auto"/>
          </w:divBdr>
        </w:div>
        <w:div w:id="1977370959">
          <w:marLeft w:val="0"/>
          <w:marRight w:val="0"/>
          <w:marTop w:val="0"/>
          <w:marBottom w:val="0"/>
          <w:divBdr>
            <w:top w:val="none" w:sz="0" w:space="0" w:color="auto"/>
            <w:left w:val="none" w:sz="0" w:space="0" w:color="auto"/>
            <w:bottom w:val="none" w:sz="0" w:space="0" w:color="auto"/>
            <w:right w:val="none" w:sz="0" w:space="0" w:color="auto"/>
          </w:divBdr>
        </w:div>
        <w:div w:id="1743065695">
          <w:marLeft w:val="0"/>
          <w:marRight w:val="0"/>
          <w:marTop w:val="0"/>
          <w:marBottom w:val="0"/>
          <w:divBdr>
            <w:top w:val="none" w:sz="0" w:space="0" w:color="auto"/>
            <w:left w:val="none" w:sz="0" w:space="0" w:color="auto"/>
            <w:bottom w:val="none" w:sz="0" w:space="0" w:color="auto"/>
            <w:right w:val="none" w:sz="0" w:space="0" w:color="auto"/>
          </w:divBdr>
        </w:div>
        <w:div w:id="1258907519">
          <w:marLeft w:val="0"/>
          <w:marRight w:val="0"/>
          <w:marTop w:val="0"/>
          <w:marBottom w:val="0"/>
          <w:divBdr>
            <w:top w:val="none" w:sz="0" w:space="0" w:color="auto"/>
            <w:left w:val="none" w:sz="0" w:space="0" w:color="auto"/>
            <w:bottom w:val="none" w:sz="0" w:space="0" w:color="auto"/>
            <w:right w:val="none" w:sz="0" w:space="0" w:color="auto"/>
          </w:divBdr>
        </w:div>
        <w:div w:id="450634648">
          <w:marLeft w:val="0"/>
          <w:marRight w:val="0"/>
          <w:marTop w:val="0"/>
          <w:marBottom w:val="0"/>
          <w:divBdr>
            <w:top w:val="none" w:sz="0" w:space="0" w:color="auto"/>
            <w:left w:val="none" w:sz="0" w:space="0" w:color="auto"/>
            <w:bottom w:val="none" w:sz="0" w:space="0" w:color="auto"/>
            <w:right w:val="none" w:sz="0" w:space="0" w:color="auto"/>
          </w:divBdr>
        </w:div>
        <w:div w:id="492380125">
          <w:marLeft w:val="0"/>
          <w:marRight w:val="0"/>
          <w:marTop w:val="0"/>
          <w:marBottom w:val="0"/>
          <w:divBdr>
            <w:top w:val="none" w:sz="0" w:space="0" w:color="auto"/>
            <w:left w:val="none" w:sz="0" w:space="0" w:color="auto"/>
            <w:bottom w:val="none" w:sz="0" w:space="0" w:color="auto"/>
            <w:right w:val="none" w:sz="0" w:space="0" w:color="auto"/>
          </w:divBdr>
        </w:div>
        <w:div w:id="1917012363">
          <w:marLeft w:val="0"/>
          <w:marRight w:val="0"/>
          <w:marTop w:val="0"/>
          <w:marBottom w:val="0"/>
          <w:divBdr>
            <w:top w:val="none" w:sz="0" w:space="0" w:color="auto"/>
            <w:left w:val="none" w:sz="0" w:space="0" w:color="auto"/>
            <w:bottom w:val="none" w:sz="0" w:space="0" w:color="auto"/>
            <w:right w:val="none" w:sz="0" w:space="0" w:color="auto"/>
          </w:divBdr>
        </w:div>
        <w:div w:id="1851331210">
          <w:marLeft w:val="0"/>
          <w:marRight w:val="0"/>
          <w:marTop w:val="0"/>
          <w:marBottom w:val="0"/>
          <w:divBdr>
            <w:top w:val="none" w:sz="0" w:space="0" w:color="auto"/>
            <w:left w:val="none" w:sz="0" w:space="0" w:color="auto"/>
            <w:bottom w:val="none" w:sz="0" w:space="0" w:color="auto"/>
            <w:right w:val="none" w:sz="0" w:space="0" w:color="auto"/>
          </w:divBdr>
        </w:div>
        <w:div w:id="1283457548">
          <w:marLeft w:val="0"/>
          <w:marRight w:val="0"/>
          <w:marTop w:val="0"/>
          <w:marBottom w:val="0"/>
          <w:divBdr>
            <w:top w:val="none" w:sz="0" w:space="0" w:color="auto"/>
            <w:left w:val="none" w:sz="0" w:space="0" w:color="auto"/>
            <w:bottom w:val="none" w:sz="0" w:space="0" w:color="auto"/>
            <w:right w:val="none" w:sz="0" w:space="0" w:color="auto"/>
          </w:divBdr>
        </w:div>
        <w:div w:id="566185459">
          <w:marLeft w:val="0"/>
          <w:marRight w:val="0"/>
          <w:marTop w:val="0"/>
          <w:marBottom w:val="0"/>
          <w:divBdr>
            <w:top w:val="none" w:sz="0" w:space="0" w:color="auto"/>
            <w:left w:val="none" w:sz="0" w:space="0" w:color="auto"/>
            <w:bottom w:val="none" w:sz="0" w:space="0" w:color="auto"/>
            <w:right w:val="none" w:sz="0" w:space="0" w:color="auto"/>
          </w:divBdr>
        </w:div>
        <w:div w:id="238641218">
          <w:marLeft w:val="0"/>
          <w:marRight w:val="0"/>
          <w:marTop w:val="0"/>
          <w:marBottom w:val="0"/>
          <w:divBdr>
            <w:top w:val="none" w:sz="0" w:space="0" w:color="auto"/>
            <w:left w:val="none" w:sz="0" w:space="0" w:color="auto"/>
            <w:bottom w:val="none" w:sz="0" w:space="0" w:color="auto"/>
            <w:right w:val="none" w:sz="0" w:space="0" w:color="auto"/>
          </w:divBdr>
        </w:div>
        <w:div w:id="1929346907">
          <w:marLeft w:val="0"/>
          <w:marRight w:val="0"/>
          <w:marTop w:val="0"/>
          <w:marBottom w:val="0"/>
          <w:divBdr>
            <w:top w:val="none" w:sz="0" w:space="0" w:color="auto"/>
            <w:left w:val="none" w:sz="0" w:space="0" w:color="auto"/>
            <w:bottom w:val="none" w:sz="0" w:space="0" w:color="auto"/>
            <w:right w:val="none" w:sz="0" w:space="0" w:color="auto"/>
          </w:divBdr>
        </w:div>
        <w:div w:id="2050913183">
          <w:marLeft w:val="0"/>
          <w:marRight w:val="0"/>
          <w:marTop w:val="0"/>
          <w:marBottom w:val="0"/>
          <w:divBdr>
            <w:top w:val="none" w:sz="0" w:space="0" w:color="auto"/>
            <w:left w:val="none" w:sz="0" w:space="0" w:color="auto"/>
            <w:bottom w:val="none" w:sz="0" w:space="0" w:color="auto"/>
            <w:right w:val="none" w:sz="0" w:space="0" w:color="auto"/>
          </w:divBdr>
        </w:div>
        <w:div w:id="1454716787">
          <w:marLeft w:val="0"/>
          <w:marRight w:val="0"/>
          <w:marTop w:val="0"/>
          <w:marBottom w:val="0"/>
          <w:divBdr>
            <w:top w:val="none" w:sz="0" w:space="0" w:color="auto"/>
            <w:left w:val="none" w:sz="0" w:space="0" w:color="auto"/>
            <w:bottom w:val="none" w:sz="0" w:space="0" w:color="auto"/>
            <w:right w:val="none" w:sz="0" w:space="0" w:color="auto"/>
          </w:divBdr>
        </w:div>
        <w:div w:id="1493908597">
          <w:marLeft w:val="0"/>
          <w:marRight w:val="0"/>
          <w:marTop w:val="0"/>
          <w:marBottom w:val="0"/>
          <w:divBdr>
            <w:top w:val="none" w:sz="0" w:space="0" w:color="auto"/>
            <w:left w:val="none" w:sz="0" w:space="0" w:color="auto"/>
            <w:bottom w:val="none" w:sz="0" w:space="0" w:color="auto"/>
            <w:right w:val="none" w:sz="0" w:space="0" w:color="auto"/>
          </w:divBdr>
        </w:div>
        <w:div w:id="1933582098">
          <w:marLeft w:val="0"/>
          <w:marRight w:val="0"/>
          <w:marTop w:val="0"/>
          <w:marBottom w:val="0"/>
          <w:divBdr>
            <w:top w:val="none" w:sz="0" w:space="0" w:color="auto"/>
            <w:left w:val="none" w:sz="0" w:space="0" w:color="auto"/>
            <w:bottom w:val="none" w:sz="0" w:space="0" w:color="auto"/>
            <w:right w:val="none" w:sz="0" w:space="0" w:color="auto"/>
          </w:divBdr>
        </w:div>
        <w:div w:id="276378164">
          <w:marLeft w:val="0"/>
          <w:marRight w:val="0"/>
          <w:marTop w:val="0"/>
          <w:marBottom w:val="0"/>
          <w:divBdr>
            <w:top w:val="none" w:sz="0" w:space="0" w:color="auto"/>
            <w:left w:val="none" w:sz="0" w:space="0" w:color="auto"/>
            <w:bottom w:val="none" w:sz="0" w:space="0" w:color="auto"/>
            <w:right w:val="none" w:sz="0" w:space="0" w:color="auto"/>
          </w:divBdr>
        </w:div>
        <w:div w:id="408576082">
          <w:marLeft w:val="0"/>
          <w:marRight w:val="0"/>
          <w:marTop w:val="0"/>
          <w:marBottom w:val="0"/>
          <w:divBdr>
            <w:top w:val="none" w:sz="0" w:space="0" w:color="auto"/>
            <w:left w:val="none" w:sz="0" w:space="0" w:color="auto"/>
            <w:bottom w:val="none" w:sz="0" w:space="0" w:color="auto"/>
            <w:right w:val="none" w:sz="0" w:space="0" w:color="auto"/>
          </w:divBdr>
        </w:div>
        <w:div w:id="1186598699">
          <w:marLeft w:val="0"/>
          <w:marRight w:val="0"/>
          <w:marTop w:val="0"/>
          <w:marBottom w:val="0"/>
          <w:divBdr>
            <w:top w:val="none" w:sz="0" w:space="0" w:color="auto"/>
            <w:left w:val="none" w:sz="0" w:space="0" w:color="auto"/>
            <w:bottom w:val="none" w:sz="0" w:space="0" w:color="auto"/>
            <w:right w:val="none" w:sz="0" w:space="0" w:color="auto"/>
          </w:divBdr>
        </w:div>
        <w:div w:id="1641809888">
          <w:marLeft w:val="0"/>
          <w:marRight w:val="0"/>
          <w:marTop w:val="0"/>
          <w:marBottom w:val="0"/>
          <w:divBdr>
            <w:top w:val="none" w:sz="0" w:space="0" w:color="auto"/>
            <w:left w:val="none" w:sz="0" w:space="0" w:color="auto"/>
            <w:bottom w:val="none" w:sz="0" w:space="0" w:color="auto"/>
            <w:right w:val="none" w:sz="0" w:space="0" w:color="auto"/>
          </w:divBdr>
        </w:div>
        <w:div w:id="700786560">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29342234">
          <w:marLeft w:val="0"/>
          <w:marRight w:val="0"/>
          <w:marTop w:val="0"/>
          <w:marBottom w:val="0"/>
          <w:divBdr>
            <w:top w:val="none" w:sz="0" w:space="0" w:color="auto"/>
            <w:left w:val="none" w:sz="0" w:space="0" w:color="auto"/>
            <w:bottom w:val="none" w:sz="0" w:space="0" w:color="auto"/>
            <w:right w:val="none" w:sz="0" w:space="0" w:color="auto"/>
          </w:divBdr>
        </w:div>
        <w:div w:id="208879627">
          <w:marLeft w:val="0"/>
          <w:marRight w:val="0"/>
          <w:marTop w:val="0"/>
          <w:marBottom w:val="0"/>
          <w:divBdr>
            <w:top w:val="none" w:sz="0" w:space="0" w:color="auto"/>
            <w:left w:val="none" w:sz="0" w:space="0" w:color="auto"/>
            <w:bottom w:val="none" w:sz="0" w:space="0" w:color="auto"/>
            <w:right w:val="none" w:sz="0" w:space="0" w:color="auto"/>
          </w:divBdr>
        </w:div>
        <w:div w:id="2072195441">
          <w:marLeft w:val="0"/>
          <w:marRight w:val="0"/>
          <w:marTop w:val="0"/>
          <w:marBottom w:val="0"/>
          <w:divBdr>
            <w:top w:val="none" w:sz="0" w:space="0" w:color="auto"/>
            <w:left w:val="none" w:sz="0" w:space="0" w:color="auto"/>
            <w:bottom w:val="none" w:sz="0" w:space="0" w:color="auto"/>
            <w:right w:val="none" w:sz="0" w:space="0" w:color="auto"/>
          </w:divBdr>
        </w:div>
        <w:div w:id="1353722692">
          <w:marLeft w:val="0"/>
          <w:marRight w:val="0"/>
          <w:marTop w:val="0"/>
          <w:marBottom w:val="0"/>
          <w:divBdr>
            <w:top w:val="none" w:sz="0" w:space="0" w:color="auto"/>
            <w:left w:val="none" w:sz="0" w:space="0" w:color="auto"/>
            <w:bottom w:val="none" w:sz="0" w:space="0" w:color="auto"/>
            <w:right w:val="none" w:sz="0" w:space="0" w:color="auto"/>
          </w:divBdr>
        </w:div>
        <w:div w:id="1466005325">
          <w:marLeft w:val="0"/>
          <w:marRight w:val="0"/>
          <w:marTop w:val="0"/>
          <w:marBottom w:val="0"/>
          <w:divBdr>
            <w:top w:val="none" w:sz="0" w:space="0" w:color="auto"/>
            <w:left w:val="none" w:sz="0" w:space="0" w:color="auto"/>
            <w:bottom w:val="none" w:sz="0" w:space="0" w:color="auto"/>
            <w:right w:val="none" w:sz="0" w:space="0" w:color="auto"/>
          </w:divBdr>
        </w:div>
        <w:div w:id="1630011984">
          <w:marLeft w:val="0"/>
          <w:marRight w:val="0"/>
          <w:marTop w:val="0"/>
          <w:marBottom w:val="0"/>
          <w:divBdr>
            <w:top w:val="none" w:sz="0" w:space="0" w:color="auto"/>
            <w:left w:val="none" w:sz="0" w:space="0" w:color="auto"/>
            <w:bottom w:val="none" w:sz="0" w:space="0" w:color="auto"/>
            <w:right w:val="none" w:sz="0" w:space="0" w:color="auto"/>
          </w:divBdr>
        </w:div>
        <w:div w:id="1285582399">
          <w:marLeft w:val="0"/>
          <w:marRight w:val="0"/>
          <w:marTop w:val="0"/>
          <w:marBottom w:val="0"/>
          <w:divBdr>
            <w:top w:val="none" w:sz="0" w:space="0" w:color="auto"/>
            <w:left w:val="none" w:sz="0" w:space="0" w:color="auto"/>
            <w:bottom w:val="none" w:sz="0" w:space="0" w:color="auto"/>
            <w:right w:val="none" w:sz="0" w:space="0" w:color="auto"/>
          </w:divBdr>
        </w:div>
        <w:div w:id="523910185">
          <w:marLeft w:val="0"/>
          <w:marRight w:val="0"/>
          <w:marTop w:val="0"/>
          <w:marBottom w:val="0"/>
          <w:divBdr>
            <w:top w:val="none" w:sz="0" w:space="0" w:color="auto"/>
            <w:left w:val="none" w:sz="0" w:space="0" w:color="auto"/>
            <w:bottom w:val="none" w:sz="0" w:space="0" w:color="auto"/>
            <w:right w:val="none" w:sz="0" w:space="0" w:color="auto"/>
          </w:divBdr>
        </w:div>
        <w:div w:id="408818317">
          <w:marLeft w:val="0"/>
          <w:marRight w:val="0"/>
          <w:marTop w:val="0"/>
          <w:marBottom w:val="0"/>
          <w:divBdr>
            <w:top w:val="none" w:sz="0" w:space="0" w:color="auto"/>
            <w:left w:val="none" w:sz="0" w:space="0" w:color="auto"/>
            <w:bottom w:val="none" w:sz="0" w:space="0" w:color="auto"/>
            <w:right w:val="none" w:sz="0" w:space="0" w:color="auto"/>
          </w:divBdr>
        </w:div>
        <w:div w:id="832987509">
          <w:marLeft w:val="0"/>
          <w:marRight w:val="0"/>
          <w:marTop w:val="0"/>
          <w:marBottom w:val="0"/>
          <w:divBdr>
            <w:top w:val="none" w:sz="0" w:space="0" w:color="auto"/>
            <w:left w:val="none" w:sz="0" w:space="0" w:color="auto"/>
            <w:bottom w:val="none" w:sz="0" w:space="0" w:color="auto"/>
            <w:right w:val="none" w:sz="0" w:space="0" w:color="auto"/>
          </w:divBdr>
        </w:div>
        <w:div w:id="1532256576">
          <w:marLeft w:val="0"/>
          <w:marRight w:val="0"/>
          <w:marTop w:val="0"/>
          <w:marBottom w:val="0"/>
          <w:divBdr>
            <w:top w:val="none" w:sz="0" w:space="0" w:color="auto"/>
            <w:left w:val="none" w:sz="0" w:space="0" w:color="auto"/>
            <w:bottom w:val="none" w:sz="0" w:space="0" w:color="auto"/>
            <w:right w:val="none" w:sz="0" w:space="0" w:color="auto"/>
          </w:divBdr>
        </w:div>
        <w:div w:id="2124109240">
          <w:marLeft w:val="0"/>
          <w:marRight w:val="0"/>
          <w:marTop w:val="0"/>
          <w:marBottom w:val="0"/>
          <w:divBdr>
            <w:top w:val="none" w:sz="0" w:space="0" w:color="auto"/>
            <w:left w:val="none" w:sz="0" w:space="0" w:color="auto"/>
            <w:bottom w:val="none" w:sz="0" w:space="0" w:color="auto"/>
            <w:right w:val="none" w:sz="0" w:space="0" w:color="auto"/>
          </w:divBdr>
        </w:div>
        <w:div w:id="354503008">
          <w:marLeft w:val="0"/>
          <w:marRight w:val="0"/>
          <w:marTop w:val="0"/>
          <w:marBottom w:val="0"/>
          <w:divBdr>
            <w:top w:val="none" w:sz="0" w:space="0" w:color="auto"/>
            <w:left w:val="none" w:sz="0" w:space="0" w:color="auto"/>
            <w:bottom w:val="none" w:sz="0" w:space="0" w:color="auto"/>
            <w:right w:val="none" w:sz="0" w:space="0" w:color="auto"/>
          </w:divBdr>
        </w:div>
        <w:div w:id="13381577">
          <w:marLeft w:val="0"/>
          <w:marRight w:val="0"/>
          <w:marTop w:val="0"/>
          <w:marBottom w:val="0"/>
          <w:divBdr>
            <w:top w:val="none" w:sz="0" w:space="0" w:color="auto"/>
            <w:left w:val="none" w:sz="0" w:space="0" w:color="auto"/>
            <w:bottom w:val="none" w:sz="0" w:space="0" w:color="auto"/>
            <w:right w:val="none" w:sz="0" w:space="0" w:color="auto"/>
          </w:divBdr>
        </w:div>
        <w:div w:id="1397359287">
          <w:marLeft w:val="0"/>
          <w:marRight w:val="0"/>
          <w:marTop w:val="0"/>
          <w:marBottom w:val="0"/>
          <w:divBdr>
            <w:top w:val="none" w:sz="0" w:space="0" w:color="auto"/>
            <w:left w:val="none" w:sz="0" w:space="0" w:color="auto"/>
            <w:bottom w:val="none" w:sz="0" w:space="0" w:color="auto"/>
            <w:right w:val="none" w:sz="0" w:space="0" w:color="auto"/>
          </w:divBdr>
        </w:div>
        <w:div w:id="934358891">
          <w:marLeft w:val="0"/>
          <w:marRight w:val="0"/>
          <w:marTop w:val="0"/>
          <w:marBottom w:val="0"/>
          <w:divBdr>
            <w:top w:val="none" w:sz="0" w:space="0" w:color="auto"/>
            <w:left w:val="none" w:sz="0" w:space="0" w:color="auto"/>
            <w:bottom w:val="none" w:sz="0" w:space="0" w:color="auto"/>
            <w:right w:val="none" w:sz="0" w:space="0" w:color="auto"/>
          </w:divBdr>
        </w:div>
        <w:div w:id="704063570">
          <w:marLeft w:val="0"/>
          <w:marRight w:val="0"/>
          <w:marTop w:val="0"/>
          <w:marBottom w:val="0"/>
          <w:divBdr>
            <w:top w:val="none" w:sz="0" w:space="0" w:color="auto"/>
            <w:left w:val="none" w:sz="0" w:space="0" w:color="auto"/>
            <w:bottom w:val="none" w:sz="0" w:space="0" w:color="auto"/>
            <w:right w:val="none" w:sz="0" w:space="0" w:color="auto"/>
          </w:divBdr>
        </w:div>
        <w:div w:id="1565605912">
          <w:marLeft w:val="0"/>
          <w:marRight w:val="0"/>
          <w:marTop w:val="0"/>
          <w:marBottom w:val="0"/>
          <w:divBdr>
            <w:top w:val="none" w:sz="0" w:space="0" w:color="auto"/>
            <w:left w:val="none" w:sz="0" w:space="0" w:color="auto"/>
            <w:bottom w:val="none" w:sz="0" w:space="0" w:color="auto"/>
            <w:right w:val="none" w:sz="0" w:space="0" w:color="auto"/>
          </w:divBdr>
        </w:div>
        <w:div w:id="65761415">
          <w:marLeft w:val="0"/>
          <w:marRight w:val="0"/>
          <w:marTop w:val="0"/>
          <w:marBottom w:val="0"/>
          <w:divBdr>
            <w:top w:val="none" w:sz="0" w:space="0" w:color="auto"/>
            <w:left w:val="none" w:sz="0" w:space="0" w:color="auto"/>
            <w:bottom w:val="none" w:sz="0" w:space="0" w:color="auto"/>
            <w:right w:val="none" w:sz="0" w:space="0" w:color="auto"/>
          </w:divBdr>
        </w:div>
        <w:div w:id="120614560">
          <w:marLeft w:val="0"/>
          <w:marRight w:val="0"/>
          <w:marTop w:val="0"/>
          <w:marBottom w:val="0"/>
          <w:divBdr>
            <w:top w:val="none" w:sz="0" w:space="0" w:color="auto"/>
            <w:left w:val="none" w:sz="0" w:space="0" w:color="auto"/>
            <w:bottom w:val="none" w:sz="0" w:space="0" w:color="auto"/>
            <w:right w:val="none" w:sz="0" w:space="0" w:color="auto"/>
          </w:divBdr>
        </w:div>
        <w:div w:id="215511307">
          <w:marLeft w:val="0"/>
          <w:marRight w:val="0"/>
          <w:marTop w:val="0"/>
          <w:marBottom w:val="0"/>
          <w:divBdr>
            <w:top w:val="none" w:sz="0" w:space="0" w:color="auto"/>
            <w:left w:val="none" w:sz="0" w:space="0" w:color="auto"/>
            <w:bottom w:val="none" w:sz="0" w:space="0" w:color="auto"/>
            <w:right w:val="none" w:sz="0" w:space="0" w:color="auto"/>
          </w:divBdr>
        </w:div>
        <w:div w:id="1469973217">
          <w:marLeft w:val="0"/>
          <w:marRight w:val="0"/>
          <w:marTop w:val="0"/>
          <w:marBottom w:val="0"/>
          <w:divBdr>
            <w:top w:val="none" w:sz="0" w:space="0" w:color="auto"/>
            <w:left w:val="none" w:sz="0" w:space="0" w:color="auto"/>
            <w:bottom w:val="none" w:sz="0" w:space="0" w:color="auto"/>
            <w:right w:val="none" w:sz="0" w:space="0" w:color="auto"/>
          </w:divBdr>
        </w:div>
        <w:div w:id="1805925739">
          <w:marLeft w:val="0"/>
          <w:marRight w:val="0"/>
          <w:marTop w:val="0"/>
          <w:marBottom w:val="0"/>
          <w:divBdr>
            <w:top w:val="none" w:sz="0" w:space="0" w:color="auto"/>
            <w:left w:val="none" w:sz="0" w:space="0" w:color="auto"/>
            <w:bottom w:val="none" w:sz="0" w:space="0" w:color="auto"/>
            <w:right w:val="none" w:sz="0" w:space="0" w:color="auto"/>
          </w:divBdr>
        </w:div>
        <w:div w:id="1537622654">
          <w:marLeft w:val="0"/>
          <w:marRight w:val="0"/>
          <w:marTop w:val="0"/>
          <w:marBottom w:val="0"/>
          <w:divBdr>
            <w:top w:val="none" w:sz="0" w:space="0" w:color="auto"/>
            <w:left w:val="none" w:sz="0" w:space="0" w:color="auto"/>
            <w:bottom w:val="none" w:sz="0" w:space="0" w:color="auto"/>
            <w:right w:val="none" w:sz="0" w:space="0" w:color="auto"/>
          </w:divBdr>
        </w:div>
        <w:div w:id="1726369204">
          <w:marLeft w:val="0"/>
          <w:marRight w:val="0"/>
          <w:marTop w:val="0"/>
          <w:marBottom w:val="0"/>
          <w:divBdr>
            <w:top w:val="none" w:sz="0" w:space="0" w:color="auto"/>
            <w:left w:val="none" w:sz="0" w:space="0" w:color="auto"/>
            <w:bottom w:val="none" w:sz="0" w:space="0" w:color="auto"/>
            <w:right w:val="none" w:sz="0" w:space="0" w:color="auto"/>
          </w:divBdr>
        </w:div>
        <w:div w:id="43258023">
          <w:marLeft w:val="0"/>
          <w:marRight w:val="0"/>
          <w:marTop w:val="0"/>
          <w:marBottom w:val="0"/>
          <w:divBdr>
            <w:top w:val="none" w:sz="0" w:space="0" w:color="auto"/>
            <w:left w:val="none" w:sz="0" w:space="0" w:color="auto"/>
            <w:bottom w:val="none" w:sz="0" w:space="0" w:color="auto"/>
            <w:right w:val="none" w:sz="0" w:space="0" w:color="auto"/>
          </w:divBdr>
        </w:div>
        <w:div w:id="1897088427">
          <w:marLeft w:val="0"/>
          <w:marRight w:val="0"/>
          <w:marTop w:val="0"/>
          <w:marBottom w:val="0"/>
          <w:divBdr>
            <w:top w:val="none" w:sz="0" w:space="0" w:color="auto"/>
            <w:left w:val="none" w:sz="0" w:space="0" w:color="auto"/>
            <w:bottom w:val="none" w:sz="0" w:space="0" w:color="auto"/>
            <w:right w:val="none" w:sz="0" w:space="0" w:color="auto"/>
          </w:divBdr>
        </w:div>
        <w:div w:id="1374696395">
          <w:marLeft w:val="0"/>
          <w:marRight w:val="0"/>
          <w:marTop w:val="0"/>
          <w:marBottom w:val="0"/>
          <w:divBdr>
            <w:top w:val="none" w:sz="0" w:space="0" w:color="auto"/>
            <w:left w:val="none" w:sz="0" w:space="0" w:color="auto"/>
            <w:bottom w:val="none" w:sz="0" w:space="0" w:color="auto"/>
            <w:right w:val="none" w:sz="0" w:space="0" w:color="auto"/>
          </w:divBdr>
        </w:div>
        <w:div w:id="346834837">
          <w:marLeft w:val="0"/>
          <w:marRight w:val="0"/>
          <w:marTop w:val="0"/>
          <w:marBottom w:val="0"/>
          <w:divBdr>
            <w:top w:val="none" w:sz="0" w:space="0" w:color="auto"/>
            <w:left w:val="none" w:sz="0" w:space="0" w:color="auto"/>
            <w:bottom w:val="none" w:sz="0" w:space="0" w:color="auto"/>
            <w:right w:val="none" w:sz="0" w:space="0" w:color="auto"/>
          </w:divBdr>
        </w:div>
        <w:div w:id="705369056">
          <w:marLeft w:val="0"/>
          <w:marRight w:val="0"/>
          <w:marTop w:val="0"/>
          <w:marBottom w:val="0"/>
          <w:divBdr>
            <w:top w:val="none" w:sz="0" w:space="0" w:color="auto"/>
            <w:left w:val="none" w:sz="0" w:space="0" w:color="auto"/>
            <w:bottom w:val="none" w:sz="0" w:space="0" w:color="auto"/>
            <w:right w:val="none" w:sz="0" w:space="0" w:color="auto"/>
          </w:divBdr>
        </w:div>
        <w:div w:id="288826056">
          <w:marLeft w:val="0"/>
          <w:marRight w:val="0"/>
          <w:marTop w:val="0"/>
          <w:marBottom w:val="0"/>
          <w:divBdr>
            <w:top w:val="none" w:sz="0" w:space="0" w:color="auto"/>
            <w:left w:val="none" w:sz="0" w:space="0" w:color="auto"/>
            <w:bottom w:val="none" w:sz="0" w:space="0" w:color="auto"/>
            <w:right w:val="none" w:sz="0" w:space="0" w:color="auto"/>
          </w:divBdr>
        </w:div>
        <w:div w:id="1829401753">
          <w:marLeft w:val="0"/>
          <w:marRight w:val="0"/>
          <w:marTop w:val="0"/>
          <w:marBottom w:val="0"/>
          <w:divBdr>
            <w:top w:val="none" w:sz="0" w:space="0" w:color="auto"/>
            <w:left w:val="none" w:sz="0" w:space="0" w:color="auto"/>
            <w:bottom w:val="none" w:sz="0" w:space="0" w:color="auto"/>
            <w:right w:val="none" w:sz="0" w:space="0" w:color="auto"/>
          </w:divBdr>
        </w:div>
        <w:div w:id="966005638">
          <w:marLeft w:val="0"/>
          <w:marRight w:val="0"/>
          <w:marTop w:val="0"/>
          <w:marBottom w:val="0"/>
          <w:divBdr>
            <w:top w:val="none" w:sz="0" w:space="0" w:color="auto"/>
            <w:left w:val="none" w:sz="0" w:space="0" w:color="auto"/>
            <w:bottom w:val="none" w:sz="0" w:space="0" w:color="auto"/>
            <w:right w:val="none" w:sz="0" w:space="0" w:color="auto"/>
          </w:divBdr>
        </w:div>
        <w:div w:id="180627348">
          <w:marLeft w:val="0"/>
          <w:marRight w:val="0"/>
          <w:marTop w:val="0"/>
          <w:marBottom w:val="0"/>
          <w:divBdr>
            <w:top w:val="none" w:sz="0" w:space="0" w:color="auto"/>
            <w:left w:val="none" w:sz="0" w:space="0" w:color="auto"/>
            <w:bottom w:val="none" w:sz="0" w:space="0" w:color="auto"/>
            <w:right w:val="none" w:sz="0" w:space="0" w:color="auto"/>
          </w:divBdr>
        </w:div>
        <w:div w:id="1912154576">
          <w:marLeft w:val="0"/>
          <w:marRight w:val="0"/>
          <w:marTop w:val="0"/>
          <w:marBottom w:val="0"/>
          <w:divBdr>
            <w:top w:val="none" w:sz="0" w:space="0" w:color="auto"/>
            <w:left w:val="none" w:sz="0" w:space="0" w:color="auto"/>
            <w:bottom w:val="none" w:sz="0" w:space="0" w:color="auto"/>
            <w:right w:val="none" w:sz="0" w:space="0" w:color="auto"/>
          </w:divBdr>
        </w:div>
        <w:div w:id="692657867">
          <w:marLeft w:val="0"/>
          <w:marRight w:val="0"/>
          <w:marTop w:val="0"/>
          <w:marBottom w:val="0"/>
          <w:divBdr>
            <w:top w:val="none" w:sz="0" w:space="0" w:color="auto"/>
            <w:left w:val="none" w:sz="0" w:space="0" w:color="auto"/>
            <w:bottom w:val="none" w:sz="0" w:space="0" w:color="auto"/>
            <w:right w:val="none" w:sz="0" w:space="0" w:color="auto"/>
          </w:divBdr>
        </w:div>
        <w:div w:id="1649244377">
          <w:marLeft w:val="0"/>
          <w:marRight w:val="0"/>
          <w:marTop w:val="0"/>
          <w:marBottom w:val="0"/>
          <w:divBdr>
            <w:top w:val="none" w:sz="0" w:space="0" w:color="auto"/>
            <w:left w:val="none" w:sz="0" w:space="0" w:color="auto"/>
            <w:bottom w:val="none" w:sz="0" w:space="0" w:color="auto"/>
            <w:right w:val="none" w:sz="0" w:space="0" w:color="auto"/>
          </w:divBdr>
        </w:div>
        <w:div w:id="944457166">
          <w:marLeft w:val="0"/>
          <w:marRight w:val="0"/>
          <w:marTop w:val="0"/>
          <w:marBottom w:val="0"/>
          <w:divBdr>
            <w:top w:val="none" w:sz="0" w:space="0" w:color="auto"/>
            <w:left w:val="none" w:sz="0" w:space="0" w:color="auto"/>
            <w:bottom w:val="none" w:sz="0" w:space="0" w:color="auto"/>
            <w:right w:val="none" w:sz="0" w:space="0" w:color="auto"/>
          </w:divBdr>
        </w:div>
        <w:div w:id="450326017">
          <w:marLeft w:val="0"/>
          <w:marRight w:val="0"/>
          <w:marTop w:val="0"/>
          <w:marBottom w:val="0"/>
          <w:divBdr>
            <w:top w:val="none" w:sz="0" w:space="0" w:color="auto"/>
            <w:left w:val="none" w:sz="0" w:space="0" w:color="auto"/>
            <w:bottom w:val="none" w:sz="0" w:space="0" w:color="auto"/>
            <w:right w:val="none" w:sz="0" w:space="0" w:color="auto"/>
          </w:divBdr>
        </w:div>
        <w:div w:id="887960264">
          <w:marLeft w:val="0"/>
          <w:marRight w:val="0"/>
          <w:marTop w:val="0"/>
          <w:marBottom w:val="0"/>
          <w:divBdr>
            <w:top w:val="none" w:sz="0" w:space="0" w:color="auto"/>
            <w:left w:val="none" w:sz="0" w:space="0" w:color="auto"/>
            <w:bottom w:val="none" w:sz="0" w:space="0" w:color="auto"/>
            <w:right w:val="none" w:sz="0" w:space="0" w:color="auto"/>
          </w:divBdr>
        </w:div>
        <w:div w:id="909003375">
          <w:marLeft w:val="0"/>
          <w:marRight w:val="0"/>
          <w:marTop w:val="0"/>
          <w:marBottom w:val="0"/>
          <w:divBdr>
            <w:top w:val="none" w:sz="0" w:space="0" w:color="auto"/>
            <w:left w:val="none" w:sz="0" w:space="0" w:color="auto"/>
            <w:bottom w:val="none" w:sz="0" w:space="0" w:color="auto"/>
            <w:right w:val="none" w:sz="0" w:space="0" w:color="auto"/>
          </w:divBdr>
        </w:div>
        <w:div w:id="668599396">
          <w:marLeft w:val="0"/>
          <w:marRight w:val="0"/>
          <w:marTop w:val="0"/>
          <w:marBottom w:val="0"/>
          <w:divBdr>
            <w:top w:val="none" w:sz="0" w:space="0" w:color="auto"/>
            <w:left w:val="none" w:sz="0" w:space="0" w:color="auto"/>
            <w:bottom w:val="none" w:sz="0" w:space="0" w:color="auto"/>
            <w:right w:val="none" w:sz="0" w:space="0" w:color="auto"/>
          </w:divBdr>
        </w:div>
        <w:div w:id="8605637">
          <w:marLeft w:val="0"/>
          <w:marRight w:val="0"/>
          <w:marTop w:val="0"/>
          <w:marBottom w:val="0"/>
          <w:divBdr>
            <w:top w:val="none" w:sz="0" w:space="0" w:color="auto"/>
            <w:left w:val="none" w:sz="0" w:space="0" w:color="auto"/>
            <w:bottom w:val="none" w:sz="0" w:space="0" w:color="auto"/>
            <w:right w:val="none" w:sz="0" w:space="0" w:color="auto"/>
          </w:divBdr>
        </w:div>
        <w:div w:id="1786464884">
          <w:marLeft w:val="0"/>
          <w:marRight w:val="0"/>
          <w:marTop w:val="0"/>
          <w:marBottom w:val="0"/>
          <w:divBdr>
            <w:top w:val="none" w:sz="0" w:space="0" w:color="auto"/>
            <w:left w:val="none" w:sz="0" w:space="0" w:color="auto"/>
            <w:bottom w:val="none" w:sz="0" w:space="0" w:color="auto"/>
            <w:right w:val="none" w:sz="0" w:space="0" w:color="auto"/>
          </w:divBdr>
        </w:div>
        <w:div w:id="1893225525">
          <w:marLeft w:val="0"/>
          <w:marRight w:val="0"/>
          <w:marTop w:val="0"/>
          <w:marBottom w:val="0"/>
          <w:divBdr>
            <w:top w:val="none" w:sz="0" w:space="0" w:color="auto"/>
            <w:left w:val="none" w:sz="0" w:space="0" w:color="auto"/>
            <w:bottom w:val="none" w:sz="0" w:space="0" w:color="auto"/>
            <w:right w:val="none" w:sz="0" w:space="0" w:color="auto"/>
          </w:divBdr>
        </w:div>
        <w:div w:id="221719784">
          <w:marLeft w:val="0"/>
          <w:marRight w:val="0"/>
          <w:marTop w:val="0"/>
          <w:marBottom w:val="0"/>
          <w:divBdr>
            <w:top w:val="none" w:sz="0" w:space="0" w:color="auto"/>
            <w:left w:val="none" w:sz="0" w:space="0" w:color="auto"/>
            <w:bottom w:val="none" w:sz="0" w:space="0" w:color="auto"/>
            <w:right w:val="none" w:sz="0" w:space="0" w:color="auto"/>
          </w:divBdr>
        </w:div>
        <w:div w:id="1639072315">
          <w:marLeft w:val="0"/>
          <w:marRight w:val="0"/>
          <w:marTop w:val="0"/>
          <w:marBottom w:val="0"/>
          <w:divBdr>
            <w:top w:val="none" w:sz="0" w:space="0" w:color="auto"/>
            <w:left w:val="none" w:sz="0" w:space="0" w:color="auto"/>
            <w:bottom w:val="none" w:sz="0" w:space="0" w:color="auto"/>
            <w:right w:val="none" w:sz="0" w:space="0" w:color="auto"/>
          </w:divBdr>
        </w:div>
        <w:div w:id="2108846957">
          <w:marLeft w:val="0"/>
          <w:marRight w:val="0"/>
          <w:marTop w:val="0"/>
          <w:marBottom w:val="0"/>
          <w:divBdr>
            <w:top w:val="none" w:sz="0" w:space="0" w:color="auto"/>
            <w:left w:val="none" w:sz="0" w:space="0" w:color="auto"/>
            <w:bottom w:val="none" w:sz="0" w:space="0" w:color="auto"/>
            <w:right w:val="none" w:sz="0" w:space="0" w:color="auto"/>
          </w:divBdr>
        </w:div>
        <w:div w:id="1497379971">
          <w:marLeft w:val="0"/>
          <w:marRight w:val="0"/>
          <w:marTop w:val="0"/>
          <w:marBottom w:val="0"/>
          <w:divBdr>
            <w:top w:val="none" w:sz="0" w:space="0" w:color="auto"/>
            <w:left w:val="none" w:sz="0" w:space="0" w:color="auto"/>
            <w:bottom w:val="none" w:sz="0" w:space="0" w:color="auto"/>
            <w:right w:val="none" w:sz="0" w:space="0" w:color="auto"/>
          </w:divBdr>
        </w:div>
        <w:div w:id="590969977">
          <w:marLeft w:val="0"/>
          <w:marRight w:val="0"/>
          <w:marTop w:val="0"/>
          <w:marBottom w:val="0"/>
          <w:divBdr>
            <w:top w:val="none" w:sz="0" w:space="0" w:color="auto"/>
            <w:left w:val="none" w:sz="0" w:space="0" w:color="auto"/>
            <w:bottom w:val="none" w:sz="0" w:space="0" w:color="auto"/>
            <w:right w:val="none" w:sz="0" w:space="0" w:color="auto"/>
          </w:divBdr>
        </w:div>
        <w:div w:id="1822040297">
          <w:marLeft w:val="0"/>
          <w:marRight w:val="0"/>
          <w:marTop w:val="0"/>
          <w:marBottom w:val="0"/>
          <w:divBdr>
            <w:top w:val="none" w:sz="0" w:space="0" w:color="auto"/>
            <w:left w:val="none" w:sz="0" w:space="0" w:color="auto"/>
            <w:bottom w:val="none" w:sz="0" w:space="0" w:color="auto"/>
            <w:right w:val="none" w:sz="0" w:space="0" w:color="auto"/>
          </w:divBdr>
        </w:div>
        <w:div w:id="177424910">
          <w:marLeft w:val="0"/>
          <w:marRight w:val="0"/>
          <w:marTop w:val="0"/>
          <w:marBottom w:val="0"/>
          <w:divBdr>
            <w:top w:val="none" w:sz="0" w:space="0" w:color="auto"/>
            <w:left w:val="none" w:sz="0" w:space="0" w:color="auto"/>
            <w:bottom w:val="none" w:sz="0" w:space="0" w:color="auto"/>
            <w:right w:val="none" w:sz="0" w:space="0" w:color="auto"/>
          </w:divBdr>
        </w:div>
        <w:div w:id="336881671">
          <w:marLeft w:val="0"/>
          <w:marRight w:val="0"/>
          <w:marTop w:val="0"/>
          <w:marBottom w:val="0"/>
          <w:divBdr>
            <w:top w:val="none" w:sz="0" w:space="0" w:color="auto"/>
            <w:left w:val="none" w:sz="0" w:space="0" w:color="auto"/>
            <w:bottom w:val="none" w:sz="0" w:space="0" w:color="auto"/>
            <w:right w:val="none" w:sz="0" w:space="0" w:color="auto"/>
          </w:divBdr>
        </w:div>
        <w:div w:id="62914982">
          <w:marLeft w:val="0"/>
          <w:marRight w:val="0"/>
          <w:marTop w:val="0"/>
          <w:marBottom w:val="0"/>
          <w:divBdr>
            <w:top w:val="none" w:sz="0" w:space="0" w:color="auto"/>
            <w:left w:val="none" w:sz="0" w:space="0" w:color="auto"/>
            <w:bottom w:val="none" w:sz="0" w:space="0" w:color="auto"/>
            <w:right w:val="none" w:sz="0" w:space="0" w:color="auto"/>
          </w:divBdr>
        </w:div>
        <w:div w:id="1182401420">
          <w:marLeft w:val="0"/>
          <w:marRight w:val="0"/>
          <w:marTop w:val="0"/>
          <w:marBottom w:val="0"/>
          <w:divBdr>
            <w:top w:val="none" w:sz="0" w:space="0" w:color="auto"/>
            <w:left w:val="none" w:sz="0" w:space="0" w:color="auto"/>
            <w:bottom w:val="none" w:sz="0" w:space="0" w:color="auto"/>
            <w:right w:val="none" w:sz="0" w:space="0" w:color="auto"/>
          </w:divBdr>
        </w:div>
        <w:div w:id="422653592">
          <w:marLeft w:val="0"/>
          <w:marRight w:val="0"/>
          <w:marTop w:val="0"/>
          <w:marBottom w:val="0"/>
          <w:divBdr>
            <w:top w:val="none" w:sz="0" w:space="0" w:color="auto"/>
            <w:left w:val="none" w:sz="0" w:space="0" w:color="auto"/>
            <w:bottom w:val="none" w:sz="0" w:space="0" w:color="auto"/>
            <w:right w:val="none" w:sz="0" w:space="0" w:color="auto"/>
          </w:divBdr>
        </w:div>
        <w:div w:id="129909487">
          <w:marLeft w:val="0"/>
          <w:marRight w:val="0"/>
          <w:marTop w:val="0"/>
          <w:marBottom w:val="0"/>
          <w:divBdr>
            <w:top w:val="none" w:sz="0" w:space="0" w:color="auto"/>
            <w:left w:val="none" w:sz="0" w:space="0" w:color="auto"/>
            <w:bottom w:val="none" w:sz="0" w:space="0" w:color="auto"/>
            <w:right w:val="none" w:sz="0" w:space="0" w:color="auto"/>
          </w:divBdr>
        </w:div>
        <w:div w:id="1909070611">
          <w:marLeft w:val="0"/>
          <w:marRight w:val="0"/>
          <w:marTop w:val="0"/>
          <w:marBottom w:val="0"/>
          <w:divBdr>
            <w:top w:val="none" w:sz="0" w:space="0" w:color="auto"/>
            <w:left w:val="none" w:sz="0" w:space="0" w:color="auto"/>
            <w:bottom w:val="none" w:sz="0" w:space="0" w:color="auto"/>
            <w:right w:val="none" w:sz="0" w:space="0" w:color="auto"/>
          </w:divBdr>
        </w:div>
        <w:div w:id="897208838">
          <w:marLeft w:val="0"/>
          <w:marRight w:val="0"/>
          <w:marTop w:val="0"/>
          <w:marBottom w:val="0"/>
          <w:divBdr>
            <w:top w:val="none" w:sz="0" w:space="0" w:color="auto"/>
            <w:left w:val="none" w:sz="0" w:space="0" w:color="auto"/>
            <w:bottom w:val="none" w:sz="0" w:space="0" w:color="auto"/>
            <w:right w:val="none" w:sz="0" w:space="0" w:color="auto"/>
          </w:divBdr>
        </w:div>
        <w:div w:id="1418360788">
          <w:marLeft w:val="0"/>
          <w:marRight w:val="0"/>
          <w:marTop w:val="0"/>
          <w:marBottom w:val="0"/>
          <w:divBdr>
            <w:top w:val="none" w:sz="0" w:space="0" w:color="auto"/>
            <w:left w:val="none" w:sz="0" w:space="0" w:color="auto"/>
            <w:bottom w:val="none" w:sz="0" w:space="0" w:color="auto"/>
            <w:right w:val="none" w:sz="0" w:space="0" w:color="auto"/>
          </w:divBdr>
        </w:div>
        <w:div w:id="709839666">
          <w:marLeft w:val="0"/>
          <w:marRight w:val="0"/>
          <w:marTop w:val="0"/>
          <w:marBottom w:val="0"/>
          <w:divBdr>
            <w:top w:val="none" w:sz="0" w:space="0" w:color="auto"/>
            <w:left w:val="none" w:sz="0" w:space="0" w:color="auto"/>
            <w:bottom w:val="none" w:sz="0" w:space="0" w:color="auto"/>
            <w:right w:val="none" w:sz="0" w:space="0" w:color="auto"/>
          </w:divBdr>
        </w:div>
        <w:div w:id="1624530639">
          <w:marLeft w:val="0"/>
          <w:marRight w:val="0"/>
          <w:marTop w:val="0"/>
          <w:marBottom w:val="0"/>
          <w:divBdr>
            <w:top w:val="none" w:sz="0" w:space="0" w:color="auto"/>
            <w:left w:val="none" w:sz="0" w:space="0" w:color="auto"/>
            <w:bottom w:val="none" w:sz="0" w:space="0" w:color="auto"/>
            <w:right w:val="none" w:sz="0" w:space="0" w:color="auto"/>
          </w:divBdr>
        </w:div>
        <w:div w:id="1201162460">
          <w:marLeft w:val="0"/>
          <w:marRight w:val="0"/>
          <w:marTop w:val="0"/>
          <w:marBottom w:val="0"/>
          <w:divBdr>
            <w:top w:val="none" w:sz="0" w:space="0" w:color="auto"/>
            <w:left w:val="none" w:sz="0" w:space="0" w:color="auto"/>
            <w:bottom w:val="none" w:sz="0" w:space="0" w:color="auto"/>
            <w:right w:val="none" w:sz="0" w:space="0" w:color="auto"/>
          </w:divBdr>
        </w:div>
        <w:div w:id="992031174">
          <w:marLeft w:val="0"/>
          <w:marRight w:val="0"/>
          <w:marTop w:val="0"/>
          <w:marBottom w:val="0"/>
          <w:divBdr>
            <w:top w:val="none" w:sz="0" w:space="0" w:color="auto"/>
            <w:left w:val="none" w:sz="0" w:space="0" w:color="auto"/>
            <w:bottom w:val="none" w:sz="0" w:space="0" w:color="auto"/>
            <w:right w:val="none" w:sz="0" w:space="0" w:color="auto"/>
          </w:divBdr>
        </w:div>
        <w:div w:id="515729981">
          <w:marLeft w:val="0"/>
          <w:marRight w:val="0"/>
          <w:marTop w:val="0"/>
          <w:marBottom w:val="0"/>
          <w:divBdr>
            <w:top w:val="none" w:sz="0" w:space="0" w:color="auto"/>
            <w:left w:val="none" w:sz="0" w:space="0" w:color="auto"/>
            <w:bottom w:val="none" w:sz="0" w:space="0" w:color="auto"/>
            <w:right w:val="none" w:sz="0" w:space="0" w:color="auto"/>
          </w:divBdr>
        </w:div>
        <w:div w:id="1147623313">
          <w:marLeft w:val="0"/>
          <w:marRight w:val="0"/>
          <w:marTop w:val="0"/>
          <w:marBottom w:val="0"/>
          <w:divBdr>
            <w:top w:val="none" w:sz="0" w:space="0" w:color="auto"/>
            <w:left w:val="none" w:sz="0" w:space="0" w:color="auto"/>
            <w:bottom w:val="none" w:sz="0" w:space="0" w:color="auto"/>
            <w:right w:val="none" w:sz="0" w:space="0" w:color="auto"/>
          </w:divBdr>
        </w:div>
        <w:div w:id="1872254863">
          <w:marLeft w:val="0"/>
          <w:marRight w:val="0"/>
          <w:marTop w:val="0"/>
          <w:marBottom w:val="0"/>
          <w:divBdr>
            <w:top w:val="none" w:sz="0" w:space="0" w:color="auto"/>
            <w:left w:val="none" w:sz="0" w:space="0" w:color="auto"/>
            <w:bottom w:val="none" w:sz="0" w:space="0" w:color="auto"/>
            <w:right w:val="none" w:sz="0" w:space="0" w:color="auto"/>
          </w:divBdr>
        </w:div>
        <w:div w:id="593586400">
          <w:marLeft w:val="0"/>
          <w:marRight w:val="0"/>
          <w:marTop w:val="0"/>
          <w:marBottom w:val="0"/>
          <w:divBdr>
            <w:top w:val="none" w:sz="0" w:space="0" w:color="auto"/>
            <w:left w:val="none" w:sz="0" w:space="0" w:color="auto"/>
            <w:bottom w:val="none" w:sz="0" w:space="0" w:color="auto"/>
            <w:right w:val="none" w:sz="0" w:space="0" w:color="auto"/>
          </w:divBdr>
        </w:div>
        <w:div w:id="1731617340">
          <w:marLeft w:val="0"/>
          <w:marRight w:val="0"/>
          <w:marTop w:val="0"/>
          <w:marBottom w:val="0"/>
          <w:divBdr>
            <w:top w:val="none" w:sz="0" w:space="0" w:color="auto"/>
            <w:left w:val="none" w:sz="0" w:space="0" w:color="auto"/>
            <w:bottom w:val="none" w:sz="0" w:space="0" w:color="auto"/>
            <w:right w:val="none" w:sz="0" w:space="0" w:color="auto"/>
          </w:divBdr>
          <w:divsChild>
            <w:div w:id="85658140">
              <w:marLeft w:val="0"/>
              <w:marRight w:val="0"/>
              <w:marTop w:val="0"/>
              <w:marBottom w:val="0"/>
              <w:divBdr>
                <w:top w:val="none" w:sz="0" w:space="0" w:color="auto"/>
                <w:left w:val="none" w:sz="0" w:space="0" w:color="auto"/>
                <w:bottom w:val="none" w:sz="0" w:space="0" w:color="auto"/>
                <w:right w:val="none" w:sz="0" w:space="0" w:color="auto"/>
              </w:divBdr>
            </w:div>
            <w:div w:id="1571111324">
              <w:marLeft w:val="0"/>
              <w:marRight w:val="0"/>
              <w:marTop w:val="0"/>
              <w:marBottom w:val="0"/>
              <w:divBdr>
                <w:top w:val="none" w:sz="0" w:space="0" w:color="auto"/>
                <w:left w:val="none" w:sz="0" w:space="0" w:color="auto"/>
                <w:bottom w:val="none" w:sz="0" w:space="0" w:color="auto"/>
                <w:right w:val="none" w:sz="0" w:space="0" w:color="auto"/>
              </w:divBdr>
            </w:div>
            <w:div w:id="729622044">
              <w:marLeft w:val="0"/>
              <w:marRight w:val="0"/>
              <w:marTop w:val="0"/>
              <w:marBottom w:val="0"/>
              <w:divBdr>
                <w:top w:val="none" w:sz="0" w:space="0" w:color="auto"/>
                <w:left w:val="none" w:sz="0" w:space="0" w:color="auto"/>
                <w:bottom w:val="none" w:sz="0" w:space="0" w:color="auto"/>
                <w:right w:val="none" w:sz="0" w:space="0" w:color="auto"/>
              </w:divBdr>
            </w:div>
            <w:div w:id="451946719">
              <w:marLeft w:val="0"/>
              <w:marRight w:val="0"/>
              <w:marTop w:val="0"/>
              <w:marBottom w:val="0"/>
              <w:divBdr>
                <w:top w:val="none" w:sz="0" w:space="0" w:color="auto"/>
                <w:left w:val="none" w:sz="0" w:space="0" w:color="auto"/>
                <w:bottom w:val="none" w:sz="0" w:space="0" w:color="auto"/>
                <w:right w:val="none" w:sz="0" w:space="0" w:color="auto"/>
              </w:divBdr>
            </w:div>
            <w:div w:id="211699633">
              <w:marLeft w:val="0"/>
              <w:marRight w:val="0"/>
              <w:marTop w:val="0"/>
              <w:marBottom w:val="0"/>
              <w:divBdr>
                <w:top w:val="none" w:sz="0" w:space="0" w:color="auto"/>
                <w:left w:val="none" w:sz="0" w:space="0" w:color="auto"/>
                <w:bottom w:val="none" w:sz="0" w:space="0" w:color="auto"/>
                <w:right w:val="none" w:sz="0" w:space="0" w:color="auto"/>
              </w:divBdr>
            </w:div>
            <w:div w:id="2072341794">
              <w:marLeft w:val="0"/>
              <w:marRight w:val="0"/>
              <w:marTop w:val="0"/>
              <w:marBottom w:val="0"/>
              <w:divBdr>
                <w:top w:val="none" w:sz="0" w:space="0" w:color="auto"/>
                <w:left w:val="none" w:sz="0" w:space="0" w:color="auto"/>
                <w:bottom w:val="none" w:sz="0" w:space="0" w:color="auto"/>
                <w:right w:val="none" w:sz="0" w:space="0" w:color="auto"/>
              </w:divBdr>
            </w:div>
          </w:divsChild>
        </w:div>
        <w:div w:id="867523540">
          <w:marLeft w:val="0"/>
          <w:marRight w:val="0"/>
          <w:marTop w:val="0"/>
          <w:marBottom w:val="0"/>
          <w:divBdr>
            <w:top w:val="none" w:sz="0" w:space="0" w:color="auto"/>
            <w:left w:val="none" w:sz="0" w:space="0" w:color="auto"/>
            <w:bottom w:val="none" w:sz="0" w:space="0" w:color="auto"/>
            <w:right w:val="none" w:sz="0" w:space="0" w:color="auto"/>
          </w:divBdr>
        </w:div>
        <w:div w:id="1765570838">
          <w:marLeft w:val="0"/>
          <w:marRight w:val="0"/>
          <w:marTop w:val="0"/>
          <w:marBottom w:val="0"/>
          <w:divBdr>
            <w:top w:val="none" w:sz="0" w:space="0" w:color="auto"/>
            <w:left w:val="none" w:sz="0" w:space="0" w:color="auto"/>
            <w:bottom w:val="none" w:sz="0" w:space="0" w:color="auto"/>
            <w:right w:val="none" w:sz="0" w:space="0" w:color="auto"/>
          </w:divBdr>
        </w:div>
        <w:div w:id="2016302645">
          <w:marLeft w:val="0"/>
          <w:marRight w:val="0"/>
          <w:marTop w:val="0"/>
          <w:marBottom w:val="0"/>
          <w:divBdr>
            <w:top w:val="none" w:sz="0" w:space="0" w:color="auto"/>
            <w:left w:val="none" w:sz="0" w:space="0" w:color="auto"/>
            <w:bottom w:val="none" w:sz="0" w:space="0" w:color="auto"/>
            <w:right w:val="none" w:sz="0" w:space="0" w:color="auto"/>
          </w:divBdr>
        </w:div>
        <w:div w:id="1256402160">
          <w:marLeft w:val="0"/>
          <w:marRight w:val="0"/>
          <w:marTop w:val="0"/>
          <w:marBottom w:val="0"/>
          <w:divBdr>
            <w:top w:val="none" w:sz="0" w:space="0" w:color="auto"/>
            <w:left w:val="none" w:sz="0" w:space="0" w:color="auto"/>
            <w:bottom w:val="none" w:sz="0" w:space="0" w:color="auto"/>
            <w:right w:val="none" w:sz="0" w:space="0" w:color="auto"/>
          </w:divBdr>
          <w:divsChild>
            <w:div w:id="1301111688">
              <w:marLeft w:val="0"/>
              <w:marRight w:val="0"/>
              <w:marTop w:val="0"/>
              <w:marBottom w:val="0"/>
              <w:divBdr>
                <w:top w:val="none" w:sz="0" w:space="0" w:color="auto"/>
                <w:left w:val="none" w:sz="0" w:space="0" w:color="auto"/>
                <w:bottom w:val="none" w:sz="0" w:space="0" w:color="auto"/>
                <w:right w:val="none" w:sz="0" w:space="0" w:color="auto"/>
              </w:divBdr>
            </w:div>
            <w:div w:id="2084718747">
              <w:marLeft w:val="0"/>
              <w:marRight w:val="0"/>
              <w:marTop w:val="0"/>
              <w:marBottom w:val="0"/>
              <w:divBdr>
                <w:top w:val="none" w:sz="0" w:space="0" w:color="auto"/>
                <w:left w:val="none" w:sz="0" w:space="0" w:color="auto"/>
                <w:bottom w:val="none" w:sz="0" w:space="0" w:color="auto"/>
                <w:right w:val="none" w:sz="0" w:space="0" w:color="auto"/>
              </w:divBdr>
            </w:div>
            <w:div w:id="2054844405">
              <w:marLeft w:val="0"/>
              <w:marRight w:val="0"/>
              <w:marTop w:val="0"/>
              <w:marBottom w:val="0"/>
              <w:divBdr>
                <w:top w:val="none" w:sz="0" w:space="0" w:color="auto"/>
                <w:left w:val="none" w:sz="0" w:space="0" w:color="auto"/>
                <w:bottom w:val="none" w:sz="0" w:space="0" w:color="auto"/>
                <w:right w:val="none" w:sz="0" w:space="0" w:color="auto"/>
              </w:divBdr>
            </w:div>
            <w:div w:id="789977367">
              <w:marLeft w:val="0"/>
              <w:marRight w:val="0"/>
              <w:marTop w:val="0"/>
              <w:marBottom w:val="0"/>
              <w:divBdr>
                <w:top w:val="none" w:sz="0" w:space="0" w:color="auto"/>
                <w:left w:val="none" w:sz="0" w:space="0" w:color="auto"/>
                <w:bottom w:val="none" w:sz="0" w:space="0" w:color="auto"/>
                <w:right w:val="none" w:sz="0" w:space="0" w:color="auto"/>
              </w:divBdr>
            </w:div>
            <w:div w:id="487332931">
              <w:marLeft w:val="0"/>
              <w:marRight w:val="0"/>
              <w:marTop w:val="0"/>
              <w:marBottom w:val="0"/>
              <w:divBdr>
                <w:top w:val="none" w:sz="0" w:space="0" w:color="auto"/>
                <w:left w:val="none" w:sz="0" w:space="0" w:color="auto"/>
                <w:bottom w:val="none" w:sz="0" w:space="0" w:color="auto"/>
                <w:right w:val="none" w:sz="0" w:space="0" w:color="auto"/>
              </w:divBdr>
            </w:div>
          </w:divsChild>
        </w:div>
        <w:div w:id="442503823">
          <w:marLeft w:val="0"/>
          <w:marRight w:val="0"/>
          <w:marTop w:val="0"/>
          <w:marBottom w:val="0"/>
          <w:divBdr>
            <w:top w:val="none" w:sz="0" w:space="0" w:color="auto"/>
            <w:left w:val="none" w:sz="0" w:space="0" w:color="auto"/>
            <w:bottom w:val="none" w:sz="0" w:space="0" w:color="auto"/>
            <w:right w:val="none" w:sz="0" w:space="0" w:color="auto"/>
          </w:divBdr>
        </w:div>
        <w:div w:id="326637374">
          <w:marLeft w:val="0"/>
          <w:marRight w:val="0"/>
          <w:marTop w:val="0"/>
          <w:marBottom w:val="0"/>
          <w:divBdr>
            <w:top w:val="none" w:sz="0" w:space="0" w:color="auto"/>
            <w:left w:val="none" w:sz="0" w:space="0" w:color="auto"/>
            <w:bottom w:val="none" w:sz="0" w:space="0" w:color="auto"/>
            <w:right w:val="none" w:sz="0" w:space="0" w:color="auto"/>
          </w:divBdr>
        </w:div>
        <w:div w:id="901064727">
          <w:marLeft w:val="0"/>
          <w:marRight w:val="0"/>
          <w:marTop w:val="0"/>
          <w:marBottom w:val="0"/>
          <w:divBdr>
            <w:top w:val="none" w:sz="0" w:space="0" w:color="auto"/>
            <w:left w:val="none" w:sz="0" w:space="0" w:color="auto"/>
            <w:bottom w:val="none" w:sz="0" w:space="0" w:color="auto"/>
            <w:right w:val="none" w:sz="0" w:space="0" w:color="auto"/>
          </w:divBdr>
        </w:div>
        <w:div w:id="14499884">
          <w:marLeft w:val="0"/>
          <w:marRight w:val="0"/>
          <w:marTop w:val="0"/>
          <w:marBottom w:val="0"/>
          <w:divBdr>
            <w:top w:val="none" w:sz="0" w:space="0" w:color="auto"/>
            <w:left w:val="none" w:sz="0" w:space="0" w:color="auto"/>
            <w:bottom w:val="none" w:sz="0" w:space="0" w:color="auto"/>
            <w:right w:val="none" w:sz="0" w:space="0" w:color="auto"/>
          </w:divBdr>
        </w:div>
        <w:div w:id="2051957299">
          <w:marLeft w:val="0"/>
          <w:marRight w:val="0"/>
          <w:marTop w:val="0"/>
          <w:marBottom w:val="0"/>
          <w:divBdr>
            <w:top w:val="none" w:sz="0" w:space="0" w:color="auto"/>
            <w:left w:val="none" w:sz="0" w:space="0" w:color="auto"/>
            <w:bottom w:val="none" w:sz="0" w:space="0" w:color="auto"/>
            <w:right w:val="none" w:sz="0" w:space="0" w:color="auto"/>
          </w:divBdr>
        </w:div>
        <w:div w:id="1573270304">
          <w:marLeft w:val="0"/>
          <w:marRight w:val="0"/>
          <w:marTop w:val="0"/>
          <w:marBottom w:val="0"/>
          <w:divBdr>
            <w:top w:val="none" w:sz="0" w:space="0" w:color="auto"/>
            <w:left w:val="none" w:sz="0" w:space="0" w:color="auto"/>
            <w:bottom w:val="none" w:sz="0" w:space="0" w:color="auto"/>
            <w:right w:val="none" w:sz="0" w:space="0" w:color="auto"/>
          </w:divBdr>
        </w:div>
        <w:div w:id="1719473565">
          <w:marLeft w:val="0"/>
          <w:marRight w:val="0"/>
          <w:marTop w:val="0"/>
          <w:marBottom w:val="0"/>
          <w:divBdr>
            <w:top w:val="none" w:sz="0" w:space="0" w:color="auto"/>
            <w:left w:val="none" w:sz="0" w:space="0" w:color="auto"/>
            <w:bottom w:val="none" w:sz="0" w:space="0" w:color="auto"/>
            <w:right w:val="none" w:sz="0" w:space="0" w:color="auto"/>
          </w:divBdr>
        </w:div>
        <w:div w:id="792677441">
          <w:marLeft w:val="0"/>
          <w:marRight w:val="0"/>
          <w:marTop w:val="0"/>
          <w:marBottom w:val="0"/>
          <w:divBdr>
            <w:top w:val="none" w:sz="0" w:space="0" w:color="auto"/>
            <w:left w:val="none" w:sz="0" w:space="0" w:color="auto"/>
            <w:bottom w:val="none" w:sz="0" w:space="0" w:color="auto"/>
            <w:right w:val="none" w:sz="0" w:space="0" w:color="auto"/>
          </w:divBdr>
        </w:div>
        <w:div w:id="1895653469">
          <w:marLeft w:val="0"/>
          <w:marRight w:val="0"/>
          <w:marTop w:val="0"/>
          <w:marBottom w:val="0"/>
          <w:divBdr>
            <w:top w:val="none" w:sz="0" w:space="0" w:color="auto"/>
            <w:left w:val="none" w:sz="0" w:space="0" w:color="auto"/>
            <w:bottom w:val="none" w:sz="0" w:space="0" w:color="auto"/>
            <w:right w:val="none" w:sz="0" w:space="0" w:color="auto"/>
          </w:divBdr>
        </w:div>
        <w:div w:id="12848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3B5A3-275C-3947-9398-0D5EC78EA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14</Pages>
  <Words>996</Words>
  <Characters>5681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Kovari</dc:creator>
  <cp:keywords/>
  <dc:description/>
  <cp:lastModifiedBy>Daniel Kovari</cp:lastModifiedBy>
  <cp:revision>1</cp:revision>
  <dcterms:created xsi:type="dcterms:W3CDTF">2019-01-15T15:27:00Z</dcterms:created>
  <dcterms:modified xsi:type="dcterms:W3CDTF">2019-01-15T15:48:00Z</dcterms:modified>
</cp:coreProperties>
</file>