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6A84F" w14:textId="64FB771F" w:rsidR="003917FA" w:rsidRPr="00F51E2D" w:rsidRDefault="00F51E2D" w:rsidP="00F51E2D">
      <w:pPr>
        <w:spacing w:line="240" w:lineRule="auto"/>
        <w:rPr>
          <w:rFonts w:ascii="Verdana" w:hAnsi="Verdana"/>
          <w:b/>
          <w:bCs/>
          <w:sz w:val="24"/>
          <w:szCs w:val="24"/>
        </w:rPr>
      </w:pPr>
      <w:r w:rsidRPr="00F51E2D">
        <w:rPr>
          <w:rFonts w:ascii="Verdana" w:hAnsi="Verdana"/>
          <w:b/>
          <w:bCs/>
          <w:sz w:val="24"/>
          <w:szCs w:val="24"/>
        </w:rPr>
        <w:t>&lt;Autorzy; Verdana 12, Bold&gt;</w:t>
      </w:r>
    </w:p>
    <w:p w14:paraId="38011116" w14:textId="12E03060" w:rsidR="00F51E2D" w:rsidRPr="00F51E2D" w:rsidRDefault="00F51E2D" w:rsidP="00F51E2D">
      <w:pPr>
        <w:spacing w:line="240" w:lineRule="auto"/>
        <w:rPr>
          <w:rFonts w:ascii="Verdana" w:hAnsi="Verdana"/>
          <w:sz w:val="20"/>
          <w:szCs w:val="20"/>
        </w:rPr>
      </w:pPr>
      <w:r w:rsidRPr="00F51E2D">
        <w:rPr>
          <w:rFonts w:ascii="Verdana" w:hAnsi="Verdana"/>
          <w:sz w:val="20"/>
          <w:szCs w:val="20"/>
        </w:rPr>
        <w:t>&lt;Afiliacja</w:t>
      </w:r>
      <w:r>
        <w:rPr>
          <w:rFonts w:ascii="Verdana" w:hAnsi="Verdana"/>
          <w:sz w:val="20"/>
          <w:szCs w:val="20"/>
        </w:rPr>
        <w:t>; Verdana 10</w:t>
      </w:r>
      <w:r w:rsidRPr="00F51E2D">
        <w:rPr>
          <w:rFonts w:ascii="Verdana" w:hAnsi="Verdana"/>
          <w:sz w:val="20"/>
          <w:szCs w:val="20"/>
        </w:rPr>
        <w:t>&gt;</w:t>
      </w:r>
    </w:p>
    <w:p w14:paraId="1D8A5E98" w14:textId="380A3DFE" w:rsidR="00F51E2D" w:rsidRPr="00F51E2D" w:rsidRDefault="00F51E2D" w:rsidP="00F51E2D">
      <w:pPr>
        <w:spacing w:after="360" w:line="240" w:lineRule="auto"/>
        <w:jc w:val="center"/>
        <w:rPr>
          <w:rFonts w:ascii="Verdana" w:hAnsi="Verdana"/>
          <w:b/>
          <w:bCs/>
          <w:sz w:val="24"/>
          <w:szCs w:val="24"/>
        </w:rPr>
      </w:pPr>
      <w:r w:rsidRPr="00F51E2D">
        <w:rPr>
          <w:rFonts w:ascii="Verdana" w:hAnsi="Verdana"/>
          <w:b/>
          <w:bCs/>
          <w:sz w:val="24"/>
          <w:szCs w:val="24"/>
        </w:rPr>
        <w:t>&lt;Tytuł</w:t>
      </w:r>
      <w:r>
        <w:rPr>
          <w:rFonts w:ascii="Verdana" w:hAnsi="Verdana"/>
          <w:b/>
          <w:bCs/>
          <w:sz w:val="24"/>
          <w:szCs w:val="24"/>
        </w:rPr>
        <w:t>; Verdana 12, Bold</w:t>
      </w:r>
      <w:r w:rsidRPr="00F51E2D">
        <w:rPr>
          <w:rFonts w:ascii="Verdana" w:hAnsi="Verdana"/>
          <w:b/>
          <w:bCs/>
          <w:sz w:val="24"/>
          <w:szCs w:val="24"/>
        </w:rPr>
        <w:t>&gt;</w:t>
      </w:r>
    </w:p>
    <w:p w14:paraId="48447788" w14:textId="6DBD4396" w:rsidR="00F51E2D" w:rsidRPr="0010769A" w:rsidRDefault="00F51E2D" w:rsidP="00F51E2D">
      <w:pPr>
        <w:jc w:val="both"/>
        <w:rPr>
          <w:rFonts w:ascii="Verdana" w:hAnsi="Verdana"/>
          <w:lang w:val="en-US"/>
        </w:rPr>
      </w:pPr>
      <w:r w:rsidRPr="0010769A">
        <w:rPr>
          <w:rFonts w:ascii="Verdana" w:hAnsi="Verdana"/>
          <w:lang w:val="en-US"/>
        </w:rPr>
        <w:t xml:space="preserve">&lt;Streszczenie; Verdana 11, maksymalnie </w:t>
      </w:r>
      <w:r w:rsidR="00160A20">
        <w:rPr>
          <w:rFonts w:ascii="Verdana" w:hAnsi="Verdana"/>
          <w:lang w:val="en-US"/>
        </w:rPr>
        <w:t>1800</w:t>
      </w:r>
      <w:r w:rsidRPr="0010769A">
        <w:rPr>
          <w:rFonts w:ascii="Verdana" w:hAnsi="Verdana"/>
          <w:lang w:val="en-US"/>
        </w:rPr>
        <w:t xml:space="preserve"> znaków&gt;</w:t>
      </w:r>
    </w:p>
    <w:p w14:paraId="0C288D28" w14:textId="77777777" w:rsidR="0010769A" w:rsidRPr="0010769A" w:rsidRDefault="0010769A" w:rsidP="00F51E2D">
      <w:pPr>
        <w:jc w:val="both"/>
        <w:rPr>
          <w:rFonts w:ascii="Verdana" w:hAnsi="Verdana"/>
          <w:noProof/>
          <w:lang w:val="en-US"/>
        </w:rPr>
      </w:pPr>
      <w:r w:rsidRPr="0010769A">
        <w:rPr>
          <w:rFonts w:ascii="Verdana" w:hAnsi="Verdana"/>
          <w:noProof/>
          <w:lang w:val="en-US"/>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375A393C" w14:textId="77777777" w:rsidR="0010769A" w:rsidRPr="0010769A" w:rsidRDefault="0010769A" w:rsidP="006277D7">
      <w:pPr>
        <w:ind w:firstLine="708"/>
        <w:jc w:val="both"/>
        <w:rPr>
          <w:rFonts w:ascii="Verdana" w:hAnsi="Verdana"/>
          <w:noProof/>
          <w:lang w:val="en-US"/>
        </w:rPr>
      </w:pPr>
      <w:r w:rsidRPr="0010769A">
        <w:rPr>
          <w:rFonts w:ascii="Verdana" w:hAnsi="Verdana"/>
          <w:noProof/>
          <w:lang w:val="en-US"/>
        </w:rPr>
        <w:t>Aenean nec lorem. In porttitor. Donec laoreet nonummy augue. Suspendisse dui purus, scelerisque at, vulputate vitae, pretium mattis, nunc. Mauris eget neque at sem venenatis eleifend. Ut nonummy. Fusce aliquet pede non pede. Suspendisse dapibus lorem pellentesque magna. Integer nulla.</w:t>
      </w:r>
    </w:p>
    <w:p w14:paraId="5ECD311F" w14:textId="77777777" w:rsidR="0010769A" w:rsidRPr="0010769A" w:rsidRDefault="0010769A" w:rsidP="006277D7">
      <w:pPr>
        <w:ind w:firstLine="708"/>
        <w:jc w:val="both"/>
        <w:rPr>
          <w:rFonts w:ascii="Verdana" w:hAnsi="Verdana"/>
          <w:noProof/>
          <w:lang w:val="en-US"/>
        </w:rPr>
      </w:pPr>
      <w:r w:rsidRPr="0010769A">
        <w:rPr>
          <w:rFonts w:ascii="Verdana" w:hAnsi="Verdana"/>
          <w:noProof/>
          <w:lang w:val="en-US"/>
        </w:rPr>
        <w:t>Donec blandit feugiat ligula. Donec hendrerit, felis et imperdiet euismod, purus ipsum pretium metus, in lacinia nulla nisl eget sapien. Donec ut est in lectus consequat consequat. Etiam eget dui. Aliquam erat volutpat. Sed at lorem in nunc porta tristique. Proin nec augue. Quisque aliquam tempor magna. Pellentesque habitant morbi tristique senectus et netus et malesuada fames ac turpis egestas.</w:t>
      </w:r>
    </w:p>
    <w:p w14:paraId="115BBDBE" w14:textId="77777777" w:rsidR="0010769A" w:rsidRPr="0010769A" w:rsidRDefault="0010769A" w:rsidP="006277D7">
      <w:pPr>
        <w:ind w:firstLine="708"/>
        <w:jc w:val="both"/>
        <w:rPr>
          <w:rFonts w:ascii="Verdana" w:hAnsi="Verdana"/>
          <w:noProof/>
          <w:lang w:val="en-US"/>
        </w:rPr>
      </w:pPr>
      <w:r w:rsidRPr="0010769A">
        <w:rPr>
          <w:rFonts w:ascii="Verdana" w:hAnsi="Verdana"/>
          <w:noProof/>
          <w:lang w:val="en-US"/>
        </w:rPr>
        <w:t>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w:t>
      </w:r>
    </w:p>
    <w:p w14:paraId="62FD153C" w14:textId="77777777" w:rsidR="0010769A" w:rsidRPr="0010769A" w:rsidRDefault="0010769A" w:rsidP="006277D7">
      <w:pPr>
        <w:ind w:firstLine="708"/>
        <w:jc w:val="both"/>
        <w:rPr>
          <w:rFonts w:ascii="Verdana" w:hAnsi="Verdana"/>
          <w:noProof/>
          <w:lang w:val="en-US"/>
        </w:rPr>
      </w:pPr>
      <w:r w:rsidRPr="0010769A">
        <w:rPr>
          <w:rFonts w:ascii="Verdana" w:hAnsi="Verdana"/>
          <w:noProof/>
          <w:lang w:val="en-US"/>
        </w:rPr>
        <w:t>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w:t>
      </w:r>
    </w:p>
    <w:p w14:paraId="6662C6DC" w14:textId="2D59F5B7" w:rsidR="0010769A" w:rsidRDefault="0010769A" w:rsidP="006277D7">
      <w:pPr>
        <w:ind w:firstLine="708"/>
        <w:jc w:val="both"/>
        <w:rPr>
          <w:rFonts w:ascii="Verdana" w:hAnsi="Verdana"/>
        </w:rPr>
      </w:pPr>
      <w:r w:rsidRPr="0010769A">
        <w:rPr>
          <w:rFonts w:ascii="Verdana" w:hAnsi="Verdana"/>
          <w:noProof/>
          <w:lang w:val="en-US"/>
        </w:rPr>
        <w:t xml:space="preserve">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w:t>
      </w:r>
      <w:r>
        <w:rPr>
          <w:rFonts w:ascii="Verdana" w:hAnsi="Verdana"/>
          <w:noProof/>
        </w:rPr>
        <w:t>Curabitur posuere quam vel nibh.</w:t>
      </w:r>
    </w:p>
    <w:p w14:paraId="66176D5F" w14:textId="77777777" w:rsidR="0010769A" w:rsidRPr="0010769A" w:rsidRDefault="0010769A" w:rsidP="00F51E2D">
      <w:pPr>
        <w:jc w:val="both"/>
        <w:rPr>
          <w:rFonts w:ascii="Verdana" w:hAnsi="Verdana"/>
          <w:lang w:val="en-US"/>
        </w:rPr>
      </w:pPr>
    </w:p>
    <w:sectPr w:rsidR="0010769A" w:rsidRPr="0010769A">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8321A" w14:textId="77777777" w:rsidR="00F51E2D" w:rsidRDefault="00F51E2D" w:rsidP="00F51E2D">
      <w:pPr>
        <w:spacing w:after="0" w:line="240" w:lineRule="auto"/>
      </w:pPr>
      <w:r>
        <w:separator/>
      </w:r>
    </w:p>
  </w:endnote>
  <w:endnote w:type="continuationSeparator" w:id="0">
    <w:p w14:paraId="57D4D7C2" w14:textId="77777777" w:rsidR="00F51E2D" w:rsidRDefault="00F51E2D" w:rsidP="00F51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EE"/>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6D0C" w14:textId="77777777" w:rsidR="00F51E2D" w:rsidRDefault="00F51E2D" w:rsidP="00F51E2D">
      <w:pPr>
        <w:spacing w:after="0" w:line="240" w:lineRule="auto"/>
      </w:pPr>
      <w:r>
        <w:separator/>
      </w:r>
    </w:p>
  </w:footnote>
  <w:footnote w:type="continuationSeparator" w:id="0">
    <w:p w14:paraId="519CCEF8" w14:textId="77777777" w:rsidR="00F51E2D" w:rsidRDefault="00F51E2D" w:rsidP="00F51E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79F5A" w14:textId="1298A12F" w:rsidR="00F51E2D" w:rsidRPr="00F51E2D" w:rsidRDefault="00F51E2D" w:rsidP="00F51E2D">
    <w:pPr>
      <w:pStyle w:val="Nagwek"/>
      <w:jc w:val="center"/>
      <w:rPr>
        <w:rFonts w:ascii="Verdana" w:hAnsi="Verdana"/>
        <w:i/>
        <w:iCs/>
      </w:rPr>
    </w:pPr>
    <w:r w:rsidRPr="00F51E2D">
      <w:rPr>
        <w:rFonts w:ascii="Verdana" w:hAnsi="Verdana"/>
        <w:i/>
        <w:iCs/>
      </w:rPr>
      <w:t>19. Międzynarodowa Konferencja ELASTOMERY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E2D"/>
    <w:rsid w:val="0010769A"/>
    <w:rsid w:val="00160A20"/>
    <w:rsid w:val="003917FA"/>
    <w:rsid w:val="003E2381"/>
    <w:rsid w:val="005E002D"/>
    <w:rsid w:val="006277D7"/>
    <w:rsid w:val="007E18D9"/>
    <w:rsid w:val="00F51E2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BD15"/>
  <w15:chartTrackingRefBased/>
  <w15:docId w15:val="{689ECE33-4817-4186-81EC-2D7B20A1D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51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51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51E2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51E2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51E2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51E2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51E2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51E2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51E2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51E2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51E2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51E2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51E2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51E2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51E2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51E2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51E2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51E2D"/>
    <w:rPr>
      <w:rFonts w:eastAsiaTheme="majorEastAsia" w:cstheme="majorBidi"/>
      <w:color w:val="272727" w:themeColor="text1" w:themeTint="D8"/>
    </w:rPr>
  </w:style>
  <w:style w:type="paragraph" w:styleId="Tytu">
    <w:name w:val="Title"/>
    <w:basedOn w:val="Normalny"/>
    <w:next w:val="Normalny"/>
    <w:link w:val="TytuZnak"/>
    <w:uiPriority w:val="10"/>
    <w:qFormat/>
    <w:rsid w:val="00F51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51E2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51E2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51E2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51E2D"/>
    <w:pPr>
      <w:spacing w:before="160"/>
      <w:jc w:val="center"/>
    </w:pPr>
    <w:rPr>
      <w:i/>
      <w:iCs/>
      <w:color w:val="404040" w:themeColor="text1" w:themeTint="BF"/>
    </w:rPr>
  </w:style>
  <w:style w:type="character" w:customStyle="1" w:styleId="CytatZnak">
    <w:name w:val="Cytat Znak"/>
    <w:basedOn w:val="Domylnaczcionkaakapitu"/>
    <w:link w:val="Cytat"/>
    <w:uiPriority w:val="29"/>
    <w:rsid w:val="00F51E2D"/>
    <w:rPr>
      <w:i/>
      <w:iCs/>
      <w:color w:val="404040" w:themeColor="text1" w:themeTint="BF"/>
    </w:rPr>
  </w:style>
  <w:style w:type="paragraph" w:styleId="Akapitzlist">
    <w:name w:val="List Paragraph"/>
    <w:basedOn w:val="Normalny"/>
    <w:uiPriority w:val="34"/>
    <w:qFormat/>
    <w:rsid w:val="00F51E2D"/>
    <w:pPr>
      <w:ind w:left="720"/>
      <w:contextualSpacing/>
    </w:pPr>
  </w:style>
  <w:style w:type="character" w:styleId="Wyrnienieintensywne">
    <w:name w:val="Intense Emphasis"/>
    <w:basedOn w:val="Domylnaczcionkaakapitu"/>
    <w:uiPriority w:val="21"/>
    <w:qFormat/>
    <w:rsid w:val="00F51E2D"/>
    <w:rPr>
      <w:i/>
      <w:iCs/>
      <w:color w:val="0F4761" w:themeColor="accent1" w:themeShade="BF"/>
    </w:rPr>
  </w:style>
  <w:style w:type="paragraph" w:styleId="Cytatintensywny">
    <w:name w:val="Intense Quote"/>
    <w:basedOn w:val="Normalny"/>
    <w:next w:val="Normalny"/>
    <w:link w:val="CytatintensywnyZnak"/>
    <w:uiPriority w:val="30"/>
    <w:qFormat/>
    <w:rsid w:val="00F51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51E2D"/>
    <w:rPr>
      <w:i/>
      <w:iCs/>
      <w:color w:val="0F4761" w:themeColor="accent1" w:themeShade="BF"/>
    </w:rPr>
  </w:style>
  <w:style w:type="character" w:styleId="Odwoanieintensywne">
    <w:name w:val="Intense Reference"/>
    <w:basedOn w:val="Domylnaczcionkaakapitu"/>
    <w:uiPriority w:val="32"/>
    <w:qFormat/>
    <w:rsid w:val="00F51E2D"/>
    <w:rPr>
      <w:b/>
      <w:bCs/>
      <w:smallCaps/>
      <w:color w:val="0F4761" w:themeColor="accent1" w:themeShade="BF"/>
      <w:spacing w:val="5"/>
    </w:rPr>
  </w:style>
  <w:style w:type="paragraph" w:styleId="Nagwek">
    <w:name w:val="header"/>
    <w:basedOn w:val="Normalny"/>
    <w:link w:val="NagwekZnak"/>
    <w:uiPriority w:val="99"/>
    <w:unhideWhenUsed/>
    <w:rsid w:val="00F51E2D"/>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51E2D"/>
  </w:style>
  <w:style w:type="paragraph" w:styleId="Stopka">
    <w:name w:val="footer"/>
    <w:basedOn w:val="Normalny"/>
    <w:link w:val="StopkaZnak"/>
    <w:uiPriority w:val="99"/>
    <w:unhideWhenUsed/>
    <w:rsid w:val="00F51E2D"/>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51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359</Words>
  <Characters>2159</Characters>
  <Application>Microsoft Office Word</Application>
  <DocSecurity>0</DocSecurity>
  <Lines>17</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Kazimierz Dąbrowski | Łukasiewicz – IMPIB</dc:creator>
  <cp:keywords/>
  <dc:description/>
  <cp:lastModifiedBy>Dominik Kowalczyk | Łukasiewicz – IMPIB</cp:lastModifiedBy>
  <cp:revision>3</cp:revision>
  <dcterms:created xsi:type="dcterms:W3CDTF">2025-11-17T07:21:00Z</dcterms:created>
  <dcterms:modified xsi:type="dcterms:W3CDTF">2025-12-18T12:34:00Z</dcterms:modified>
</cp:coreProperties>
</file>