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F710" w14:textId="0560875E" w:rsidR="00693AAF" w:rsidRDefault="004552A9" w:rsidP="001C743A">
      <w:pPr>
        <w:pStyle w:val="Heading1"/>
      </w:pPr>
      <w:r w:rsidRPr="00132DB6">
        <w:t>Structure</w:t>
      </w:r>
      <w:r w:rsidRPr="00AF2126">
        <w:t xml:space="preserve"> Tables</w:t>
      </w:r>
    </w:p>
    <w:tbl>
      <w:tblPr>
        <w:tblStyle w:val="TableGridLight"/>
        <w:tblW w:w="9445" w:type="dxa"/>
        <w:tblLook w:val="04A0" w:firstRow="1" w:lastRow="0" w:firstColumn="1" w:lastColumn="0" w:noHBand="0" w:noVBand="1"/>
      </w:tblPr>
      <w:tblGrid>
        <w:gridCol w:w="2425"/>
        <w:gridCol w:w="2070"/>
        <w:gridCol w:w="3690"/>
        <w:gridCol w:w="1260"/>
      </w:tblGrid>
      <w:tr w:rsidR="00AE6A33" w:rsidRPr="00132DB6" w14:paraId="10B59FDC" w14:textId="77777777" w:rsidTr="009E180E">
        <w:trPr>
          <w:trHeight w:val="153"/>
        </w:trPr>
        <w:tc>
          <w:tcPr>
            <w:tcW w:w="2425" w:type="dxa"/>
          </w:tcPr>
          <w:p w14:paraId="757D7346" w14:textId="3AA226C5" w:rsidR="00AE6A33" w:rsidRDefault="00AE6A33" w:rsidP="00AE6A33"/>
        </w:tc>
        <w:tc>
          <w:tcPr>
            <w:tcW w:w="2070" w:type="dxa"/>
          </w:tcPr>
          <w:p w14:paraId="68BC4228" w14:textId="337EBBA8" w:rsidR="00AE6A33" w:rsidRPr="001C743A" w:rsidRDefault="00AE6A33" w:rsidP="00AE6A33">
            <w:pPr>
              <w:rPr>
                <w:sz w:val="16"/>
                <w:szCs w:val="16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1942F0F2" w14:textId="64B947DD" w:rsidR="00AE6A33" w:rsidRPr="00944751" w:rsidRDefault="00AE6A33" w:rsidP="00AE6A33">
            <w:pPr>
              <w:rPr>
                <w:b/>
                <w:bCs/>
                <w:lang w:val="fr-FR"/>
              </w:rPr>
            </w:pPr>
            <w:r w:rsidRPr="00944751">
              <w:rPr>
                <w:b/>
                <w:bCs/>
                <w:lang w:val="fr-FR"/>
              </w:rPr>
              <w:t xml:space="preserve">{{ </w:t>
            </w:r>
            <w:r w:rsidRPr="00944751">
              <w:rPr>
                <w:b/>
                <w:bCs/>
                <w:sz w:val="16"/>
                <w:szCs w:val="20"/>
                <w:lang w:val="fr-FR"/>
              </w:rPr>
              <w:t>block.name</w:t>
            </w:r>
            <w:r w:rsidRPr="00944751">
              <w:rPr>
                <w:b/>
                <w:bCs/>
                <w:lang w:val="fr-FR"/>
              </w:rPr>
              <w:t xml:space="preserve"> }}</w:t>
            </w:r>
          </w:p>
        </w:tc>
        <w:tc>
          <w:tcPr>
            <w:tcW w:w="1260" w:type="dxa"/>
          </w:tcPr>
          <w:p w14:paraId="3822236B" w14:textId="07E6BBE0" w:rsidR="00AE6A33" w:rsidRPr="001C743A" w:rsidRDefault="00AE6A33" w:rsidP="00AE6A33">
            <w:pPr>
              <w:rPr>
                <w:sz w:val="16"/>
                <w:szCs w:val="16"/>
                <w:lang w:val="fr-FR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132DB6" w14:paraId="61E4A50C" w14:textId="14D23FCF" w:rsidTr="009E180E">
        <w:trPr>
          <w:trHeight w:val="153"/>
        </w:trPr>
        <w:tc>
          <w:tcPr>
            <w:tcW w:w="2425" w:type="dxa"/>
          </w:tcPr>
          <w:p w14:paraId="3BE8EA2B" w14:textId="3C2F8C89" w:rsidR="00AE6A33" w:rsidRDefault="00AE6A33" w:rsidP="00AE6A33">
            <w:r>
              <w:t>CCDC number</w:t>
            </w:r>
          </w:p>
        </w:tc>
        <w:tc>
          <w:tcPr>
            <w:tcW w:w="2070" w:type="dxa"/>
          </w:tcPr>
          <w:p w14:paraId="716C46CA" w14:textId="20DF78C5" w:rsidR="00AE6A33" w:rsidRPr="00555046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4BC398A6" w14:textId="3E2CDD4A" w:rsidR="00AE6A33" w:rsidRPr="00132DB6" w:rsidRDefault="00AE6A33" w:rsidP="00AE6A33">
            <w:pPr>
              <w:rPr>
                <w:lang w:val="fr-FR"/>
              </w:rPr>
            </w:pPr>
            <w:r w:rsidRPr="00132DB6">
              <w:rPr>
                <w:lang w:val="fr-FR"/>
              </w:rPr>
              <w:t xml:space="preserve">{{ </w:t>
            </w:r>
            <w:r w:rsidRPr="00DA41A1">
              <w:rPr>
                <w:sz w:val="12"/>
                <w:szCs w:val="12"/>
                <w:lang w:val="fr-FR"/>
              </w:rPr>
              <w:t>block.cif._database_code_depnum_ccdc_archive</w:t>
            </w:r>
            <w:r w:rsidRPr="00DA41A1">
              <w:rPr>
                <w:sz w:val="6"/>
                <w:szCs w:val="20"/>
                <w:lang w:val="fr-FR"/>
              </w:rPr>
              <w:t xml:space="preserve"> </w:t>
            </w:r>
            <w:r w:rsidRPr="00132DB6">
              <w:rPr>
                <w:lang w:val="fr-FR"/>
              </w:rPr>
              <w:t>}}</w:t>
            </w:r>
          </w:p>
        </w:tc>
        <w:tc>
          <w:tcPr>
            <w:tcW w:w="1260" w:type="dxa"/>
          </w:tcPr>
          <w:p w14:paraId="60E6AE1B" w14:textId="39C23C2B" w:rsidR="00AE6A33" w:rsidRPr="001C743A" w:rsidRDefault="00AE6A33" w:rsidP="00AE6A33">
            <w:pPr>
              <w:rPr>
                <w:sz w:val="16"/>
                <w:szCs w:val="16"/>
                <w:lang w:val="fr-FR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67059015" w14:textId="0CB22DB5" w:rsidTr="009E180E">
        <w:trPr>
          <w:trHeight w:val="153"/>
        </w:trPr>
        <w:tc>
          <w:tcPr>
            <w:tcW w:w="2425" w:type="dxa"/>
          </w:tcPr>
          <w:p w14:paraId="1B9CAC55" w14:textId="77777777" w:rsidR="00AE6A33" w:rsidRDefault="00AE6A33" w:rsidP="00AE6A33">
            <w:r>
              <w:t>Empirical formula</w:t>
            </w:r>
          </w:p>
        </w:tc>
        <w:tc>
          <w:tcPr>
            <w:tcW w:w="2070" w:type="dxa"/>
          </w:tcPr>
          <w:p w14:paraId="648BECBA" w14:textId="161E28AA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60214519" w14:textId="1CF764B5" w:rsidR="00AE6A33" w:rsidRDefault="00AE6A33" w:rsidP="00AE6A33">
            <w:r>
              <w:t xml:space="preserve">{{ </w:t>
            </w:r>
            <w:r w:rsidRPr="00137096">
              <w:rPr>
                <w:sz w:val="11"/>
                <w:szCs w:val="14"/>
              </w:rPr>
              <w:t>block</w:t>
            </w:r>
            <w:r>
              <w:t>.</w:t>
            </w:r>
            <w:r>
              <w:rPr>
                <w:sz w:val="12"/>
              </w:rPr>
              <w:t>sum_formula</w:t>
            </w:r>
            <w:r>
              <w:t xml:space="preserve"> }}</w:t>
            </w:r>
          </w:p>
        </w:tc>
        <w:tc>
          <w:tcPr>
            <w:tcW w:w="1260" w:type="dxa"/>
          </w:tcPr>
          <w:p w14:paraId="2A9041D0" w14:textId="6B8B1582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64AD16D5" w14:textId="7B397FDB" w:rsidTr="009E180E">
        <w:trPr>
          <w:trHeight w:val="153"/>
        </w:trPr>
        <w:tc>
          <w:tcPr>
            <w:tcW w:w="2425" w:type="dxa"/>
          </w:tcPr>
          <w:p w14:paraId="5B7560C6" w14:textId="77777777" w:rsidR="00AE6A33" w:rsidRDefault="00AE6A33" w:rsidP="00AE6A33">
            <w:r>
              <w:t>Formula weight</w:t>
            </w:r>
          </w:p>
        </w:tc>
        <w:tc>
          <w:tcPr>
            <w:tcW w:w="2070" w:type="dxa"/>
          </w:tcPr>
          <w:p w14:paraId="410E8264" w14:textId="1CAC46E7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701343A6" w14:textId="70756824" w:rsidR="00AE6A33" w:rsidRDefault="00AE6A33" w:rsidP="00AE6A33">
            <w:r>
              <w:t>{{</w:t>
            </w:r>
            <w:r w:rsidRPr="00D20097">
              <w:rPr>
                <w:sz w:val="12"/>
                <w:szCs w:val="26"/>
              </w:rPr>
              <w:t xml:space="preserve">block.cif._chemical_formula_weight </w:t>
            </w:r>
            <w:r>
              <w:t>}}</w:t>
            </w:r>
          </w:p>
        </w:tc>
        <w:tc>
          <w:tcPr>
            <w:tcW w:w="1260" w:type="dxa"/>
          </w:tcPr>
          <w:p w14:paraId="67EAF6B5" w14:textId="51C51EE7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7F29067C" w14:textId="3C076B3A" w:rsidTr="009E180E">
        <w:trPr>
          <w:trHeight w:val="153"/>
        </w:trPr>
        <w:tc>
          <w:tcPr>
            <w:tcW w:w="2425" w:type="dxa"/>
          </w:tcPr>
          <w:p w14:paraId="5F51E7C8" w14:textId="77777777" w:rsidR="00AE6A33" w:rsidRDefault="00AE6A33" w:rsidP="00AE6A33">
            <w:r>
              <w:t>Temperature [K]</w:t>
            </w:r>
          </w:p>
        </w:tc>
        <w:tc>
          <w:tcPr>
            <w:tcW w:w="2070" w:type="dxa"/>
          </w:tcPr>
          <w:p w14:paraId="6435CDE7" w14:textId="6E7CD4C6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48CDE999" w14:textId="3B246B79" w:rsidR="00AE6A33" w:rsidRDefault="00AE6A33" w:rsidP="00AE6A33">
            <w:r>
              <w:t>{{</w:t>
            </w:r>
            <w:r w:rsidRPr="00D20097">
              <w:rPr>
                <w:sz w:val="12"/>
                <w:szCs w:val="26"/>
              </w:rPr>
              <w:t>block.cif._diffrn_ambient_temperature</w:t>
            </w:r>
            <w:r>
              <w:t>}}</w:t>
            </w:r>
          </w:p>
        </w:tc>
        <w:tc>
          <w:tcPr>
            <w:tcW w:w="1260" w:type="dxa"/>
          </w:tcPr>
          <w:p w14:paraId="03A95203" w14:textId="123F555E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132DB6" w14:paraId="126A5A32" w14:textId="11BBEA93" w:rsidTr="009E180E">
        <w:trPr>
          <w:trHeight w:val="153"/>
        </w:trPr>
        <w:tc>
          <w:tcPr>
            <w:tcW w:w="2425" w:type="dxa"/>
          </w:tcPr>
          <w:p w14:paraId="63EAAEA4" w14:textId="77777777" w:rsidR="00AE6A33" w:rsidRDefault="00AE6A33" w:rsidP="00AE6A33">
            <w:r>
              <w:t>Crystal system</w:t>
            </w:r>
          </w:p>
        </w:tc>
        <w:tc>
          <w:tcPr>
            <w:tcW w:w="2070" w:type="dxa"/>
          </w:tcPr>
          <w:p w14:paraId="3D3AC37D" w14:textId="62B524B4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4CE9D64F" w14:textId="78227140" w:rsidR="00AE6A33" w:rsidRDefault="00AE6A33" w:rsidP="00AE6A33">
            <w:r>
              <w:t xml:space="preserve">{{ </w:t>
            </w:r>
            <w:r w:rsidRPr="00D20097">
              <w:rPr>
                <w:sz w:val="12"/>
                <w:szCs w:val="26"/>
              </w:rPr>
              <w:t xml:space="preserve">block.cif._space_group_crystal_system </w:t>
            </w:r>
            <w:r>
              <w:t>}}</w:t>
            </w:r>
          </w:p>
        </w:tc>
        <w:tc>
          <w:tcPr>
            <w:tcW w:w="1260" w:type="dxa"/>
          </w:tcPr>
          <w:p w14:paraId="7122C6B1" w14:textId="22BABBA3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74BBD7FB" w14:textId="5E2D6478" w:rsidTr="009E180E">
        <w:trPr>
          <w:trHeight w:val="153"/>
        </w:trPr>
        <w:tc>
          <w:tcPr>
            <w:tcW w:w="2425" w:type="dxa"/>
          </w:tcPr>
          <w:p w14:paraId="1512E418" w14:textId="77777777" w:rsidR="00AE6A33" w:rsidRDefault="00AE6A33" w:rsidP="00AE6A33">
            <w:r>
              <w:t>Space group (number)</w:t>
            </w:r>
          </w:p>
        </w:tc>
        <w:tc>
          <w:tcPr>
            <w:tcW w:w="2070" w:type="dxa"/>
          </w:tcPr>
          <w:p w14:paraId="10C51B7A" w14:textId="798CF586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50BEB40D" w14:textId="09BDDC0D" w:rsidR="00AE6A33" w:rsidRDefault="00AE6A33" w:rsidP="00AE6A33">
            <w:r>
              <w:t xml:space="preserve">{{p </w:t>
            </w:r>
            <w:r w:rsidRPr="00D20097">
              <w:rPr>
                <w:sz w:val="12"/>
                <w:szCs w:val="12"/>
              </w:rPr>
              <w:t>block.space_group</w:t>
            </w:r>
            <w:r w:rsidRPr="00B26C5A">
              <w:t>}</w:t>
            </w:r>
            <w:r>
              <w:t xml:space="preserve">} {{ </w:t>
            </w:r>
            <w:r w:rsidRPr="00D20097">
              <w:rPr>
                <w:sz w:val="12"/>
                <w:szCs w:val="12"/>
              </w:rPr>
              <w:t>block.itnum</w:t>
            </w:r>
            <w:r w:rsidRPr="00D20097">
              <w:rPr>
                <w:sz w:val="8"/>
                <w:szCs w:val="10"/>
              </w:rPr>
              <w:t xml:space="preserve"> </w:t>
            </w:r>
            <w:r>
              <w:t>}}</w:t>
            </w:r>
          </w:p>
        </w:tc>
        <w:tc>
          <w:tcPr>
            <w:tcW w:w="1260" w:type="dxa"/>
          </w:tcPr>
          <w:p w14:paraId="0E74264A" w14:textId="70BD1070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4EE87503" w14:textId="18ED9E6E" w:rsidTr="009E180E">
        <w:trPr>
          <w:trHeight w:val="153"/>
        </w:trPr>
        <w:tc>
          <w:tcPr>
            <w:tcW w:w="2425" w:type="dxa"/>
          </w:tcPr>
          <w:p w14:paraId="6559AF05" w14:textId="7BBBD5A5" w:rsidR="00AE6A33" w:rsidRDefault="00AE6A33" w:rsidP="00AE6A33">
            <w:r>
              <w:rPr>
                <w:i/>
              </w:rPr>
              <w:t>a</w:t>
            </w:r>
            <w:r>
              <w:t xml:space="preserve"> </w:t>
            </w:r>
            <w:r w:rsidR="003F49B6" w:rsidRPr="00F63412">
              <w:t>[</w:t>
            </w:r>
            <w:r w:rsidR="003F49B6" w:rsidRPr="00245275">
              <w:t>{{dist_unit}}</w:t>
            </w:r>
            <w:r w:rsidR="003F49B6" w:rsidRPr="00F63412">
              <w:t>]</w:t>
            </w:r>
          </w:p>
        </w:tc>
        <w:tc>
          <w:tcPr>
            <w:tcW w:w="2070" w:type="dxa"/>
          </w:tcPr>
          <w:p w14:paraId="3C9C2FF4" w14:textId="2BB265AC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1E21F938" w14:textId="32C4FDFF" w:rsidR="00AE6A33" w:rsidRDefault="00AE6A33" w:rsidP="00AE6A33">
            <w:r>
              <w:t>{{</w:t>
            </w:r>
            <w:r>
              <w:rPr>
                <w:sz w:val="12"/>
              </w:rPr>
              <w:t>block.cif</w:t>
            </w:r>
            <w:r w:rsidRPr="004202A6">
              <w:rPr>
                <w:sz w:val="12"/>
              </w:rPr>
              <w:t>._cell_length_a</w:t>
            </w:r>
            <w:r w:rsidR="00F46CD0">
              <w:rPr>
                <w:sz w:val="12"/>
              </w:rPr>
              <w:t>|to_pm</w:t>
            </w:r>
            <w:r w:rsidRPr="004202A6">
              <w:rPr>
                <w:sz w:val="12"/>
              </w:rPr>
              <w:t xml:space="preserve"> </w:t>
            </w:r>
            <w:r>
              <w:t>}}</w:t>
            </w:r>
          </w:p>
        </w:tc>
        <w:tc>
          <w:tcPr>
            <w:tcW w:w="1260" w:type="dxa"/>
          </w:tcPr>
          <w:p w14:paraId="6EE3A89E" w14:textId="202C89AE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3E716017" w14:textId="2EC89A41" w:rsidTr="009E180E">
        <w:trPr>
          <w:trHeight w:val="153"/>
        </w:trPr>
        <w:tc>
          <w:tcPr>
            <w:tcW w:w="2425" w:type="dxa"/>
          </w:tcPr>
          <w:p w14:paraId="46DDD7F8" w14:textId="1AA2916C" w:rsidR="00AE6A33" w:rsidRDefault="00AE6A33" w:rsidP="00AE6A33">
            <w:r>
              <w:rPr>
                <w:i/>
              </w:rPr>
              <w:t>b</w:t>
            </w:r>
            <w:r>
              <w:t xml:space="preserve"> </w:t>
            </w:r>
            <w:r w:rsidR="003F49B6" w:rsidRPr="00F63412">
              <w:t>[</w:t>
            </w:r>
            <w:r w:rsidR="003F49B6" w:rsidRPr="00245275">
              <w:t>{{dist_unit}}</w:t>
            </w:r>
            <w:r w:rsidR="003F49B6" w:rsidRPr="00F63412">
              <w:t>]</w:t>
            </w:r>
          </w:p>
        </w:tc>
        <w:tc>
          <w:tcPr>
            <w:tcW w:w="2070" w:type="dxa"/>
          </w:tcPr>
          <w:p w14:paraId="47B323CE" w14:textId="128C4E70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1BA0D959" w14:textId="6BE9EAB9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>block.</w:t>
            </w:r>
            <w:r w:rsidRPr="004202A6">
              <w:rPr>
                <w:sz w:val="12"/>
              </w:rPr>
              <w:t>cif._cell_length_b</w:t>
            </w:r>
            <w:r w:rsidR="00F46CD0">
              <w:rPr>
                <w:sz w:val="12"/>
              </w:rPr>
              <w:t>|to_pm</w:t>
            </w:r>
            <w:r w:rsidRPr="004202A6">
              <w:rPr>
                <w:sz w:val="12"/>
              </w:rPr>
              <w:t xml:space="preserve"> </w:t>
            </w:r>
            <w:r>
              <w:t>}}</w:t>
            </w:r>
          </w:p>
        </w:tc>
        <w:tc>
          <w:tcPr>
            <w:tcW w:w="1260" w:type="dxa"/>
          </w:tcPr>
          <w:p w14:paraId="60D275F8" w14:textId="67AAAEC0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273967CE" w14:textId="05049A71" w:rsidTr="009E180E">
        <w:trPr>
          <w:trHeight w:val="153"/>
        </w:trPr>
        <w:tc>
          <w:tcPr>
            <w:tcW w:w="2425" w:type="dxa"/>
          </w:tcPr>
          <w:p w14:paraId="1E802C6C" w14:textId="773D3409" w:rsidR="00AE6A33" w:rsidRDefault="00AE6A33" w:rsidP="00AE6A33">
            <w:r>
              <w:rPr>
                <w:i/>
              </w:rPr>
              <w:t>c</w:t>
            </w:r>
            <w:r>
              <w:t xml:space="preserve"> </w:t>
            </w:r>
            <w:r w:rsidR="003F49B6" w:rsidRPr="00F63412">
              <w:t>[</w:t>
            </w:r>
            <w:r w:rsidR="003F49B6" w:rsidRPr="00245275">
              <w:t>{{dist_unit}}</w:t>
            </w:r>
            <w:r w:rsidR="003F49B6" w:rsidRPr="00F63412">
              <w:t>]</w:t>
            </w:r>
          </w:p>
        </w:tc>
        <w:tc>
          <w:tcPr>
            <w:tcW w:w="2070" w:type="dxa"/>
          </w:tcPr>
          <w:p w14:paraId="3634EB73" w14:textId="30C77AB4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290C21A8" w14:textId="41453192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4202A6">
              <w:rPr>
                <w:sz w:val="12"/>
              </w:rPr>
              <w:t>cif</w:t>
            </w:r>
            <w:r>
              <w:rPr>
                <w:sz w:val="12"/>
              </w:rPr>
              <w:t>.</w:t>
            </w:r>
            <w:r w:rsidRPr="004202A6">
              <w:rPr>
                <w:sz w:val="12"/>
              </w:rPr>
              <w:t>_cell_length_c</w:t>
            </w:r>
            <w:r w:rsidR="00F46CD0">
              <w:rPr>
                <w:sz w:val="12"/>
              </w:rPr>
              <w:t>|to_pm</w:t>
            </w:r>
            <w:r w:rsidRPr="004202A6">
              <w:rPr>
                <w:sz w:val="12"/>
              </w:rPr>
              <w:t xml:space="preserve"> </w:t>
            </w:r>
            <w:r>
              <w:t>}}</w:t>
            </w:r>
          </w:p>
        </w:tc>
        <w:tc>
          <w:tcPr>
            <w:tcW w:w="1260" w:type="dxa"/>
          </w:tcPr>
          <w:p w14:paraId="1CA59162" w14:textId="19FEF416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4FA86003" w14:textId="16C71626" w:rsidTr="009E180E">
        <w:trPr>
          <w:trHeight w:val="153"/>
        </w:trPr>
        <w:tc>
          <w:tcPr>
            <w:tcW w:w="2425" w:type="dxa"/>
          </w:tcPr>
          <w:p w14:paraId="6050192F" w14:textId="77777777" w:rsidR="00AE6A33" w:rsidRDefault="00AE6A33" w:rsidP="00AE6A33">
            <w:r>
              <w:t>α [°]</w:t>
            </w:r>
          </w:p>
        </w:tc>
        <w:tc>
          <w:tcPr>
            <w:tcW w:w="2070" w:type="dxa"/>
          </w:tcPr>
          <w:p w14:paraId="7BE3079F" w14:textId="75404BC3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6A8EB623" w14:textId="324A626E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4202A6">
              <w:rPr>
                <w:sz w:val="12"/>
              </w:rPr>
              <w:t>cif._cell_</w:t>
            </w:r>
            <w:r>
              <w:rPr>
                <w:sz w:val="12"/>
              </w:rPr>
              <w:t>angle</w:t>
            </w:r>
            <w:r w:rsidRPr="004202A6">
              <w:rPr>
                <w:sz w:val="12"/>
              </w:rPr>
              <w:t xml:space="preserve">_alpha </w:t>
            </w:r>
            <w:r>
              <w:t>}}</w:t>
            </w:r>
          </w:p>
        </w:tc>
        <w:tc>
          <w:tcPr>
            <w:tcW w:w="1260" w:type="dxa"/>
          </w:tcPr>
          <w:p w14:paraId="6EA97676" w14:textId="64E6BEE4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64AFDB27" w14:textId="763271B8" w:rsidTr="009E180E">
        <w:trPr>
          <w:trHeight w:val="153"/>
        </w:trPr>
        <w:tc>
          <w:tcPr>
            <w:tcW w:w="2425" w:type="dxa"/>
          </w:tcPr>
          <w:p w14:paraId="097839AC" w14:textId="77777777" w:rsidR="00AE6A33" w:rsidRDefault="00AE6A33" w:rsidP="00AE6A33">
            <w:r>
              <w:t>β [°]</w:t>
            </w:r>
          </w:p>
        </w:tc>
        <w:tc>
          <w:tcPr>
            <w:tcW w:w="2070" w:type="dxa"/>
          </w:tcPr>
          <w:p w14:paraId="64492225" w14:textId="3B197FB5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769A931A" w14:textId="54045F36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4202A6">
              <w:rPr>
                <w:sz w:val="12"/>
              </w:rPr>
              <w:t>cif._cell_</w:t>
            </w:r>
            <w:r>
              <w:rPr>
                <w:sz w:val="12"/>
              </w:rPr>
              <w:t>angle</w:t>
            </w:r>
            <w:r w:rsidRPr="004202A6">
              <w:rPr>
                <w:sz w:val="12"/>
              </w:rPr>
              <w:t xml:space="preserve">_beta </w:t>
            </w:r>
            <w:r>
              <w:t>}}</w:t>
            </w:r>
          </w:p>
        </w:tc>
        <w:tc>
          <w:tcPr>
            <w:tcW w:w="1260" w:type="dxa"/>
          </w:tcPr>
          <w:p w14:paraId="08418C92" w14:textId="033614F0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6E48C36F" w14:textId="55BA5FBB" w:rsidTr="009E180E">
        <w:trPr>
          <w:trHeight w:val="153"/>
        </w:trPr>
        <w:tc>
          <w:tcPr>
            <w:tcW w:w="2425" w:type="dxa"/>
          </w:tcPr>
          <w:p w14:paraId="49774EB8" w14:textId="77777777" w:rsidR="00AE6A33" w:rsidRDefault="00AE6A33" w:rsidP="00AE6A33">
            <w:r>
              <w:t>γ [°]</w:t>
            </w:r>
          </w:p>
        </w:tc>
        <w:tc>
          <w:tcPr>
            <w:tcW w:w="2070" w:type="dxa"/>
          </w:tcPr>
          <w:p w14:paraId="0113C3BC" w14:textId="61896ED9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5999372D" w14:textId="24220F5D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4202A6">
              <w:rPr>
                <w:sz w:val="12"/>
              </w:rPr>
              <w:t>cif._cell_</w:t>
            </w:r>
            <w:r>
              <w:rPr>
                <w:sz w:val="12"/>
              </w:rPr>
              <w:t>angle</w:t>
            </w:r>
            <w:r w:rsidRPr="004202A6">
              <w:rPr>
                <w:sz w:val="12"/>
              </w:rPr>
              <w:t xml:space="preserve">_gamma </w:t>
            </w:r>
            <w:r>
              <w:t>}}</w:t>
            </w:r>
          </w:p>
        </w:tc>
        <w:tc>
          <w:tcPr>
            <w:tcW w:w="1260" w:type="dxa"/>
          </w:tcPr>
          <w:p w14:paraId="69F76697" w14:textId="4CCDE213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68B3FBC3" w14:textId="5327B101" w:rsidTr="009E180E">
        <w:trPr>
          <w:trHeight w:val="153"/>
        </w:trPr>
        <w:tc>
          <w:tcPr>
            <w:tcW w:w="2425" w:type="dxa"/>
          </w:tcPr>
          <w:p w14:paraId="787E65BE" w14:textId="5C565C96" w:rsidR="00AE6A33" w:rsidRDefault="00AE6A33" w:rsidP="00AE6A33">
            <w:r>
              <w:t xml:space="preserve">Volume </w:t>
            </w:r>
            <w:r w:rsidR="003F49B6" w:rsidRPr="00F63412">
              <w:t>[</w:t>
            </w:r>
            <w:r w:rsidR="003F49B6">
              <w:t>{{vol_unit}}</w:t>
            </w:r>
            <w:r>
              <w:rPr>
                <w:vertAlign w:val="superscript"/>
              </w:rPr>
              <w:t>3</w:t>
            </w:r>
            <w:r>
              <w:t>]</w:t>
            </w:r>
          </w:p>
        </w:tc>
        <w:tc>
          <w:tcPr>
            <w:tcW w:w="2070" w:type="dxa"/>
          </w:tcPr>
          <w:p w14:paraId="24122F79" w14:textId="55316AF4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5B8F3440" w14:textId="56AE6763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4202A6">
              <w:rPr>
                <w:sz w:val="12"/>
              </w:rPr>
              <w:t>cif.</w:t>
            </w:r>
            <w:r w:rsidRPr="00134FBA">
              <w:rPr>
                <w:sz w:val="12"/>
              </w:rPr>
              <w:t>_cell_volume</w:t>
            </w:r>
            <w:r w:rsidR="00F46CD0">
              <w:rPr>
                <w:sz w:val="12"/>
              </w:rPr>
              <w:t>|to_nm</w:t>
            </w:r>
            <w:r w:rsidR="00F46CD0" w:rsidRPr="00F63412">
              <w:rPr>
                <w:sz w:val="12"/>
              </w:rPr>
              <w:t xml:space="preserve"> </w:t>
            </w:r>
            <w:r>
              <w:t>}}</w:t>
            </w:r>
          </w:p>
        </w:tc>
        <w:tc>
          <w:tcPr>
            <w:tcW w:w="1260" w:type="dxa"/>
          </w:tcPr>
          <w:p w14:paraId="34BE60C2" w14:textId="1166D729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132DB6" w14:paraId="09AD5216" w14:textId="0692D3D0" w:rsidTr="009E180E">
        <w:trPr>
          <w:trHeight w:val="153"/>
        </w:trPr>
        <w:tc>
          <w:tcPr>
            <w:tcW w:w="2425" w:type="dxa"/>
          </w:tcPr>
          <w:p w14:paraId="5BCE5AA1" w14:textId="77777777" w:rsidR="00AE6A33" w:rsidRDefault="00AE6A33" w:rsidP="00AE6A33">
            <w:r>
              <w:rPr>
                <w:i/>
              </w:rPr>
              <w:t>Z</w:t>
            </w:r>
          </w:p>
        </w:tc>
        <w:tc>
          <w:tcPr>
            <w:tcW w:w="2070" w:type="dxa"/>
          </w:tcPr>
          <w:p w14:paraId="1677B6D2" w14:textId="4AE7CDCC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349C8DCE" w14:textId="20CF4D74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4202A6">
              <w:rPr>
                <w:sz w:val="12"/>
              </w:rPr>
              <w:t>cif.</w:t>
            </w:r>
            <w:r w:rsidRPr="00134FBA">
              <w:rPr>
                <w:sz w:val="12"/>
              </w:rPr>
              <w:t>_cell_formula_units_Z</w:t>
            </w:r>
            <w:r>
              <w:t>}}</w:t>
            </w:r>
          </w:p>
        </w:tc>
        <w:tc>
          <w:tcPr>
            <w:tcW w:w="1260" w:type="dxa"/>
          </w:tcPr>
          <w:p w14:paraId="49D4842A" w14:textId="31590BB9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132DB6" w14:paraId="52D392EF" w14:textId="78DF2289" w:rsidTr="009E180E">
        <w:trPr>
          <w:trHeight w:val="153"/>
        </w:trPr>
        <w:tc>
          <w:tcPr>
            <w:tcW w:w="2425" w:type="dxa"/>
          </w:tcPr>
          <w:p w14:paraId="5932C785" w14:textId="77777777" w:rsidR="00AE6A33" w:rsidRDefault="00AE6A33" w:rsidP="00AE6A33">
            <w:r>
              <w:rPr>
                <w:i/>
              </w:rPr>
              <w:t>ρ</w:t>
            </w:r>
            <w:r>
              <w:rPr>
                <w:vertAlign w:val="subscript"/>
              </w:rPr>
              <w:t>calc</w:t>
            </w:r>
            <w:r>
              <w:t xml:space="preserve"> [gcm</w:t>
            </w:r>
            <w:r w:rsidRPr="00421979">
              <w:rPr>
                <w:rFonts w:cstheme="minorHAnsi"/>
                <w:vertAlign w:val="superscript"/>
              </w:rPr>
              <w:t>−</w:t>
            </w:r>
            <w:r>
              <w:rPr>
                <w:vertAlign w:val="superscript"/>
              </w:rPr>
              <w:t>3</w:t>
            </w:r>
            <w:r>
              <w:t>]</w:t>
            </w:r>
          </w:p>
        </w:tc>
        <w:tc>
          <w:tcPr>
            <w:tcW w:w="2070" w:type="dxa"/>
          </w:tcPr>
          <w:p w14:paraId="0C1D15A2" w14:textId="5303BAFF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0E0BA3A2" w14:textId="32BD5C2B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286CEE">
              <w:rPr>
                <w:sz w:val="12"/>
              </w:rPr>
              <w:t>cif._exptl_crystal_density_diffrn</w:t>
            </w:r>
            <w:r>
              <w:t>}}</w:t>
            </w:r>
          </w:p>
        </w:tc>
        <w:tc>
          <w:tcPr>
            <w:tcW w:w="1260" w:type="dxa"/>
          </w:tcPr>
          <w:p w14:paraId="233CD576" w14:textId="40238B27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4A81CD88" w14:textId="6FD5D4B9" w:rsidTr="009E180E">
        <w:trPr>
          <w:trHeight w:val="153"/>
        </w:trPr>
        <w:tc>
          <w:tcPr>
            <w:tcW w:w="2425" w:type="dxa"/>
          </w:tcPr>
          <w:p w14:paraId="19B8C5AD" w14:textId="77777777" w:rsidR="00AE6A33" w:rsidRDefault="00AE6A33" w:rsidP="00AE6A33">
            <w:r>
              <w:rPr>
                <w:i/>
              </w:rPr>
              <w:t>μ</w:t>
            </w:r>
            <w:r>
              <w:t xml:space="preserve"> [mm</w:t>
            </w:r>
            <w:r w:rsidRPr="00421979">
              <w:rPr>
                <w:rFonts w:cstheme="minorHAnsi"/>
                <w:vertAlign w:val="superscript"/>
              </w:rPr>
              <w:t>−</w:t>
            </w:r>
            <w:r>
              <w:rPr>
                <w:vertAlign w:val="superscript"/>
              </w:rPr>
              <w:t>1</w:t>
            </w:r>
            <w:r>
              <w:t>]</w:t>
            </w:r>
          </w:p>
        </w:tc>
        <w:tc>
          <w:tcPr>
            <w:tcW w:w="2070" w:type="dxa"/>
          </w:tcPr>
          <w:p w14:paraId="60843212" w14:textId="48A94D32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32A21838" w14:textId="1443CDE8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286CEE">
              <w:rPr>
                <w:sz w:val="12"/>
              </w:rPr>
              <w:t>cif</w:t>
            </w:r>
            <w:r>
              <w:rPr>
                <w:sz w:val="12"/>
              </w:rPr>
              <w:t>.</w:t>
            </w:r>
            <w:r w:rsidRPr="00286CEE">
              <w:rPr>
                <w:sz w:val="12"/>
              </w:rPr>
              <w:t>_exptl_absorpt_coefficient_mu</w:t>
            </w:r>
            <w:r>
              <w:t>}}</w:t>
            </w:r>
          </w:p>
        </w:tc>
        <w:tc>
          <w:tcPr>
            <w:tcW w:w="1260" w:type="dxa"/>
          </w:tcPr>
          <w:p w14:paraId="794EBAA2" w14:textId="2E9E33EE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7A41624C" w14:textId="5C5ADBC0" w:rsidTr="009E180E">
        <w:trPr>
          <w:trHeight w:val="153"/>
        </w:trPr>
        <w:tc>
          <w:tcPr>
            <w:tcW w:w="2425" w:type="dxa"/>
          </w:tcPr>
          <w:p w14:paraId="70B6B0F2" w14:textId="77777777" w:rsidR="00AE6A33" w:rsidRDefault="00AE6A33" w:rsidP="00AE6A33">
            <w:r>
              <w:rPr>
                <w:i/>
              </w:rPr>
              <w:t>F</w:t>
            </w:r>
            <w:r>
              <w:t>(000)</w:t>
            </w:r>
          </w:p>
        </w:tc>
        <w:tc>
          <w:tcPr>
            <w:tcW w:w="2070" w:type="dxa"/>
          </w:tcPr>
          <w:p w14:paraId="2BAF2C40" w14:textId="72E8B4CF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6D94BF66" w14:textId="730B841C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>
              <w:rPr>
                <w:sz w:val="12"/>
              </w:rPr>
              <w:t>cif.</w:t>
            </w:r>
            <w:r w:rsidRPr="00286CEE">
              <w:rPr>
                <w:sz w:val="12"/>
              </w:rPr>
              <w:t>_exptl_crystal_F_000</w:t>
            </w:r>
            <w:r>
              <w:t>}}</w:t>
            </w:r>
          </w:p>
        </w:tc>
        <w:tc>
          <w:tcPr>
            <w:tcW w:w="1260" w:type="dxa"/>
          </w:tcPr>
          <w:p w14:paraId="24AD3B2E" w14:textId="063B065C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79BBF797" w14:textId="24C412CD" w:rsidTr="009E180E">
        <w:trPr>
          <w:trHeight w:val="153"/>
        </w:trPr>
        <w:tc>
          <w:tcPr>
            <w:tcW w:w="2425" w:type="dxa"/>
          </w:tcPr>
          <w:p w14:paraId="3964EFA7" w14:textId="77777777" w:rsidR="00AE6A33" w:rsidRDefault="00AE6A33" w:rsidP="00AE6A33">
            <w:r>
              <w:t>Crystal size [mm</w:t>
            </w:r>
            <w:r>
              <w:rPr>
                <w:vertAlign w:val="superscript"/>
              </w:rPr>
              <w:t>3</w:t>
            </w:r>
            <w:r>
              <w:t>]</w:t>
            </w:r>
          </w:p>
        </w:tc>
        <w:tc>
          <w:tcPr>
            <w:tcW w:w="2070" w:type="dxa"/>
          </w:tcPr>
          <w:p w14:paraId="704A9ED3" w14:textId="54FB5FF5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022B7B4C" w14:textId="4C5C589B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EE2523">
              <w:rPr>
                <w:sz w:val="14"/>
              </w:rPr>
              <w:t>crystal_size</w:t>
            </w:r>
            <w:r>
              <w:t>}}</w:t>
            </w:r>
          </w:p>
        </w:tc>
        <w:tc>
          <w:tcPr>
            <w:tcW w:w="1260" w:type="dxa"/>
          </w:tcPr>
          <w:p w14:paraId="11121A11" w14:textId="216FA32F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73F1ABA3" w14:textId="7E7EBE9C" w:rsidTr="009E180E">
        <w:trPr>
          <w:trHeight w:val="153"/>
        </w:trPr>
        <w:tc>
          <w:tcPr>
            <w:tcW w:w="2425" w:type="dxa"/>
          </w:tcPr>
          <w:p w14:paraId="3B164E46" w14:textId="77777777" w:rsidR="00AE6A33" w:rsidRDefault="00AE6A33" w:rsidP="00AE6A33">
            <w:r>
              <w:t>Crystal colour</w:t>
            </w:r>
          </w:p>
        </w:tc>
        <w:tc>
          <w:tcPr>
            <w:tcW w:w="2070" w:type="dxa"/>
          </w:tcPr>
          <w:p w14:paraId="61C594FD" w14:textId="0723363D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19DF43A7" w14:textId="1E1A22E6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>
              <w:rPr>
                <w:sz w:val="14"/>
              </w:rPr>
              <w:t>crystal_colour</w:t>
            </w:r>
            <w:r>
              <w:t>}}</w:t>
            </w:r>
          </w:p>
        </w:tc>
        <w:tc>
          <w:tcPr>
            <w:tcW w:w="1260" w:type="dxa"/>
          </w:tcPr>
          <w:p w14:paraId="5F636EF7" w14:textId="52D3F88C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5AFFD358" w14:textId="04A4E329" w:rsidTr="009E180E">
        <w:trPr>
          <w:trHeight w:val="153"/>
        </w:trPr>
        <w:tc>
          <w:tcPr>
            <w:tcW w:w="2425" w:type="dxa"/>
          </w:tcPr>
          <w:p w14:paraId="1952847A" w14:textId="77777777" w:rsidR="00AE6A33" w:rsidRDefault="00AE6A33" w:rsidP="00AE6A33">
            <w:r>
              <w:t>Crystal shape</w:t>
            </w:r>
          </w:p>
        </w:tc>
        <w:tc>
          <w:tcPr>
            <w:tcW w:w="2070" w:type="dxa"/>
          </w:tcPr>
          <w:p w14:paraId="0DB10454" w14:textId="14DD903E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32BB2EE6" w14:textId="489E6527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080A52">
              <w:rPr>
                <w:sz w:val="14"/>
              </w:rPr>
              <w:t>crystal_</w:t>
            </w:r>
            <w:r>
              <w:rPr>
                <w:sz w:val="14"/>
              </w:rPr>
              <w:t>shape</w:t>
            </w:r>
            <w:r>
              <w:t xml:space="preserve"> }}</w:t>
            </w:r>
          </w:p>
        </w:tc>
        <w:tc>
          <w:tcPr>
            <w:tcW w:w="1260" w:type="dxa"/>
          </w:tcPr>
          <w:p w14:paraId="44AB3ED0" w14:textId="28F2EEB9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15E9AB5A" w14:textId="78957DC3" w:rsidTr="009E180E">
        <w:trPr>
          <w:trHeight w:val="153"/>
        </w:trPr>
        <w:tc>
          <w:tcPr>
            <w:tcW w:w="2425" w:type="dxa"/>
          </w:tcPr>
          <w:p w14:paraId="235BC617" w14:textId="77777777" w:rsidR="00AE6A33" w:rsidRDefault="00AE6A33" w:rsidP="00AE6A33">
            <w:r>
              <w:t>Radiation</w:t>
            </w:r>
          </w:p>
        </w:tc>
        <w:tc>
          <w:tcPr>
            <w:tcW w:w="2070" w:type="dxa"/>
          </w:tcPr>
          <w:p w14:paraId="12CB2225" w14:textId="1AF8A831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5908E1D2" w14:textId="1D8961B5" w:rsidR="00AE6A33" w:rsidRPr="00132DB6" w:rsidRDefault="00AE6A33" w:rsidP="00AE6A33">
            <w:r w:rsidRPr="00132DB6"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132DB6">
              <w:rPr>
                <w:sz w:val="14"/>
              </w:rPr>
              <w:t>radiation</w:t>
            </w:r>
            <w:r w:rsidRPr="00132DB6">
              <w:t>}}</w:t>
            </w:r>
            <w:r w:rsidRPr="00132DB6">
              <w:rPr>
                <w:sz w:val="12"/>
              </w:rPr>
              <w:t xml:space="preserve">{%if </w:t>
            </w:r>
            <w:r w:rsidRPr="00BF27F6">
              <w:rPr>
                <w:sz w:val="10"/>
                <w:szCs w:val="12"/>
              </w:rPr>
              <w:t>block.</w:t>
            </w:r>
            <w:r w:rsidRPr="00132DB6">
              <w:rPr>
                <w:sz w:val="12"/>
              </w:rPr>
              <w:t>wavelength%}</w:t>
            </w:r>
            <w:r w:rsidRPr="00132DB6">
              <w:t xml:space="preserve"> </w:t>
            </w:r>
            <w:r>
              <w:t>(λ={{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BD3C50">
              <w:rPr>
                <w:sz w:val="12"/>
              </w:rPr>
              <w:t>wavelength</w:t>
            </w:r>
            <w:r>
              <w:t>}} </w:t>
            </w:r>
            <w:r w:rsidR="00E0450B" w:rsidRPr="00E0450B">
              <w:t>{{</w:t>
            </w:r>
            <w:r w:rsidR="00E0450B" w:rsidRPr="00E0450B">
              <w:rPr>
                <w:sz w:val="14"/>
                <w:szCs w:val="18"/>
              </w:rPr>
              <w:t>dist_unit</w:t>
            </w:r>
            <w:r w:rsidR="00E0450B" w:rsidRPr="00E0450B">
              <w:t>}}</w:t>
            </w:r>
            <w:r>
              <w:t>)</w:t>
            </w:r>
            <w:r w:rsidRPr="00216D11">
              <w:rPr>
                <w:sz w:val="14"/>
              </w:rPr>
              <w:t>{%endif%}</w:t>
            </w:r>
          </w:p>
        </w:tc>
        <w:tc>
          <w:tcPr>
            <w:tcW w:w="1260" w:type="dxa"/>
          </w:tcPr>
          <w:p w14:paraId="1A0697A1" w14:textId="0ABCFD36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7C3AE211" w14:textId="09F3C3A6" w:rsidTr="009E180E">
        <w:trPr>
          <w:trHeight w:val="153"/>
        </w:trPr>
        <w:tc>
          <w:tcPr>
            <w:tcW w:w="2425" w:type="dxa"/>
          </w:tcPr>
          <w:p w14:paraId="405F613B" w14:textId="3D0B0E2C" w:rsidR="00AE6A33" w:rsidRDefault="00AE6A33" w:rsidP="00AE6A33">
            <w:r>
              <w:t>2θ range [°]</w:t>
            </w:r>
          </w:p>
        </w:tc>
        <w:tc>
          <w:tcPr>
            <w:tcW w:w="2070" w:type="dxa"/>
          </w:tcPr>
          <w:p w14:paraId="2621DD7E" w14:textId="06AC80CB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639854B8" w14:textId="7EE8EEEF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6F3544">
              <w:rPr>
                <w:sz w:val="14"/>
              </w:rPr>
              <w:t>theta_range</w:t>
            </w:r>
            <w:r>
              <w:t>}}</w:t>
            </w:r>
          </w:p>
        </w:tc>
        <w:tc>
          <w:tcPr>
            <w:tcW w:w="1260" w:type="dxa"/>
          </w:tcPr>
          <w:p w14:paraId="67A567B5" w14:textId="0F4AB778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17EC6D24" w14:textId="4F8871A1" w:rsidTr="009E180E">
        <w:trPr>
          <w:trHeight w:val="153"/>
        </w:trPr>
        <w:tc>
          <w:tcPr>
            <w:tcW w:w="2425" w:type="dxa"/>
          </w:tcPr>
          <w:p w14:paraId="79FFA853" w14:textId="77777777" w:rsidR="00AE6A33" w:rsidRDefault="00AE6A33" w:rsidP="00AE6A33">
            <w:r>
              <w:t>Index ranges</w:t>
            </w:r>
          </w:p>
        </w:tc>
        <w:tc>
          <w:tcPr>
            <w:tcW w:w="2070" w:type="dxa"/>
          </w:tcPr>
          <w:p w14:paraId="5FE9659F" w14:textId="784A1F60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4FA70249" w14:textId="66BF6803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F5611F">
              <w:rPr>
                <w:sz w:val="14"/>
              </w:rPr>
              <w:t>index_ranges</w:t>
            </w:r>
            <w:r>
              <w:t>}}</w:t>
            </w:r>
          </w:p>
        </w:tc>
        <w:tc>
          <w:tcPr>
            <w:tcW w:w="1260" w:type="dxa"/>
          </w:tcPr>
          <w:p w14:paraId="407C1663" w14:textId="406D2892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28762BF2" w14:textId="7373B931" w:rsidTr="009E180E">
        <w:trPr>
          <w:trHeight w:val="153"/>
        </w:trPr>
        <w:tc>
          <w:tcPr>
            <w:tcW w:w="2425" w:type="dxa"/>
          </w:tcPr>
          <w:p w14:paraId="6423B287" w14:textId="77777777" w:rsidR="00AE6A33" w:rsidRDefault="00AE6A33" w:rsidP="00AE6A33">
            <w:r>
              <w:t>Reflections collected</w:t>
            </w:r>
          </w:p>
        </w:tc>
        <w:tc>
          <w:tcPr>
            <w:tcW w:w="2070" w:type="dxa"/>
          </w:tcPr>
          <w:p w14:paraId="4884C494" w14:textId="50B8DFCA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50CE1E27" w14:textId="0106AA77" w:rsidR="00AE6A33" w:rsidRDefault="00AE6A33" w:rsidP="00AE6A33">
            <w:r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B1734F">
              <w:rPr>
                <w:sz w:val="14"/>
              </w:rPr>
              <w:t>cif._diffrn_reflns_number</w:t>
            </w:r>
            <w:r>
              <w:t>}}</w:t>
            </w:r>
          </w:p>
        </w:tc>
        <w:tc>
          <w:tcPr>
            <w:tcW w:w="1260" w:type="dxa"/>
          </w:tcPr>
          <w:p w14:paraId="399475DA" w14:textId="36BA48CC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1A668120" w14:textId="0F79F926" w:rsidTr="009E180E">
        <w:trPr>
          <w:trHeight w:val="153"/>
        </w:trPr>
        <w:tc>
          <w:tcPr>
            <w:tcW w:w="2425" w:type="dxa"/>
          </w:tcPr>
          <w:p w14:paraId="5880B602" w14:textId="77777777" w:rsidR="00AE6A33" w:rsidRDefault="00AE6A33" w:rsidP="00AE6A33">
            <w:r>
              <w:t>Independent reflections</w:t>
            </w:r>
          </w:p>
        </w:tc>
        <w:tc>
          <w:tcPr>
            <w:tcW w:w="2070" w:type="dxa"/>
          </w:tcPr>
          <w:p w14:paraId="32810340" w14:textId="1E12A2AB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0918CD68" w14:textId="0F859867" w:rsidR="00AE6A33" w:rsidRPr="00132DB6" w:rsidRDefault="00AE6A33" w:rsidP="00AE6A33">
            <w:r w:rsidRPr="00132DB6">
              <w:t>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132DB6">
              <w:rPr>
                <w:sz w:val="12"/>
              </w:rPr>
              <w:t>indepentent_refl</w:t>
            </w:r>
            <w:r w:rsidRPr="00132DB6">
              <w:t>}}</w:t>
            </w:r>
          </w:p>
          <w:p w14:paraId="36C3BBF6" w14:textId="35833972" w:rsidR="00AE6A33" w:rsidRPr="00132DB6" w:rsidRDefault="00AE6A33" w:rsidP="00AE6A33">
            <w:r>
              <w:rPr>
                <w:i/>
              </w:rPr>
              <w:t>R</w:t>
            </w:r>
            <w:r>
              <w:rPr>
                <w:vertAlign w:val="subscript"/>
              </w:rPr>
              <w:t>int</w:t>
            </w:r>
            <w:r>
              <w:t xml:space="preserve"> = 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822E10">
              <w:rPr>
                <w:sz w:val="14"/>
              </w:rPr>
              <w:t>r_int</w:t>
            </w:r>
            <w:r>
              <w:t>}}</w:t>
            </w:r>
            <w:r>
              <w:br/>
            </w:r>
            <w:r>
              <w:rPr>
                <w:i/>
              </w:rPr>
              <w:t>R</w:t>
            </w:r>
            <w:r>
              <w:rPr>
                <w:vertAlign w:val="subscript"/>
              </w:rPr>
              <w:t>sigma</w:t>
            </w:r>
            <w:r>
              <w:t xml:space="preserve"> = {{</w:t>
            </w:r>
            <w:r w:rsidRPr="00BF27F6">
              <w:rPr>
                <w:sz w:val="10"/>
                <w:szCs w:val="12"/>
              </w:rPr>
              <w:t xml:space="preserve"> block.</w:t>
            </w:r>
            <w:r w:rsidRPr="00822E10">
              <w:rPr>
                <w:sz w:val="14"/>
              </w:rPr>
              <w:t>r_sigma</w:t>
            </w:r>
            <w:r>
              <w:t>}}</w:t>
            </w:r>
          </w:p>
        </w:tc>
        <w:tc>
          <w:tcPr>
            <w:tcW w:w="1260" w:type="dxa"/>
          </w:tcPr>
          <w:p w14:paraId="5557EF2F" w14:textId="23879932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BE6091" w:rsidRPr="00B356CD" w14:paraId="00BBB932" w14:textId="297FC9BF" w:rsidTr="009E180E">
        <w:trPr>
          <w:trHeight w:val="153"/>
        </w:trPr>
        <w:tc>
          <w:tcPr>
            <w:tcW w:w="2425" w:type="dxa"/>
          </w:tcPr>
          <w:p w14:paraId="6974580D" w14:textId="74B4BCBA" w:rsidR="00BE6091" w:rsidRPr="00132DB6" w:rsidRDefault="00BE6091" w:rsidP="00BE6091">
            <w:r w:rsidRPr="00F63412">
              <w:t xml:space="preserve">Completeness to </w:t>
            </w:r>
            <w:r w:rsidRPr="00F63412">
              <w:br/>
              <w:t xml:space="preserve">θ = </w:t>
            </w:r>
            <w:r w:rsidR="000C7F55">
              <w:t xml:space="preserve">full </w:t>
            </w:r>
            <w:r>
              <w:t xml:space="preserve">/ </w:t>
            </w:r>
            <w:r w:rsidR="000C7F55">
              <w:t>max</w:t>
            </w:r>
          </w:p>
        </w:tc>
        <w:tc>
          <w:tcPr>
            <w:tcW w:w="2070" w:type="dxa"/>
          </w:tcPr>
          <w:p w14:paraId="2F62EA1A" w14:textId="31E43D0D" w:rsidR="00BE6091" w:rsidRPr="00F804C4" w:rsidRDefault="00BE6091" w:rsidP="00BE6091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60C94AEB" w14:textId="2B299D40" w:rsidR="00BE6091" w:rsidRDefault="00BE6091" w:rsidP="00BE6091">
            <w:r w:rsidRPr="0087346A">
              <w:t xml:space="preserve">{{ </w:t>
            </w:r>
            <w:r w:rsidRPr="0010354A">
              <w:rPr>
                <w:sz w:val="12"/>
                <w:szCs w:val="16"/>
              </w:rPr>
              <w:t xml:space="preserve">block.completeness_theta_full </w:t>
            </w:r>
            <w:r w:rsidRPr="0087346A">
              <w:t>}}</w:t>
            </w:r>
            <w:r w:rsidR="000C7F55">
              <w:t xml:space="preserve"> ({{</w:t>
            </w:r>
            <w:r w:rsidR="00230CAD">
              <w:t xml:space="preserve"> </w:t>
            </w:r>
            <w:r w:rsidR="000C7F55" w:rsidRPr="0010354A">
              <w:rPr>
                <w:sz w:val="12"/>
                <w:szCs w:val="16"/>
              </w:rPr>
              <w:t>theta_full</w:t>
            </w:r>
            <w:r w:rsidR="0010354A">
              <w:rPr>
                <w:sz w:val="12"/>
                <w:szCs w:val="16"/>
              </w:rPr>
              <w:t>|float(2)</w:t>
            </w:r>
            <w:r w:rsidR="000C7F55" w:rsidRPr="0010354A">
              <w:rPr>
                <w:sz w:val="12"/>
                <w:szCs w:val="16"/>
              </w:rPr>
              <w:t xml:space="preserve"> </w:t>
            </w:r>
            <w:r w:rsidR="000C7F55">
              <w:t>}}°)</w:t>
            </w:r>
            <w:r w:rsidRPr="0087346A">
              <w:t xml:space="preserve"> / {{ </w:t>
            </w:r>
            <w:r w:rsidRPr="0010354A">
              <w:rPr>
                <w:sz w:val="12"/>
                <w:szCs w:val="16"/>
              </w:rPr>
              <w:t>block</w:t>
            </w:r>
            <w:r w:rsidR="00230CAD" w:rsidRPr="0010354A">
              <w:rPr>
                <w:sz w:val="12"/>
                <w:szCs w:val="16"/>
              </w:rPr>
              <w:t>.</w:t>
            </w:r>
            <w:r w:rsidRPr="0010354A">
              <w:rPr>
                <w:sz w:val="12"/>
                <w:szCs w:val="16"/>
              </w:rPr>
              <w:t xml:space="preserve">completeness_theta_max </w:t>
            </w:r>
            <w:r w:rsidRPr="0087346A">
              <w:t>}}</w:t>
            </w:r>
            <w:r w:rsidR="000C7F55">
              <w:t xml:space="preserve"> ({{ </w:t>
            </w:r>
            <w:r w:rsidR="000C7F55" w:rsidRPr="0010354A">
              <w:rPr>
                <w:sz w:val="12"/>
                <w:szCs w:val="16"/>
              </w:rPr>
              <w:t>block.theta_max</w:t>
            </w:r>
            <w:r w:rsidR="0010354A">
              <w:rPr>
                <w:sz w:val="12"/>
                <w:szCs w:val="16"/>
              </w:rPr>
              <w:t>|float(2)</w:t>
            </w:r>
            <w:r w:rsidR="000C7F55" w:rsidRPr="0010354A">
              <w:rPr>
                <w:sz w:val="12"/>
                <w:szCs w:val="16"/>
              </w:rPr>
              <w:t xml:space="preserve"> </w:t>
            </w:r>
            <w:r w:rsidR="000C7F55">
              <w:t>}}°)</w:t>
            </w:r>
          </w:p>
        </w:tc>
        <w:tc>
          <w:tcPr>
            <w:tcW w:w="1260" w:type="dxa"/>
          </w:tcPr>
          <w:p w14:paraId="266B7EE7" w14:textId="14E72155" w:rsidR="00BE6091" w:rsidRPr="001C743A" w:rsidRDefault="00BE6091" w:rsidP="00BE6091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AE6A33" w:rsidRPr="00B356CD" w14:paraId="5FD23F97" w14:textId="04F02795" w:rsidTr="009E180E">
        <w:trPr>
          <w:trHeight w:val="153"/>
        </w:trPr>
        <w:tc>
          <w:tcPr>
            <w:tcW w:w="2425" w:type="dxa"/>
          </w:tcPr>
          <w:p w14:paraId="3CBC6D29" w14:textId="77777777" w:rsidR="00AE6A33" w:rsidRDefault="00AE6A33" w:rsidP="00AE6A33">
            <w:r>
              <w:t>Data / Restraints / Parameters</w:t>
            </w:r>
          </w:p>
        </w:tc>
        <w:tc>
          <w:tcPr>
            <w:tcW w:w="2070" w:type="dxa"/>
          </w:tcPr>
          <w:p w14:paraId="23B48800" w14:textId="753EABA9" w:rsidR="00AE6A33" w:rsidRPr="00F804C4" w:rsidRDefault="00AE6A33" w:rsidP="00AE6A3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7113E9E0" w14:textId="5D14F3A5" w:rsidR="00AE6A33" w:rsidRDefault="00AE6A33" w:rsidP="00AE6A33">
            <w:r>
              <w:t>{{</w:t>
            </w:r>
            <w:r w:rsidR="00D20097" w:rsidRPr="00D20097">
              <w:rPr>
                <w:sz w:val="14"/>
                <w:szCs w:val="14"/>
              </w:rPr>
              <w:t>block.</w:t>
            </w:r>
            <w:r w:rsidRPr="00D20097">
              <w:rPr>
                <w:sz w:val="14"/>
                <w:szCs w:val="14"/>
              </w:rPr>
              <w:t>data</w:t>
            </w:r>
            <w:r>
              <w:t>}} / {{</w:t>
            </w:r>
            <w:r w:rsidR="00D20097">
              <w:t xml:space="preserve"> </w:t>
            </w:r>
            <w:r w:rsidR="00D20097" w:rsidRPr="00D20097">
              <w:rPr>
                <w:sz w:val="14"/>
                <w:szCs w:val="14"/>
              </w:rPr>
              <w:t>block.</w:t>
            </w:r>
            <w:r w:rsidRPr="00D20097">
              <w:rPr>
                <w:sz w:val="14"/>
                <w:szCs w:val="14"/>
              </w:rPr>
              <w:t>restraints</w:t>
            </w:r>
            <w:r>
              <w:t>}} / {{</w:t>
            </w:r>
            <w:r w:rsidR="00D20097" w:rsidRPr="00D20097">
              <w:rPr>
                <w:sz w:val="14"/>
                <w:szCs w:val="14"/>
              </w:rPr>
              <w:t>block.</w:t>
            </w:r>
            <w:r w:rsidRPr="00D20097">
              <w:rPr>
                <w:sz w:val="14"/>
                <w:szCs w:val="14"/>
              </w:rPr>
              <w:t>parameters</w:t>
            </w:r>
            <w:r>
              <w:t>}}</w:t>
            </w:r>
          </w:p>
        </w:tc>
        <w:tc>
          <w:tcPr>
            <w:tcW w:w="1260" w:type="dxa"/>
          </w:tcPr>
          <w:p w14:paraId="0C2B336F" w14:textId="1C101204" w:rsidR="00AE6A33" w:rsidRPr="001C743A" w:rsidRDefault="00AE6A33" w:rsidP="00AE6A3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B07A63" w:rsidRPr="00B356CD" w14:paraId="2D098B40" w14:textId="77777777" w:rsidTr="009E180E">
        <w:trPr>
          <w:trHeight w:val="153"/>
        </w:trPr>
        <w:tc>
          <w:tcPr>
            <w:tcW w:w="2425" w:type="dxa"/>
          </w:tcPr>
          <w:p w14:paraId="400DBD26" w14:textId="622FD14B" w:rsidR="00B07A63" w:rsidRDefault="00B07A63" w:rsidP="00B07A63">
            <w:r>
              <w:t>Absorption correction</w:t>
            </w:r>
            <w:r>
              <w:br/>
              <w:t>T</w:t>
            </w:r>
            <w:r>
              <w:rPr>
                <w:vertAlign w:val="subscript"/>
              </w:rPr>
              <w:t>min</w:t>
            </w:r>
            <w:r>
              <w:t>/T</w:t>
            </w:r>
            <w:r>
              <w:rPr>
                <w:vertAlign w:val="subscript"/>
              </w:rPr>
              <w:t>max</w:t>
            </w:r>
            <w:r>
              <w:t xml:space="preserve"> (method)</w:t>
            </w:r>
          </w:p>
        </w:tc>
        <w:tc>
          <w:tcPr>
            <w:tcW w:w="2070" w:type="dxa"/>
          </w:tcPr>
          <w:p w14:paraId="6A1E3AB6" w14:textId="4282B3C0" w:rsidR="00B07A63" w:rsidRPr="00976BFC" w:rsidRDefault="00B07A63" w:rsidP="00B07A63">
            <w:pPr>
              <w:rPr>
                <w:sz w:val="16"/>
                <w:szCs w:val="16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24BF4524" w14:textId="5CF4F189" w:rsidR="00B07A63" w:rsidRDefault="00B07A63" w:rsidP="00B07A63">
            <w:r>
              <w:t xml:space="preserve">{{ </w:t>
            </w:r>
            <w:r w:rsidRPr="00B07A63">
              <w:rPr>
                <w:sz w:val="12"/>
                <w:szCs w:val="16"/>
              </w:rPr>
              <w:t>block.</w:t>
            </w:r>
            <w:r w:rsidR="005A19C3">
              <w:rPr>
                <w:sz w:val="12"/>
                <w:szCs w:val="16"/>
              </w:rPr>
              <w:t xml:space="preserve">t_min </w:t>
            </w:r>
            <w:r>
              <w:t xml:space="preserve">}} / {{ </w:t>
            </w:r>
            <w:r w:rsidRPr="00B07A63">
              <w:rPr>
                <w:sz w:val="12"/>
                <w:szCs w:val="16"/>
              </w:rPr>
              <w:t>block.</w:t>
            </w:r>
            <w:r w:rsidR="005A19C3">
              <w:rPr>
                <w:sz w:val="12"/>
                <w:szCs w:val="16"/>
              </w:rPr>
              <w:t>t_max</w:t>
            </w:r>
            <w:r>
              <w:t xml:space="preserve"> }} ({{</w:t>
            </w:r>
            <w:r w:rsidR="003F49B6">
              <w:t xml:space="preserve"> </w:t>
            </w:r>
            <w:r w:rsidR="003F49B6" w:rsidRPr="003F49B6">
              <w:rPr>
                <w:sz w:val="14"/>
                <w:szCs w:val="18"/>
              </w:rPr>
              <w:t>block.</w:t>
            </w:r>
            <w:r w:rsidR="003F49B6" w:rsidRPr="00627FE0">
              <w:rPr>
                <w:sz w:val="15"/>
                <w:szCs w:val="18"/>
              </w:rPr>
              <w:t xml:space="preserve">abstype </w:t>
            </w:r>
            <w:r>
              <w:t>}})</w:t>
            </w:r>
          </w:p>
        </w:tc>
        <w:tc>
          <w:tcPr>
            <w:tcW w:w="1260" w:type="dxa"/>
          </w:tcPr>
          <w:p w14:paraId="58CC3491" w14:textId="59AC7722" w:rsidR="00B07A63" w:rsidRPr="00B07A63" w:rsidRDefault="00B07A63" w:rsidP="00B07A6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B07A63" w:rsidRPr="00B356CD" w14:paraId="6DFC16B7" w14:textId="7060D48E" w:rsidTr="009E180E">
        <w:trPr>
          <w:trHeight w:val="153"/>
        </w:trPr>
        <w:tc>
          <w:tcPr>
            <w:tcW w:w="2425" w:type="dxa"/>
          </w:tcPr>
          <w:p w14:paraId="1FDE6AA9" w14:textId="77777777" w:rsidR="00B07A63" w:rsidRPr="00AF2126" w:rsidRDefault="00B07A63" w:rsidP="00B07A63">
            <w:r w:rsidRPr="00AF2126">
              <w:t xml:space="preserve">Goodness-of-fit on </w:t>
            </w:r>
            <w:r w:rsidRPr="00AF2126">
              <w:rPr>
                <w:i/>
              </w:rPr>
              <w:t>F</w:t>
            </w:r>
            <w:r w:rsidRPr="00AF2126">
              <w:rPr>
                <w:vertAlign w:val="superscript"/>
              </w:rPr>
              <w:t>2</w:t>
            </w:r>
          </w:p>
        </w:tc>
        <w:tc>
          <w:tcPr>
            <w:tcW w:w="2070" w:type="dxa"/>
          </w:tcPr>
          <w:p w14:paraId="32AE90F7" w14:textId="0D37678A" w:rsidR="00B07A63" w:rsidRPr="00F804C4" w:rsidRDefault="00B07A63" w:rsidP="00B07A6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37B63807" w14:textId="42678ED0" w:rsidR="00B07A63" w:rsidRDefault="00B07A63" w:rsidP="00B07A63">
            <w:r>
              <w:t xml:space="preserve">{{ </w:t>
            </w:r>
            <w:r w:rsidR="00D20097" w:rsidRPr="00D20097">
              <w:rPr>
                <w:sz w:val="14"/>
                <w:szCs w:val="14"/>
              </w:rPr>
              <w:t>block.</w:t>
            </w:r>
            <w:r w:rsidRPr="00D20097">
              <w:rPr>
                <w:sz w:val="14"/>
                <w:szCs w:val="14"/>
              </w:rPr>
              <w:t>goof</w:t>
            </w:r>
            <w:r w:rsidRPr="00D20097">
              <w:rPr>
                <w:sz w:val="18"/>
                <w:szCs w:val="22"/>
              </w:rPr>
              <w:t xml:space="preserve"> </w:t>
            </w:r>
            <w:r>
              <w:t>}}</w:t>
            </w:r>
          </w:p>
        </w:tc>
        <w:tc>
          <w:tcPr>
            <w:tcW w:w="1260" w:type="dxa"/>
          </w:tcPr>
          <w:p w14:paraId="4DC7445F" w14:textId="2F8FE58B" w:rsidR="00B07A63" w:rsidRPr="001C743A" w:rsidRDefault="00B07A63" w:rsidP="00B07A6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B07A63" w:rsidRPr="00132DB6" w14:paraId="7921818D" w14:textId="7096C2DB" w:rsidTr="009E180E">
        <w:trPr>
          <w:trHeight w:val="153"/>
        </w:trPr>
        <w:tc>
          <w:tcPr>
            <w:tcW w:w="2425" w:type="dxa"/>
          </w:tcPr>
          <w:p w14:paraId="7B005327" w14:textId="77777777" w:rsidR="00B07A63" w:rsidRPr="00AF2126" w:rsidRDefault="00B07A63" w:rsidP="00B07A63">
            <w:r w:rsidRPr="00AF2126">
              <w:t xml:space="preserve">Final </w:t>
            </w:r>
            <w:r w:rsidRPr="00AF2126">
              <w:rPr>
                <w:i/>
              </w:rPr>
              <w:t>R</w:t>
            </w:r>
            <w:r w:rsidRPr="00AF2126">
              <w:t xml:space="preserve"> indexes </w:t>
            </w:r>
            <w:r w:rsidRPr="00AF2126">
              <w:br/>
              <w:t>[</w:t>
            </w:r>
            <w:r w:rsidRPr="00AF2126">
              <w:rPr>
                <w:i/>
              </w:rPr>
              <w:t>I</w:t>
            </w:r>
            <w:r w:rsidRPr="00AF2126">
              <w:t>≥2</w:t>
            </w:r>
            <w:r>
              <w:t>σ</w:t>
            </w:r>
            <w:r w:rsidRPr="00AF2126">
              <w:t>(</w:t>
            </w:r>
            <w:r w:rsidRPr="00AF2126">
              <w:rPr>
                <w:i/>
              </w:rPr>
              <w:t>I</w:t>
            </w:r>
            <w:r w:rsidRPr="00AF2126">
              <w:t>)]</w:t>
            </w:r>
          </w:p>
        </w:tc>
        <w:tc>
          <w:tcPr>
            <w:tcW w:w="2070" w:type="dxa"/>
          </w:tcPr>
          <w:p w14:paraId="5682F5EE" w14:textId="0D65E381" w:rsidR="00B07A63" w:rsidRPr="00F804C4" w:rsidRDefault="00B07A63" w:rsidP="00B07A6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0B2C38FF" w14:textId="03B7092C" w:rsidR="00B07A63" w:rsidRPr="00132DB6" w:rsidRDefault="00B07A63" w:rsidP="00B07A63">
            <w:pPr>
              <w:rPr>
                <w:i/>
              </w:rPr>
            </w:pPr>
            <w:r w:rsidRPr="00132DB6">
              <w:rPr>
                <w:i/>
              </w:rPr>
              <w:t>R</w:t>
            </w:r>
            <w:r w:rsidRPr="00132DB6">
              <w:rPr>
                <w:vertAlign w:val="subscript"/>
              </w:rPr>
              <w:t>1</w:t>
            </w:r>
            <w:r w:rsidRPr="00132DB6">
              <w:t xml:space="preserve"> = {{</w:t>
            </w:r>
            <w:r w:rsidR="00D20097">
              <w:t xml:space="preserve"> </w:t>
            </w:r>
            <w:r w:rsidR="00D20097" w:rsidRPr="00D20097">
              <w:rPr>
                <w:sz w:val="14"/>
                <w:szCs w:val="14"/>
              </w:rPr>
              <w:t>block.</w:t>
            </w:r>
            <w:r w:rsidRPr="00D20097">
              <w:rPr>
                <w:sz w:val="14"/>
                <w:szCs w:val="14"/>
              </w:rPr>
              <w:t>ls_R_factor_gt</w:t>
            </w:r>
            <w:r w:rsidRPr="00132DB6">
              <w:t>}}</w:t>
            </w:r>
            <w:r w:rsidRPr="00132DB6">
              <w:br/>
              <w:t>w</w:t>
            </w:r>
            <w:r w:rsidRPr="00132DB6">
              <w:rPr>
                <w:i/>
              </w:rPr>
              <w:t>R</w:t>
            </w:r>
            <w:r w:rsidRPr="00132DB6">
              <w:rPr>
                <w:vertAlign w:val="subscript"/>
              </w:rPr>
              <w:t>2</w:t>
            </w:r>
            <w:r w:rsidRPr="00132DB6">
              <w:t xml:space="preserve"> = {{</w:t>
            </w:r>
            <w:r w:rsidR="00D20097">
              <w:t xml:space="preserve"> </w:t>
            </w:r>
            <w:r w:rsidR="00D20097" w:rsidRPr="00D20097">
              <w:rPr>
                <w:sz w:val="14"/>
                <w:szCs w:val="14"/>
              </w:rPr>
              <w:t>block.</w:t>
            </w:r>
            <w:r w:rsidRPr="00D20097">
              <w:rPr>
                <w:sz w:val="14"/>
                <w:szCs w:val="14"/>
              </w:rPr>
              <w:t>ls_wR_factor_gt</w:t>
            </w:r>
            <w:r w:rsidRPr="00132DB6">
              <w:t>}}</w:t>
            </w:r>
          </w:p>
        </w:tc>
        <w:tc>
          <w:tcPr>
            <w:tcW w:w="1260" w:type="dxa"/>
          </w:tcPr>
          <w:p w14:paraId="62BE3D4C" w14:textId="3E65C0EA" w:rsidR="00B07A63" w:rsidRPr="001C743A" w:rsidRDefault="00B07A63" w:rsidP="00B07A63">
            <w:pPr>
              <w:rPr>
                <w:i/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B07A63" w:rsidRPr="00132DB6" w14:paraId="398853F7" w14:textId="3742829F" w:rsidTr="009E180E">
        <w:trPr>
          <w:trHeight w:val="153"/>
        </w:trPr>
        <w:tc>
          <w:tcPr>
            <w:tcW w:w="2425" w:type="dxa"/>
          </w:tcPr>
          <w:p w14:paraId="1573F31D" w14:textId="77777777" w:rsidR="00B07A63" w:rsidRPr="00AF2126" w:rsidRDefault="00B07A63" w:rsidP="00B07A63">
            <w:r w:rsidRPr="00AF2126">
              <w:t xml:space="preserve">Final </w:t>
            </w:r>
            <w:r w:rsidRPr="00AF2126">
              <w:rPr>
                <w:i/>
              </w:rPr>
              <w:t>R</w:t>
            </w:r>
            <w:r w:rsidRPr="00AF2126">
              <w:t xml:space="preserve"> indexes </w:t>
            </w:r>
            <w:r w:rsidRPr="00AF2126">
              <w:br/>
              <w:t>[all data]</w:t>
            </w:r>
          </w:p>
        </w:tc>
        <w:tc>
          <w:tcPr>
            <w:tcW w:w="2070" w:type="dxa"/>
          </w:tcPr>
          <w:p w14:paraId="1C4260CD" w14:textId="547E2BF1" w:rsidR="00B07A63" w:rsidRPr="00F804C4" w:rsidRDefault="00B07A63" w:rsidP="00B07A6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3CAA17BC" w14:textId="5589073F" w:rsidR="00B07A63" w:rsidRPr="00132DB6" w:rsidRDefault="00B07A63" w:rsidP="00B07A63">
            <w:pPr>
              <w:rPr>
                <w:i/>
              </w:rPr>
            </w:pPr>
            <w:r w:rsidRPr="00132DB6">
              <w:rPr>
                <w:i/>
              </w:rPr>
              <w:t>R</w:t>
            </w:r>
            <w:r w:rsidRPr="00132DB6">
              <w:rPr>
                <w:vertAlign w:val="subscript"/>
              </w:rPr>
              <w:t>1</w:t>
            </w:r>
            <w:r w:rsidRPr="00132DB6">
              <w:t xml:space="preserve"> = {{</w:t>
            </w:r>
            <w:r w:rsidR="00D20097">
              <w:t xml:space="preserve"> </w:t>
            </w:r>
            <w:r w:rsidR="00D20097" w:rsidRPr="00D20097">
              <w:rPr>
                <w:sz w:val="14"/>
                <w:szCs w:val="14"/>
              </w:rPr>
              <w:t>block.</w:t>
            </w:r>
            <w:r w:rsidRPr="00D20097">
              <w:rPr>
                <w:sz w:val="14"/>
                <w:szCs w:val="14"/>
              </w:rPr>
              <w:t>ls_R_factor_all</w:t>
            </w:r>
            <w:r w:rsidRPr="00132DB6">
              <w:t>}}</w:t>
            </w:r>
            <w:r w:rsidRPr="00132DB6">
              <w:br/>
              <w:t>w</w:t>
            </w:r>
            <w:r w:rsidRPr="00132DB6">
              <w:rPr>
                <w:i/>
              </w:rPr>
              <w:t>R</w:t>
            </w:r>
            <w:r w:rsidRPr="00132DB6">
              <w:rPr>
                <w:vertAlign w:val="subscript"/>
              </w:rPr>
              <w:t>2</w:t>
            </w:r>
            <w:r w:rsidRPr="00132DB6">
              <w:t xml:space="preserve"> = {{</w:t>
            </w:r>
            <w:r w:rsidR="00D20097">
              <w:t xml:space="preserve"> </w:t>
            </w:r>
            <w:r w:rsidR="00D20097" w:rsidRPr="00D20097">
              <w:rPr>
                <w:sz w:val="14"/>
                <w:szCs w:val="14"/>
              </w:rPr>
              <w:t>block.</w:t>
            </w:r>
            <w:r w:rsidRPr="00D20097">
              <w:rPr>
                <w:sz w:val="14"/>
                <w:szCs w:val="14"/>
              </w:rPr>
              <w:t>ls_wR_factor_ref</w:t>
            </w:r>
            <w:r w:rsidRPr="00132DB6">
              <w:t>}}</w:t>
            </w:r>
          </w:p>
        </w:tc>
        <w:tc>
          <w:tcPr>
            <w:tcW w:w="1260" w:type="dxa"/>
          </w:tcPr>
          <w:p w14:paraId="0D99EAD3" w14:textId="60A6AC6B" w:rsidR="00B07A63" w:rsidRPr="001C743A" w:rsidRDefault="00B07A63" w:rsidP="00B07A63">
            <w:pPr>
              <w:rPr>
                <w:i/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B07A63" w:rsidRPr="00B356CD" w14:paraId="4F5B150B" w14:textId="64D26B0E" w:rsidTr="009E180E">
        <w:trPr>
          <w:trHeight w:val="153"/>
        </w:trPr>
        <w:tc>
          <w:tcPr>
            <w:tcW w:w="2425" w:type="dxa"/>
          </w:tcPr>
          <w:p w14:paraId="3E0A0D1D" w14:textId="77777777" w:rsidR="00B07A63" w:rsidRDefault="00B07A63" w:rsidP="00B07A63">
            <w:r>
              <w:t>Largest peak/hole [eÅ</w:t>
            </w:r>
            <w:r w:rsidRPr="00421979">
              <w:rPr>
                <w:rFonts w:cstheme="minorHAnsi"/>
                <w:vertAlign w:val="superscript"/>
              </w:rPr>
              <w:t>−</w:t>
            </w:r>
            <w:r>
              <w:rPr>
                <w:vertAlign w:val="superscript"/>
              </w:rPr>
              <w:t>3</w:t>
            </w:r>
            <w:r>
              <w:t>]</w:t>
            </w:r>
          </w:p>
        </w:tc>
        <w:tc>
          <w:tcPr>
            <w:tcW w:w="2070" w:type="dxa"/>
          </w:tcPr>
          <w:p w14:paraId="22A5D7F8" w14:textId="522EDE2C" w:rsidR="00B07A63" w:rsidRPr="00F804C4" w:rsidRDefault="00B07A63" w:rsidP="00B07A6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6E97DF8C" w14:textId="60274040" w:rsidR="00B07A63" w:rsidRPr="00555046" w:rsidRDefault="00B07A63" w:rsidP="00B07A63">
            <w:pPr>
              <w:rPr>
                <w:lang w:val="de-DE"/>
              </w:rPr>
            </w:pPr>
            <w:r w:rsidRPr="00555046">
              <w:rPr>
                <w:lang w:val="de-DE"/>
              </w:rPr>
              <w:t>{{</w:t>
            </w:r>
            <w:r w:rsidR="00D20097" w:rsidRPr="00D20097">
              <w:rPr>
                <w:lang w:val="de-DE"/>
              </w:rPr>
              <w:t xml:space="preserve"> </w:t>
            </w:r>
            <w:r w:rsidR="00D20097" w:rsidRPr="00D20097">
              <w:rPr>
                <w:sz w:val="14"/>
                <w:szCs w:val="14"/>
                <w:lang w:val="de-DE"/>
              </w:rPr>
              <w:t>block.</w:t>
            </w:r>
            <w:r w:rsidRPr="00D20097">
              <w:rPr>
                <w:sz w:val="14"/>
                <w:szCs w:val="14"/>
                <w:lang w:val="de-DE"/>
              </w:rPr>
              <w:t>diff_dens_max</w:t>
            </w:r>
            <w:r w:rsidRPr="00555046">
              <w:rPr>
                <w:lang w:val="de-DE"/>
              </w:rPr>
              <w:t>}}</w:t>
            </w:r>
            <w:r w:rsidR="00797EEB">
              <w:rPr>
                <w:lang w:val="de-DE"/>
              </w:rPr>
              <w:t xml:space="preserve"> </w:t>
            </w:r>
            <w:r w:rsidRPr="00555046">
              <w:rPr>
                <w:lang w:val="de-DE"/>
              </w:rPr>
              <w:t>/</w:t>
            </w:r>
            <w:r w:rsidR="00797EEB">
              <w:rPr>
                <w:lang w:val="de-DE"/>
              </w:rPr>
              <w:t xml:space="preserve"> </w:t>
            </w:r>
            <w:r w:rsidRPr="00555046">
              <w:rPr>
                <w:lang w:val="de-DE"/>
              </w:rPr>
              <w:t>{{</w:t>
            </w:r>
            <w:r w:rsidR="00D20097" w:rsidRPr="00D20097">
              <w:rPr>
                <w:lang w:val="de-DE"/>
              </w:rPr>
              <w:t xml:space="preserve"> </w:t>
            </w:r>
            <w:r w:rsidR="00D20097" w:rsidRPr="00D20097">
              <w:rPr>
                <w:sz w:val="14"/>
                <w:szCs w:val="14"/>
                <w:lang w:val="de-DE"/>
              </w:rPr>
              <w:t>block.</w:t>
            </w:r>
            <w:r w:rsidRPr="00D20097">
              <w:rPr>
                <w:sz w:val="14"/>
                <w:szCs w:val="14"/>
                <w:lang w:val="de-DE"/>
              </w:rPr>
              <w:t>diff_dens_min</w:t>
            </w:r>
            <w:r w:rsidRPr="00555046">
              <w:rPr>
                <w:lang w:val="de-DE"/>
              </w:rPr>
              <w:t>}}</w:t>
            </w:r>
          </w:p>
        </w:tc>
        <w:tc>
          <w:tcPr>
            <w:tcW w:w="1260" w:type="dxa"/>
          </w:tcPr>
          <w:p w14:paraId="7761E015" w14:textId="753175C9" w:rsidR="00B07A63" w:rsidRPr="001C743A" w:rsidRDefault="00B07A63" w:rsidP="00B07A6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B07A63" w:rsidRPr="00B356CD" w14:paraId="079F7967" w14:textId="28C8936D" w:rsidTr="009E180E">
        <w:trPr>
          <w:trHeight w:val="153"/>
        </w:trPr>
        <w:tc>
          <w:tcPr>
            <w:tcW w:w="2425" w:type="dxa"/>
          </w:tcPr>
          <w:p w14:paraId="659E8BFB" w14:textId="77777777" w:rsidR="00B07A63" w:rsidRDefault="00B07A63" w:rsidP="00B07A63">
            <w:r>
              <w:t>Extinction coefficient</w:t>
            </w:r>
          </w:p>
        </w:tc>
        <w:tc>
          <w:tcPr>
            <w:tcW w:w="2070" w:type="dxa"/>
          </w:tcPr>
          <w:p w14:paraId="0E6D0683" w14:textId="15DA5528" w:rsidR="00B07A63" w:rsidRPr="00F804C4" w:rsidRDefault="00B07A63" w:rsidP="00B07A6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06AC8D66" w14:textId="30827304" w:rsidR="00B07A63" w:rsidRDefault="00B07A63" w:rsidP="00B07A63">
            <w:r>
              <w:t>{{</w:t>
            </w:r>
            <w:r w:rsidR="00D20097">
              <w:t xml:space="preserve"> </w:t>
            </w:r>
            <w:r w:rsidR="00D20097" w:rsidRPr="00D20097">
              <w:rPr>
                <w:sz w:val="14"/>
                <w:szCs w:val="14"/>
              </w:rPr>
              <w:t>block.</w:t>
            </w:r>
            <w:r w:rsidRPr="00D20097">
              <w:rPr>
                <w:sz w:val="14"/>
                <w:szCs w:val="14"/>
              </w:rPr>
              <w:t>exti</w:t>
            </w:r>
            <w:r w:rsidR="00057319" w:rsidRPr="00D20097">
              <w:rPr>
                <w:sz w:val="14"/>
                <w:szCs w:val="14"/>
              </w:rPr>
              <w:t xml:space="preserve"> or </w:t>
            </w:r>
            <w:r w:rsidR="00FE33CA" w:rsidRPr="00D20097">
              <w:rPr>
                <w:sz w:val="14"/>
                <w:szCs w:val="14"/>
              </w:rPr>
              <w:t>"</w:t>
            </w:r>
            <w:r w:rsidR="00057319" w:rsidRPr="00D20097">
              <w:rPr>
                <w:sz w:val="14"/>
                <w:szCs w:val="14"/>
              </w:rPr>
              <w:t>---</w:t>
            </w:r>
            <w:r w:rsidR="00FE33CA" w:rsidRPr="00D20097">
              <w:rPr>
                <w:sz w:val="14"/>
                <w:szCs w:val="14"/>
              </w:rPr>
              <w:t>"</w:t>
            </w:r>
            <w:r>
              <w:t>}}</w:t>
            </w:r>
          </w:p>
        </w:tc>
        <w:tc>
          <w:tcPr>
            <w:tcW w:w="1260" w:type="dxa"/>
          </w:tcPr>
          <w:p w14:paraId="31CC825B" w14:textId="3105AE3F" w:rsidR="00B07A63" w:rsidRPr="001C743A" w:rsidRDefault="00B07A63" w:rsidP="00B07A6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  <w:tr w:rsidR="00B07A63" w:rsidRPr="00B356CD" w14:paraId="428C62A6" w14:textId="1B4F6FD8" w:rsidTr="009E180E">
        <w:trPr>
          <w:trHeight w:val="153"/>
        </w:trPr>
        <w:tc>
          <w:tcPr>
            <w:tcW w:w="2425" w:type="dxa"/>
          </w:tcPr>
          <w:p w14:paraId="221209B9" w14:textId="77777777" w:rsidR="00B07A63" w:rsidRPr="0077204A" w:rsidRDefault="00B07A63" w:rsidP="00B07A63">
            <w:r w:rsidRPr="0077204A">
              <w:t>Flack X parameter</w:t>
            </w:r>
          </w:p>
        </w:tc>
        <w:tc>
          <w:tcPr>
            <w:tcW w:w="2070" w:type="dxa"/>
          </w:tcPr>
          <w:p w14:paraId="290BBE33" w14:textId="7C577B0D" w:rsidR="00B07A63" w:rsidRPr="00F804C4" w:rsidRDefault="00B07A63" w:rsidP="00B07A63">
            <w:pPr>
              <w:rPr>
                <w:sz w:val="18"/>
                <w:szCs w:val="22"/>
              </w:rPr>
            </w:pPr>
            <w:r w:rsidRPr="00976BFC">
              <w:rPr>
                <w:sz w:val="16"/>
                <w:szCs w:val="16"/>
              </w:rPr>
              <w:t xml:space="preserve">{%tc for block in </w:t>
            </w:r>
            <w:r w:rsidRPr="00AE6A33">
              <w:rPr>
                <w:sz w:val="16"/>
                <w:szCs w:val="16"/>
              </w:rPr>
              <w:t>blocklist</w:t>
            </w:r>
            <w:r w:rsidRPr="00976BFC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3690" w:type="dxa"/>
          </w:tcPr>
          <w:p w14:paraId="429BD74A" w14:textId="230F3B1F" w:rsidR="00B07A63" w:rsidRDefault="00B07A63" w:rsidP="00B07A63">
            <w:r>
              <w:t>{{</w:t>
            </w:r>
            <w:r w:rsidR="00D20097">
              <w:t xml:space="preserve"> </w:t>
            </w:r>
            <w:r w:rsidR="00D20097" w:rsidRPr="00D20097">
              <w:rPr>
                <w:sz w:val="14"/>
                <w:szCs w:val="14"/>
              </w:rPr>
              <w:t>block.</w:t>
            </w:r>
            <w:r w:rsidRPr="00D20097">
              <w:rPr>
                <w:sz w:val="14"/>
                <w:szCs w:val="14"/>
              </w:rPr>
              <w:t>flack_x</w:t>
            </w:r>
            <w:r w:rsidR="00944751" w:rsidRPr="00D20097">
              <w:rPr>
                <w:sz w:val="14"/>
                <w:szCs w:val="14"/>
              </w:rPr>
              <w:t xml:space="preserve"> or </w:t>
            </w:r>
            <w:r w:rsidR="00FE33CA" w:rsidRPr="00D20097">
              <w:rPr>
                <w:sz w:val="14"/>
                <w:szCs w:val="14"/>
              </w:rPr>
              <w:t>"</w:t>
            </w:r>
            <w:r w:rsidR="00944751" w:rsidRPr="00D20097">
              <w:rPr>
                <w:sz w:val="14"/>
                <w:szCs w:val="14"/>
              </w:rPr>
              <w:t>---</w:t>
            </w:r>
            <w:r w:rsidR="00FE33CA" w:rsidRPr="00D20097">
              <w:rPr>
                <w:sz w:val="14"/>
                <w:szCs w:val="14"/>
              </w:rPr>
              <w:t>"</w:t>
            </w:r>
            <w:r>
              <w:t>}}</w:t>
            </w:r>
          </w:p>
        </w:tc>
        <w:tc>
          <w:tcPr>
            <w:tcW w:w="1260" w:type="dxa"/>
          </w:tcPr>
          <w:p w14:paraId="51826FA9" w14:textId="54F36B16" w:rsidR="00B07A63" w:rsidRPr="001C743A" w:rsidRDefault="00B07A63" w:rsidP="00B07A63">
            <w:pPr>
              <w:rPr>
                <w:sz w:val="16"/>
                <w:szCs w:val="16"/>
              </w:rPr>
            </w:pPr>
            <w:r w:rsidRPr="001C743A">
              <w:rPr>
                <w:sz w:val="16"/>
                <w:szCs w:val="16"/>
                <w:lang w:val="fr-FR"/>
              </w:rPr>
              <w:t>{%tc endfor %}</w:t>
            </w:r>
          </w:p>
        </w:tc>
      </w:tr>
    </w:tbl>
    <w:p w14:paraId="20F357CA" w14:textId="3CED5621" w:rsidR="004D29A2" w:rsidRPr="00132DB6" w:rsidRDefault="004D29A2" w:rsidP="001C743A">
      <w:pPr>
        <w:rPr>
          <w:sz w:val="16"/>
        </w:rPr>
      </w:pPr>
    </w:p>
    <w:sectPr w:rsidR="004D29A2" w:rsidRPr="00132DB6" w:rsidSect="009E180E">
      <w:type w:val="continuous"/>
      <w:pgSz w:w="11909" w:h="16834" w:code="9"/>
      <w:pgMar w:top="1411" w:right="720" w:bottom="1411" w:left="1152" w:header="706" w:footer="706" w:gutter="0"/>
      <w:cols w:space="53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80252" w14:textId="77777777" w:rsidR="00A74C34" w:rsidRDefault="00A74C34" w:rsidP="00132DB6">
      <w:pPr>
        <w:spacing w:line="240" w:lineRule="auto"/>
      </w:pPr>
      <w:r>
        <w:separator/>
      </w:r>
    </w:p>
  </w:endnote>
  <w:endnote w:type="continuationSeparator" w:id="0">
    <w:p w14:paraId="483CB34A" w14:textId="77777777" w:rsidR="00A74C34" w:rsidRDefault="00A74C34" w:rsidP="00132D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Textkörper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99373" w14:textId="77777777" w:rsidR="00A74C34" w:rsidRDefault="00A74C34" w:rsidP="00132DB6">
      <w:pPr>
        <w:spacing w:line="240" w:lineRule="auto"/>
      </w:pPr>
      <w:r>
        <w:separator/>
      </w:r>
    </w:p>
  </w:footnote>
  <w:footnote w:type="continuationSeparator" w:id="0">
    <w:p w14:paraId="148C6F07" w14:textId="77777777" w:rsidR="00A74C34" w:rsidRDefault="00A74C34" w:rsidP="00132DB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119"/>
    <w:rsid w:val="00007FF9"/>
    <w:rsid w:val="00012F80"/>
    <w:rsid w:val="000149E7"/>
    <w:rsid w:val="00017FD9"/>
    <w:rsid w:val="000278F3"/>
    <w:rsid w:val="00031AAF"/>
    <w:rsid w:val="0004094B"/>
    <w:rsid w:val="00045E91"/>
    <w:rsid w:val="000559F0"/>
    <w:rsid w:val="000562F5"/>
    <w:rsid w:val="00057319"/>
    <w:rsid w:val="00066F61"/>
    <w:rsid w:val="00070EC1"/>
    <w:rsid w:val="00077976"/>
    <w:rsid w:val="00080A52"/>
    <w:rsid w:val="000819F3"/>
    <w:rsid w:val="00090BDC"/>
    <w:rsid w:val="0009196F"/>
    <w:rsid w:val="000954B1"/>
    <w:rsid w:val="00095AA7"/>
    <w:rsid w:val="000A487B"/>
    <w:rsid w:val="000A4A3A"/>
    <w:rsid w:val="000A640B"/>
    <w:rsid w:val="000B4B0E"/>
    <w:rsid w:val="000C7F55"/>
    <w:rsid w:val="000D0FCA"/>
    <w:rsid w:val="000D5EE5"/>
    <w:rsid w:val="000D7B23"/>
    <w:rsid w:val="000E3B95"/>
    <w:rsid w:val="00101BB3"/>
    <w:rsid w:val="0010354A"/>
    <w:rsid w:val="00111ADE"/>
    <w:rsid w:val="00132909"/>
    <w:rsid w:val="00132DB6"/>
    <w:rsid w:val="00134FBA"/>
    <w:rsid w:val="00137096"/>
    <w:rsid w:val="00147FD8"/>
    <w:rsid w:val="0015308F"/>
    <w:rsid w:val="00154A70"/>
    <w:rsid w:val="0015578A"/>
    <w:rsid w:val="00157E05"/>
    <w:rsid w:val="0018422C"/>
    <w:rsid w:val="00190258"/>
    <w:rsid w:val="0019466F"/>
    <w:rsid w:val="00197BDD"/>
    <w:rsid w:val="001A0A50"/>
    <w:rsid w:val="001A3DEF"/>
    <w:rsid w:val="001B1857"/>
    <w:rsid w:val="001B42A7"/>
    <w:rsid w:val="001C1571"/>
    <w:rsid w:val="001C743A"/>
    <w:rsid w:val="001D2875"/>
    <w:rsid w:val="001D7686"/>
    <w:rsid w:val="001E14BB"/>
    <w:rsid w:val="001F1D8D"/>
    <w:rsid w:val="00202C88"/>
    <w:rsid w:val="00203005"/>
    <w:rsid w:val="00212A8D"/>
    <w:rsid w:val="00216CAB"/>
    <w:rsid w:val="00216D11"/>
    <w:rsid w:val="00230CAD"/>
    <w:rsid w:val="00235B55"/>
    <w:rsid w:val="0024478D"/>
    <w:rsid w:val="00261C15"/>
    <w:rsid w:val="00270782"/>
    <w:rsid w:val="00281E46"/>
    <w:rsid w:val="00282143"/>
    <w:rsid w:val="00282E14"/>
    <w:rsid w:val="00286CEE"/>
    <w:rsid w:val="00291DF3"/>
    <w:rsid w:val="00295185"/>
    <w:rsid w:val="002A3E47"/>
    <w:rsid w:val="002A46D1"/>
    <w:rsid w:val="002B0C88"/>
    <w:rsid w:val="002B23E3"/>
    <w:rsid w:val="002B3D40"/>
    <w:rsid w:val="002B4C92"/>
    <w:rsid w:val="002B6F33"/>
    <w:rsid w:val="002C7EB7"/>
    <w:rsid w:val="002D5F04"/>
    <w:rsid w:val="002E2ADD"/>
    <w:rsid w:val="002F2E83"/>
    <w:rsid w:val="002F4DBF"/>
    <w:rsid w:val="003022EC"/>
    <w:rsid w:val="003147D5"/>
    <w:rsid w:val="00314FF3"/>
    <w:rsid w:val="003155A4"/>
    <w:rsid w:val="00316CBA"/>
    <w:rsid w:val="0033075F"/>
    <w:rsid w:val="0033452B"/>
    <w:rsid w:val="00342BE8"/>
    <w:rsid w:val="00347EC7"/>
    <w:rsid w:val="00355FD2"/>
    <w:rsid w:val="00364731"/>
    <w:rsid w:val="00366141"/>
    <w:rsid w:val="0036650C"/>
    <w:rsid w:val="0038255D"/>
    <w:rsid w:val="00386C31"/>
    <w:rsid w:val="00387696"/>
    <w:rsid w:val="00395530"/>
    <w:rsid w:val="003A2070"/>
    <w:rsid w:val="003B03C8"/>
    <w:rsid w:val="003B4D0F"/>
    <w:rsid w:val="003C2E99"/>
    <w:rsid w:val="003C5064"/>
    <w:rsid w:val="003E2E17"/>
    <w:rsid w:val="003E464A"/>
    <w:rsid w:val="003F12CB"/>
    <w:rsid w:val="003F49B6"/>
    <w:rsid w:val="00406B2F"/>
    <w:rsid w:val="00413FAC"/>
    <w:rsid w:val="004202A6"/>
    <w:rsid w:val="00421979"/>
    <w:rsid w:val="0043012A"/>
    <w:rsid w:val="004305E0"/>
    <w:rsid w:val="00440A38"/>
    <w:rsid w:val="004443BF"/>
    <w:rsid w:val="00445D21"/>
    <w:rsid w:val="00450C4D"/>
    <w:rsid w:val="00451B4E"/>
    <w:rsid w:val="004552A9"/>
    <w:rsid w:val="004628C7"/>
    <w:rsid w:val="004648CE"/>
    <w:rsid w:val="004723D8"/>
    <w:rsid w:val="00492570"/>
    <w:rsid w:val="0049584B"/>
    <w:rsid w:val="00496BED"/>
    <w:rsid w:val="004A2271"/>
    <w:rsid w:val="004B78E9"/>
    <w:rsid w:val="004C0DE1"/>
    <w:rsid w:val="004C1823"/>
    <w:rsid w:val="004C4E8D"/>
    <w:rsid w:val="004C656B"/>
    <w:rsid w:val="004D082F"/>
    <w:rsid w:val="004D23CA"/>
    <w:rsid w:val="004D29A2"/>
    <w:rsid w:val="004D73F5"/>
    <w:rsid w:val="004E4303"/>
    <w:rsid w:val="004F6BBC"/>
    <w:rsid w:val="00500937"/>
    <w:rsid w:val="00500C8D"/>
    <w:rsid w:val="00507063"/>
    <w:rsid w:val="005126A1"/>
    <w:rsid w:val="0051393C"/>
    <w:rsid w:val="00523921"/>
    <w:rsid w:val="0052550F"/>
    <w:rsid w:val="005255A8"/>
    <w:rsid w:val="00531A6B"/>
    <w:rsid w:val="005365B2"/>
    <w:rsid w:val="005429B1"/>
    <w:rsid w:val="0054754A"/>
    <w:rsid w:val="00555046"/>
    <w:rsid w:val="00564E3E"/>
    <w:rsid w:val="00567681"/>
    <w:rsid w:val="005868A0"/>
    <w:rsid w:val="005905F8"/>
    <w:rsid w:val="0059386B"/>
    <w:rsid w:val="00593C0A"/>
    <w:rsid w:val="00597DA4"/>
    <w:rsid w:val="005A0E84"/>
    <w:rsid w:val="005A19C3"/>
    <w:rsid w:val="005A1C93"/>
    <w:rsid w:val="005B3434"/>
    <w:rsid w:val="005B5F4C"/>
    <w:rsid w:val="005B708D"/>
    <w:rsid w:val="005B77AD"/>
    <w:rsid w:val="005D2A15"/>
    <w:rsid w:val="005D34B5"/>
    <w:rsid w:val="005F044D"/>
    <w:rsid w:val="005F2F77"/>
    <w:rsid w:val="005F5412"/>
    <w:rsid w:val="005F6128"/>
    <w:rsid w:val="005F70DC"/>
    <w:rsid w:val="00604C23"/>
    <w:rsid w:val="00606243"/>
    <w:rsid w:val="00607558"/>
    <w:rsid w:val="00615393"/>
    <w:rsid w:val="00620AB7"/>
    <w:rsid w:val="00620D3E"/>
    <w:rsid w:val="006229E9"/>
    <w:rsid w:val="006255C7"/>
    <w:rsid w:val="00630530"/>
    <w:rsid w:val="0063153A"/>
    <w:rsid w:val="00637130"/>
    <w:rsid w:val="00642DCF"/>
    <w:rsid w:val="00647355"/>
    <w:rsid w:val="006670DF"/>
    <w:rsid w:val="0067390E"/>
    <w:rsid w:val="006749D6"/>
    <w:rsid w:val="006841D6"/>
    <w:rsid w:val="00690913"/>
    <w:rsid w:val="00692071"/>
    <w:rsid w:val="00693AAF"/>
    <w:rsid w:val="00696B8C"/>
    <w:rsid w:val="00697373"/>
    <w:rsid w:val="006B4303"/>
    <w:rsid w:val="006B4467"/>
    <w:rsid w:val="006B5506"/>
    <w:rsid w:val="006B79E6"/>
    <w:rsid w:val="006C641F"/>
    <w:rsid w:val="006D5AD2"/>
    <w:rsid w:val="006E2BB4"/>
    <w:rsid w:val="006F2EAC"/>
    <w:rsid w:val="006F3544"/>
    <w:rsid w:val="007017D6"/>
    <w:rsid w:val="007025A1"/>
    <w:rsid w:val="00704F25"/>
    <w:rsid w:val="007065BD"/>
    <w:rsid w:val="0071088E"/>
    <w:rsid w:val="007119D3"/>
    <w:rsid w:val="0072307C"/>
    <w:rsid w:val="0072698A"/>
    <w:rsid w:val="00727E27"/>
    <w:rsid w:val="00731F61"/>
    <w:rsid w:val="0073547B"/>
    <w:rsid w:val="00745D5D"/>
    <w:rsid w:val="00747927"/>
    <w:rsid w:val="00750459"/>
    <w:rsid w:val="0075131F"/>
    <w:rsid w:val="0075614C"/>
    <w:rsid w:val="007603D8"/>
    <w:rsid w:val="00764943"/>
    <w:rsid w:val="00771419"/>
    <w:rsid w:val="0077204A"/>
    <w:rsid w:val="0077222D"/>
    <w:rsid w:val="00772A49"/>
    <w:rsid w:val="007738EA"/>
    <w:rsid w:val="00783CFB"/>
    <w:rsid w:val="007909EC"/>
    <w:rsid w:val="0079204F"/>
    <w:rsid w:val="007931BD"/>
    <w:rsid w:val="007944A6"/>
    <w:rsid w:val="00797EEB"/>
    <w:rsid w:val="007A6141"/>
    <w:rsid w:val="007B4685"/>
    <w:rsid w:val="007B774B"/>
    <w:rsid w:val="007C3477"/>
    <w:rsid w:val="007C4BA1"/>
    <w:rsid w:val="007D1C76"/>
    <w:rsid w:val="007D42BA"/>
    <w:rsid w:val="007D4552"/>
    <w:rsid w:val="007E4D5B"/>
    <w:rsid w:val="007F16E5"/>
    <w:rsid w:val="007F174A"/>
    <w:rsid w:val="007F2453"/>
    <w:rsid w:val="007F73DE"/>
    <w:rsid w:val="00810655"/>
    <w:rsid w:val="008123A2"/>
    <w:rsid w:val="008144F0"/>
    <w:rsid w:val="008145CD"/>
    <w:rsid w:val="00822E10"/>
    <w:rsid w:val="00823F4C"/>
    <w:rsid w:val="008323CF"/>
    <w:rsid w:val="00834692"/>
    <w:rsid w:val="00850A8D"/>
    <w:rsid w:val="00857873"/>
    <w:rsid w:val="00862B50"/>
    <w:rsid w:val="00885B7B"/>
    <w:rsid w:val="008860E8"/>
    <w:rsid w:val="008A2437"/>
    <w:rsid w:val="008A547A"/>
    <w:rsid w:val="008B1CAD"/>
    <w:rsid w:val="008B4816"/>
    <w:rsid w:val="008B6E00"/>
    <w:rsid w:val="008D2DB2"/>
    <w:rsid w:val="008D3260"/>
    <w:rsid w:val="008D6F43"/>
    <w:rsid w:val="008E5FC7"/>
    <w:rsid w:val="008E6FE4"/>
    <w:rsid w:val="008F3643"/>
    <w:rsid w:val="008F5CE2"/>
    <w:rsid w:val="009065F9"/>
    <w:rsid w:val="009130DF"/>
    <w:rsid w:val="009211BC"/>
    <w:rsid w:val="00922EBB"/>
    <w:rsid w:val="009313D4"/>
    <w:rsid w:val="0093192D"/>
    <w:rsid w:val="00932F7E"/>
    <w:rsid w:val="00944751"/>
    <w:rsid w:val="00947E48"/>
    <w:rsid w:val="009553A3"/>
    <w:rsid w:val="0096619A"/>
    <w:rsid w:val="00974C91"/>
    <w:rsid w:val="00977C4A"/>
    <w:rsid w:val="009820A0"/>
    <w:rsid w:val="009957E8"/>
    <w:rsid w:val="009B4770"/>
    <w:rsid w:val="009B5DE5"/>
    <w:rsid w:val="009B67EF"/>
    <w:rsid w:val="009D031C"/>
    <w:rsid w:val="009D3478"/>
    <w:rsid w:val="009D4C90"/>
    <w:rsid w:val="009D6C1C"/>
    <w:rsid w:val="009E180E"/>
    <w:rsid w:val="009E2435"/>
    <w:rsid w:val="009E5B0E"/>
    <w:rsid w:val="009E657F"/>
    <w:rsid w:val="009E7143"/>
    <w:rsid w:val="009F5680"/>
    <w:rsid w:val="009F7404"/>
    <w:rsid w:val="00A03AA1"/>
    <w:rsid w:val="00A1115D"/>
    <w:rsid w:val="00A21A5C"/>
    <w:rsid w:val="00A2267E"/>
    <w:rsid w:val="00A2449C"/>
    <w:rsid w:val="00A32FA8"/>
    <w:rsid w:val="00A3365F"/>
    <w:rsid w:val="00A400E4"/>
    <w:rsid w:val="00A60C92"/>
    <w:rsid w:val="00A612B0"/>
    <w:rsid w:val="00A616E7"/>
    <w:rsid w:val="00A6684F"/>
    <w:rsid w:val="00A67B23"/>
    <w:rsid w:val="00A71871"/>
    <w:rsid w:val="00A72A1B"/>
    <w:rsid w:val="00A74C34"/>
    <w:rsid w:val="00A77778"/>
    <w:rsid w:val="00A80532"/>
    <w:rsid w:val="00A8195F"/>
    <w:rsid w:val="00A81C83"/>
    <w:rsid w:val="00A84B21"/>
    <w:rsid w:val="00A86119"/>
    <w:rsid w:val="00A948A9"/>
    <w:rsid w:val="00A96174"/>
    <w:rsid w:val="00AA211F"/>
    <w:rsid w:val="00AB0B2C"/>
    <w:rsid w:val="00AC2779"/>
    <w:rsid w:val="00AD0DB6"/>
    <w:rsid w:val="00AD1E84"/>
    <w:rsid w:val="00AE6A33"/>
    <w:rsid w:val="00AF1B22"/>
    <w:rsid w:val="00AF3534"/>
    <w:rsid w:val="00AF4071"/>
    <w:rsid w:val="00B0070E"/>
    <w:rsid w:val="00B07A63"/>
    <w:rsid w:val="00B13EB4"/>
    <w:rsid w:val="00B1734F"/>
    <w:rsid w:val="00B210A9"/>
    <w:rsid w:val="00B214B8"/>
    <w:rsid w:val="00B26C5A"/>
    <w:rsid w:val="00B33464"/>
    <w:rsid w:val="00B356CD"/>
    <w:rsid w:val="00B36084"/>
    <w:rsid w:val="00B36CD7"/>
    <w:rsid w:val="00B60BB0"/>
    <w:rsid w:val="00B74233"/>
    <w:rsid w:val="00B97272"/>
    <w:rsid w:val="00BB5B65"/>
    <w:rsid w:val="00BC2FDF"/>
    <w:rsid w:val="00BC3403"/>
    <w:rsid w:val="00BD30A1"/>
    <w:rsid w:val="00BD34E5"/>
    <w:rsid w:val="00BD3C50"/>
    <w:rsid w:val="00BD63FE"/>
    <w:rsid w:val="00BE1EE1"/>
    <w:rsid w:val="00BE2001"/>
    <w:rsid w:val="00BE6091"/>
    <w:rsid w:val="00BE66DE"/>
    <w:rsid w:val="00BF27F6"/>
    <w:rsid w:val="00BF6B6C"/>
    <w:rsid w:val="00BF7180"/>
    <w:rsid w:val="00C02DB9"/>
    <w:rsid w:val="00C02FE9"/>
    <w:rsid w:val="00C03A5C"/>
    <w:rsid w:val="00C07B41"/>
    <w:rsid w:val="00C07D46"/>
    <w:rsid w:val="00C12B16"/>
    <w:rsid w:val="00C1309C"/>
    <w:rsid w:val="00C1587E"/>
    <w:rsid w:val="00C16643"/>
    <w:rsid w:val="00C30E57"/>
    <w:rsid w:val="00C351E0"/>
    <w:rsid w:val="00C41D1E"/>
    <w:rsid w:val="00C42AE1"/>
    <w:rsid w:val="00C6128A"/>
    <w:rsid w:val="00C622AC"/>
    <w:rsid w:val="00C63E52"/>
    <w:rsid w:val="00C70764"/>
    <w:rsid w:val="00C81C42"/>
    <w:rsid w:val="00C85BD0"/>
    <w:rsid w:val="00C9266E"/>
    <w:rsid w:val="00CA5AB2"/>
    <w:rsid w:val="00CB0106"/>
    <w:rsid w:val="00CB17B0"/>
    <w:rsid w:val="00CF445B"/>
    <w:rsid w:val="00D04154"/>
    <w:rsid w:val="00D126AB"/>
    <w:rsid w:val="00D20097"/>
    <w:rsid w:val="00D25FD0"/>
    <w:rsid w:val="00D2606E"/>
    <w:rsid w:val="00D33310"/>
    <w:rsid w:val="00D40F0D"/>
    <w:rsid w:val="00D46179"/>
    <w:rsid w:val="00D506DB"/>
    <w:rsid w:val="00D57C55"/>
    <w:rsid w:val="00D63374"/>
    <w:rsid w:val="00D7606F"/>
    <w:rsid w:val="00D850E6"/>
    <w:rsid w:val="00D9283E"/>
    <w:rsid w:val="00DA07F8"/>
    <w:rsid w:val="00DA1255"/>
    <w:rsid w:val="00DA19F7"/>
    <w:rsid w:val="00DA2E37"/>
    <w:rsid w:val="00DA3D75"/>
    <w:rsid w:val="00DA41A1"/>
    <w:rsid w:val="00DA7BF5"/>
    <w:rsid w:val="00DD18E5"/>
    <w:rsid w:val="00DD6F83"/>
    <w:rsid w:val="00DD7A06"/>
    <w:rsid w:val="00DE0C86"/>
    <w:rsid w:val="00DE5A3F"/>
    <w:rsid w:val="00DE60AC"/>
    <w:rsid w:val="00DF0004"/>
    <w:rsid w:val="00DF0E57"/>
    <w:rsid w:val="00DF1555"/>
    <w:rsid w:val="00DF21F5"/>
    <w:rsid w:val="00E0450B"/>
    <w:rsid w:val="00E12FC5"/>
    <w:rsid w:val="00E1630C"/>
    <w:rsid w:val="00E20AA8"/>
    <w:rsid w:val="00E254A2"/>
    <w:rsid w:val="00E325E9"/>
    <w:rsid w:val="00E33D04"/>
    <w:rsid w:val="00E37E57"/>
    <w:rsid w:val="00E43DE7"/>
    <w:rsid w:val="00E47042"/>
    <w:rsid w:val="00E47515"/>
    <w:rsid w:val="00E63498"/>
    <w:rsid w:val="00E71EFE"/>
    <w:rsid w:val="00E779C2"/>
    <w:rsid w:val="00E82562"/>
    <w:rsid w:val="00E85A37"/>
    <w:rsid w:val="00E94034"/>
    <w:rsid w:val="00EA3250"/>
    <w:rsid w:val="00EA42FC"/>
    <w:rsid w:val="00EA4AA9"/>
    <w:rsid w:val="00EA5B85"/>
    <w:rsid w:val="00EA6AA8"/>
    <w:rsid w:val="00EA79B1"/>
    <w:rsid w:val="00EC41B8"/>
    <w:rsid w:val="00ED57A8"/>
    <w:rsid w:val="00ED6935"/>
    <w:rsid w:val="00ED6B2E"/>
    <w:rsid w:val="00EE2523"/>
    <w:rsid w:val="00EE31AB"/>
    <w:rsid w:val="00EE4F09"/>
    <w:rsid w:val="00EF17B6"/>
    <w:rsid w:val="00EF3A70"/>
    <w:rsid w:val="00EF3A90"/>
    <w:rsid w:val="00F067C8"/>
    <w:rsid w:val="00F122EB"/>
    <w:rsid w:val="00F132EA"/>
    <w:rsid w:val="00F235DB"/>
    <w:rsid w:val="00F249AE"/>
    <w:rsid w:val="00F341B2"/>
    <w:rsid w:val="00F43749"/>
    <w:rsid w:val="00F43CA8"/>
    <w:rsid w:val="00F45F31"/>
    <w:rsid w:val="00F46B99"/>
    <w:rsid w:val="00F46CD0"/>
    <w:rsid w:val="00F47822"/>
    <w:rsid w:val="00F532C9"/>
    <w:rsid w:val="00F55780"/>
    <w:rsid w:val="00F5611F"/>
    <w:rsid w:val="00F731EB"/>
    <w:rsid w:val="00F75159"/>
    <w:rsid w:val="00F77D89"/>
    <w:rsid w:val="00F804C4"/>
    <w:rsid w:val="00F8180F"/>
    <w:rsid w:val="00F85E59"/>
    <w:rsid w:val="00F8725A"/>
    <w:rsid w:val="00F876A3"/>
    <w:rsid w:val="00F94D57"/>
    <w:rsid w:val="00F96597"/>
    <w:rsid w:val="00FA22B9"/>
    <w:rsid w:val="00FA469A"/>
    <w:rsid w:val="00FA6482"/>
    <w:rsid w:val="00FB357D"/>
    <w:rsid w:val="00FB3DA6"/>
    <w:rsid w:val="00FC1056"/>
    <w:rsid w:val="00FC191E"/>
    <w:rsid w:val="00FC2DFC"/>
    <w:rsid w:val="00FD022B"/>
    <w:rsid w:val="00FD1571"/>
    <w:rsid w:val="00FD1C4C"/>
    <w:rsid w:val="00FD2D47"/>
    <w:rsid w:val="00FD75B0"/>
    <w:rsid w:val="00FE18BB"/>
    <w:rsid w:val="00FE33CA"/>
    <w:rsid w:val="00FE582C"/>
    <w:rsid w:val="00FF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77C4A"/>
  <w15:chartTrackingRefBased/>
  <w15:docId w15:val="{F4B0F387-6B8A-FA4A-BB63-33DB7E0D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4E5"/>
    <w:pPr>
      <w:spacing w:line="252" w:lineRule="auto"/>
    </w:pPr>
    <w:rPr>
      <w:rFonts w:cs="Times New Roman (Textkörper CS)"/>
      <w:noProof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30C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5A4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E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K"/>
    <w:basedOn w:val="TableNormal"/>
    <w:uiPriority w:val="39"/>
    <w:rsid w:val="0067390E"/>
    <w:rPr>
      <w:sz w:val="20"/>
    </w:rPr>
    <w:tblPr/>
    <w:trPr>
      <w:cantSplit/>
    </w:trPr>
    <w:tcPr>
      <w:vAlign w:val="center"/>
    </w:tc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1630C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55A4"/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86119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119"/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table" w:styleId="TableGridLight">
    <w:name w:val="Grid Table Light"/>
    <w:basedOn w:val="TableNormal"/>
    <w:uiPriority w:val="40"/>
    <w:rsid w:val="00A8611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A8611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next w:val="Normal"/>
    <w:uiPriority w:val="1"/>
    <w:qFormat/>
    <w:rsid w:val="00A86119"/>
    <w:rPr>
      <w:sz w:val="20"/>
    </w:rPr>
  </w:style>
  <w:style w:type="character" w:customStyle="1" w:styleId="hochgestellt">
    <w:name w:val="hochgestellt"/>
    <w:basedOn w:val="DefaultParagraphFont"/>
    <w:uiPriority w:val="1"/>
    <w:qFormat/>
    <w:rsid w:val="006841D6"/>
    <w:rPr>
      <w:vertAlign w:val="superscript"/>
    </w:rPr>
  </w:style>
  <w:style w:type="character" w:customStyle="1" w:styleId="tiefgestellt">
    <w:name w:val="tiefgestellt"/>
    <w:basedOn w:val="DefaultParagraphFont"/>
    <w:uiPriority w:val="1"/>
    <w:qFormat/>
    <w:rsid w:val="00A86119"/>
    <w:rPr>
      <w:vertAlign w:val="subscript"/>
    </w:rPr>
  </w:style>
  <w:style w:type="character" w:customStyle="1" w:styleId="Heading3Char">
    <w:name w:val="Heading 3 Char"/>
    <w:basedOn w:val="DefaultParagraphFont"/>
    <w:link w:val="Heading3"/>
    <w:uiPriority w:val="9"/>
    <w:rsid w:val="00AD1E84"/>
    <w:rPr>
      <w:rFonts w:asciiTheme="majorHAnsi" w:eastAsiaTheme="majorEastAsia" w:hAnsiTheme="majorHAnsi" w:cstheme="majorBidi"/>
      <w:b/>
      <w:color w:val="000000" w:themeColor="text1"/>
      <w:sz w:val="22"/>
    </w:rPr>
  </w:style>
  <w:style w:type="paragraph" w:customStyle="1" w:styleId="fliesstext">
    <w:name w:val="fliesstext"/>
    <w:basedOn w:val="Normal"/>
    <w:qFormat/>
    <w:rsid w:val="002D5F04"/>
    <w:pPr>
      <w:jc w:val="both"/>
    </w:pPr>
  </w:style>
  <w:style w:type="paragraph" w:customStyle="1" w:styleId="tabunterschr">
    <w:name w:val="tabunterschr"/>
    <w:basedOn w:val="fliesstext"/>
    <w:qFormat/>
    <w:rsid w:val="00BC3403"/>
    <w:rPr>
      <w:sz w:val="16"/>
      <w:szCs w:val="16"/>
    </w:rPr>
  </w:style>
  <w:style w:type="paragraph" w:customStyle="1" w:styleId="references">
    <w:name w:val="references"/>
    <w:basedOn w:val="fliesstext"/>
    <w:next w:val="fliesstext"/>
    <w:qFormat/>
    <w:rsid w:val="00D9283E"/>
    <w:pPr>
      <w:ind w:left="397" w:hanging="397"/>
      <w:jc w:val="left"/>
    </w:pPr>
  </w:style>
  <w:style w:type="paragraph" w:customStyle="1" w:styleId="referencesni">
    <w:name w:val="references_ni"/>
    <w:basedOn w:val="references"/>
    <w:next w:val="fliesstext"/>
    <w:qFormat/>
    <w:rsid w:val="00440A38"/>
    <w:pPr>
      <w:ind w:left="284" w:hanging="284"/>
    </w:pPr>
  </w:style>
  <w:style w:type="paragraph" w:customStyle="1" w:styleId="tabletext">
    <w:name w:val="table text"/>
    <w:basedOn w:val="fliesstext"/>
    <w:next w:val="fliesstext"/>
    <w:qFormat/>
    <w:rsid w:val="00507063"/>
    <w:pPr>
      <w:jc w:val="left"/>
    </w:pPr>
  </w:style>
  <w:style w:type="paragraph" w:styleId="Caption">
    <w:name w:val="caption"/>
    <w:basedOn w:val="Normal"/>
    <w:next w:val="Normal"/>
    <w:uiPriority w:val="35"/>
    <w:unhideWhenUsed/>
    <w:qFormat/>
    <w:rsid w:val="00A948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A79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9B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2DB6"/>
    <w:pPr>
      <w:tabs>
        <w:tab w:val="center" w:pos="4703"/>
        <w:tab w:val="right" w:pos="94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DB6"/>
    <w:rPr>
      <w:rFonts w:cs="Times New Roman (Textkörper CS)"/>
      <w:sz w:val="20"/>
    </w:rPr>
  </w:style>
  <w:style w:type="paragraph" w:styleId="Footer">
    <w:name w:val="footer"/>
    <w:basedOn w:val="Normal"/>
    <w:link w:val="FooterChar"/>
    <w:uiPriority w:val="99"/>
    <w:unhideWhenUsed/>
    <w:rsid w:val="00132DB6"/>
    <w:pPr>
      <w:tabs>
        <w:tab w:val="center" w:pos="4703"/>
        <w:tab w:val="right" w:pos="94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DB6"/>
    <w:rPr>
      <w:rFonts w:cs="Times New Roman (Textkörper CS)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0A07BB-0908-4CDB-80B0-299BA9A02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Kratzert, Daniel</cp:lastModifiedBy>
  <cp:revision>24</cp:revision>
  <dcterms:created xsi:type="dcterms:W3CDTF">2023-10-30T07:55:00Z</dcterms:created>
  <dcterms:modified xsi:type="dcterms:W3CDTF">2026-10-05T09:26:00Z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f7822-6f62-4076-898c-e776a1ec3415_Enabled">
    <vt:lpwstr>true</vt:lpwstr>
  </property>
  <property fmtid="{D5CDD505-2E9C-101B-9397-08002B2CF9AE}" pid="3" name="MSIP_Label_c62f7822-6f62-4076-898c-e776a1ec3415_SetDate">
    <vt:lpwstr>2023-10-30T07:47:03Z</vt:lpwstr>
  </property>
  <property fmtid="{D5CDD505-2E9C-101B-9397-08002B2CF9AE}" pid="4" name="MSIP_Label_c62f7822-6f62-4076-898c-e776a1ec3415_Method">
    <vt:lpwstr>Privileged</vt:lpwstr>
  </property>
  <property fmtid="{D5CDD505-2E9C-101B-9397-08002B2CF9AE}" pid="5" name="MSIP_Label_c62f7822-6f62-4076-898c-e776a1ec3415_Name">
    <vt:lpwstr>Public</vt:lpwstr>
  </property>
  <property fmtid="{D5CDD505-2E9C-101B-9397-08002B2CF9AE}" pid="6" name="MSIP_Label_c62f7822-6f62-4076-898c-e776a1ec3415_SiteId">
    <vt:lpwstr>375ce1b8-8db1-479b-a12c-06fa9d2a2eaf</vt:lpwstr>
  </property>
  <property fmtid="{D5CDD505-2E9C-101B-9397-08002B2CF9AE}" pid="7" name="MSIP_Label_c62f7822-6f62-4076-898c-e776a1ec3415_ActionId">
    <vt:lpwstr>d36f5a7c-abaf-4766-9eda-5c85a4a478fe</vt:lpwstr>
  </property>
  <property fmtid="{D5CDD505-2E9C-101B-9397-08002B2CF9AE}" pid="8" name="MSIP_Label_c62f7822-6f62-4076-898c-e776a1ec3415_ContentBits">
    <vt:lpwstr>0</vt:lpwstr>
  </property>
</Properties>
</file>