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Zoho Sign Document |D: DF8F86D77-POVO3C3MBD8KQ1DW9904DGEK6COOFILYL6TDQNUJ1NQ</w:t>
        <w:br/>
        <w:br/>
        <w:t>PO NO. :OGSP/74000-48615/RR</w:t>
        <w:br/>
        <w:t>PO Date: 24.08.2022</w:t>
        <w:br/>
        <w:br/>
        <w:t>AMENDMENT NO.: 001</w:t>
        <w:br/>
        <w:br/>
        <w:t>d ee ier Othr Amendment Date: 15.03.2023</w:t>
        <w:br/>
        <w:br/>
        <w:t>SEN &amp; TOUBRO LIMITED</w:t>
        <w:br/>
        <w:t>L&amp;T ENERGY - HYDROCARBON</w:t>
        <w:br/>
        <w:t>OGSP-O Oil&amp;Gas ar</w:t>
        <w:br/>
        <w:br/>
        <w:t>~30,06,2023 S*dSWNNo Chas 1 ean Seema sae a Chaige Sa</w:t>
        <w:br/>
        <w:t>30.06.2023 | No Chang No CI ne</w:t>
        <w:br/>
        <w:t>3 r 1, x Waphr ce mee or 06.2023 °° ~*4</w:t>
        <w:br/>
        <w:t>| 1.000 31.06.2023</w:t>
        <w:br/>
        <w:br/>
        <w:t>FOR AMENDMENT</w:t>
        <w:br/>
        <w:br/>
        <w:t>| REASON</w:t>
        <w:br/>
        <w:br/>
        <w:t>| Amendment Number:- 001 ,</w:t>
        <w:br/>
        <w:t>}? 'O Amendment is being done to include sr no 2 for "mobilisation of MBBS qalifieddoctor on board vessel" for total 170 days</w:t>
        <w:br/>
        <w:br/>
        <w:t>| duration.</w:t>
        <w:br/>
        <w:t>}</w:t>
        <w:br/>
        <w:br/>
        <w:t>|</w:t>
        <w:br/>
        <w:t>|</w:t>
        <w:br/>
        <w:br/>
        <w:t>|</w:t>
        <w:br/>
        <w:br/>
        <w:t>| |</w:t>
        <w:br/>
        <w:t>} j</w:t>
        <w:br/>
        <w:t>| H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