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/>
        <w:drawing xmlns:mc="http://schemas.openxmlformats.org/markup-compatibility/2006">
          <wp:inline>
            <wp:extent cx="5555615" cy="5079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[DEVLOG] Diana-carolina Castano-ortiz</dc:creator>
  <cp:lastModifiedBy>[DEVLOG] Diana-carolina Castano-ortiz</cp:lastModifiedBy>
</cp:coreProperties>
</file>