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709" w:firstLine="284"/>
        <w:spacing/>
        <w:jc w:val="center"/>
        <w:rPr>
          <w:rFonts w:ascii="Cambria" w:hAnsi="Cambria" w:eastAsia="Cambria" w:cs="Cambria"/>
          <w:color w:val="000000"/>
          <w:sz w:val="40"/>
          <w:szCs w:val="40"/>
        </w:rPr>
      </w:pPr>
      <w:r>
        <w:rPr>
          <w:rFonts w:ascii="Cambria" w:hAnsi="Cambria" w:eastAsia="Cambria" w:cs="Cambria"/>
          <w:color w:val="000000"/>
          <w:sz w:val="40"/>
          <w:szCs w:val="40"/>
        </w:rPr>
        <w:t xml:space="preserve">Київський національний університет </w:t>
      </w:r>
    </w:p>
    <w:p>
      <w:pPr>
        <w:ind w:left="-709" w:firstLine="284"/>
        <w:spacing/>
        <w:jc w:val="center"/>
        <w:rPr>
          <w:rFonts w:ascii="Cambria" w:hAnsi="Cambria" w:eastAsia="Cambria" w:cs="Cambria"/>
          <w:color w:val="000000"/>
          <w:sz w:val="40"/>
          <w:szCs w:val="40"/>
        </w:rPr>
      </w:pPr>
      <w:r>
        <w:rPr>
          <w:rFonts w:ascii="Cambria" w:hAnsi="Cambria" w:eastAsia="Cambria" w:cs="Cambria"/>
          <w:color w:val="000000"/>
          <w:sz w:val="40"/>
          <w:szCs w:val="40"/>
        </w:rPr>
        <w:t>імені Т.Шевченка</w:t>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rPr>
          <w:rFonts w:ascii="Cambria" w:hAnsi="Cambria" w:eastAsia="Cambria" w:cs="Cambria"/>
          <w:color w:val="000000"/>
          <w:sz w:val="24"/>
          <w:szCs w:val="24"/>
        </w:rPr>
      </w:pPr>
      <w:r>
        <w:rPr>
          <w:rFonts w:ascii="Cambria" w:hAnsi="Cambria" w:eastAsia="Cambria" w:cs="Cambria"/>
          <w:color w:val="000000"/>
          <w:sz w:val="24"/>
          <w:szCs w:val="24"/>
        </w:rPr>
      </w:r>
    </w:p>
    <w:p>
      <w:pPr>
        <w:ind w:left="-709" w:firstLine="284"/>
        <w:spacing/>
        <w:jc w:val="center"/>
        <w:rPr>
          <w:rFonts w:ascii="Cambria" w:hAnsi="Cambria" w:eastAsia="Cambria" w:cs="Cambria"/>
          <w:b/>
          <w:color w:val="000000"/>
          <w:sz w:val="96"/>
          <w:szCs w:val="96"/>
        </w:rPr>
      </w:pPr>
      <w:r>
        <w:rPr>
          <w:rFonts w:ascii="Cambria" w:hAnsi="Cambria" w:eastAsia="Cambria" w:cs="Cambria"/>
          <w:b/>
          <w:color w:val="000000"/>
          <w:sz w:val="96"/>
          <w:szCs w:val="96"/>
        </w:rPr>
        <w:t>Звіт</w:t>
      </w:r>
    </w:p>
    <w:p>
      <w:pPr>
        <w:ind w:left="-709" w:firstLine="284"/>
        <w:spacing/>
        <w:jc w:val="center"/>
        <w:rPr>
          <w:rFonts w:ascii="Cambria" w:hAnsi="Cambria" w:eastAsia="Cambria" w:cs="Cambria"/>
          <w:color w:val="000000"/>
          <w:sz w:val="44"/>
          <w:szCs w:val="44"/>
        </w:rPr>
      </w:pPr>
      <w:r>
        <w:rPr>
          <w:rFonts w:ascii="Cambria" w:hAnsi="Cambria" w:eastAsia="Cambria" w:cs="Cambria"/>
          <w:color w:val="000000"/>
          <w:sz w:val="44"/>
          <w:szCs w:val="44"/>
        </w:rPr>
        <w:t>до лабораторної роботи №2</w:t>
      </w:r>
    </w:p>
    <w:p>
      <w:pPr>
        <w:ind w:left="-709" w:firstLine="284"/>
        <w:spacing/>
        <w:jc w:val="center"/>
        <w:rPr>
          <w:rFonts w:ascii="Cambria" w:hAnsi="Cambria" w:eastAsia="Cambria" w:cs="Cambria"/>
          <w:color w:val="000000"/>
          <w:sz w:val="44"/>
          <w:szCs w:val="44"/>
        </w:rPr>
      </w:pPr>
      <w:r>
        <w:rPr>
          <w:rFonts w:ascii="Cambria" w:hAnsi="Cambria" w:eastAsia="Cambria" w:cs="Cambria"/>
          <w:color w:val="000000"/>
          <w:sz w:val="44"/>
          <w:szCs w:val="44"/>
        </w:rPr>
        <w:t>на тему:</w:t>
      </w:r>
    </w:p>
    <w:p>
      <w:pPr>
        <w:ind w:left="-709" w:firstLine="284"/>
        <w:spacing/>
        <w:jc w:val="center"/>
        <w:rPr>
          <w:rFonts w:ascii="Cambria" w:hAnsi="Cambria" w:eastAsia="Cambria" w:cs="Cambria"/>
          <w:b/>
          <w:i/>
          <w:color w:val="000000"/>
          <w:sz w:val="72"/>
          <w:szCs w:val="72"/>
        </w:rPr>
      </w:pPr>
      <w:r>
        <w:rPr>
          <w:rFonts w:ascii="Cambria" w:hAnsi="Cambria" w:eastAsia="Cambria" w:cs="Cambria"/>
          <w:b/>
          <w:color w:val="000000"/>
          <w:sz w:val="72"/>
          <w:szCs w:val="72"/>
        </w:rPr>
        <w:t>“Аналіз функціонування комп’ютерної мережі</w:t>
      </w:r>
      <w:r>
        <w:rPr>
          <w:rFonts w:ascii="Cambria" w:hAnsi="Cambria" w:eastAsia="Cambria" w:cs="Cambria"/>
          <w:b/>
          <w:i/>
          <w:color w:val="000000"/>
          <w:sz w:val="72"/>
          <w:szCs w:val="72"/>
        </w:rPr>
        <w:t>”</w:t>
      </w:r>
      <w:r>
        <w:rPr>
          <w:rFonts w:ascii="Cambria" w:hAnsi="Cambria" w:eastAsia="Cambria" w:cs="Cambria"/>
          <w:b/>
          <w:i/>
          <w:color w:val="000000"/>
          <w:sz w:val="72"/>
          <w:szCs w:val="72"/>
        </w:rPr>
      </w:r>
    </w:p>
    <w:p>
      <w:pPr>
        <w:ind w:left="-709" w:firstLine="284"/>
        <w:rPr>
          <w:rFonts w:ascii="Cambria" w:hAnsi="Cambria" w:eastAsia="Cambria" w:cs="Cambria"/>
          <w:b/>
          <w:i/>
          <w:color w:val="000000"/>
          <w:sz w:val="24"/>
          <w:szCs w:val="24"/>
        </w:rPr>
      </w:pPr>
      <w:r>
        <w:rPr>
          <w:rFonts w:ascii="Cambria" w:hAnsi="Cambria" w:eastAsia="Cambria" w:cs="Cambria"/>
          <w:b/>
          <w:i/>
          <w:color w:val="000000"/>
          <w:sz w:val="24"/>
          <w:szCs w:val="24"/>
        </w:rPr>
      </w:r>
    </w:p>
    <w:p>
      <w:pPr>
        <w:ind w:left="-709" w:firstLine="284"/>
        <w:rPr>
          <w:rFonts w:ascii="Cambria" w:hAnsi="Cambria" w:eastAsia="Cambria" w:cs="Cambria"/>
          <w:b/>
          <w:i/>
          <w:color w:val="000000"/>
          <w:sz w:val="24"/>
          <w:szCs w:val="24"/>
        </w:rPr>
      </w:pPr>
      <w:r>
        <w:rPr>
          <w:rFonts w:ascii="Cambria" w:hAnsi="Cambria" w:eastAsia="Cambria" w:cs="Cambria"/>
          <w:b/>
          <w:i/>
          <w:color w:val="000000"/>
          <w:sz w:val="24"/>
          <w:szCs w:val="24"/>
        </w:rPr>
      </w:r>
    </w:p>
    <w:p>
      <w:pPr>
        <w:ind w:left="-709" w:firstLine="284"/>
        <w:rPr>
          <w:rFonts w:ascii="Cambria" w:hAnsi="Cambria" w:eastAsia="Cambria" w:cs="Cambria"/>
          <w:b/>
          <w:i/>
          <w:color w:val="000000"/>
          <w:sz w:val="24"/>
          <w:szCs w:val="24"/>
        </w:rPr>
      </w:pPr>
      <w:r>
        <w:rPr>
          <w:rFonts w:ascii="Cambria" w:hAnsi="Cambria" w:eastAsia="Cambria" w:cs="Cambria"/>
          <w:b/>
          <w:i/>
          <w:color w:val="000000"/>
          <w:sz w:val="24"/>
          <w:szCs w:val="24"/>
        </w:rPr>
      </w:r>
    </w:p>
    <w:p>
      <w:pPr>
        <w:ind w:left="-709" w:firstLine="284"/>
        <w:rPr>
          <w:rFonts w:ascii="Cambria" w:hAnsi="Cambria" w:eastAsia="Cambria" w:cs="Cambria"/>
          <w:b/>
          <w:i/>
          <w:color w:val="000000"/>
          <w:sz w:val="24"/>
          <w:szCs w:val="24"/>
        </w:rPr>
      </w:pPr>
      <w:r>
        <w:rPr>
          <w:rFonts w:ascii="Cambria" w:hAnsi="Cambria" w:eastAsia="Cambria" w:cs="Cambria"/>
          <w:b/>
          <w:i/>
          <w:color w:val="000000"/>
          <w:sz w:val="24"/>
          <w:szCs w:val="24"/>
        </w:rPr>
      </w:r>
    </w:p>
    <w:p>
      <w:pPr>
        <w:ind w:left="-709" w:firstLine="284"/>
        <w:rPr>
          <w:rFonts w:ascii="Cambria" w:hAnsi="Cambria" w:eastAsia="Cambria" w:cs="Cambria"/>
          <w:b/>
          <w:i/>
          <w:color w:val="000000"/>
          <w:sz w:val="24"/>
          <w:szCs w:val="24"/>
        </w:rPr>
      </w:pPr>
      <w:r>
        <w:rPr>
          <w:rFonts w:ascii="Cambria" w:hAnsi="Cambria" w:eastAsia="Cambria" w:cs="Cambria"/>
          <w:b/>
          <w:i/>
          <w:color w:val="000000"/>
          <w:sz w:val="24"/>
          <w:szCs w:val="24"/>
        </w:rPr>
      </w:r>
    </w:p>
    <w:p>
      <w:pPr>
        <w:ind w:left="-709" w:firstLine="284"/>
        <w:rPr>
          <w:rFonts w:ascii="Cambria" w:hAnsi="Cambria" w:eastAsia="Cambria" w:cs="Cambria"/>
          <w:b/>
          <w:i/>
          <w:color w:val="000000"/>
          <w:sz w:val="24"/>
          <w:szCs w:val="24"/>
        </w:rPr>
      </w:pPr>
      <w:r>
        <w:rPr>
          <w:rFonts w:ascii="Cambria" w:hAnsi="Cambria" w:eastAsia="Cambria" w:cs="Cambria"/>
          <w:b/>
          <w:i/>
          <w:color w:val="000000"/>
          <w:sz w:val="24"/>
          <w:szCs w:val="24"/>
        </w:rPr>
      </w:r>
    </w:p>
    <w:p>
      <w:pPr>
        <w:ind w:left="-709" w:firstLine="284"/>
        <w:rPr>
          <w:rFonts w:ascii="Cambria" w:hAnsi="Cambria" w:eastAsia="Cambria" w:cs="Cambria"/>
          <w:b/>
          <w:i/>
          <w:color w:val="000000"/>
          <w:sz w:val="24"/>
          <w:szCs w:val="24"/>
        </w:rPr>
      </w:pPr>
      <w:r>
        <w:rPr>
          <w:rFonts w:ascii="Cambria" w:hAnsi="Cambria" w:eastAsia="Cambria" w:cs="Cambria"/>
          <w:b/>
          <w:i/>
          <w:color w:val="000000"/>
          <w:sz w:val="24"/>
          <w:szCs w:val="24"/>
        </w:rPr>
      </w:r>
    </w:p>
    <w:p>
      <w:pPr>
        <w:ind w:left="-709" w:firstLine="284"/>
        <w:rPr>
          <w:rFonts w:ascii="Cambria" w:hAnsi="Cambria" w:eastAsia="Cambria" w:cs="Cambria"/>
          <w:b/>
          <w:i/>
          <w:color w:val="000000"/>
          <w:sz w:val="24"/>
          <w:szCs w:val="24"/>
        </w:rPr>
      </w:pPr>
      <w:r>
        <w:rPr>
          <w:rFonts w:ascii="Cambria" w:hAnsi="Cambria" w:eastAsia="Cambria" w:cs="Cambria"/>
          <w:b/>
          <w:i/>
          <w:color w:val="000000"/>
          <w:sz w:val="24"/>
          <w:szCs w:val="24"/>
        </w:rPr>
      </w:r>
    </w:p>
    <w:p>
      <w:pPr>
        <w:ind w:left="0"/>
        <w:rPr>
          <w:rFonts w:ascii="Cambria" w:hAnsi="Cambria" w:eastAsia="Cambria" w:cs="Cambria"/>
          <w:b/>
          <w:i/>
          <w:color w:val="000000"/>
          <w:sz w:val="24"/>
          <w:szCs w:val="24"/>
        </w:rPr>
      </w:pPr>
      <w:r>
        <w:rPr>
          <w:rFonts w:ascii="Cambria" w:hAnsi="Cambria" w:eastAsia="Cambria" w:cs="Cambria"/>
          <w:b/>
          <w:i/>
          <w:color w:val="000000"/>
          <w:sz w:val="24"/>
          <w:szCs w:val="24"/>
        </w:rPr>
      </w:r>
    </w:p>
    <w:p>
      <w:pPr>
        <w:ind w:left="-709" w:firstLine="284"/>
        <w:spacing/>
        <w:jc w:val="right"/>
        <w:rPr>
          <w:rFonts w:ascii="Cambria" w:hAnsi="Cambria" w:eastAsia="Cambria" w:cs="Cambria"/>
          <w:b/>
          <w:i/>
          <w:color w:val="000000"/>
          <w:sz w:val="36"/>
          <w:szCs w:val="36"/>
        </w:rPr>
      </w:pPr>
      <w:r>
        <w:rPr>
          <w:rFonts w:ascii="Cambria" w:hAnsi="Cambria" w:eastAsia="Cambria" w:cs="Cambria"/>
          <w:b/>
          <w:i/>
          <w:color w:val="000000"/>
          <w:sz w:val="36"/>
          <w:szCs w:val="36"/>
        </w:rPr>
        <w:t xml:space="preserve">Студента другого курсу </w:t>
      </w:r>
    </w:p>
    <w:p>
      <w:pPr>
        <w:ind w:left="-709" w:firstLine="284"/>
        <w:spacing/>
        <w:jc w:val="right"/>
        <w:rPr>
          <w:rFonts w:ascii="Cambria" w:hAnsi="Cambria" w:eastAsia="Cambria" w:cs="Cambria"/>
          <w:b/>
          <w:i/>
          <w:color w:val="000000"/>
          <w:sz w:val="36"/>
          <w:szCs w:val="36"/>
        </w:rPr>
      </w:pPr>
      <w:r>
        <w:rPr>
          <w:rFonts w:ascii="Cambria" w:hAnsi="Cambria" w:eastAsia="Cambria" w:cs="Cambria"/>
          <w:b/>
          <w:i/>
          <w:color w:val="000000"/>
          <w:sz w:val="36"/>
          <w:szCs w:val="36"/>
        </w:rPr>
        <w:t>Групи К-25</w:t>
      </w:r>
    </w:p>
    <w:p>
      <w:pPr>
        <w:ind w:left="-709" w:firstLine="284"/>
        <w:spacing/>
        <w:jc w:val="right"/>
        <w:rPr>
          <w:rFonts w:ascii="Cambria" w:hAnsi="Cambria" w:eastAsia="Cambria" w:cs="Cambria"/>
          <w:b/>
          <w:i/>
          <w:color w:val="000000"/>
          <w:sz w:val="36"/>
          <w:szCs w:val="36"/>
        </w:rPr>
      </w:pPr>
      <w:r>
        <w:rPr>
          <w:rFonts w:ascii="Cambria" w:hAnsi="Cambria" w:eastAsia="Cambria" w:cs="Cambria"/>
          <w:b/>
          <w:i/>
          <w:color w:val="000000"/>
          <w:sz w:val="36"/>
          <w:szCs w:val="36"/>
        </w:rPr>
        <w:t xml:space="preserve">Факультету комп’ютерних наук </w:t>
      </w:r>
    </w:p>
    <w:p>
      <w:pPr>
        <w:ind w:left="-709" w:firstLine="284"/>
        <w:spacing/>
        <w:jc w:val="right"/>
        <w:rPr>
          <w:rFonts w:ascii="Cambria" w:hAnsi="Cambria" w:eastAsia="Cambria" w:cs="Cambria"/>
          <w:b/>
          <w:i/>
          <w:color w:val="000000"/>
          <w:sz w:val="36"/>
          <w:szCs w:val="36"/>
        </w:rPr>
      </w:pPr>
      <w:r>
        <w:rPr>
          <w:rFonts w:ascii="Cambria" w:hAnsi="Cambria" w:eastAsia="Cambria" w:cs="Cambria"/>
          <w:b/>
          <w:i/>
          <w:color w:val="000000"/>
          <w:sz w:val="36"/>
          <w:szCs w:val="36"/>
        </w:rPr>
        <w:t>та кібернетики</w:t>
      </w:r>
    </w:p>
    <w:p>
      <w:pPr>
        <w:ind w:left="-709" w:firstLine="284"/>
        <w:spacing/>
        <w:jc w:val="right"/>
        <w:rPr>
          <w:rFonts w:ascii="Cambria" w:hAnsi="Cambria" w:eastAsia="Cambria" w:cs="Cambria"/>
          <w:b/>
          <w:i/>
          <w:color w:val="000000"/>
          <w:sz w:val="36"/>
          <w:szCs w:val="36"/>
        </w:rPr>
      </w:pPr>
      <w:r>
        <w:rPr>
          <w:rFonts w:ascii="Cambria" w:hAnsi="Cambria" w:eastAsia="Cambria" w:cs="Cambria"/>
          <w:b/>
          <w:i/>
          <w:color w:val="000000"/>
          <w:sz w:val="36"/>
          <w:szCs w:val="36"/>
        </w:rPr>
        <w:t>Кримлова Данила</w:t>
      </w:r>
    </w:p>
    <w:p>
      <w:pPr>
        <w:ind w:left="0"/>
        <w:rPr>
          <w:rFonts w:ascii="Cambria" w:hAnsi="Cambria" w:eastAsia="Cambria" w:cs="Cambria"/>
          <w:b/>
          <w:i/>
          <w:color w:val="000000"/>
          <w:sz w:val="36"/>
          <w:szCs w:val="36"/>
        </w:rPr>
      </w:pPr>
      <w:r>
        <w:rPr>
          <w:rFonts w:ascii="Cambria" w:hAnsi="Cambria" w:eastAsia="Cambria" w:cs="Cambria"/>
          <w:b/>
          <w:i/>
          <w:color w:val="000000"/>
          <w:sz w:val="36"/>
          <w:szCs w:val="36"/>
        </w:rPr>
      </w:r>
    </w:p>
    <w:p>
      <w:pPr>
        <w:ind w:left="-709" w:firstLine="284"/>
        <w:spacing/>
        <w:jc w:val="center"/>
        <w:rPr>
          <w:rFonts w:ascii="Cambria" w:hAnsi="Cambria" w:eastAsia="Cambria" w:cs="Cambria"/>
          <w:b/>
          <w:i/>
          <w:color w:val="000000"/>
          <w:sz w:val="32"/>
          <w:szCs w:val="32"/>
        </w:rPr>
      </w:pPr>
      <w:r>
        <w:rPr>
          <w:rFonts w:ascii="Cambria" w:hAnsi="Cambria" w:eastAsia="Cambria" w:cs="Cambria"/>
          <w:b/>
          <w:i/>
          <w:color w:val="000000"/>
          <w:sz w:val="32"/>
          <w:szCs w:val="32"/>
        </w:rPr>
      </w:r>
    </w:p>
    <w:p>
      <w:pPr>
        <w:ind w:left="-709" w:firstLine="284"/>
        <w:spacing/>
        <w:jc w:val="center"/>
        <w:rPr>
          <w:rFonts w:ascii="Cambria" w:hAnsi="Cambria" w:eastAsia="Cambria" w:cs="Cambria"/>
          <w:b/>
          <w:i/>
          <w:color w:val="000000"/>
          <w:sz w:val="32"/>
          <w:szCs w:val="32"/>
        </w:rPr>
      </w:pPr>
      <w:r>
        <w:rPr>
          <w:rFonts w:ascii="Cambria" w:hAnsi="Cambria" w:eastAsia="Cambria" w:cs="Cambria"/>
          <w:b/>
          <w:i/>
          <w:color w:val="000000"/>
          <w:sz w:val="32"/>
          <w:szCs w:val="32"/>
        </w:rPr>
        <w:t>Київ</w:t>
      </w:r>
    </w:p>
    <w:p>
      <w:pPr>
        <w:ind w:left="-709" w:firstLine="284"/>
        <w:spacing/>
        <w:jc w:val="center"/>
        <w:rPr>
          <w:rFonts w:ascii="Cambria" w:hAnsi="Cambria" w:eastAsia="Cambria" w:cs="Cambria"/>
          <w:i/>
          <w:color w:val="000000"/>
          <w:sz w:val="32"/>
          <w:szCs w:val="32"/>
        </w:rPr>
      </w:pPr>
      <w:r>
        <w:rPr>
          <w:rFonts w:ascii="Cambria" w:hAnsi="Cambria" w:eastAsia="Cambria" w:cs="Cambria"/>
          <w:i/>
          <w:color w:val="000000"/>
          <w:sz w:val="32"/>
          <w:szCs w:val="32"/>
        </w:rPr>
        <w:t>2021</w:t>
      </w:r>
    </w:p>
    <w:p>
      <w:pPr>
        <w:ind w:left="-709" w:firstLine="284"/>
        <w:spacing w:after="200" w:line="276" w:lineRule="auto"/>
        <w:jc w:val="center"/>
        <w:rPr>
          <w:rFonts w:ascii="Cambria" w:hAnsi="Cambria" w:eastAsia="Cambria" w:cs="Cambria"/>
          <w:i/>
          <w:color w:val="000000"/>
          <w:sz w:val="32"/>
          <w:szCs w:val="32"/>
        </w:rPr>
      </w:pPr>
      <w:r>
        <w:rPr>
          <w:rFonts w:ascii="Cambria" w:hAnsi="Cambria" w:eastAsia="Cambria" w:cs="Cambria"/>
          <w:b/>
          <w:color w:val="000000"/>
          <w:sz w:val="40"/>
          <w:szCs w:val="40"/>
        </w:rPr>
        <w:t>Теоретичні відомості</w:t>
      </w:r>
      <w:r>
        <w:rPr>
          <w:rFonts w:ascii="Cambria" w:hAnsi="Cambria" w:eastAsia="Cambria" w:cs="Cambria"/>
          <w:i/>
          <w:color w:val="000000"/>
          <w:sz w:val="32"/>
          <w:szCs w:val="32"/>
        </w:rPr>
      </w:r>
    </w:p>
    <w:p>
      <w:pPr>
        <w:ind w:left="0" w:firstLine="708"/>
        <w:rPr>
          <w:rFonts w:ascii="Cambria" w:hAnsi="Cambria" w:eastAsia="Cambria" w:cs="Cambria"/>
          <w:sz w:val="32"/>
          <w:szCs w:val="32"/>
        </w:rPr>
      </w:pPr>
      <w:r>
        <w:rPr>
          <w:rFonts w:ascii="Cambria" w:hAnsi="Cambria" w:eastAsia="Cambria" w:cs="Cambria"/>
          <w:sz w:val="32"/>
          <w:szCs w:val="32"/>
        </w:rPr>
      </w:r>
    </w:p>
    <w:p>
      <w:pPr>
        <w:ind w:left="0" w:firstLine="708"/>
        <w:rPr>
          <w:rFonts w:ascii="Cambria" w:hAnsi="Cambria" w:eastAsia="Cambria" w:cs="Cambria"/>
          <w:sz w:val="32"/>
          <w:szCs w:val="32"/>
        </w:rPr>
      </w:pPr>
      <w:r>
        <w:rPr>
          <w:rFonts w:ascii="Cambria" w:hAnsi="Cambria" w:eastAsia="Cambria" w:cs="Cambria"/>
          <w:sz w:val="32"/>
          <w:szCs w:val="32"/>
        </w:rPr>
        <w:t>Симулятор Packet Tracer є інтегрованим середовищем моделювання комп'ютерної мережі. Він допомагає створювати мережеві моделі, здійснювати візуалізацію і анімацію передачі інформації в мережі. Однак, як і будь-яке середовище моделювання, Packet Tracer спирається на спрощені моделі мережевих пристроїв і протоколів.</w:t>
      </w:r>
    </w:p>
    <w:p>
      <w:pPr>
        <w:ind w:left="0" w:firstLine="708"/>
        <w:rPr>
          <w:rFonts w:ascii="Cambria" w:hAnsi="Cambria" w:eastAsia="Cambria" w:cs="Cambria"/>
          <w:sz w:val="32"/>
          <w:szCs w:val="32"/>
        </w:rPr>
      </w:pPr>
      <w:r>
        <w:rPr>
          <w:rFonts w:ascii="Cambria" w:hAnsi="Cambria" w:eastAsia="Cambria" w:cs="Cambria"/>
          <w:sz w:val="32"/>
          <w:szCs w:val="32"/>
        </w:rPr>
        <w:t xml:space="preserve">Реальні комп'ютерні мережі залишаються еталоном для розуміння поведінки мережі та розвитку навичок для їх побудови. </w:t>
      </w:r>
    </w:p>
    <w:p>
      <w:pPr>
        <w:ind w:left="0" w:firstLine="708"/>
        <w:rPr>
          <w:rFonts w:ascii="Cambria" w:hAnsi="Cambria" w:eastAsia="Cambria" w:cs="Cambria"/>
          <w:b/>
          <w:sz w:val="32"/>
          <w:szCs w:val="32"/>
        </w:rPr>
      </w:pPr>
      <w:r>
        <w:rPr>
          <w:rFonts w:ascii="Cambria" w:hAnsi="Cambria" w:eastAsia="Cambria" w:cs="Cambria"/>
          <w:b/>
          <w:sz w:val="32"/>
          <w:szCs w:val="32"/>
        </w:rPr>
        <w:t xml:space="preserve">Логічний простір </w:t>
      </w:r>
    </w:p>
    <w:p>
      <w:pPr>
        <w:ind w:left="0" w:firstLine="708"/>
        <w:rPr>
          <w:rFonts w:ascii="Cambria" w:hAnsi="Cambria" w:eastAsia="Cambria" w:cs="Cambria"/>
          <w:sz w:val="32"/>
          <w:szCs w:val="32"/>
        </w:rPr>
      </w:pPr>
      <w:r>
        <w:rPr>
          <w:rFonts w:ascii="Cambria" w:hAnsi="Cambria" w:eastAsia="Cambria" w:cs="Cambria"/>
          <w:sz w:val="32"/>
          <w:szCs w:val="32"/>
        </w:rPr>
        <w:t>Для того щоб розташувати пристрій, необхідно вибрати його з меню і перетягнути на головну панель (рис. 14).</w:t>
      </w:r>
    </w:p>
    <w:p>
      <w:pPr>
        <w:ind w:left="0" w:firstLine="708"/>
        <w:rPr>
          <w:rFonts w:ascii="Cambria" w:hAnsi="Cambria" w:eastAsia="Cambria" w:cs="Cambria"/>
          <w:sz w:val="32"/>
          <w:szCs w:val="32"/>
        </w:rPr>
      </w:pPr>
      <w:r>
        <w:rPr>
          <w:rFonts w:ascii="Cambria" w:hAnsi="Cambria" w:eastAsia="Cambria" w:cs="Cambria"/>
          <w:sz w:val="32"/>
          <w:szCs w:val="32"/>
        </w:rPr>
        <w:t>Більшість з пристроїв в середовищі моделювання мають модулі розширення, необхідні для підключення додаткових портів. Додавання модулів здійснюється в панелі налаштування пристрою. При підключенні нового модуля пристрій повинен бути відключено від електромережі.</w:t>
      </w:r>
    </w:p>
    <w:p>
      <w:pPr>
        <w:ind w:left="0" w:firstLine="708"/>
        <w:rPr>
          <w:rFonts w:ascii="Cambria" w:hAnsi="Cambria" w:eastAsia="Cambria" w:cs="Cambria"/>
          <w:sz w:val="32"/>
          <w:szCs w:val="32"/>
        </w:rPr>
      </w:pPr>
      <w:r>
        <w:rPr>
          <w:rFonts w:ascii="Cambria" w:hAnsi="Cambria" w:eastAsia="Cambria" w:cs="Cambria"/>
          <w:sz w:val="32"/>
          <w:szCs w:val="32"/>
        </w:rPr>
        <w:t>Packet Tracer надає можливість створення шаблонів пристроїв. Для створення шаблону необхідно вибрати пристрій, додати потрібні модулі розширення, потім перейти в вікно Custom Devices Dialog. Далі слід вставити опис вибраного пристрою, натиснувши на Select. Додати нове створене користувачем пристрій можна також через Custom Made Devices.</w:t>
      </w:r>
    </w:p>
    <w:p>
      <w:pPr>
        <w:ind w:left="0" w:firstLine="708"/>
        <w:rPr>
          <w:rFonts w:ascii="Cambria" w:hAnsi="Cambria" w:eastAsia="Cambria" w:cs="Cambria"/>
          <w:sz w:val="32"/>
          <w:szCs w:val="32"/>
        </w:rPr>
      </w:pPr>
      <w:r>
        <w:rPr>
          <w:rFonts w:ascii="Cambria" w:hAnsi="Cambria" w:eastAsia="Cambria" w:cs="Cambria"/>
          <w:sz w:val="32"/>
          <w:szCs w:val="32"/>
        </w:rPr>
        <w:t xml:space="preserve"> Для з'єднання пристроїв між собою необхідно вибрати відповідні кабелі, розташовані на панелі Connections, потім натиснути правою кнопкою миші по одному з пристроїв і вибрати порт підключення. Аналогічні дії слід виконати для другого пристрою.</w:t>
      </w:r>
    </w:p>
    <w:p>
      <w:pPr>
        <w:ind w:left="0" w:firstLine="708"/>
        <w:rPr>
          <w:rFonts w:ascii="Cambria" w:hAnsi="Cambria" w:eastAsia="Cambria" w:cs="Cambria"/>
          <w:sz w:val="32"/>
          <w:szCs w:val="32"/>
        </w:rPr>
      </w:pPr>
      <w:r>
        <w:rPr>
          <w:rFonts w:ascii="Cambria" w:hAnsi="Cambria" w:eastAsia="Cambria" w:cs="Cambria"/>
          <w:b/>
          <w:sz w:val="32"/>
          <w:szCs w:val="32"/>
        </w:rPr>
        <w:t>У режимі реального часу</w:t>
      </w:r>
      <w:r>
        <w:rPr>
          <w:rFonts w:ascii="Cambria" w:hAnsi="Cambria" w:eastAsia="Cambria" w:cs="Cambria"/>
          <w:sz w:val="32"/>
          <w:szCs w:val="32"/>
        </w:rPr>
        <w:t xml:space="preserve"> (Realtime) мережу завжди працює незалежно від дій користувача (рис. 18). Конфігурація мережі здійснюється в режимі реального часу Realtime. При перегляді статистики мережі дані відображаються також в режимі реального часу. </w:t>
      </w:r>
    </w:p>
    <w:p>
      <w:pPr>
        <w:ind w:left="0" w:firstLine="708"/>
        <w:rPr>
          <w:rFonts w:ascii="Cambria" w:hAnsi="Cambria" w:eastAsia="Cambria" w:cs="Cambria"/>
          <w:sz w:val="32"/>
          <w:szCs w:val="32"/>
        </w:rPr>
      </w:pPr>
      <w:r>
        <w:rPr>
          <w:rFonts w:ascii="Cambria" w:hAnsi="Cambria" w:eastAsia="Cambria" w:cs="Cambria"/>
          <w:b/>
          <w:sz w:val="32"/>
          <w:szCs w:val="32"/>
        </w:rPr>
        <w:t>У режимі симуляції</w:t>
      </w:r>
      <w:r>
        <w:rPr>
          <w:rFonts w:ascii="Cambria" w:hAnsi="Cambria" w:eastAsia="Cambria" w:cs="Cambria"/>
          <w:sz w:val="32"/>
          <w:szCs w:val="32"/>
        </w:rPr>
        <w:t xml:space="preserve"> (Simulation) можна вивчати роботу мережі в більш повільному темпі, досліджуючи шляхи, по яких пересилаються пакети. При перемиканні в режим моделювання (симуляції) з'явиться спеціальна панель. Можна графічно переглядати поширення пакетів по мережі, якщо натиснути на кнопку Add Simple PDU. Є можливість контролю швидкості моделювання з використанням кнопки Speed ​​Slider. Також можна переглядати попередні події, натиснувши на кнопку Back. </w:t>
      </w:r>
    </w:p>
    <w:p>
      <w:pPr>
        <w:ind w:left="0" w:firstLine="708"/>
        <w:rPr>
          <w:rFonts w:ascii="Cambria" w:hAnsi="Cambria" w:eastAsia="Cambria" w:cs="Cambria"/>
          <w:sz w:val="32"/>
          <w:szCs w:val="32"/>
        </w:rPr>
      </w:pPr>
      <w:r>
        <w:rPr>
          <w:rFonts w:ascii="Cambria" w:hAnsi="Cambria" w:eastAsia="Cambria" w:cs="Cambria"/>
          <w:b/>
          <w:sz w:val="32"/>
          <w:szCs w:val="32"/>
        </w:rPr>
        <w:t>Фізичний простір</w:t>
      </w:r>
      <w:r>
        <w:rPr>
          <w:rFonts w:ascii="Cambria" w:hAnsi="Cambria" w:eastAsia="Cambria" w:cs="Cambria"/>
          <w:sz w:val="32"/>
          <w:szCs w:val="32"/>
        </w:rPr>
        <w:t xml:space="preserve"> - це графічне відображення, яке служить для накладення абстрактної топології мережі на реальну карту об'єктів (приміщень, будівель, міських кварталів). Тобто метою фізичної робочої області є огляд фізичних аспектів логічної топології мережі. Це дає відчуття масштабу і розміщення (як саме мережа може виглядати в реальному середовищі). Фізично робоча область розділена на чотири шари, щоб відобразити масштаб: міжміський, місто, будинок або будова, комутаційний вузол. Міжміський шар є за масштабом найбільшим, він може містити багато міст. Каждийгород може містити безліч будівель. Нарешті, кожна будівля може містити безліч комутаційних вузлів.</w:t>
      </w:r>
    </w:p>
    <w:p>
      <w:pPr>
        <w:ind w:left="0"/>
        <w:spacing w:after="200" w:line="276" w:lineRule="auto"/>
        <w:jc w:val="center"/>
        <w:rPr>
          <w:rFonts w:ascii="Times New Roman" w:hAnsi="Times New Roman" w:eastAsia="Times New Roman" w:cs="Times New Roman"/>
          <w:b/>
          <w:color w:val="000000"/>
          <w:sz w:val="40"/>
          <w:szCs w:val="40"/>
        </w:rPr>
      </w:pPr>
      <w:r>
        <w:rPr>
          <w:rFonts w:ascii="Times New Roman" w:hAnsi="Times New Roman" w:eastAsia="Times New Roman" w:cs="Times New Roman"/>
          <w:b/>
          <w:color w:val="000000"/>
          <w:sz w:val="40"/>
          <w:szCs w:val="40"/>
        </w:rPr>
        <w:t>Етапи виконання лабораторної роботи</w:t>
      </w:r>
    </w:p>
    <w:p>
      <w:pPr>
        <w:ind w:left="0" w:firstLine="284"/>
        <w:spacing/>
        <w:jc w:val="both"/>
        <w:rPr>
          <w:rFonts w:ascii="Cambria" w:hAnsi="Cambria" w:eastAsia="Cambria" w:cs="Cambria"/>
          <w:color w:val="000000"/>
          <w:sz w:val="32"/>
          <w:szCs w:val="32"/>
        </w:rPr>
      </w:pPr>
      <w:r>
        <w:rPr>
          <w:rFonts w:ascii="Cambria" w:hAnsi="Cambria" w:eastAsia="Cambria" w:cs="Cambria"/>
          <w:b/>
          <w:i/>
          <w:color w:val="000000"/>
          <w:sz w:val="32"/>
          <w:szCs w:val="32"/>
        </w:rPr>
        <w:t>1. Побудова конфігурації</w:t>
      </w:r>
      <w:r>
        <w:rPr>
          <w:rFonts w:ascii="Cambria" w:hAnsi="Cambria" w:eastAsia="Cambria" w:cs="Cambria"/>
          <w:color w:val="000000"/>
          <w:sz w:val="32"/>
          <w:szCs w:val="32"/>
        </w:rPr>
      </w:r>
    </w:p>
    <w:p>
      <w:pPr>
        <w:ind w:left="0" w:firstLine="284"/>
        <w:spacing/>
        <w:jc w:val="both"/>
        <w:rPr>
          <w:rFonts w:ascii="Cambria" w:hAnsi="Cambria" w:eastAsia="Cambria" w:cs="Cambria"/>
          <w:color w:val="000000"/>
          <w:sz w:val="32"/>
          <w:szCs w:val="32"/>
        </w:rPr>
      </w:pPr>
      <w:r>
        <w:rPr>
          <w:rFonts w:ascii="Cambria" w:hAnsi="Cambria" w:eastAsia="Cambria" w:cs="Cambria"/>
          <w:color w:val="000000"/>
          <w:sz w:val="32"/>
          <w:szCs w:val="32"/>
        </w:rPr>
        <w:t>В даній панелі знаходимо всі необхідні пристрої та додамо їх на екран. Також тут знаходимо кабелі та з’єднуємо пристрої між собою.</w:t>
      </w:r>
    </w:p>
    <w:p>
      <w:pPr>
        <w:ind w:left="0" w:firstLine="284"/>
        <w:spacing/>
        <w:jc w:val="both"/>
        <w:rPr>
          <w:rFonts w:ascii="Cambria" w:hAnsi="Cambria" w:eastAsia="Cambria" w:cs="Cambria"/>
          <w:color w:val="000000"/>
          <w:sz w:val="32"/>
          <w:szCs w:val="32"/>
        </w:rPr>
      </w:pPr>
      <w:r>
        <w:rPr>
          <w:rFonts w:ascii="Cambria" w:hAnsi="Cambria" w:eastAsia="Cambria" w:cs="Cambria"/>
          <w:color w:val="000000"/>
          <w:sz w:val="32"/>
          <w:szCs w:val="32"/>
        </w:rPr>
      </w:r>
    </w:p>
    <w:p>
      <w:pPr>
        <w:ind w:left="0"/>
        <w:rPr>
          <w:rFonts w:ascii="Cambria" w:hAnsi="Cambria" w:eastAsia="Cambria" w:cs="Cambria"/>
          <w:sz w:val="32"/>
          <w:szCs w:val="32"/>
        </w:rPr>
      </w:pPr>
      <w:r>
        <w:rPr>
          <w:noProof/>
        </w:rPr>
        <w:drawing>
          <wp:inline distT="0" distB="0" distL="0" distR="0">
            <wp:extent cx="5940425" cy="984250"/>
            <wp:effectExtent l="0" t="0" r="0" b="0"/>
            <wp:docPr id="1" name="Изображение5"/>
            <wp:cNvGraphicFramePr/>
            <a:graphic xmlns:a="http://schemas.openxmlformats.org/drawingml/2006/main">
              <a:graphicData uri="http://schemas.openxmlformats.org/drawingml/2006/picture">
                <pic:pic xmlns:pic="http://schemas.openxmlformats.org/drawingml/2006/picture">
                  <pic:nvPicPr>
                    <pic:cNvPr id="1" name="Изображение5"/>
                    <pic:cNvPicPr>
                      <a:extLst>
                        <a:ext uri="smNativeData">
                          <sm:smNativeData xmlns:sm="smNativeData" val="SMDATA_14_xBKAY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QAAAAHoAAAAAAAAAAAAAAAAAAAAAAAAAAAAAAAAAAAAAAAAAAAAACLJAAADgYAAAAAAAAAAAAAAAAAACgAAAAIAAAAAQAAAAEAAAA="/>
                        </a:ext>
                      </a:extLst>
                    </pic:cNvPicPr>
                  </pic:nvPicPr>
                  <pic:blipFill>
                    <a:blip r:embed="rId8"/>
                    <a:stretch>
                      <a:fillRect/>
                    </a:stretch>
                  </pic:blipFill>
                  <pic:spPr>
                    <a:xfrm>
                      <a:off x="0" y="0"/>
                      <a:ext cx="5940425" cy="984250"/>
                    </a:xfrm>
                    <a:prstGeom prst="rect">
                      <a:avLst/>
                    </a:prstGeom>
                    <a:noFill/>
                    <a:ln w="9525">
                      <a:noFill/>
                    </a:ln>
                  </pic:spPr>
                </pic:pic>
              </a:graphicData>
            </a:graphic>
          </wp:inline>
        </w:drawing>
      </w:r>
      <w:r>
        <w:rPr>
          <w:rFonts w:ascii="Cambria" w:hAnsi="Cambria" w:eastAsia="Cambria" w:cs="Cambria"/>
          <w:sz w:val="32"/>
          <w:szCs w:val="32"/>
        </w:rPr>
      </w:r>
    </w:p>
    <w:p>
      <w:pPr>
        <w:ind w:left="0" w:firstLine="284"/>
        <w:spacing/>
        <w:jc w:val="both"/>
        <w:rPr>
          <w:rFonts w:ascii="Cambria" w:hAnsi="Cambria" w:eastAsia="Cambria" w:cs="Cambria"/>
          <w:sz w:val="32"/>
          <w:szCs w:val="32"/>
        </w:rPr>
      </w:pPr>
      <w:r>
        <w:rPr>
          <w:noProof/>
        </w:rPr>
        <w:drawing>
          <wp:inline distT="0" distB="0" distL="0" distR="0">
            <wp:extent cx="5581015" cy="2568575"/>
            <wp:effectExtent l="0" t="0" r="0" b="0"/>
            <wp:docPr id="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5"/>
                    <pic:cNvPicPr>
                      <a:picLocks noChangeAspect="1"/>
                      <a:extLst>
                        <a:ext uri="smNativeData">
                          <sm:smNativeData xmlns:sm="smNativeData" val="SMDATA_14_xBKA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VIgAAzQ8AAAAAAAAAAAAAAAAAACgAAAAIAAAAAQAAAAEAAAA="/>
                        </a:ext>
                      </a:extLst>
                    </pic:cNvPicPr>
                  </pic:nvPicPr>
                  <pic:blipFill>
                    <a:blip r:embed="rId9"/>
                    <a:stretch>
                      <a:fillRect/>
                    </a:stretch>
                  </pic:blipFill>
                  <pic:spPr>
                    <a:xfrm>
                      <a:off x="0" y="0"/>
                      <a:ext cx="5581015" cy="2568575"/>
                    </a:xfrm>
                    <a:prstGeom prst="rect">
                      <a:avLst/>
                    </a:prstGeom>
                    <a:noFill/>
                    <a:ln w="12700">
                      <a:noFill/>
                    </a:ln>
                  </pic:spPr>
                </pic:pic>
              </a:graphicData>
            </a:graphic>
          </wp:inline>
        </w:drawing>
      </w:r>
      <w:r>
        <w:rPr>
          <w:rFonts w:ascii="Cambria" w:hAnsi="Cambria" w:eastAsia="Cambria" w:cs="Cambria"/>
          <w:sz w:val="32"/>
          <w:szCs w:val="32"/>
        </w:rPr>
      </w:r>
      <w:r>
        <w:rPr>
          <w:rFonts w:ascii="Cambria" w:hAnsi="Cambria" w:eastAsia="Cambria" w:cs="Cambria"/>
          <w:b/>
          <w:i/>
          <w:color w:val="000000"/>
          <w:sz w:val="32"/>
          <w:szCs w:val="32"/>
        </w:rPr>
        <w:t xml:space="preserve"> Надання ІР-адрес кожному пристрою</w:t>
      </w:r>
      <w:r>
        <w:rPr>
          <w:rFonts w:ascii="Cambria" w:hAnsi="Cambria" w:eastAsia="Cambria" w:cs="Cambria"/>
          <w:color w:val="000000"/>
          <w:sz w:val="32"/>
          <w:szCs w:val="32"/>
        </w:rPr>
        <w:t>, крім хабів. Діапазон  ІР-адреси заданий згідно мого варіанту(варіант 4).</w:t>
      </w:r>
      <w:r>
        <w:rPr>
          <w:rFonts w:ascii="Cambria" w:hAnsi="Cambria" w:eastAsia="Cambria" w:cs="Cambria"/>
          <w:sz w:val="32"/>
          <w:szCs w:val="32"/>
        </w:rPr>
      </w:r>
    </w:p>
    <w:p>
      <w:pPr>
        <w:ind w:left="0" w:firstLine="284"/>
        <w:rPr>
          <w:rFonts w:ascii="Cambria" w:hAnsi="Cambria" w:eastAsia="Cambria" w:cs="Cambria"/>
          <w:color w:val="000000"/>
          <w:sz w:val="32"/>
          <w:szCs w:val="32"/>
        </w:rPr>
      </w:pPr>
      <w:r>
        <w:rPr>
          <w:rFonts w:ascii="Cambria" w:hAnsi="Cambria" w:eastAsia="Cambria" w:cs="Cambria"/>
          <w:color w:val="000000"/>
          <w:sz w:val="32"/>
          <w:szCs w:val="32"/>
        </w:rPr>
        <w:t>Заходимо на налаштування пристрою, переходимо в відділ “Config”, далі переходимо в відділ  “FastEthernet0” та вказуємо в віконечку IPv4Address – “196.168.</w:t>
      </w:r>
      <w:r>
        <w:rPr>
          <w:rFonts w:ascii="Cambria" w:hAnsi="Cambria" w:eastAsia="Cambria" w:cs="Cambria"/>
          <w:sz w:val="32"/>
          <w:szCs w:val="32"/>
        </w:rPr>
        <w:t>4</w:t>
      </w:r>
      <w:r>
        <w:rPr>
          <w:rFonts w:ascii="Cambria" w:hAnsi="Cambria" w:eastAsia="Cambria" w:cs="Cambria"/>
          <w:color w:val="000000"/>
          <w:sz w:val="32"/>
          <w:szCs w:val="32"/>
        </w:rPr>
        <w:t>.*”, де * - унікальний номер пристрою.</w:t>
      </w:r>
      <w:r>
        <w:rPr>
          <w:rFonts w:ascii="Cambria" w:hAnsi="Cambria" w:eastAsia="Cambria" w:cs="Cambria"/>
          <w:color w:val="000000"/>
          <w:sz w:val="32"/>
          <w:szCs w:val="32"/>
        </w:rPr>
      </w:r>
    </w:p>
    <w:p>
      <w:pPr>
        <w:ind w:left="0"/>
        <w:rPr>
          <w:rFonts w:ascii="Cambria" w:hAnsi="Cambria" w:eastAsia="Cambria" w:cs="Cambria"/>
          <w:color w:val="000000"/>
          <w:sz w:val="32"/>
          <w:szCs w:val="32"/>
        </w:rPr>
      </w:pPr>
      <w:r>
        <w:rPr>
          <w:rFonts w:ascii="Cambria" w:hAnsi="Cambria" w:eastAsia="Cambria" w:cs="Cambria"/>
          <w:color w:val="000000"/>
          <w:sz w:val="32"/>
          <w:szCs w:val="32"/>
        </w:rPr>
        <w:t xml:space="preserve"> Або переходимо до вкладки “Desktop”, далі відкриваємо “Command Prompt” і вводимо команду “ipconfig 192.168.4.* 255.255.255.0”</w:t>
      </w:r>
    </w:p>
    <w:p>
      <w:pPr>
        <w:ind w:left="0"/>
        <w:rPr>
          <w:rFonts w:ascii="Cambria" w:hAnsi="Cambria" w:eastAsia="Cambria" w:cs="Cambria"/>
          <w:color w:val="000000"/>
          <w:sz w:val="32"/>
          <w:szCs w:val="32"/>
        </w:rPr>
      </w:pPr>
      <w:r>
        <w:rPr>
          <w:rFonts w:ascii="Cambria" w:hAnsi="Cambria" w:eastAsia="Cambria" w:cs="Cambria"/>
          <w:color w:val="000000"/>
          <w:sz w:val="32"/>
          <w:szCs w:val="32"/>
        </w:rPr>
      </w:r>
    </w:p>
    <w:p>
      <w:pPr>
        <w:ind w:left="0" w:firstLine="284"/>
        <w:spacing/>
        <w:jc w:val="both"/>
        <w:rPr>
          <w:rFonts w:ascii="Cambria" w:hAnsi="Cambria" w:eastAsia="Cambria" w:cs="Cambria"/>
          <w:color w:val="000000"/>
          <w:sz w:val="32"/>
          <w:szCs w:val="32"/>
        </w:rPr>
      </w:pPr>
      <w:r>
        <w:rPr>
          <w:rFonts w:ascii="Cambria" w:hAnsi="Cambria" w:eastAsia="Cambria" w:cs="Cambria"/>
          <w:color w:val="000000"/>
          <w:sz w:val="32"/>
          <w:szCs w:val="32"/>
        </w:rPr>
        <w:t xml:space="preserve">Так робимо для всіх пристроїв, окрім хабів. </w:t>
      </w:r>
    </w:p>
    <w:p>
      <w:pPr>
        <w:ind w:left="0" w:firstLine="284"/>
        <w:spacing/>
        <w:jc w:val="both"/>
        <w:rPr>
          <w:rFonts w:ascii="Cambria" w:hAnsi="Cambria" w:eastAsia="Cambria" w:cs="Cambria"/>
          <w:b/>
          <w:i/>
          <w:color w:val="000000"/>
          <w:sz w:val="32"/>
          <w:szCs w:val="32"/>
        </w:rPr>
      </w:pPr>
      <w:r>
        <w:rPr>
          <w:rFonts w:ascii="Cambria" w:hAnsi="Cambria" w:eastAsia="Cambria" w:cs="Cambria"/>
          <w:b/>
          <w:i/>
          <w:color w:val="000000"/>
          <w:sz w:val="32"/>
          <w:szCs w:val="32"/>
        </w:rPr>
        <w:t>3. Пінгуємо один з пристроїв.</w:t>
      </w:r>
    </w:p>
    <w:p>
      <w:pPr>
        <w:ind w:left="0" w:firstLine="284"/>
        <w:spacing/>
        <w:jc w:val="both"/>
        <w:rPr>
          <w:rFonts w:ascii="Cambria" w:hAnsi="Cambria" w:eastAsia="Cambria" w:cs="Cambria"/>
          <w:sz w:val="32"/>
          <w:szCs w:val="32"/>
        </w:rPr>
      </w:pPr>
      <w:r>
        <w:rPr>
          <w:rFonts w:ascii="Cambria" w:hAnsi="Cambria" w:eastAsia="Cambria" w:cs="Cambria"/>
          <w:color w:val="000000"/>
          <w:sz w:val="32"/>
          <w:szCs w:val="32"/>
        </w:rPr>
        <w:t xml:space="preserve"> Заходимо в налаштування пристрою, з якого будемо пінгувати.</w:t>
      </w:r>
      <w:r>
        <w:rPr>
          <w:rFonts w:ascii="Cambria" w:hAnsi="Cambria" w:eastAsia="Cambria" w:cs="Cambria"/>
          <w:sz w:val="32"/>
          <w:szCs w:val="32"/>
        </w:rPr>
      </w:r>
    </w:p>
    <w:p>
      <w:pPr>
        <w:ind w:left="0" w:firstLine="284"/>
        <w:spacing/>
        <w:jc w:val="both"/>
        <w:rPr>
          <w:rFonts w:ascii="Cambria" w:hAnsi="Cambria" w:eastAsia="Cambria" w:cs="Cambria"/>
          <w:sz w:val="32"/>
          <w:szCs w:val="32"/>
        </w:rPr>
      </w:pPr>
      <w:r>
        <w:rPr>
          <w:rFonts w:ascii="Cambria" w:hAnsi="Cambria" w:eastAsia="Cambria" w:cs="Cambria"/>
          <w:color w:val="000000"/>
          <w:sz w:val="32"/>
          <w:szCs w:val="32"/>
        </w:rPr>
        <w:t>Переходимо до вкладки “Desktop”, далі відкриваємо “Command prompt”</w:t>
      </w:r>
      <w:r>
        <w:rPr>
          <w:rFonts w:ascii="Cambria" w:hAnsi="Cambria" w:eastAsia="Cambria" w:cs="Cambria"/>
          <w:sz w:val="32"/>
          <w:szCs w:val="32"/>
        </w:rPr>
      </w:r>
    </w:p>
    <w:p>
      <w:pPr>
        <w:ind w:left="0" w:firstLine="284"/>
        <w:spacing/>
        <w:jc w:val="both"/>
        <w:rPr>
          <w:rFonts w:ascii="Cambria" w:hAnsi="Cambria" w:eastAsia="Cambria" w:cs="Cambria"/>
          <w:sz w:val="32"/>
          <w:szCs w:val="32"/>
        </w:rPr>
      </w:pPr>
      <w:r>
        <w:rPr>
          <w:rFonts w:ascii="Cambria" w:hAnsi="Cambria" w:eastAsia="Cambria" w:cs="Cambria"/>
          <w:color w:val="000000"/>
          <w:sz w:val="32"/>
          <w:szCs w:val="32"/>
        </w:rPr>
        <w:t>Після цього вводимо команду “ping 192.168.</w:t>
      </w:r>
      <w:r>
        <w:rPr>
          <w:rFonts w:ascii="Cambria" w:hAnsi="Cambria" w:eastAsia="Cambria" w:cs="Cambria"/>
          <w:sz w:val="32"/>
          <w:szCs w:val="32"/>
        </w:rPr>
        <w:t>4</w:t>
      </w:r>
      <w:r>
        <w:rPr>
          <w:rFonts w:ascii="Cambria" w:hAnsi="Cambria" w:eastAsia="Cambria" w:cs="Cambria"/>
          <w:color w:val="000000"/>
          <w:sz w:val="32"/>
          <w:szCs w:val="32"/>
        </w:rPr>
        <w:t>.*”, де * - унікальний номер пристроя, який ми хочемо пропінгувати.</w:t>
      </w:r>
      <w:r>
        <w:rPr>
          <w:rFonts w:ascii="Cambria" w:hAnsi="Cambria" w:eastAsia="Cambria" w:cs="Cambria"/>
          <w:sz w:val="32"/>
          <w:szCs w:val="32"/>
        </w:rPr>
      </w:r>
    </w:p>
    <w:p>
      <w:pPr>
        <w:ind w:left="0" w:firstLine="284"/>
        <w:spacing/>
        <w:jc w:val="both"/>
        <w:rPr>
          <w:rFonts w:ascii="Cambria" w:hAnsi="Cambria" w:eastAsia="Cambria" w:cs="Cambria"/>
          <w:sz w:val="32"/>
          <w:szCs w:val="32"/>
        </w:rPr>
      </w:pPr>
      <w:r>
        <w:rPr>
          <w:noProof/>
        </w:rPr>
        <w:drawing>
          <wp:inline distT="0" distB="0" distL="0" distR="0">
            <wp:extent cx="5067300" cy="2070100"/>
            <wp:effectExtent l="0" t="0" r="0" b="0"/>
            <wp:docPr id="3"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5"/>
                    <pic:cNvPicPr>
                      <a:picLocks noChangeAspect="1"/>
                      <a:extLst>
                        <a:ext uri="smNativeData">
                          <sm:smNativeData xmlns:sm="smNativeData" val="SMDATA_14_xBKA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wfAAC8DAAALB8AALwMAAAAAAAACQAAAAQAAAAAAAAADAAAABAAAAAAAAAAAAAAAAAAAAAAAAAAHgAAAGgAAAAAAAAAAAAAAAAAAAAAAAAAAAAAABAnAAAQJwAAAAAAAAAAAAAAAAAAAAAAAAAAAAAAAAAAAAAAAAAAAAAUAAAAAAAAAMDA/wAAAAAAZAAAADIAAAAAAAAAZAAAAAAAAAB/f38ACgAAACEAAABAAAAAPAAAAAAAAAAAAAAAAAAAAAAAAAAAAAAAAAAAAAAAAAAAAAAAAAAAAAAAAAAsHwAAvAwAAAAAAAAAAAAAAAAAACgAAAAIAAAAAQAAAAEAAAA="/>
                        </a:ext>
                      </a:extLst>
                    </pic:cNvPicPr>
                  </pic:nvPicPr>
                  <pic:blipFill>
                    <a:blip r:embed="rId10"/>
                    <a:stretch>
                      <a:fillRect/>
                    </a:stretch>
                  </pic:blipFill>
                  <pic:spPr>
                    <a:xfrm>
                      <a:off x="0" y="0"/>
                      <a:ext cx="5067300" cy="2070100"/>
                    </a:xfrm>
                    <a:prstGeom prst="rect">
                      <a:avLst/>
                    </a:prstGeom>
                    <a:noFill/>
                    <a:ln w="12700">
                      <a:noFill/>
                    </a:ln>
                  </pic:spPr>
                </pic:pic>
              </a:graphicData>
            </a:graphic>
          </wp:inline>
        </w:drawing>
      </w:r>
      <w:r>
        <w:rPr>
          <w:rFonts w:ascii="Cambria" w:hAnsi="Cambria" w:eastAsia="Cambria" w:cs="Cambria"/>
          <w:sz w:val="32"/>
          <w:szCs w:val="32"/>
        </w:rPr>
      </w:r>
    </w:p>
    <w:p>
      <w:pPr>
        <w:ind w:left="0"/>
        <w:spacing/>
        <w:jc w:val="both"/>
        <w:rPr>
          <w:rFonts w:ascii="Cambria" w:hAnsi="Cambria" w:eastAsia="Cambria" w:cs="Cambria"/>
          <w:b/>
          <w:i/>
          <w:color w:val="000000"/>
          <w:sz w:val="32"/>
          <w:szCs w:val="32"/>
        </w:rPr>
      </w:pPr>
      <w:r>
        <w:rPr>
          <w:rFonts w:ascii="Cambria" w:hAnsi="Cambria" w:eastAsia="Cambria" w:cs="Cambria"/>
          <w:b/>
          <w:i/>
          <w:color w:val="000000"/>
          <w:sz w:val="32"/>
          <w:szCs w:val="32"/>
        </w:rPr>
        <w:t>4. Переходимо в режим симуляції.</w:t>
      </w:r>
    </w:p>
    <w:p>
      <w:pPr>
        <w:ind w:left="0"/>
        <w:spacing/>
        <w:jc w:val="both"/>
        <w:rPr>
          <w:rFonts w:ascii="Cambria" w:hAnsi="Cambria" w:eastAsia="Cambria" w:cs="Cambria"/>
          <w:color w:val="000000"/>
          <w:sz w:val="32"/>
          <w:szCs w:val="32"/>
        </w:rPr>
      </w:pPr>
      <w:r>
        <w:rPr>
          <w:rFonts w:ascii="Cambria" w:hAnsi="Cambria" w:eastAsia="Cambria" w:cs="Cambria"/>
          <w:color w:val="000000"/>
          <w:sz w:val="32"/>
          <w:szCs w:val="32"/>
        </w:rPr>
        <w:t>Спочатку нажимаємо комбінацію клавіш Shift + S або на кнопку</w:t>
      </w:r>
    </w:p>
    <w:p>
      <w:pPr>
        <w:ind w:left="0"/>
        <w:spacing/>
        <w:jc w:val="both"/>
        <w:rPr>
          <w:rFonts w:ascii="Cambria" w:hAnsi="Cambria" w:eastAsia="Cambria" w:cs="Cambria"/>
          <w:color w:val="000000"/>
          <w:sz w:val="32"/>
          <w:szCs w:val="32"/>
        </w:rPr>
      </w:pPr>
      <w:r>
        <w:rPr>
          <w:rFonts w:ascii="Cambria" w:hAnsi="Cambria" w:eastAsia="Cambria" w:cs="Cambria"/>
          <w:color w:val="000000"/>
          <w:sz w:val="32"/>
          <w:szCs w:val="32"/>
        </w:rPr>
        <w:t xml:space="preserve"> </w:t>
      </w:r>
      <w:r>
        <w:rPr>
          <w:noProof/>
        </w:rPr>
        <w:drawing>
          <wp:inline distT="0" distB="0" distL="0" distR="0">
            <wp:extent cx="1171575" cy="381000"/>
            <wp:effectExtent l="0" t="0" r="0" b="0"/>
            <wp:docPr id="4" name="Изображение6"/>
            <wp:cNvGraphicFramePr/>
            <a:graphic xmlns:a="http://schemas.openxmlformats.org/drawingml/2006/main">
              <a:graphicData uri="http://schemas.openxmlformats.org/drawingml/2006/picture">
                <pic:pic xmlns:pic="http://schemas.openxmlformats.org/drawingml/2006/picture">
                  <pic:nvPicPr>
                    <pic:cNvPr id="4" name="Изображение6"/>
                    <pic:cNvPicPr>
                      <a:extLst>
                        <a:ext uri="smNativeData">
                          <sm:smNativeData xmlns:sm="smNativeData" val="SMDATA_14_xBKAYR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A1BwAAWAIAAAAAAAAAAAAAAAAAACgAAAAIAAAAAQAAAAEAAAA="/>
                        </a:ext>
                      </a:extLst>
                    </pic:cNvPicPr>
                  </pic:nvPicPr>
                  <pic:blipFill>
                    <a:blip r:embed="rId11"/>
                    <a:stretch>
                      <a:fillRect/>
                    </a:stretch>
                  </pic:blipFill>
                  <pic:spPr>
                    <a:xfrm>
                      <a:off x="0" y="0"/>
                      <a:ext cx="1171575" cy="381000"/>
                    </a:xfrm>
                    <a:prstGeom prst="rect">
                      <a:avLst/>
                    </a:prstGeom>
                    <a:noFill/>
                    <a:ln w="9525">
                      <a:noFill/>
                    </a:ln>
                  </pic:spPr>
                </pic:pic>
              </a:graphicData>
            </a:graphic>
          </wp:inline>
        </w:drawing>
      </w:r>
      <w:r>
        <w:rPr>
          <w:rFonts w:ascii="Cambria" w:hAnsi="Cambria" w:eastAsia="Cambria" w:cs="Cambria"/>
          <w:color w:val="000000"/>
          <w:sz w:val="32"/>
          <w:szCs w:val="32"/>
        </w:rPr>
      </w:r>
    </w:p>
    <w:p>
      <w:pPr>
        <w:ind w:left="0"/>
        <w:spacing/>
        <w:jc w:val="both"/>
        <w:rPr>
          <w:rFonts w:ascii="Cambria" w:hAnsi="Cambria" w:eastAsia="Cambria" w:cs="Cambria"/>
          <w:sz w:val="32"/>
          <w:szCs w:val="32"/>
        </w:rPr>
      </w:pPr>
      <w:r>
        <w:rPr>
          <w:rFonts w:ascii="Cambria" w:hAnsi="Cambria" w:eastAsia="Cambria" w:cs="Cambria"/>
          <w:sz w:val="32"/>
          <w:szCs w:val="32"/>
        </w:rPr>
        <w:t xml:space="preserve">З’являється ось таке вікно </w:t>
      </w:r>
    </w:p>
    <w:p>
      <w:pPr>
        <w:ind w:left="0"/>
        <w:spacing/>
        <w:jc w:val="both"/>
        <w:rPr>
          <w:rFonts w:ascii="Cambria" w:hAnsi="Cambria" w:eastAsia="Cambria" w:cs="Cambria"/>
          <w:sz w:val="32"/>
          <w:szCs w:val="32"/>
        </w:rPr>
      </w:pPr>
      <w:r>
        <w:rPr>
          <w:noProof/>
        </w:rPr>
        <w:drawing>
          <wp:inline distT="0" distB="0" distL="0" distR="0">
            <wp:extent cx="2458085" cy="5121275"/>
            <wp:effectExtent l="0" t="0" r="0" b="0"/>
            <wp:docPr id="5" name="Изображение5"/>
            <wp:cNvGraphicFramePr/>
            <a:graphic xmlns:a="http://schemas.openxmlformats.org/drawingml/2006/main">
              <a:graphicData uri="http://schemas.openxmlformats.org/drawingml/2006/picture">
                <pic:pic xmlns:pic="http://schemas.openxmlformats.org/drawingml/2006/picture">
                  <pic:nvPicPr>
                    <pic:cNvPr id="5" name="Изображение5"/>
                    <pic:cNvPicPr>
                      <a:extLst>
                        <a:ext uri="smNativeData">
                          <sm:smNativeData xmlns:sm="smNativeData" val="SMDATA_14_xBKAYR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QAAAAHoAAAAAAAAAAAAAAAAAAAAAAAAAAAAAAAAAAAAAAAAAAAAAAfDwAAgR8AAAAAAAAAAAAAAAAAACgAAAAIAAAAAQAAAAEAAAA="/>
                        </a:ext>
                      </a:extLst>
                    </pic:cNvPicPr>
                  </pic:nvPicPr>
                  <pic:blipFill>
                    <a:blip r:embed="rId12"/>
                    <a:stretch>
                      <a:fillRect/>
                    </a:stretch>
                  </pic:blipFill>
                  <pic:spPr>
                    <a:xfrm>
                      <a:off x="0" y="0"/>
                      <a:ext cx="2458085" cy="5121275"/>
                    </a:xfrm>
                    <a:prstGeom prst="rect">
                      <a:avLst/>
                    </a:prstGeom>
                    <a:noFill/>
                    <a:ln w="9525">
                      <a:noFill/>
                    </a:ln>
                  </pic:spPr>
                </pic:pic>
              </a:graphicData>
            </a:graphic>
          </wp:inline>
        </w:drawing>
      </w:r>
      <w:r>
        <w:rPr>
          <w:rFonts w:ascii="Cambria" w:hAnsi="Cambria" w:eastAsia="Cambria" w:cs="Cambria"/>
          <w:sz w:val="32"/>
          <w:szCs w:val="32"/>
        </w:rPr>
      </w:r>
    </w:p>
    <w:p>
      <w:pPr>
        <w:ind w:left="0"/>
        <w:spacing/>
        <w:jc w:val="both"/>
        <w:rPr>
          <w:rFonts w:ascii="Cambria" w:hAnsi="Cambria" w:eastAsia="Cambria" w:cs="Cambria"/>
          <w:sz w:val="32"/>
          <w:szCs w:val="32"/>
        </w:rPr>
      </w:pPr>
      <w:r>
        <w:rPr>
          <w:rFonts w:ascii="Cambria" w:hAnsi="Cambria" w:eastAsia="Cambria" w:cs="Cambria"/>
          <w:sz w:val="32"/>
          <w:szCs w:val="32"/>
        </w:rPr>
      </w:r>
    </w:p>
    <w:p>
      <w:pPr>
        <w:ind w:left="0"/>
        <w:spacing/>
        <w:jc w:val="both"/>
        <w:rPr>
          <w:rFonts w:ascii="Cambria" w:hAnsi="Cambria" w:eastAsia="Cambria" w:cs="Cambria"/>
          <w:sz w:val="32"/>
          <w:szCs w:val="32"/>
        </w:rPr>
      </w:pPr>
      <w:r>
        <w:rPr>
          <w:rFonts w:ascii="Cambria" w:hAnsi="Cambria" w:eastAsia="Cambria" w:cs="Cambria"/>
          <w:color w:val="000000"/>
          <w:sz w:val="32"/>
          <w:szCs w:val="32"/>
        </w:rPr>
        <w:t>Після цього натискаємо “Edit Filters” , що знаходиться знизу зліва. Прибираємо всі галочки і залишаємо лише ІСМР.</w:t>
      </w:r>
      <w:r>
        <w:rPr>
          <w:rFonts w:ascii="Cambria" w:hAnsi="Cambria" w:eastAsia="Cambria" w:cs="Cambria"/>
          <w:sz w:val="32"/>
          <w:szCs w:val="32"/>
        </w:rPr>
      </w:r>
    </w:p>
    <w:p>
      <w:pPr>
        <w:ind w:left="0"/>
        <w:spacing/>
        <w:jc w:val="both"/>
        <w:rPr>
          <w:rFonts w:ascii="Cambria" w:hAnsi="Cambria" w:eastAsia="Cambria" w:cs="Cambria"/>
          <w:sz w:val="32"/>
          <w:szCs w:val="32"/>
        </w:rPr>
      </w:pPr>
      <w:r>
        <w:rPr>
          <w:noProof/>
        </w:rPr>
        <w:drawing>
          <wp:inline distT="0" distB="0" distL="0" distR="0">
            <wp:extent cx="2953385" cy="1323975"/>
            <wp:effectExtent l="0" t="0" r="0" b="0"/>
            <wp:docPr id="6" name="Изображение6"/>
            <wp:cNvGraphicFramePr/>
            <a:graphic xmlns:a="http://schemas.openxmlformats.org/drawingml/2006/main">
              <a:graphicData uri="http://schemas.openxmlformats.org/drawingml/2006/picture">
                <pic:pic xmlns:pic="http://schemas.openxmlformats.org/drawingml/2006/picture">
                  <pic:nvPicPr>
                    <pic:cNvPr id="6" name="Изображение6"/>
                    <pic:cNvPicPr>
                      <a:extLst>
                        <a:ext uri="smNativeData">
                          <sm:smNativeData xmlns:sm="smNativeData" val="SMDATA_14_xBKAY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cAAAAHoAAAAAAAAAAAAAAAAAAAAAAAAAAAAAAAAAAAAAAAAAAAAAArEgAAJQgAAAAAAAAAAAAAAAAAACgAAAAIAAAAAQAAAAEAAAA="/>
                        </a:ext>
                      </a:extLst>
                    </pic:cNvPicPr>
                  </pic:nvPicPr>
                  <pic:blipFill>
                    <a:blip r:embed="rId13"/>
                    <a:stretch>
                      <a:fillRect/>
                    </a:stretch>
                  </pic:blipFill>
                  <pic:spPr>
                    <a:xfrm>
                      <a:off x="0" y="0"/>
                      <a:ext cx="2953385" cy="1323975"/>
                    </a:xfrm>
                    <a:prstGeom prst="rect">
                      <a:avLst/>
                    </a:prstGeom>
                    <a:noFill/>
                    <a:ln w="9525">
                      <a:noFill/>
                    </a:ln>
                  </pic:spPr>
                </pic:pic>
              </a:graphicData>
            </a:graphic>
          </wp:inline>
        </w:drawing>
      </w:r>
      <w:r>
        <w:rPr>
          <w:rFonts w:ascii="Cambria" w:hAnsi="Cambria" w:eastAsia="Cambria" w:cs="Cambria"/>
          <w:sz w:val="32"/>
          <w:szCs w:val="32"/>
        </w:rPr>
      </w:r>
    </w:p>
    <w:p>
      <w:pPr>
        <w:ind w:left="0"/>
        <w:spacing/>
        <w:jc w:val="both"/>
        <w:rPr>
          <w:rFonts w:ascii="Cambria" w:hAnsi="Cambria" w:eastAsia="Cambria" w:cs="Cambria"/>
          <w:b/>
          <w:i/>
          <w:color w:val="000000"/>
          <w:sz w:val="32"/>
          <w:szCs w:val="32"/>
        </w:rPr>
      </w:pPr>
      <w:r>
        <w:rPr>
          <w:rFonts w:ascii="Cambria" w:hAnsi="Cambria" w:eastAsia="Cambria" w:cs="Cambria"/>
          <w:b/>
          <w:i/>
          <w:color w:val="000000"/>
          <w:sz w:val="32"/>
          <w:szCs w:val="32"/>
        </w:rPr>
        <w:t>5.Пінгуємо знову.</w:t>
      </w:r>
    </w:p>
    <w:p>
      <w:pPr>
        <w:ind w:left="0"/>
        <w:spacing/>
        <w:jc w:val="both"/>
        <w:rPr>
          <w:rFonts w:ascii="Cambria" w:hAnsi="Cambria" w:eastAsia="Cambria" w:cs="Cambria"/>
          <w:b/>
          <w:i/>
          <w:color w:val="000000"/>
          <w:sz w:val="32"/>
          <w:szCs w:val="32"/>
        </w:rPr>
      </w:pPr>
      <w:r>
        <w:rPr>
          <w:rFonts w:ascii="Cambria" w:hAnsi="Cambria" w:eastAsia="Cambria" w:cs="Cambria"/>
          <w:b/>
          <w:i/>
          <w:color w:val="000000"/>
          <w:sz w:val="32"/>
          <w:szCs w:val="32"/>
        </w:rPr>
      </w:r>
    </w:p>
    <w:p>
      <w:pPr>
        <w:ind w:left="0"/>
        <w:spacing/>
        <w:jc w:val="both"/>
        <w:rPr>
          <w:rFonts w:ascii="Cambria" w:hAnsi="Cambria" w:eastAsia="Cambria" w:cs="Cambria"/>
          <w:sz w:val="32"/>
          <w:szCs w:val="32"/>
        </w:rPr>
      </w:pPr>
      <w:r>
        <w:rPr>
          <w:noProof/>
        </w:rPr>
        <w:drawing>
          <wp:inline distT="0" distB="0" distL="0" distR="0">
            <wp:extent cx="5796915" cy="2378075"/>
            <wp:effectExtent l="0" t="0" r="0" b="0"/>
            <wp:docPr id="7"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pic:cNvPicPr>
                      <a:picLocks noChangeAspect="1"/>
                      <a:extLst>
                        <a:ext uri="smNativeData">
                          <sm:smNativeData xmlns:sm="smNativeData" val="SMDATA_14_xBKA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kjAAChDgAAqSMAAKEOAAAAAAAACQAAAAQAAAAAAAAADAAAABAAAAAAAAAAAAAAAAAAAAAAAAAAHgAAAGgAAAAAAAAAAAAAAAAAAAAAAAAAAAAAABAnAAAQJwAAAAAAAAAAAAAAAAAAAAAAAAAAAAAAAAAAAAAAAAAAAAAUAAAAAAAAAMDA/wAAAAAAZAAAADIAAAAAAAAAZAAAAAAAAAB/f38ACgAAACEAAABAAAAAPAAAAAAAAAAAAAAAAAAAAAAAAAAAAAAAAAAAAAAAAAAAAAAAAAAAAAAAAACpIwAAoQ4AAAAAAAAAAAAAAAAAACgAAAAIAAAAAQAAAAEAAAA="/>
                        </a:ext>
                      </a:extLst>
                    </pic:cNvPicPr>
                  </pic:nvPicPr>
                  <pic:blipFill>
                    <a:blip r:embed="rId14"/>
                    <a:stretch>
                      <a:fillRect/>
                    </a:stretch>
                  </pic:blipFill>
                  <pic:spPr>
                    <a:xfrm>
                      <a:off x="0" y="0"/>
                      <a:ext cx="5796915" cy="2378075"/>
                    </a:xfrm>
                    <a:prstGeom prst="rect">
                      <a:avLst/>
                    </a:prstGeom>
                    <a:noFill/>
                    <a:ln w="12700">
                      <a:noFill/>
                    </a:ln>
                  </pic:spPr>
                </pic:pic>
              </a:graphicData>
            </a:graphic>
          </wp:inline>
        </w:drawing>
      </w:r>
      <w:r>
        <w:rPr>
          <w:rFonts w:ascii="Cambria" w:hAnsi="Cambria" w:eastAsia="Cambria" w:cs="Cambria"/>
          <w:sz w:val="32"/>
          <w:szCs w:val="32"/>
        </w:rPr>
      </w:r>
    </w:p>
    <w:p>
      <w:pPr>
        <w:ind w:left="0"/>
        <w:rPr>
          <w:rFonts w:ascii="Cambria" w:hAnsi="Cambria" w:eastAsia="Cambria" w:cs="Cambria"/>
          <w:sz w:val="32"/>
          <w:szCs w:val="32"/>
        </w:rPr>
      </w:pPr>
      <w:r>
        <w:rPr>
          <w:rFonts w:ascii="Cambria" w:hAnsi="Cambria" w:eastAsia="Cambria" w:cs="Cambria"/>
          <w:sz w:val="32"/>
          <w:szCs w:val="32"/>
        </w:rPr>
      </w:r>
    </w:p>
    <w:p>
      <w:pPr>
        <w:ind w:left="0"/>
        <w:spacing/>
        <w:jc w:val="both"/>
        <w:rPr>
          <w:rFonts w:ascii="Cambria" w:hAnsi="Cambria" w:eastAsia="Cambria" w:cs="Cambria"/>
          <w:sz w:val="32"/>
          <w:szCs w:val="32"/>
        </w:rPr>
      </w:pPr>
      <w:r>
        <w:rPr>
          <w:rFonts w:ascii="Cambria" w:hAnsi="Cambria" w:eastAsia="Cambria" w:cs="Cambria"/>
          <w:color w:val="000000"/>
          <w:sz w:val="32"/>
          <w:szCs w:val="32"/>
        </w:rPr>
        <w:t>Також можна  подивитись  детальну інформацію для пакету. Для цього треба натиснути на подію в списку:</w:t>
      </w:r>
      <w:r>
        <w:rPr>
          <w:rFonts w:ascii="Cambria" w:hAnsi="Cambria" w:eastAsia="Cambria" w:cs="Cambria"/>
          <w:sz w:val="32"/>
          <w:szCs w:val="32"/>
        </w:rPr>
      </w:r>
    </w:p>
    <w:p>
      <w:pPr>
        <w:ind w:left="0"/>
        <w:rPr>
          <w:rFonts w:ascii="Cambria" w:hAnsi="Cambria" w:eastAsia="Cambria" w:cs="Cambria"/>
          <w:sz w:val="32"/>
          <w:szCs w:val="32"/>
        </w:rPr>
      </w:pPr>
      <w:r>
        <w:rPr>
          <w:noProof/>
        </w:rPr>
        <w:drawing>
          <wp:inline distT="0" distB="0" distL="0" distR="0">
            <wp:extent cx="4046855" cy="4209415"/>
            <wp:effectExtent l="0" t="0" r="0" b="0"/>
            <wp:docPr id="8" name="Изображение6"/>
            <wp:cNvGraphicFramePr/>
            <a:graphic xmlns:a="http://schemas.openxmlformats.org/drawingml/2006/main">
              <a:graphicData uri="http://schemas.openxmlformats.org/drawingml/2006/picture">
                <pic:pic xmlns:pic="http://schemas.openxmlformats.org/drawingml/2006/picture">
                  <pic:nvPicPr>
                    <pic:cNvPr id="8" name="Изображение6"/>
                    <pic:cNvPicPr>
                      <a:extLst>
                        <a:ext uri="smNativeData">
                          <sm:smNativeData xmlns:sm="smNativeData" val="SMDATA_14_xBKAYR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UYAADlGQAA5RgAAOUZAAAAAAAACQAAAAQAAAAAAAAADAAAABAAAAAAAAAAAAAAAAAAAAAAAAAAHgAAAGgAAAAAAAAAAAAAAAAAAAAAAAAAAAAAABAnAAAQJwAAAAAAAAAAAAAAAAAAAAAAAAAAAAAAAAAAAAAAAAAAAAAUAAAAAAAAAMDA/wAAAAAAZAAAADIAAAAAAAAAZAAAAAAAAAB/f38ACgAAACEAAABAAAAAPAAAAAAAAAAAAAAAAAAAAAAAAAAAAAAAAAAAAAAAAAAAAAAAAAAAAAAAAADlGAAA5RkAAAAAAAAAAAAAAAAAACgAAAAIAAAAAQAAAAEAAAA="/>
                        </a:ext>
                      </a:extLst>
                    </pic:cNvPicPr>
                  </pic:nvPicPr>
                  <pic:blipFill>
                    <a:blip r:embed="rId15"/>
                    <a:stretch>
                      <a:fillRect/>
                    </a:stretch>
                  </pic:blipFill>
                  <pic:spPr>
                    <a:xfrm>
                      <a:off x="0" y="0"/>
                      <a:ext cx="4046855" cy="4209415"/>
                    </a:xfrm>
                    <a:prstGeom prst="rect">
                      <a:avLst/>
                    </a:prstGeom>
                    <a:noFill/>
                    <a:ln w="12700">
                      <a:noFill/>
                    </a:ln>
                  </pic:spPr>
                </pic:pic>
              </a:graphicData>
            </a:graphic>
          </wp:inline>
        </w:drawing>
      </w:r>
      <w:r>
        <w:rPr>
          <w:rFonts w:ascii="Cambria" w:hAnsi="Cambria" w:eastAsia="Cambria" w:cs="Cambria"/>
          <w:sz w:val="32"/>
          <w:szCs w:val="32"/>
        </w:rPr>
      </w:r>
    </w:p>
    <w:p>
      <w:pPr>
        <w:ind w:left="0"/>
        <w:rPr>
          <w:rFonts w:ascii="Cambria" w:hAnsi="Cambria" w:eastAsia="Cambria" w:cs="Cambria"/>
          <w:sz w:val="32"/>
          <w:szCs w:val="32"/>
        </w:rPr>
      </w:pPr>
      <w:r>
        <w:rPr>
          <w:noProof/>
        </w:rPr>
        <w:drawing>
          <wp:inline distT="0" distB="0" distL="0" distR="0">
            <wp:extent cx="4123055" cy="5089525"/>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pic:cNvPicPr>
                      <a:picLocks noChangeAspect="1"/>
                      <a:extLst>
                        <a:ext uri="smNativeData">
                          <sm:smNativeData xmlns:sm="smNativeData" val="SMDATA_14_xBKA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0ZAABPHwAAXRkAAE8fAAAAAAAACQAAAAQAAAAAAAAADAAAABAAAAAAAAAAAAAAAAAAAAAAAAAAHgAAAGgAAAAAAAAAAAAAAAAAAAAAAAAAAAAAABAnAAAQJwAAAAAAAAAAAAAAAAAAAAAAAAAAAAAAAAAAAAAAAAAAAAAUAAAAAAAAAMDA/wAAAAAAZAAAADIAAAAAAAAAZAAAAAAAAAB/f38ACgAAACEAAABAAAAAPAAAAAAAAAAAAAAAAAAAAAAAAAAAAAAAAAAAAAAAAAAAAAAAAAAAAAAAAABdGQAATx8AAAAAAAAAAAAAAAAAACgAAAAIAAAAAQAAAAEAAAA="/>
                        </a:ext>
                      </a:extLst>
                    </pic:cNvPicPr>
                  </pic:nvPicPr>
                  <pic:blipFill>
                    <a:blip r:embed="rId16"/>
                    <a:stretch>
                      <a:fillRect/>
                    </a:stretch>
                  </pic:blipFill>
                  <pic:spPr>
                    <a:xfrm>
                      <a:off x="0" y="0"/>
                      <a:ext cx="4123055" cy="5089525"/>
                    </a:xfrm>
                    <a:prstGeom prst="rect">
                      <a:avLst/>
                    </a:prstGeom>
                    <a:noFill/>
                    <a:ln w="12700">
                      <a:noFill/>
                    </a:ln>
                  </pic:spPr>
                </pic:pic>
              </a:graphicData>
            </a:graphic>
          </wp:inline>
        </w:drawing>
      </w:r>
      <w:r>
        <w:rPr>
          <w:rFonts w:ascii="Cambria" w:hAnsi="Cambria" w:eastAsia="Cambria" w:cs="Cambria"/>
          <w:sz w:val="32"/>
          <w:szCs w:val="32"/>
        </w:rPr>
      </w:r>
    </w:p>
    <w:p>
      <w:pPr>
        <w:ind w:left="0"/>
        <w:spacing/>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0"/>
        <w:spacing/>
        <w:jc w:val="center"/>
        <w:rPr>
          <w:rFonts w:ascii="Cambria" w:hAnsi="Cambria" w:eastAsia="Cambria" w:cs="Cambria"/>
          <w:b/>
          <w:color w:val="000000"/>
          <w:sz w:val="32"/>
          <w:szCs w:val="32"/>
        </w:rPr>
      </w:pPr>
      <w:r>
        <w:rPr>
          <w:rFonts w:ascii="Cambria" w:hAnsi="Cambria" w:eastAsia="Cambria" w:cs="Cambria"/>
          <w:b/>
          <w:color w:val="000000"/>
          <w:sz w:val="32"/>
          <w:szCs w:val="32"/>
        </w:rPr>
        <w:t>Контрольні питання</w:t>
      </w:r>
    </w:p>
    <w:p>
      <w:pPr>
        <w:ind w:left="0"/>
        <w:spacing w:after="200"/>
        <w:jc w:val="center"/>
        <w:rPr>
          <w:rFonts w:ascii="Cambria" w:hAnsi="Cambria" w:eastAsia="Cambria" w:cs="Cambria"/>
          <w:sz w:val="32"/>
          <w:szCs w:val="32"/>
        </w:rPr>
      </w:pPr>
      <w:r>
        <w:rPr>
          <w:rFonts w:ascii="Cambria" w:hAnsi="Cambria" w:eastAsia="Cambria" w:cs="Cambria"/>
          <w:sz w:val="32"/>
          <w:szCs w:val="32"/>
        </w:rPr>
      </w:r>
    </w:p>
    <w:p>
      <w:pPr>
        <w:numPr>
          <w:ilvl w:val="0"/>
          <w:numId w:val="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i/>
          <w:color w:val="000000"/>
          <w:sz w:val="32"/>
          <w:szCs w:val="32"/>
        </w:rPr>
      </w:pPr>
      <w:r>
        <w:rPr>
          <w:rFonts w:ascii="Cambria" w:hAnsi="Cambria" w:eastAsia="Cambria" w:cs="Cambria"/>
          <w:b/>
          <w:i/>
          <w:color w:val="000000"/>
          <w:sz w:val="32"/>
          <w:szCs w:val="32"/>
        </w:rPr>
        <w:t>Поясните, что представляют собой логическое и физическое пространства в программе Packet Tracer. Чем обусловлено такое разделение?</w:t>
      </w:r>
    </w:p>
    <w:p>
      <w:pPr>
        <w:ind w:left="360"/>
        <w:rPr>
          <w:rFonts w:ascii="Cambria" w:hAnsi="Cambria" w:eastAsia="Cambria" w:cs="Cambria"/>
          <w:sz w:val="32"/>
          <w:szCs w:val="32"/>
        </w:rPr>
      </w:pPr>
      <w:r>
        <w:rPr>
          <w:rFonts w:ascii="Cambria" w:hAnsi="Cambria" w:eastAsia="Cambria" w:cs="Cambria"/>
          <w:sz w:val="32"/>
          <w:szCs w:val="32"/>
        </w:rPr>
      </w:r>
    </w:p>
    <w:p>
      <w:pPr>
        <w:ind w:left="0"/>
        <w:rPr>
          <w:rFonts w:ascii="Cambria" w:hAnsi="Cambria" w:eastAsia="Cambria" w:cs="Cambria"/>
          <w:color w:val="000000"/>
          <w:sz w:val="32"/>
          <w:szCs w:val="32"/>
        </w:rPr>
      </w:pPr>
      <w:r>
        <w:rPr>
          <w:rFonts w:ascii="Cambria" w:hAnsi="Cambria" w:eastAsia="Cambria" w:cs="Cambria"/>
          <w:color w:val="000000"/>
          <w:sz w:val="32"/>
          <w:szCs w:val="32"/>
        </w:rPr>
      </w:r>
    </w:p>
    <w:p>
      <w:pPr>
        <w:ind w:left="0" w:firstLine="360"/>
        <w:rPr>
          <w:rFonts w:ascii="Cambria" w:hAnsi="Cambria" w:eastAsia="Cambria" w:cs="Cambria"/>
          <w:sz w:val="32"/>
          <w:szCs w:val="32"/>
        </w:rPr>
      </w:pPr>
      <w:r>
        <w:rPr>
          <w:rFonts w:ascii="Cambria" w:hAnsi="Cambria" w:eastAsia="Cambria" w:cs="Cambria"/>
          <w:b/>
          <w:sz w:val="32"/>
          <w:szCs w:val="32"/>
        </w:rPr>
        <w:t>Фізичний простір</w:t>
      </w:r>
      <w:r>
        <w:rPr>
          <w:rFonts w:ascii="Cambria" w:hAnsi="Cambria" w:eastAsia="Cambria" w:cs="Cambria"/>
          <w:sz w:val="32"/>
          <w:szCs w:val="32"/>
        </w:rPr>
        <w:t xml:space="preserve"> - це графічне відображення, яке служить для накладення абстрактної топології мережі на реальну карту об'єктів (приміщень, будівель, міських кварталів). Тобто метою фізичної робочої області є огляд фізичних аспектів логічної топології мережі. Це дає відчуття масштабу і розміщення (як саме мережа може виглядати в реальному середовищі)</w:t>
      </w:r>
      <w:r>
        <w:rPr>
          <w:rFonts w:ascii="Cambria" w:hAnsi="Cambria" w:eastAsia="Cambria" w:cs="Cambria"/>
          <w:color w:val="000000"/>
          <w:sz w:val="32"/>
          <w:szCs w:val="32"/>
        </w:rPr>
        <w:t>.</w:t>
      </w:r>
      <w:r>
        <w:rPr>
          <w:rFonts w:ascii="Cambria" w:hAnsi="Cambria" w:eastAsia="Cambria" w:cs="Cambria"/>
          <w:sz w:val="32"/>
          <w:szCs w:val="32"/>
        </w:rPr>
      </w:r>
    </w:p>
    <w:p>
      <w:pPr>
        <w:ind w:left="0"/>
        <w:rPr>
          <w:rFonts w:ascii="Cambria" w:hAnsi="Cambria" w:eastAsia="Cambria" w:cs="Cambria"/>
          <w:color w:val="000000"/>
          <w:sz w:val="32"/>
          <w:szCs w:val="32"/>
        </w:rPr>
      </w:pPr>
      <w:r>
        <w:rPr>
          <w:rFonts w:ascii="Cambria" w:hAnsi="Cambria" w:eastAsia="Cambria" w:cs="Cambria"/>
          <w:color w:val="000000"/>
          <w:sz w:val="32"/>
          <w:szCs w:val="32"/>
        </w:rPr>
      </w:r>
    </w:p>
    <w:p>
      <w:pPr>
        <w:ind w:left="0" w:firstLine="360"/>
        <w:rPr>
          <w:rFonts w:ascii="Cambria" w:hAnsi="Cambria" w:eastAsia="Cambria" w:cs="Cambria"/>
          <w:color w:val="000000"/>
          <w:sz w:val="32"/>
          <w:szCs w:val="32"/>
        </w:rPr>
      </w:pPr>
      <w:r>
        <w:rPr>
          <w:rFonts w:ascii="Cambria" w:hAnsi="Cambria" w:eastAsia="Cambria" w:cs="Cambria"/>
          <w:color w:val="000000"/>
          <w:sz w:val="32"/>
          <w:szCs w:val="32"/>
        </w:rPr>
        <w:t xml:space="preserve">В </w:t>
      </w:r>
      <w:r>
        <w:rPr>
          <w:rFonts w:ascii="Cambria" w:hAnsi="Cambria" w:eastAsia="Cambria" w:cs="Cambria"/>
          <w:b/>
          <w:color w:val="000000"/>
          <w:sz w:val="32"/>
          <w:szCs w:val="32"/>
        </w:rPr>
        <w:t>логічному просторі</w:t>
      </w:r>
      <w:r>
        <w:rPr>
          <w:rFonts w:ascii="Cambria" w:hAnsi="Cambria" w:eastAsia="Cambria" w:cs="Cambria"/>
          <w:color w:val="000000"/>
          <w:sz w:val="32"/>
          <w:szCs w:val="32"/>
        </w:rPr>
        <w:t xml:space="preserve"> за допомогою логічної схеми можна зрозуміти принцип роботи комп’ютерної мережі, визначити куди саме надійде запит, хто і як з ким спілкується. Також користувач в цьому просторі може побудувати логічну топологію мережі, додати пристрої, підключати їх, розміщувати як захоче. </w:t>
      </w:r>
    </w:p>
    <w:p>
      <w:pPr>
        <w:ind w:left="0" w:firstLine="360"/>
        <w:rPr>
          <w:rFonts w:ascii="Cambria" w:hAnsi="Cambria" w:eastAsia="Cambria" w:cs="Cambria"/>
          <w:color w:val="000000"/>
          <w:sz w:val="32"/>
          <w:szCs w:val="32"/>
        </w:rPr>
      </w:pPr>
      <w:r>
        <w:rPr>
          <w:rFonts w:ascii="Cambria" w:hAnsi="Cambria" w:eastAsia="Cambria" w:cs="Cambria"/>
          <w:color w:val="000000"/>
          <w:sz w:val="32"/>
          <w:szCs w:val="32"/>
        </w:rPr>
      </w:r>
    </w:p>
    <w:p>
      <w:pPr>
        <w:numPr>
          <w:ilvl w:val="0"/>
          <w:numId w:val="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i/>
          <w:color w:val="000000"/>
          <w:sz w:val="32"/>
          <w:szCs w:val="32"/>
        </w:rPr>
      </w:pPr>
      <w:r>
        <w:rPr>
          <w:rFonts w:ascii="Cambria" w:hAnsi="Cambria" w:eastAsia="Cambria" w:cs="Cambria"/>
          <w:b/>
          <w:i/>
          <w:color w:val="000000"/>
          <w:sz w:val="32"/>
          <w:szCs w:val="32"/>
        </w:rPr>
        <w:t>Объясните, что такое режим симуляции, режим реального времени.</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32"/>
          <w:szCs w:val="32"/>
        </w:rPr>
      </w:pPr>
      <w:r>
        <w:rPr>
          <w:rFonts w:ascii="Cambria" w:hAnsi="Cambria" w:eastAsia="Cambria" w:cs="Cambria"/>
          <w:color w:val="000000"/>
          <w:sz w:val="32"/>
          <w:szCs w:val="32"/>
        </w:rPr>
      </w:r>
    </w:p>
    <w:p>
      <w:pPr>
        <w:ind w:left="0" w:firstLine="708"/>
        <w:rPr>
          <w:rFonts w:ascii="Cambria" w:hAnsi="Cambria" w:eastAsia="Cambria" w:cs="Cambria"/>
          <w:sz w:val="32"/>
          <w:szCs w:val="32"/>
        </w:rPr>
      </w:pPr>
      <w:r>
        <w:rPr>
          <w:rFonts w:ascii="Cambria" w:hAnsi="Cambria" w:eastAsia="Cambria" w:cs="Cambria"/>
          <w:b/>
          <w:sz w:val="32"/>
          <w:szCs w:val="32"/>
        </w:rPr>
        <w:t>У режимі реального часу</w:t>
      </w:r>
      <w:r>
        <w:rPr>
          <w:rFonts w:ascii="Cambria" w:hAnsi="Cambria" w:eastAsia="Cambria" w:cs="Cambria"/>
          <w:sz w:val="32"/>
          <w:szCs w:val="32"/>
        </w:rPr>
        <w:t xml:space="preserve"> (Realtime) мережу завжди працює незалежно від дій користувача (рис. 18). Конфігурація мережі здійснюється в режимі реального часу Realtime. При перегляді статистики мережі дані відображаються також в режимі реального часу. </w:t>
      </w:r>
    </w:p>
    <w:p>
      <w:pPr>
        <w:ind w:left="0" w:firstLine="708"/>
        <w:rPr>
          <w:rFonts w:ascii="Cambria" w:hAnsi="Cambria" w:eastAsia="Cambria" w:cs="Cambria"/>
          <w:sz w:val="32"/>
          <w:szCs w:val="32"/>
        </w:rPr>
      </w:pPr>
      <w:r>
        <w:rPr>
          <w:rFonts w:ascii="Cambria" w:hAnsi="Cambria" w:eastAsia="Cambria" w:cs="Cambria"/>
          <w:b/>
          <w:sz w:val="32"/>
          <w:szCs w:val="32"/>
        </w:rPr>
        <w:t>У режимі симуляції</w:t>
      </w:r>
      <w:r>
        <w:rPr>
          <w:rFonts w:ascii="Cambria" w:hAnsi="Cambria" w:eastAsia="Cambria" w:cs="Cambria"/>
          <w:sz w:val="32"/>
          <w:szCs w:val="32"/>
        </w:rPr>
        <w:t xml:space="preserve"> (Simulation) можна вивчати роботу мережі в більш повільному темпі, досліджуючи шляхи, по яких пересилаються пакети. При перемиканні в режим моделювання (симуляції) з'явиться спеціальна панель. Можна графічно переглядати поширення пакетів по мережі, якщо натиснути на кнопку Add Simple PDU. Є можливість контролю швидкості моделювання з використанням кнопки Speed ​​Slider. Також можна переглядати попередні події, натиснувши на кнопку Back. </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32"/>
          <w:szCs w:val="32"/>
        </w:rPr>
      </w:pPr>
      <w:r>
        <w:rPr>
          <w:rFonts w:ascii="Cambria" w:hAnsi="Cambria" w:eastAsia="Cambria" w:cs="Cambria"/>
          <w:color w:val="000000"/>
          <w:sz w:val="32"/>
          <w:szCs w:val="32"/>
        </w:rPr>
      </w:r>
    </w:p>
    <w:p>
      <w:pPr>
        <w:ind w:left="0"/>
        <w:rPr>
          <w:rFonts w:ascii="Cambria" w:hAnsi="Cambria" w:eastAsia="Cambria" w:cs="Cambria"/>
          <w:b/>
          <w:i/>
          <w:color w:val="000000"/>
          <w:sz w:val="32"/>
          <w:szCs w:val="32"/>
        </w:rPr>
      </w:pPr>
      <w:r>
        <w:rPr>
          <w:rFonts w:ascii="Cambria" w:hAnsi="Cambria" w:eastAsia="Cambria" w:cs="Cambria"/>
          <w:b/>
          <w:i/>
          <w:color w:val="000000"/>
          <w:sz w:val="32"/>
          <w:szCs w:val="32"/>
        </w:rPr>
      </w:r>
    </w:p>
    <w:p>
      <w:pPr>
        <w:numPr>
          <w:ilvl w:val="0"/>
          <w:numId w:val="1"/>
        </w:numPr>
        <w:ind w:left="72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i/>
          <w:color w:val="000000"/>
          <w:sz w:val="32"/>
          <w:szCs w:val="32"/>
        </w:rPr>
      </w:pPr>
      <w:r>
        <w:rPr>
          <w:rFonts w:ascii="Cambria" w:hAnsi="Cambria" w:eastAsia="Cambria" w:cs="Cambria"/>
          <w:b/>
          <w:i/>
          <w:color w:val="000000"/>
          <w:sz w:val="32"/>
          <w:szCs w:val="32"/>
        </w:rPr>
        <w:t>Расскажите, для чего предназначена команда ping. Что значит «пропинговать» узел?</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i/>
          <w:color w:val="000000"/>
          <w:sz w:val="32"/>
          <w:szCs w:val="32"/>
        </w:rPr>
      </w:pPr>
      <w:r>
        <w:rPr>
          <w:rFonts w:ascii="Cambria" w:hAnsi="Cambria" w:eastAsia="Cambria" w:cs="Cambria"/>
          <w:b/>
          <w:i/>
          <w:color w:val="000000"/>
          <w:sz w:val="32"/>
          <w:szCs w:val="32"/>
        </w:rPr>
      </w:r>
    </w:p>
    <w:p>
      <w:pPr>
        <w:ind w:left="0" w:firstLine="360"/>
        <w:rPr>
          <w:rFonts w:ascii="Cambria" w:hAnsi="Cambria" w:eastAsia="Cambria" w:cs="Cambria"/>
          <w:sz w:val="32"/>
          <w:szCs w:val="32"/>
        </w:rPr>
      </w:pPr>
      <w:r>
        <w:rPr>
          <w:rFonts w:ascii="Cambria" w:hAnsi="Cambria" w:eastAsia="Cambria" w:cs="Cambria"/>
          <w:color w:val="000000"/>
          <w:sz w:val="32"/>
          <w:szCs w:val="32"/>
        </w:rPr>
        <w:t>Ping - це утиліта командного рядка, доступна в операційній системі з підключенням до мережі, яка перевіряє, чи доступний мережевий пристрій. Команда ping надсилає запит через мережу на певний пристрій. Успішний пінг призводить до відповіді від комп’ютера, який був відкликаний, назад до комп’ютера, який пінгував його.</w:t>
      </w:r>
      <w:r>
        <w:rPr>
          <w:rFonts w:ascii="Cambria" w:hAnsi="Cambria" w:eastAsia="Cambria" w:cs="Cambria"/>
          <w:sz w:val="32"/>
          <w:szCs w:val="32"/>
        </w:rPr>
      </w:r>
    </w:p>
    <w:p>
      <w:pPr>
        <w:ind w:firstLine="902"/>
        <w:rPr>
          <w:rFonts w:ascii="Cambria" w:hAnsi="Cambria" w:eastAsia="Cambria" w:cs="Cambria"/>
          <w:color w:val="000000"/>
          <w:sz w:val="32"/>
          <w:szCs w:val="32"/>
        </w:rPr>
      </w:pPr>
      <w:r>
        <w:rPr>
          <w:rFonts w:ascii="Cambria" w:hAnsi="Cambria" w:eastAsia="Cambria" w:cs="Cambria"/>
          <w:color w:val="000000"/>
          <w:sz w:val="32"/>
          <w:szCs w:val="32"/>
        </w:rPr>
      </w:r>
    </w:p>
    <w:p>
      <w:pPr>
        <w:ind w:left="0" w:firstLine="708"/>
        <w:rPr>
          <w:rFonts w:ascii="Cambria" w:hAnsi="Cambria" w:eastAsia="Cambria" w:cs="Cambria"/>
          <w:color w:val="000000"/>
          <w:sz w:val="32"/>
          <w:szCs w:val="32"/>
        </w:rPr>
      </w:pPr>
      <w:r>
        <w:rPr>
          <w:rFonts w:ascii="Cambria" w:hAnsi="Cambria" w:eastAsia="Cambria" w:cs="Cambria"/>
          <w:color w:val="000000"/>
          <w:sz w:val="32"/>
          <w:szCs w:val="32"/>
        </w:rPr>
        <w:t xml:space="preserve">Пропінгувати вузол — означаєпровести перевірки з'єднань в мережах на основі протоколу TCP / IP. Це означає, що ми можемо перевірити якість і наявність якого-небудь мережевого з'єднання, будь то з'єднання з віддаленим сервером в інтернеті, або домашній роутер. </w:t>
      </w:r>
    </w:p>
    <w:p>
      <w:pPr>
        <w:ind w:left="0" w:firstLine="708"/>
        <w:rPr>
          <w:rFonts w:ascii="Cambria" w:hAnsi="Cambria" w:eastAsia="Cambria" w:cs="Cambria"/>
          <w:b/>
          <w:i/>
          <w:color w:val="000000"/>
          <w:sz w:val="32"/>
          <w:szCs w:val="32"/>
        </w:rPr>
      </w:pPr>
      <w:r>
        <w:rPr>
          <w:rFonts w:ascii="Cambria" w:hAnsi="Cambria" w:eastAsia="Cambria" w:cs="Cambria"/>
          <w:b/>
          <w:i/>
          <w:color w:val="000000"/>
          <w:sz w:val="32"/>
          <w:szCs w:val="32"/>
        </w:rPr>
      </w:r>
    </w:p>
    <w:p>
      <w:pPr>
        <w:ind w:left="708"/>
        <w:rPr>
          <w:rFonts w:ascii="Cambria" w:hAnsi="Cambria" w:eastAsia="Cambria" w:cs="Cambria"/>
          <w:b/>
          <w:i/>
          <w:color w:val="000000"/>
          <w:sz w:val="32"/>
          <w:szCs w:val="32"/>
        </w:rPr>
      </w:pPr>
      <w:r>
        <w:rPr>
          <w:rFonts w:ascii="Cambria" w:hAnsi="Cambria" w:eastAsia="Cambria" w:cs="Cambria"/>
          <w:b/>
          <w:i/>
          <w:color w:val="000000"/>
          <w:sz w:val="32"/>
          <w:szCs w:val="32"/>
        </w:rPr>
        <w:t>4. Объясните, почему некоторые узлы сбрасывают пакеты, приходящие к ним от концентратора. Можно ли заставить их не делать этого и с какой целью?</w:t>
      </w:r>
    </w:p>
    <w:p>
      <w:pPr>
        <w:ind w:firstLine="902"/>
        <w:rPr>
          <w:rFonts w:ascii="Cambria" w:hAnsi="Cambria" w:eastAsia="Cambria" w:cs="Cambria"/>
          <w:color w:val="000000"/>
          <w:sz w:val="32"/>
          <w:szCs w:val="32"/>
        </w:rPr>
      </w:pPr>
      <w:r>
        <w:rPr>
          <w:rFonts w:ascii="Cambria" w:hAnsi="Cambria" w:eastAsia="Cambria" w:cs="Cambria"/>
          <w:color w:val="000000"/>
          <w:sz w:val="32"/>
          <w:szCs w:val="32"/>
        </w:rPr>
      </w:r>
    </w:p>
    <w:p>
      <w:pPr>
        <w:ind w:firstLine="902"/>
        <w:rPr>
          <w:rFonts w:ascii="Cambria" w:hAnsi="Cambria" w:eastAsia="Cambria" w:cs="Cambria"/>
          <w:color w:val="000000"/>
          <w:sz w:val="32"/>
          <w:szCs w:val="32"/>
        </w:rPr>
      </w:pPr>
      <w:r>
        <w:rPr>
          <w:rFonts w:ascii="Cambria" w:hAnsi="Cambria" w:eastAsia="Cambria" w:cs="Cambria"/>
          <w:color w:val="000000"/>
          <w:sz w:val="32"/>
          <w:szCs w:val="32"/>
        </w:rPr>
      </w:r>
    </w:p>
    <w:p>
      <w:pPr>
        <w:ind w:left="0" w:firstLine="708"/>
        <w:rPr>
          <w:rFonts w:ascii="Cambria" w:hAnsi="Cambria" w:eastAsia="Cambria" w:cs="Cambria"/>
          <w:sz w:val="32"/>
          <w:szCs w:val="32"/>
        </w:rPr>
      </w:pPr>
      <w:r>
        <w:rPr>
          <w:rFonts w:ascii="Cambria" w:hAnsi="Cambria" w:eastAsia="Cambria" w:cs="Cambria"/>
          <w:sz w:val="32"/>
          <w:szCs w:val="32"/>
        </w:rPr>
        <w:t>Вузол, який отримав пакет, для нього не призначений, цей пакет повинен проігнорувати, виключення можливо в тому випадку, якщо на вузлі встановлено спеціальне програмне забезпечення - сніффер.</w:t>
      </w:r>
    </w:p>
    <w:p>
      <w:pPr>
        <w:ind w:left="0"/>
        <w:rPr>
          <w:rFonts w:ascii="Cambria" w:hAnsi="Cambria" w:eastAsia="Cambria" w:cs="Cambria"/>
          <w:b/>
          <w:i/>
          <w:color w:val="000000"/>
          <w:sz w:val="32"/>
          <w:szCs w:val="32"/>
        </w:rPr>
      </w:pPr>
      <w:r>
        <w:rPr>
          <w:rFonts w:ascii="Cambria" w:hAnsi="Cambria" w:eastAsia="Cambria" w:cs="Cambria"/>
          <w:b/>
          <w:i/>
          <w:color w:val="000000"/>
          <w:sz w:val="32"/>
          <w:szCs w:val="32"/>
        </w:rPr>
      </w:r>
    </w:p>
    <w:p>
      <w:pPr>
        <w:ind w:firstLine="902"/>
        <w:rPr>
          <w:rFonts w:ascii="Cambria" w:hAnsi="Cambria" w:eastAsia="Cambria" w:cs="Cambria"/>
          <w:b/>
          <w:i/>
          <w:color w:val="000000"/>
          <w:sz w:val="32"/>
          <w:szCs w:val="32"/>
        </w:rPr>
      </w:pPr>
      <w:r>
        <w:rPr>
          <w:rFonts w:ascii="Cambria" w:hAnsi="Cambria" w:eastAsia="Cambria" w:cs="Cambria"/>
          <w:b/>
          <w:i/>
          <w:color w:val="000000"/>
          <w:sz w:val="32"/>
          <w:szCs w:val="32"/>
        </w:rPr>
        <w:t>5. Расскажите, что произойдет, если узел, на который отправлен пакет, в данный момент недоступен (отключен или отсутствует).</w:t>
      </w:r>
    </w:p>
    <w:p>
      <w:pPr>
        <w:ind w:firstLine="902"/>
        <w:rPr>
          <w:rFonts w:ascii="Cambria" w:hAnsi="Cambria" w:eastAsia="Cambria" w:cs="Cambria"/>
          <w:color w:val="000000"/>
          <w:sz w:val="32"/>
          <w:szCs w:val="32"/>
        </w:rPr>
      </w:pPr>
      <w:r>
        <w:rPr>
          <w:rFonts w:ascii="Cambria" w:hAnsi="Cambria" w:eastAsia="Cambria" w:cs="Cambria"/>
          <w:color w:val="000000"/>
          <w:sz w:val="32"/>
          <w:szCs w:val="32"/>
        </w:rPr>
      </w:r>
    </w:p>
    <w:p>
      <w:pPr>
        <w:ind w:left="0" w:firstLine="708"/>
        <w:rPr>
          <w:rFonts w:ascii="Cambria" w:hAnsi="Cambria" w:eastAsia="Cambria" w:cs="Cambria"/>
          <w:color w:val="000000"/>
          <w:sz w:val="32"/>
          <w:szCs w:val="32"/>
        </w:rPr>
      </w:pPr>
      <w:r>
        <w:rPr>
          <w:rFonts w:ascii="Cambria" w:hAnsi="Cambria" w:eastAsia="Cambria" w:cs="Cambria"/>
          <w:color w:val="000000"/>
          <w:sz w:val="32"/>
          <w:szCs w:val="32"/>
        </w:rPr>
        <w:t>Якщо ви вкажете недійсну адресу, або вузол не буде підключений, то пакет буде надісланий, але доступу до цільового вузла не буде. Але ICMP-пакет все-одно буде сгенеровано.</w:t>
      </w:r>
    </w:p>
    <w:p>
      <w:pPr>
        <w:ind w:left="0" w:firstLine="708"/>
        <w:rPr>
          <w:rFonts w:ascii="Cambria" w:hAnsi="Cambria" w:eastAsia="Cambria" w:cs="Cambria"/>
          <w:color w:val="000000"/>
          <w:sz w:val="32"/>
          <w:szCs w:val="32"/>
        </w:rPr>
      </w:pPr>
      <w:r>
        <w:rPr>
          <w:rFonts w:ascii="Cambria" w:hAnsi="Cambria" w:eastAsia="Cambria" w:cs="Cambria"/>
          <w:color w:val="000000"/>
          <w:sz w:val="32"/>
          <w:szCs w:val="32"/>
        </w:rPr>
      </w:r>
    </w:p>
    <w:p>
      <w:pPr>
        <w:ind w:left="0" w:firstLine="708"/>
        <w:rPr>
          <w:rFonts w:ascii="Cambria" w:hAnsi="Cambria" w:eastAsia="Cambria" w:cs="Cambria"/>
          <w:color w:val="000000"/>
          <w:sz w:val="32"/>
          <w:szCs w:val="32"/>
        </w:rPr>
      </w:pPr>
      <w:r>
        <w:rPr>
          <w:rFonts w:ascii="Cambria" w:hAnsi="Cambria" w:eastAsia="Cambria" w:cs="Cambria"/>
          <w:color w:val="000000"/>
          <w:sz w:val="32"/>
          <w:szCs w:val="32"/>
        </w:rPr>
      </w:r>
    </w:p>
    <w:p>
      <w:pPr>
        <w:ind w:left="0"/>
        <w:spacing/>
        <w:jc w:val="center"/>
        <w:rPr>
          <w:rFonts w:ascii="Times New Roman" w:hAnsi="Times New Roman" w:eastAsia="Times New Roman" w:cs="Times New Roman"/>
          <w:b/>
          <w:color w:val="000000"/>
          <w:sz w:val="40"/>
          <w:szCs w:val="40"/>
        </w:rPr>
      </w:pPr>
      <w:r>
        <w:rPr>
          <w:rFonts w:ascii="Times New Roman" w:hAnsi="Times New Roman" w:eastAsia="Times New Roman" w:cs="Times New Roman"/>
          <w:b/>
          <w:color w:val="000000"/>
          <w:sz w:val="40"/>
          <w:szCs w:val="40"/>
        </w:rPr>
        <w:t>Висновки</w:t>
      </w:r>
    </w:p>
    <w:p>
      <w:pPr>
        <w:ind w:left="0"/>
        <w:spacing/>
        <w:jc w:val="center"/>
        <w:rPr>
          <w:rFonts w:ascii="Cambria" w:hAnsi="Cambria" w:eastAsia="Cambria" w:cs="Cambria"/>
          <w:color w:val="000000"/>
          <w:sz w:val="32"/>
          <w:szCs w:val="32"/>
        </w:rPr>
      </w:pPr>
      <w:r>
        <w:rPr>
          <w:rFonts w:ascii="Cambria" w:hAnsi="Cambria" w:eastAsia="Cambria" w:cs="Cambria"/>
          <w:color w:val="000000"/>
          <w:sz w:val="32"/>
          <w:szCs w:val="32"/>
        </w:rPr>
      </w:r>
    </w:p>
    <w:p>
      <w:pPr>
        <w:ind w:left="0" w:firstLine="708"/>
        <w:rPr>
          <w:rFonts w:ascii="Cambria" w:hAnsi="Cambria" w:eastAsia="Cambria" w:cs="Cambria"/>
          <w:sz w:val="32"/>
          <w:szCs w:val="32"/>
        </w:rPr>
      </w:pPr>
      <w:r>
        <w:rPr>
          <w:rFonts w:ascii="Cambria" w:hAnsi="Cambria" w:eastAsia="Cambria" w:cs="Cambria"/>
          <w:sz w:val="32"/>
          <w:szCs w:val="32"/>
        </w:rPr>
        <w:t>Завдяки цій лабораторній роботі я вивчив основні функціональні можливості і режими роботи середовища моделювання комп'ютерної мережі “Packet Tracer”, а також провів аналіз роботи простої мережі за допомогою команди ping.</w:t>
      </w:r>
    </w:p>
    <w:p>
      <w:pPr>
        <w:ind w:left="0"/>
        <w:rPr>
          <w:rFonts w:ascii="Cambria" w:hAnsi="Cambria" w:eastAsia="Cambria" w:cs="Cambria"/>
          <w:sz w:val="32"/>
          <w:szCs w:val="32"/>
        </w:rPr>
      </w:pPr>
      <w:r/>
      <w:bookmarkStart w:id="0" w:name="_gjdgxs"/>
      <w:bookmarkEnd w:id="0"/>
      <w:r/>
      <w:r>
        <w:rPr>
          <w:rFonts w:ascii="Cambria" w:hAnsi="Cambria" w:eastAsia="Cambria" w:cs="Cambria"/>
          <w:sz w:val="32"/>
          <w:szCs w:val="32"/>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134" w:right="850" w:bottom="1134"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Georgia">
    <w:panose1 w:val="02040502050405020303"/>
    <w:charset w:val="cc"/>
    <w:family w:val="roman"/>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52"/>
      <w:tmLastPosIdx w:val="1"/>
    </w:tmLastPosCaret>
    <w:tmLastPosAnchor>
      <w:tmLastPosPgfIdx w:val="0"/>
      <w:tmLastPosIdx w:val="0"/>
    </w:tmLastPosAnchor>
    <w:tmLastPosTblRect w:left="0" w:top="0" w:right="0" w:bottom="0"/>
  </w:tmLastPos>
  <w:tmAppRevision w:date="1635783364" w:val="976" w:fileVer="342"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ru-ru" w:eastAsia="zh-cn" w:bidi="ar-sa"/>
      </w:rPr>
    </w:rPrDefault>
    <w:pPrDefault>
      <w:pPr>
        <w:ind w:left="902"/>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Calibri"/>
        <w:sz w:val="22"/>
        <w:szCs w:val="22"/>
        <w:lang w:val="ru-ru" w:eastAsia="zh-cn" w:bidi="ar-sa"/>
      </w:rPr>
    </w:rPrDefault>
    <w:pPrDefault>
      <w:pPr>
        <w:ind w:left="902"/>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2021-11-01T16:05:15Z</dcterms:created>
  <dcterms:modified xsi:type="dcterms:W3CDTF">2021-11-01T16:16:04Z</dcterms:modified>
</cp:coreProperties>
</file>