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Daniel 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 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Breakdown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760"/>
        <w:gridCol w:w="1410"/>
        <w:gridCol w:w="1455"/>
        <w:tblGridChange w:id="0">
          <w:tblGrid>
            <w:gridCol w:w="5760"/>
            <w:gridCol w:w="1410"/>
            <w:gridCol w:w="145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Due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(Planned)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When you intend to complete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(Actual)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When you actually completed the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Create user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3/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3/21/23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Decide Color choices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/ finalize design guides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3/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3/21/23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Create wireframes using Figma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3/22/23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3/22/23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Create Development 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3/23/23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3/23/23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Be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gin coding homepage (index.html)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3/23/23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3/24/23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Start to add the requirements (accordions,tabs,contact,links,etc)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3/26/23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3/27/23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Add the additional pages besides the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3/27/23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3/29/23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Implement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react.js and two additional effects/interactions/widgets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3/28/23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3/31/23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Improve the css styles for fonts/colors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3/29/23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4/1/23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Improve web accessibility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3/30/23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4/1/23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rPr>
      <w:rFonts w:ascii="Cambria" w:cs="Arial Unicode MS" w:hAnsi="Cambria"/>
      <w:color w:val="000000"/>
      <w:sz w:val="24"/>
      <w:szCs w:val="24"/>
      <w:u w:color="000000"/>
      <w:lang w:val="de-DE"/>
      <w14:textOutline w14:cap="flat" w14:cmpd="sng" w14:w="12700" w14:algn="ctr">
        <w14:noFill/>
        <w14:prstDash w14:val="solid"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qkoL9QhOEsnUBJwXvHYvjyk6Cw==">AMUW2mVSfdwjUYKI7sGk1GlMbMuzMDFPpwu+LZjZ5ycit8vhgUC6eo2gGddDVuu2+OEot435mw36E8Guu3KAIqlFAIPDnuu5Kcud7FwHYnI9GZdoASTy2X8=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2022-03-15T16:14:00Z</dcterms:created>
</cp:coreProperties>
</file>