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21"/>
        <w:tblpPr w:leftFromText="180" w:rightFromText="180" w:vertAnchor="page" w:horzAnchor="margin" w:tblpX="-289" w:tblpY="1746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2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Booking Management System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Case ID: 00</w:t>
            </w:r>
            <w:r>
              <w:rPr>
                <w:rFonts w:ascii="Verdana" w:hAnsi="Verdana"/>
                <w:b/>
                <w:bCs/>
                <w:sz w:val="22"/>
              </w:rPr>
              <w:t>7</w:t>
            </w:r>
            <w:bookmarkStart w:id="0" w:name="_GoBack"/>
            <w:bookmarkEnd w:id="0"/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by: Yi Wang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(Low/Medium/High): High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date: 12.2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Module Name: Account Registration</w:t>
            </w: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Executed by: Dhurba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Create a new account with valid given information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Execution date: 12.7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This test case is to check whether a user can create a new account.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5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notifications.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input validity.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database entry.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success message.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8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User does not have an account and wants to create one. 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Style w:val="13"/>
        <w:tblW w:w="10016" w:type="dxa"/>
        <w:tblInd w:w="-3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659"/>
        <w:gridCol w:w="1504"/>
        <w:gridCol w:w="1866"/>
        <w:gridCol w:w="1727"/>
        <w:gridCol w:w="1520"/>
        <w:gridCol w:w="966"/>
      </w:tblGrid>
      <w:tr>
        <w:trPr>
          <w:trHeight w:val="403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fills a registration form  and system checks the inputs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data (Name, address, email, phone number and password)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User confirms registration and system send an email </w:t>
            </w:r>
          </w:p>
        </w:tc>
        <w:tc>
          <w:tcPr>
            <w:tcW w:w="150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email, verification code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6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Verification code input, system check  </w:t>
            </w: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Verification code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4</w:t>
            </w:r>
          </w:p>
        </w:tc>
        <w:tc>
          <w:tcPr>
            <w:tcW w:w="16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is stored in database, display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Success message</w:t>
            </w:r>
          </w:p>
        </w:tc>
        <w:tc>
          <w:tcPr>
            <w:tcW w:w="15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Success message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20"/>
        <w:tblpPr w:leftFromText="180" w:rightFromText="180" w:vertAnchor="text" w:horzAnchor="margin" w:tblpXSpec="center" w:tblpY="706"/>
        <w:tblW w:w="1011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</w:tcPr>
          <w:p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Post-conditions: </w:t>
            </w:r>
          </w:p>
          <w:p>
            <w:pPr>
              <w:rPr>
                <w:rFonts w:ascii="Verdana" w:hAnsi="Verdana"/>
                <w:b/>
                <w:bCs/>
              </w:rPr>
            </w:pPr>
          </w:p>
        </w:tc>
      </w:tr>
    </w:tbl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cumentProtection w:enforcement="0"/>
  <w:defaultTabStop w:val="720"/>
  <w:hyphenationZone w:val="425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  <w:rsid w:val="3FFF71F3"/>
    <w:rsid w:val="5FF76311"/>
    <w:rsid w:val="65DC30FC"/>
    <w:rsid w:val="6DFDA587"/>
    <w:rsid w:val="7ABF46F4"/>
    <w:rsid w:val="9EF72433"/>
    <w:rsid w:val="A7EC1BEE"/>
    <w:rsid w:val="CEFF458A"/>
    <w:rsid w:val="D5EF2224"/>
    <w:rsid w:val="D7BEB8C9"/>
    <w:rsid w:val="DEF8A555"/>
    <w:rsid w:val="EFFF8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 w:cs="Arial"/>
      <w:b/>
      <w:bCs/>
      <w:sz w:val="2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9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uk-UA" w:eastAsia="uk-UA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Footer Char"/>
    <w:link w:val="7"/>
    <w:qFormat/>
    <w:uiPriority w:val="99"/>
    <w:rPr>
      <w:sz w:val="24"/>
      <w:szCs w:val="24"/>
      <w:lang w:val="en-US" w:eastAsia="en-US"/>
    </w:rPr>
  </w:style>
  <w:style w:type="paragraph" w:customStyle="1" w:styleId="17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uk-UA"/>
    </w:rPr>
  </w:style>
  <w:style w:type="character" w:customStyle="1" w:styleId="18">
    <w:name w:val="Heading 5 Char"/>
    <w:basedOn w:val="10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  <w:szCs w:val="24"/>
      <w:lang w:val="en-US" w:eastAsia="en-US"/>
    </w:rPr>
  </w:style>
  <w:style w:type="character" w:customStyle="1" w:styleId="19">
    <w:name w:val="apple-converted-space"/>
    <w:basedOn w:val="10"/>
    <w:qFormat/>
    <w:uiPriority w:val="0"/>
  </w:style>
  <w:style w:type="table" w:customStyle="1" w:styleId="20">
    <w:name w:val="Plain Table 4"/>
    <w:basedOn w:val="1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1">
    <w:name w:val="Grid Table Light"/>
    <w:basedOn w:val="1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QATutorial.com</Company>
  <Pages>1</Pages>
  <Words>61</Words>
  <Characters>349</Characters>
  <Lines>2</Lines>
  <Paragraphs>1</Paragraphs>
  <ScaleCrop>false</ScaleCrop>
  <LinksUpToDate>false</LinksUpToDate>
  <CharactersWithSpaces>409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2017-03-23T18:48:00Z</dcterms:created>
  <dc:creator>QATutorial.com</dc:creator>
  <cp:keywords>Test Case Template</cp:keywords>
  <cp:lastModifiedBy>ryan</cp:lastModifiedBy>
  <cp:lastPrinted>2017-03-23T19:37:00Z</cp:lastPrinted>
  <dcterms:modified xsi:type="dcterms:W3CDTF">2021-12-07T04:19:30Z</dcterms:modified>
  <dc:subject>Test Case Template1</dc:subject>
  <dc:title>Template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