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6CDF868F" w:rsidR="0065349B" w:rsidRDefault="003038FB" w:rsidP="003038FB">
      <w:pPr>
        <w:pStyle w:val="ListParagraph"/>
        <w:numPr>
          <w:ilvl w:val="0"/>
          <w:numId w:val="12"/>
        </w:numPr>
      </w:pPr>
      <w:r>
        <w:t xml:space="preserve">Firstly, create a new directory for Exercise 2 (e.g mkdir ~/ex2 &amp;&amp; cd </w:t>
      </w:r>
      <w:r w:rsidR="002E1D33">
        <w:t>~/</w:t>
      </w:r>
      <w:r>
        <w:t>ex2)</w:t>
      </w:r>
      <w:r>
        <w:br/>
      </w:r>
    </w:p>
    <w:p w14:paraId="34C0107C" w14:textId="08A7A6B8" w:rsidR="003038FB" w:rsidRDefault="00B24DEF" w:rsidP="003038FB">
      <w:pPr>
        <w:pStyle w:val="ListParagraph"/>
        <w:numPr>
          <w:ilvl w:val="0"/>
          <w:numId w:val="12"/>
        </w:numPr>
      </w:pPr>
      <w:r>
        <w:rPr>
          <w:noProof/>
        </w:rPr>
        <mc:AlternateContent>
          <mc:Choice Requires="wps">
            <w:drawing>
              <wp:anchor distT="0" distB="0" distL="114300" distR="114300" simplePos="0" relativeHeight="251659264" behindDoc="0" locked="0" layoutInCell="1" allowOverlap="1" wp14:anchorId="3BBA09D1" wp14:editId="58FB1885">
                <wp:simplePos x="0" y="0"/>
                <wp:positionH relativeFrom="column">
                  <wp:posOffset>457200</wp:posOffset>
                </wp:positionH>
                <wp:positionV relativeFrom="paragraph">
                  <wp:posOffset>440690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34.7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 file called random-client.py in the ex2 directory and type the following code:</w:t>
      </w:r>
      <w:r>
        <w:br/>
        <w:t xml:space="preserve">The code is pretty simple. It first imports two required libraries (one for HTTP and the other for JSON). After instantiating an HTTP object, it calls it against the server’s URL. It then prints out the return code, parses the </w:t>
      </w:r>
      <w:r>
        <w:lastRenderedPageBreak/>
        <w:t xml:space="preserve">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mitmdump (man-in-the-middle dump) and it is a part of a more advanced tool called mitmproxy.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421A7904" w:rsidR="00997751" w:rsidRDefault="00997751" w:rsidP="007D2DAE">
      <w:pPr>
        <w:pStyle w:val="ListParagraph"/>
        <w:numPr>
          <w:ilvl w:val="0"/>
          <w:numId w:val="12"/>
        </w:numPr>
      </w:pPr>
      <w:r>
        <w:t>Start a new terminal window and type:</w:t>
      </w:r>
      <w:r>
        <w:br/>
      </w:r>
      <w:r w:rsidRPr="00997751">
        <w:rPr>
          <w:rFonts w:ascii="Lucida Console" w:hAnsi="Lucida Console"/>
          <w:sz w:val="20"/>
        </w:rPr>
        <w:t>mitmdump --port 8000 -dd --reverse http://localhost:8080</w:t>
      </w:r>
      <w:r w:rsidRPr="00997751">
        <w:rPr>
          <w:rFonts w:ascii="Lucida Console" w:hAnsi="Lucida Console"/>
          <w:sz w:val="20"/>
        </w:rPr>
        <w:br/>
      </w:r>
      <w:r>
        <w:br/>
        <w:t xml:space="preserve">This starts up mitmdump listening on port 8000. -dd implies that it will give detailed output. --reverse indicates that any traffic it receives should be sent on to http://localhost:8080. </w:t>
      </w:r>
      <w:r>
        <w:br/>
      </w:r>
    </w:p>
    <w:p w14:paraId="3BB0F7AD" w14:textId="5ADDD120" w:rsidR="00997751" w:rsidRPr="0097709D" w:rsidRDefault="007D2DAE" w:rsidP="007D2DAE">
      <w:pPr>
        <w:pStyle w:val="ListParagraph"/>
        <w:numPr>
          <w:ilvl w:val="0"/>
          <w:numId w:val="12"/>
        </w:numPr>
      </w:pPr>
      <w:r>
        <w:t xml:space="preserve">Our Python client is not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8" w:history="1">
        <w:r w:rsidR="0097709D" w:rsidRPr="00856BFB">
          <w:rPr>
            <w:rStyle w:val="Hyperlink"/>
            <w:i/>
          </w:rPr>
          <w:t>http://localhost:8000</w:t>
        </w:r>
      </w:hyperlink>
      <w:r w:rsidR="0097709D">
        <w:rPr>
          <w:i/>
        </w:rPr>
        <w:t xml:space="preserve"> instead. </w:t>
      </w:r>
      <w:r w:rsidR="0097709D">
        <w:br/>
      </w:r>
    </w:p>
    <w:p w14:paraId="063C9ADF" w14:textId="4D88F3EB" w:rsidR="0097709D" w:rsidRDefault="0097709D" w:rsidP="007D2DAE">
      <w:pPr>
        <w:pStyle w:val="ListParagraph"/>
        <w:numPr>
          <w:ilvl w:val="0"/>
          <w:numId w:val="12"/>
        </w:numPr>
      </w:pPr>
      <w:r>
        <w:rPr>
          <w:noProof/>
        </w:rPr>
        <w:drawing>
          <wp:anchor distT="0" distB="0" distL="114300" distR="114300" simplePos="0" relativeHeight="251660288" behindDoc="0" locked="0" layoutInCell="1" allowOverlap="1" wp14:anchorId="0CAC2713" wp14:editId="64AF29E0">
            <wp:simplePos x="0" y="0"/>
            <wp:positionH relativeFrom="column">
              <wp:posOffset>457200</wp:posOffset>
            </wp:positionH>
            <wp:positionV relativeFrom="paragraph">
              <wp:posOffset>228600</wp:posOffset>
            </wp:positionV>
            <wp:extent cx="5270500" cy="3169285"/>
            <wp:effectExtent l="0" t="0" r="12700" b="5715"/>
            <wp:wrapTopAndBottom/>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69285"/>
                    </a:xfrm>
                    <a:prstGeom prst="rect">
                      <a:avLst/>
                    </a:prstGeom>
                    <a:noFill/>
                    <a:ln>
                      <a:noFill/>
                    </a:ln>
                  </pic:spPr>
                </pic:pic>
              </a:graphicData>
            </a:graphic>
            <wp14:sizeRelH relativeFrom="page">
              <wp14:pctWidth>0</wp14:pctWidth>
            </wp14:sizeRelH>
            <wp14:sizeRelV relativeFrom="page">
              <wp14:pctHeight>0</wp14:pctHeight>
            </wp14:sizeRelV>
          </wp:anchor>
        </w:drawing>
      </w:r>
      <w:r>
        <w:t>Try the python client again. You should see something like:</w:t>
      </w:r>
      <w:r>
        <w:br/>
      </w:r>
      <w:r>
        <w:br/>
      </w:r>
    </w:p>
    <w:p w14:paraId="152FA98F" w14:textId="54BDAB46"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proxy. Hence the second approach:</w:t>
      </w:r>
      <w:r>
        <w:br/>
      </w:r>
    </w:p>
    <w:p w14:paraId="1088F9AF" w14:textId="0DF3CEC3" w:rsidR="0097709D" w:rsidRDefault="0097709D" w:rsidP="007D2DAE">
      <w:pPr>
        <w:pStyle w:val="ListParagraph"/>
        <w:numPr>
          <w:ilvl w:val="0"/>
          <w:numId w:val="12"/>
        </w:numPr>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77777777" w:rsidR="0097709D" w:rsidRDefault="0097709D" w:rsidP="0097709D">
      <w:pPr>
        <w:pStyle w:val="ListParagraph"/>
        <w:numPr>
          <w:ilvl w:val="0"/>
          <w:numId w:val="12"/>
        </w:numPr>
      </w:pPr>
      <w:r>
        <w:t>Stop mitmdump (Ctrl-C) and restart it in normal proxy mode:</w:t>
      </w:r>
      <w:r>
        <w:br/>
      </w:r>
      <w:r w:rsidRPr="004750AD">
        <w:rPr>
          <w:rFonts w:ascii="Lucida Console" w:hAnsi="Lucida Console"/>
          <w:sz w:val="20"/>
        </w:rPr>
        <w:t>mitmdump --port 8000 -dd</w:t>
      </w:r>
      <w:r w:rsidRPr="004750AD">
        <w:rPr>
          <w:rFonts w:ascii="Lucida Console" w:hAnsi="Lucida Console"/>
          <w:sz w:val="20"/>
        </w:rPr>
        <w:br/>
      </w:r>
    </w:p>
    <w:p w14:paraId="3B04347E" w14:textId="671EFF1B" w:rsidR="0097709D" w:rsidRPr="0097709D" w:rsidRDefault="00FA3CA5" w:rsidP="0097709D">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0"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4750AD">
        <w:rPr>
          <w:rFonts w:ascii="Lucida Console" w:hAnsi="Lucida Console"/>
          <w:sz w:val="20"/>
        </w:rPr>
        <w:t>proxy_info = httplib2.ProxyInfo</w:t>
      </w:r>
      <w:r w:rsidR="004750AD">
        <w:rPr>
          <w:rFonts w:ascii="Lucida Console" w:hAnsi="Lucida Console"/>
          <w:sz w:val="20"/>
        </w:rPr>
        <w:br/>
        <w:t xml:space="preserve">  </w:t>
      </w:r>
      <w:r w:rsidR="0097709D" w:rsidRPr="004750AD">
        <w:rPr>
          <w:rFonts w:ascii="Lucida Console" w:hAnsi="Lucida Console"/>
          <w:sz w:val="20"/>
        </w:rPr>
        <w:t>(socks.PROXY_TYPE_HTTP, "localhost", 8000)</w:t>
      </w:r>
      <w:r w:rsidR="004750AD" w:rsidRPr="004750AD">
        <w:rPr>
          <w:rFonts w:ascii="Lucida Console" w:hAnsi="Lucida Console"/>
          <w:sz w:val="20"/>
        </w:rPr>
        <w:br/>
        <w:t>h = httplib2.Http(proxy_info = proxy_info)</w:t>
      </w:r>
      <w:r w:rsidR="004750AD" w:rsidRPr="004750AD">
        <w:rPr>
          <w:rFonts w:ascii="Lucida Console" w:hAnsi="Lucida Console"/>
          <w:sz w:val="20"/>
        </w:rPr>
        <w:br/>
      </w:r>
    </w:p>
    <w:p w14:paraId="3A9F9F6D" w14:textId="385E9100" w:rsidR="00590579" w:rsidRDefault="004750AD" w:rsidP="00FA3CA5">
      <w:pPr>
        <w:pStyle w:val="ListParagraph"/>
        <w:numPr>
          <w:ilvl w:val="0"/>
          <w:numId w:val="12"/>
        </w:numPr>
      </w:pPr>
      <w:r>
        <w:t>Run the program again.</w:t>
      </w:r>
      <w:r w:rsidR="00FA3CA5">
        <w:t xml:space="preserve"> You should see something similar to:</w:t>
      </w:r>
      <w:r w:rsidR="00FA3CA5">
        <w:br/>
      </w:r>
      <w:r w:rsidR="00FA3CA5">
        <w:rPr>
          <w:noProof/>
        </w:rPr>
        <w:drawing>
          <wp:inline distT="0" distB="0" distL="0" distR="0" wp14:anchorId="78765D39" wp14:editId="544E1099">
            <wp:extent cx="5270500" cy="237337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73374"/>
                    </a:xfrm>
                    <a:prstGeom prst="rect">
                      <a:avLst/>
                    </a:prstGeom>
                    <a:noFill/>
                    <a:ln>
                      <a:noFill/>
                    </a:ln>
                  </pic:spPr>
                </pic:pic>
              </a:graphicData>
            </a:graphic>
          </wp:inline>
        </w:drawing>
      </w:r>
      <w:r w:rsidR="00FA3CA5">
        <w:br/>
      </w:r>
    </w:p>
    <w:p w14:paraId="4F42FC99" w14:textId="51DFAFB2"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670D5" w14:textId="77777777" w:rsidR="0097709D" w:rsidRDefault="009770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C5B2" w14:textId="77777777" w:rsidR="0097709D" w:rsidRDefault="0097709D" w:rsidP="00CD5E79">
    <w:pPr>
      <w:pStyle w:val="NormalWeb"/>
      <w:spacing w:before="0" w:beforeAutospacing="0" w:after="0" w:afterAutospacing="0"/>
      <w:rPr>
        <w:rFonts w:ascii="Montserrat" w:hAnsi="Montserrat" w:cstheme="minorBidi"/>
        <w:color w:val="000000" w:themeColor="text1"/>
        <w:kern w:val="24"/>
        <w:sz w:val="14"/>
        <w:szCs w:val="14"/>
        <w:lang w:val="en-US"/>
      </w:rPr>
    </w:pPr>
  </w:p>
  <w:p w14:paraId="10FFCB47" w14:textId="621EECD9" w:rsidR="0097709D" w:rsidRPr="00135CD6" w:rsidRDefault="0097709D" w:rsidP="00CD5E79">
    <w:pPr>
      <w:pStyle w:val="NormalWeb"/>
      <w:spacing w:before="0" w:beforeAutospacing="0" w:after="0" w:afterAutospacing="0"/>
      <w:rPr>
        <w:rFonts w:ascii="Montserrat" w:hAnsi="Montserrat" w:cstheme="minorBidi"/>
        <w:color w:val="FFFFFF" w:themeColor="background1"/>
        <w:kern w:val="24"/>
        <w:sz w:val="14"/>
        <w:szCs w:val="14"/>
        <w:lang w:val="en-US"/>
      </w:rPr>
    </w:pPr>
    <w:r w:rsidRPr="00CD5E79">
      <w:rPr>
        <w:b/>
        <w:i/>
        <w:noProof/>
        <w:lang w:val="en-US"/>
      </w:rPr>
      <w:drawing>
        <wp:anchor distT="0" distB="0" distL="114300" distR="114300" simplePos="0" relativeHeight="251658240" behindDoc="0" locked="0" layoutInCell="1" allowOverlap="1" wp14:anchorId="0E3AF498" wp14:editId="7C938E42">
          <wp:simplePos x="0" y="0"/>
          <wp:positionH relativeFrom="column">
            <wp:posOffset>3886200</wp:posOffset>
          </wp:positionH>
          <wp:positionV relativeFrom="paragraph">
            <wp:posOffset>68580</wp:posOffset>
          </wp:positionV>
          <wp:extent cx="792480" cy="278765"/>
          <wp:effectExtent l="0" t="0" r="0" b="0"/>
          <wp:wrapThrough wrapText="bothSides">
            <wp:wrapPolygon edited="0">
              <wp:start x="0" y="0"/>
              <wp:lineTo x="0" y="21600"/>
              <wp:lineTo x="21600" y="21600"/>
              <wp:lineTo x="2160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mt="0"/>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Paul Fremantle 2016.  </w:t>
    </w:r>
    <w:r w:rsidRPr="00135CD6">
      <w:rPr>
        <w:rFonts w:ascii="Montserrat" w:hAnsi="Montserrat" w:cstheme="minorBidi"/>
        <w:color w:val="FFFFFF" w:themeColor="background1"/>
        <w:kern w:val="24"/>
        <w:sz w:val="14"/>
        <w:szCs w:val="14"/>
        <w:lang w:val="en-US"/>
      </w:rPr>
      <w:t xml:space="preserve">Licensed under the This work is licensed under a </w:t>
    </w:r>
  </w:p>
  <w:p w14:paraId="5C8C59D7" w14:textId="5F1B95CF" w:rsidR="0097709D" w:rsidRPr="00135CD6" w:rsidRDefault="0097709D" w:rsidP="00CD5E79">
    <w:pPr>
      <w:pStyle w:val="NormalWeb"/>
      <w:spacing w:before="0" w:beforeAutospacing="0" w:after="0" w:afterAutospacing="0"/>
      <w:rPr>
        <w:rFonts w:ascii="Montserrat" w:hAnsi="Montserrat" w:cstheme="minorBidi"/>
        <w:color w:val="FFFFFF" w:themeColor="background1"/>
        <w:kern w:val="24"/>
        <w:sz w:val="14"/>
        <w:szCs w:val="14"/>
        <w:lang w:val="en-US"/>
      </w:rPr>
    </w:pPr>
    <w:r w:rsidRPr="00135CD6">
      <w:rPr>
        <w:rFonts w:ascii="Montserrat" w:hAnsi="Montserrat" w:cstheme="minorBidi"/>
        <w:color w:val="FFFFFF" w:themeColor="background1"/>
        <w:kern w:val="24"/>
        <w:sz w:val="14"/>
        <w:szCs w:val="14"/>
        <w:lang w:val="en-US"/>
      </w:rPr>
      <w:t xml:space="preserve">Creative Commons Attribution-NonCommercial-ShareAlike 4.0 </w:t>
    </w:r>
  </w:p>
  <w:p w14:paraId="19860126" w14:textId="2828E036" w:rsidR="0097709D" w:rsidRPr="00CD5E79" w:rsidRDefault="0097709D" w:rsidP="00135CD6">
    <w:pPr>
      <w:pStyle w:val="NormalWeb"/>
      <w:spacing w:before="0" w:beforeAutospacing="0" w:after="0" w:afterAutospacing="0"/>
      <w:ind w:right="-631"/>
      <w:jc w:val="right"/>
    </w:pPr>
    <w:r w:rsidRPr="00135CD6">
      <w:rPr>
        <w:rFonts w:ascii="Montserrat" w:hAnsi="Montserrat" w:cstheme="minorBidi"/>
        <w:color w:val="FFFFFF" w:themeColor="background1"/>
        <w:kern w:val="24"/>
        <w:sz w:val="14"/>
        <w:szCs w:val="14"/>
        <w:lang w:val="en-US"/>
      </w:rPr>
      <w:t xml:space="preserve">International License. See  </w:t>
    </w:r>
    <w:hyperlink r:id="rId2" w:history="1">
      <w:r w:rsidRPr="00135CD6">
        <w:rPr>
          <w:rStyle w:val="Hyperlink"/>
          <w:rFonts w:ascii="Montserrat" w:hAnsi="Montserrat" w:cstheme="minorBidi"/>
          <w:color w:val="FFFFFF" w:themeColor="background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135CD6">
      <w:rPr>
        <w:rFonts w:asciiTheme="majorHAnsi" w:hAnsiTheme="majorHAnsi"/>
        <w:b/>
      </w:rPr>
      <w:tab/>
    </w:r>
    <w:r w:rsidR="00135CD6" w:rsidRPr="00135CD6">
      <w:rPr>
        <w:rFonts w:asciiTheme="majorHAnsi" w:hAnsiTheme="majorHAnsi"/>
        <w:b/>
      </w:rPr>
      <w:t xml:space="preserve">page </w:t>
    </w:r>
    <w:r w:rsidRPr="00135CD6">
      <w:rPr>
        <w:rFonts w:asciiTheme="majorHAnsi" w:hAnsiTheme="majorHAnsi"/>
        <w:b/>
      </w:rPr>
      <w:fldChar w:fldCharType="begin"/>
    </w:r>
    <w:r w:rsidRPr="00135CD6">
      <w:rPr>
        <w:rFonts w:asciiTheme="majorHAnsi" w:hAnsiTheme="majorHAnsi"/>
        <w:b/>
      </w:rPr>
      <w:instrText xml:space="preserve"> PAGE  \* MERGEFORMAT </w:instrText>
    </w:r>
    <w:r w:rsidRPr="00135CD6">
      <w:rPr>
        <w:rFonts w:asciiTheme="majorHAnsi" w:hAnsiTheme="majorHAnsi"/>
        <w:b/>
      </w:rPr>
      <w:fldChar w:fldCharType="separate"/>
    </w:r>
    <w:r w:rsidR="00135CD6">
      <w:rPr>
        <w:rFonts w:asciiTheme="majorHAnsi" w:hAnsiTheme="majorHAnsi"/>
        <w:b/>
        <w:noProof/>
      </w:rPr>
      <w:t>1</w:t>
    </w:r>
    <w:r w:rsidRPr="00135CD6">
      <w:rPr>
        <w:rFonts w:asciiTheme="majorHAnsi" w:hAnsiTheme="majorHAnsi"/>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37D67" w14:textId="77777777" w:rsidR="0097709D" w:rsidRDefault="009770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E0BFD" w14:textId="77777777" w:rsidR="0097709D" w:rsidRDefault="009770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bookmarkStart w:id="0" w:name="_GoBack"/>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1BC2F" w14:textId="77777777" w:rsidR="0097709D" w:rsidRDefault="009770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E6867"/>
    <w:rsid w:val="001064DD"/>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5B1D"/>
    <w:rsid w:val="004D3C4B"/>
    <w:rsid w:val="004E3A86"/>
    <w:rsid w:val="005103D5"/>
    <w:rsid w:val="00513F25"/>
    <w:rsid w:val="0051403C"/>
    <w:rsid w:val="00515CB9"/>
    <w:rsid w:val="00521FDF"/>
    <w:rsid w:val="00553282"/>
    <w:rsid w:val="00561B2F"/>
    <w:rsid w:val="00564094"/>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709D"/>
    <w:rsid w:val="00982549"/>
    <w:rsid w:val="00997751"/>
    <w:rsid w:val="009B1006"/>
    <w:rsid w:val="009B6C60"/>
    <w:rsid w:val="009D03E1"/>
    <w:rsid w:val="009E53EF"/>
    <w:rsid w:val="009E5A54"/>
    <w:rsid w:val="009F7400"/>
    <w:rsid w:val="00A0431F"/>
    <w:rsid w:val="00A12610"/>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F73"/>
    <w:rsid w:val="00CB397C"/>
    <w:rsid w:val="00CB49B2"/>
    <w:rsid w:val="00CB658E"/>
    <w:rsid w:val="00CC15D7"/>
    <w:rsid w:val="00CD239E"/>
    <w:rsid w:val="00CD5E79"/>
    <w:rsid w:val="00CE2663"/>
    <w:rsid w:val="00CE6D32"/>
    <w:rsid w:val="00CF703D"/>
    <w:rsid w:val="00D01FF7"/>
    <w:rsid w:val="00D219AD"/>
    <w:rsid w:val="00D23D99"/>
    <w:rsid w:val="00D47283"/>
    <w:rsid w:val="00D547A6"/>
    <w:rsid w:val="00D6591D"/>
    <w:rsid w:val="00D76883"/>
    <w:rsid w:val="00D86D6A"/>
    <w:rsid w:val="00D919AE"/>
    <w:rsid w:val="00D92541"/>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00" TargetMode="External"/><Relationship Id="rId9" Type="http://schemas.openxmlformats.org/officeDocument/2006/relationships/image" Target="media/image1.png"/><Relationship Id="rId10" Type="http://schemas.openxmlformats.org/officeDocument/2006/relationships/hyperlink" Target="http://localhost:808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616</Words>
  <Characters>3517</Characters>
  <Application>Microsoft Macintosh Word</Application>
  <DocSecurity>0</DocSecurity>
  <Lines>29</Lines>
  <Paragraphs>8</Paragraphs>
  <ScaleCrop>false</ScaleCrop>
  <Company>WSO2</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24</cp:revision>
  <cp:lastPrinted>2014-12-15T19:58:00Z</cp:lastPrinted>
  <dcterms:created xsi:type="dcterms:W3CDTF">2016-05-24T10:09:00Z</dcterms:created>
  <dcterms:modified xsi:type="dcterms:W3CDTF">2016-05-25T09:15:00Z</dcterms:modified>
</cp:coreProperties>
</file>