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6042A141" w:rsidR="001A24A4" w:rsidRDefault="001A24A4" w:rsidP="001A24A4">
      <w:pPr>
        <w:pStyle w:val="ListParagraph"/>
        <w:numPr>
          <w:ilvl w:val="0"/>
          <w:numId w:val="1"/>
        </w:numPr>
      </w:pPr>
      <w:r>
        <w:t xml:space="preserve">Eclipse </w:t>
      </w:r>
      <w:r w:rsidR="00026653">
        <w:t>Neon</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001B7EBD" w:rsidR="00312674" w:rsidRDefault="000005B2">
      <w:pPr>
        <w:rPr>
          <w:i/>
        </w:rPr>
      </w:pPr>
      <w:r>
        <w:rPr>
          <w:i/>
        </w:rPr>
        <w:t xml:space="preserve">The service we developed in Exercise 6 was frankly pretty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77777777" w:rsidR="008E108F" w:rsidRPr="00312674" w:rsidRDefault="008E108F">
      <w:pPr>
        <w:rPr>
          <w:i/>
        </w:rPr>
      </w:pP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46EEDA27" w14:textId="119BBFE9" w:rsidR="00364337" w:rsidRPr="003428CE" w:rsidRDefault="00450819" w:rsidP="00364337">
      <w:pPr>
        <w:pStyle w:val="ListParagraph"/>
        <w:numPr>
          <w:ilvl w:val="0"/>
          <w:numId w:val="9"/>
        </w:numPr>
      </w:pPr>
      <w:r>
        <w:t xml:space="preserve">Import the zip file </w:t>
      </w:r>
      <w:r w:rsidRPr="00E06A78">
        <w:rPr>
          <w:b/>
        </w:rPr>
        <w:t>~/Downloads/OrderBackend.zip</w:t>
      </w:r>
      <w:r w:rsidR="00E06A78">
        <w:t>:</w:t>
      </w:r>
      <w:r w:rsidR="00E06A78">
        <w:br/>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23967AF0" w:rsidR="003428CE" w:rsidRDefault="003428CE" w:rsidP="00364337">
      <w:pPr>
        <w:pStyle w:val="ListParagraph"/>
        <w:numPr>
          <w:ilvl w:val="0"/>
          <w:numId w:val="9"/>
        </w:numPr>
      </w:pPr>
      <w:r>
        <w:t>Browse to the zip file and make sure the import destination is POResource:</w:t>
      </w:r>
      <w:r>
        <w:br/>
      </w:r>
      <w:r>
        <w:rPr>
          <w:noProof/>
        </w:rPr>
        <w:drawing>
          <wp:inline distT="0" distB="0" distL="0" distR="0" wp14:anchorId="1DF173A8" wp14:editId="3E150100">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51766346" w:rsidR="003F4506" w:rsidRDefault="003F4506" w:rsidP="00364337">
      <w:pPr>
        <w:pStyle w:val="ListParagraph"/>
        <w:numPr>
          <w:ilvl w:val="0"/>
          <w:numId w:val="9"/>
        </w:numPr>
      </w:pPr>
      <w:r>
        <w:t xml:space="preserve">Now right-click on the project POResource and choose </w:t>
      </w:r>
      <w:r>
        <w:rPr>
          <w:b/>
        </w:rPr>
        <w:t>Gradle-&gt;Refresh Gradle Project</w:t>
      </w:r>
      <w:r w:rsidR="008A2278">
        <w:t xml:space="preserve">. </w:t>
      </w:r>
      <w:r>
        <w:t xml:space="preserve">This should now look clean. </w:t>
      </w:r>
      <w:r w:rsidR="006A5E53">
        <w:br/>
      </w:r>
      <w:r w:rsidR="006A5E53" w:rsidRPr="008A2278">
        <w:rPr>
          <w:i/>
        </w:rPr>
        <w:t>By this stage of the exercises, I’m going to assume you are comfortable with coding in Eclipse, and be less directive in the instructions. If you need help, just ask.</w:t>
      </w:r>
      <w:r w:rsidR="008F1265" w:rsidRPr="008A2278">
        <w:rPr>
          <w:i/>
        </w:rPr>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1EA38324" w14:textId="6243DFB1" w:rsidR="002D5942" w:rsidRPr="002D5942"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63E5DDCD">
                <wp:simplePos x="0" y="0"/>
                <wp:positionH relativeFrom="column">
                  <wp:posOffset>457200</wp:posOffset>
                </wp:positionH>
                <wp:positionV relativeFrom="paragraph">
                  <wp:posOffset>1241425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CD65EB" w:rsidRPr="00D10FF0" w:rsidRDefault="00CD65EB">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97.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" filled="f" stroked="f">
                <v:textbox>
                  <w:txbxContent>
                    <w:p w14:paraId="2A2F73B5"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CD65EB" w:rsidRPr="00D10FF0" w:rsidRDefault="00CD65EB">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D10FF0">
        <w:t xml:space="preserve">esource with the following code </w:t>
      </w:r>
      <w:r w:rsidR="00C14080">
        <w:br/>
      </w:r>
      <w:r w:rsidR="00D10FF0">
        <w:t>(which you should add to POResource).</w:t>
      </w:r>
      <w:r w:rsidR="00C14080">
        <w:br/>
      </w:r>
      <w:r w:rsidR="002D5942">
        <w:t>You will need to take a look at the OrderInMemory class to understand it and then use its methods to enhance POResource.java, and therefore take the implementation through the 4 levels of the RMM.</w:t>
      </w:r>
    </w:p>
    <w:p w14:paraId="243B024D" w14:textId="77777777" w:rsidR="002D5942" w:rsidRPr="002D5942" w:rsidRDefault="002D5942" w:rsidP="002D5942">
      <w:pPr>
        <w:pStyle w:val="ListParagraph"/>
      </w:pPr>
    </w:p>
    <w:p w14:paraId="4FA48C90" w14:textId="10E7CFFE" w:rsidR="00D96FDA" w:rsidRDefault="00C14080" w:rsidP="00D96FDA">
      <w:pPr>
        <w:pStyle w:val="ListParagraph"/>
        <w:numPr>
          <w:ilvl w:val="0"/>
          <w:numId w:val="9"/>
        </w:numPr>
      </w:pPr>
      <w:r w:rsidRPr="00C14080">
        <w:rPr>
          <w:i/>
        </w:rPr>
        <w:t xml:space="preserve">POX level </w:t>
      </w:r>
      <w:r w:rsidR="002D5942">
        <w:rPr>
          <w:i/>
        </w:rPr>
        <w:t xml:space="preserve"> (Level 0)</w:t>
      </w:r>
      <w:r>
        <w:br/>
      </w:r>
    </w:p>
    <w:p w14:paraId="723C674C" w14:textId="4D824CEB" w:rsidR="00AF5699" w:rsidRDefault="00B6205D" w:rsidP="002D5942">
      <w:pPr>
        <w:pStyle w:val="ListParagraph"/>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Default="00AA300E" w:rsidP="00AE3DA4">
      <w:pPr>
        <w:pStyle w:val="ListParagraph"/>
        <w:numPr>
          <w:ilvl w:val="1"/>
          <w:numId w:val="9"/>
        </w:numPr>
      </w:pPr>
      <w:r>
        <w:t>You might want to review the JAX-RS presentation once again.</w:t>
      </w:r>
      <w:r w:rsidR="00AE3DA4">
        <w:br/>
      </w:r>
    </w:p>
    <w:p w14:paraId="4F5FE30A" w14:textId="22CE7B19" w:rsidR="00AA300E" w:rsidRDefault="00AE3DA4" w:rsidP="00AE3DA4">
      <w:pPr>
        <w:pStyle w:val="ListParagraph"/>
        <w:numPr>
          <w:ilvl w:val="1"/>
          <w:numId w:val="9"/>
        </w:numPr>
      </w:pPr>
      <w:r>
        <w:t>When reviewing the tests, if you need to better understand the JAX-RS client model, there is excellent documentation under Jersey:</w:t>
      </w:r>
      <w:r>
        <w:br/>
      </w:r>
      <w:hyperlink r:id="rId9"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r w:rsidRPr="00AE3DA4">
        <w:rPr>
          <w:b/>
        </w:rPr>
        <w:t>Level 1</w:t>
      </w:r>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0"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574E366B" w:rsidR="00C966DB" w:rsidRDefault="00BC3AE8" w:rsidP="00A15766">
      <w:pPr>
        <w:pStyle w:val="ListParagraph"/>
        <w:numPr>
          <w:ilvl w:val="0"/>
          <w:numId w:val="9"/>
        </w:numPr>
      </w:pPr>
      <w:r>
        <w:t xml:space="preserve">Uncomment and review </w:t>
      </w:r>
      <w:r w:rsidR="00C966DB">
        <w:t>Level1Test.java</w:t>
      </w:r>
      <w:r w:rsidR="006015A3">
        <w:t>.</w:t>
      </w:r>
      <w:r w:rsidR="006015A3">
        <w:br/>
      </w:r>
    </w:p>
    <w:p w14:paraId="61856364" w14:textId="69144686" w:rsidR="00A15766" w:rsidRDefault="006015A3" w:rsidP="00A15766">
      <w:pPr>
        <w:pStyle w:val="ListParagraph"/>
        <w:numPr>
          <w:ilvl w:val="0"/>
          <w:numId w:val="9"/>
        </w:numPr>
      </w:pPr>
      <w:r>
        <w:t xml:space="preserve">Comment out Level0Test.java as this is now </w:t>
      </w:r>
      <w:r w:rsidR="004D4C3A">
        <w:t>superseded</w:t>
      </w:r>
      <w:r>
        <w:t>.</w:t>
      </w:r>
      <w:r w:rsidR="00A15766">
        <w:br/>
      </w:r>
    </w:p>
    <w:p w14:paraId="79AD3990" w14:textId="77777777"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CD65EB" w:rsidRPr="00B47E35" w:rsidRDefault="00CD65EB" w:rsidP="002406D2">
                            <w:pPr>
                              <w:rPr>
                                <w:rFonts w:ascii="Lucida Console" w:hAnsi="Lucida Console"/>
                                <w:sz w:val="20"/>
                              </w:rPr>
                            </w:pPr>
                            <w:r w:rsidRPr="00B47E35">
                              <w:rPr>
                                <w:rFonts w:ascii="Lucida Console" w:hAnsi="Lucida Console"/>
                                <w:sz w:val="20"/>
                              </w:rPr>
                              <w:t>@POST</w:t>
                            </w:r>
                          </w:p>
                          <w:p w14:paraId="7E4D9583" w14:textId="77777777" w:rsidR="00CD65EB" w:rsidRPr="00B47E35" w:rsidRDefault="00CD65EB" w:rsidP="002406D2">
                            <w:pPr>
                              <w:rPr>
                                <w:rFonts w:ascii="Lucida Console" w:hAnsi="Lucida Console"/>
                                <w:sz w:val="20"/>
                              </w:rPr>
                            </w:pPr>
                            <w:r w:rsidRPr="00B47E35">
                              <w:rPr>
                                <w:rFonts w:ascii="Lucida Console" w:hAnsi="Lucida Console"/>
                                <w:sz w:val="20"/>
                              </w:rPr>
                              <w:t>@Consumes(MediaType.APPLICATION_JSON)</w:t>
                            </w:r>
                          </w:p>
                          <w:p w14:paraId="016DC079" w14:textId="77777777" w:rsidR="00CD65EB" w:rsidRPr="00B47E35" w:rsidRDefault="00CD65EB"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CD65EB" w:rsidRPr="00B47E35" w:rsidRDefault="00CD65EB" w:rsidP="002406D2">
                            <w:pPr>
                              <w:rPr>
                                <w:rFonts w:ascii="Lucida Console" w:hAnsi="Lucida Console"/>
                                <w:sz w:val="20"/>
                              </w:rPr>
                            </w:pPr>
                          </w:p>
                          <w:p w14:paraId="6FC08AA6" w14:textId="77777777" w:rsidR="00CD65EB" w:rsidRPr="00B47E35" w:rsidRDefault="00CD65EB"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CD65EB" w:rsidRPr="00B47E35" w:rsidRDefault="00CD65EB" w:rsidP="002406D2">
                            <w:pPr>
                              <w:rPr>
                                <w:rFonts w:ascii="Lucida Console" w:hAnsi="Lucida Console"/>
                                <w:sz w:val="20"/>
                              </w:rPr>
                            </w:pPr>
                            <w:r>
                              <w:rPr>
                                <w:rFonts w:ascii="Lucida Console" w:hAnsi="Lucida Console"/>
                                <w:sz w:val="20"/>
                              </w:rPr>
                              <w:t xml:space="preserve">   </w:t>
                            </w:r>
                          </w:p>
                          <w:p w14:paraId="2566F40C" w14:textId="77777777" w:rsidR="00CD65EB" w:rsidRPr="00B47E35" w:rsidRDefault="00CD65EB"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CD65EB" w:rsidRPr="00B47E35" w:rsidRDefault="00CD65EB" w:rsidP="002406D2">
                      <w:pPr>
                        <w:rPr>
                          <w:rFonts w:ascii="Lucida Console" w:hAnsi="Lucida Console"/>
                          <w:sz w:val="20"/>
                        </w:rPr>
                      </w:pPr>
                      <w:r w:rsidRPr="00B47E35">
                        <w:rPr>
                          <w:rFonts w:ascii="Lucida Console" w:hAnsi="Lucida Console"/>
                          <w:sz w:val="20"/>
                        </w:rPr>
                        <w:t>@POST</w:t>
                      </w:r>
                    </w:p>
                    <w:p w14:paraId="7E4D9583" w14:textId="77777777" w:rsidR="00CD65EB" w:rsidRPr="00B47E35" w:rsidRDefault="00CD65EB" w:rsidP="002406D2">
                      <w:pPr>
                        <w:rPr>
                          <w:rFonts w:ascii="Lucida Console" w:hAnsi="Lucida Console"/>
                          <w:sz w:val="20"/>
                        </w:rPr>
                      </w:pPr>
                      <w:r w:rsidRPr="00B47E35">
                        <w:rPr>
                          <w:rFonts w:ascii="Lucida Console" w:hAnsi="Lucida Console"/>
                          <w:sz w:val="20"/>
                        </w:rPr>
                        <w:t>@Consumes(MediaType.APPLICATION_JSON)</w:t>
                      </w:r>
                    </w:p>
                    <w:p w14:paraId="016DC079" w14:textId="77777777" w:rsidR="00CD65EB" w:rsidRPr="00B47E35" w:rsidRDefault="00CD65EB"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CD65EB" w:rsidRPr="00B47E35" w:rsidRDefault="00CD65EB" w:rsidP="002406D2">
                      <w:pPr>
                        <w:rPr>
                          <w:rFonts w:ascii="Lucida Console" w:hAnsi="Lucida Console"/>
                          <w:sz w:val="20"/>
                        </w:rPr>
                      </w:pPr>
                    </w:p>
                    <w:p w14:paraId="6FC08AA6" w14:textId="77777777" w:rsidR="00CD65EB" w:rsidRPr="00B47E35" w:rsidRDefault="00CD65EB"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CD65EB" w:rsidRPr="00B47E35" w:rsidRDefault="00CD65EB" w:rsidP="002406D2">
                      <w:pPr>
                        <w:rPr>
                          <w:rFonts w:ascii="Lucida Console" w:hAnsi="Lucida Console"/>
                          <w:sz w:val="20"/>
                        </w:rPr>
                      </w:pPr>
                      <w:r>
                        <w:rPr>
                          <w:rFonts w:ascii="Lucida Console" w:hAnsi="Lucida Console"/>
                          <w:sz w:val="20"/>
                        </w:rPr>
                        <w:t xml:space="preserve">   </w:t>
                      </w:r>
                    </w:p>
                    <w:p w14:paraId="2566F40C" w14:textId="77777777" w:rsidR="00CD65EB" w:rsidRPr="00B47E35" w:rsidRDefault="00CD65EB"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The following code demonstrates how to create and return a location in JAX RS neatly. There are a bunch of less beautiful ways.</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77777777" w:rsidR="008509B0" w:rsidRDefault="00946577" w:rsidP="00946577">
      <w:pPr>
        <w:pStyle w:val="ListParagraph"/>
        <w:numPr>
          <w:ilvl w:val="1"/>
          <w:numId w:val="9"/>
        </w:numPr>
      </w:pPr>
      <w:r>
        <w:t xml:space="preserve">Comment out the </w:t>
      </w:r>
      <w:r w:rsidR="008509B0">
        <w:t>POResourceTest which expects a dodgy GET result.</w:t>
      </w:r>
    </w:p>
    <w:p w14:paraId="016BD440" w14:textId="77777777" w:rsidR="008509B0" w:rsidRDefault="008509B0" w:rsidP="00946577">
      <w:pPr>
        <w:pStyle w:val="ListParagraph"/>
        <w:numPr>
          <w:ilvl w:val="1"/>
          <w:numId w:val="9"/>
        </w:numPr>
      </w:pPr>
      <w:r>
        <w:t>Uncomment Level2Test.java</w:t>
      </w:r>
    </w:p>
    <w:p w14:paraId="716F4D8D" w14:textId="77777777" w:rsidR="00A224CD" w:rsidRDefault="00A224CD" w:rsidP="00946577">
      <w:pPr>
        <w:pStyle w:val="ListParagraph"/>
        <w:numPr>
          <w:ilvl w:val="1"/>
          <w:numId w:val="9"/>
        </w:numPr>
      </w:pPr>
      <w:r>
        <w:t>You can keep Level1Test.java running – the POST logic should survive the improvements all the way to Level 3.</w:t>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CD65EB" w:rsidRPr="00A315FA" w:rsidRDefault="00CD65EB" w:rsidP="001162CC">
                            <w:pPr>
                              <w:rPr>
                                <w:rFonts w:ascii="Lucida Console" w:hAnsi="Lucida Console"/>
                                <w:sz w:val="20"/>
                              </w:rPr>
                            </w:pPr>
                            <w:r w:rsidRPr="00A315FA">
                              <w:rPr>
                                <w:rFonts w:ascii="Lucida Console" w:hAnsi="Lucida Console"/>
                                <w:sz w:val="20"/>
                              </w:rPr>
                              <w:t>@GET</w:t>
                            </w:r>
                          </w:p>
                          <w:p w14:paraId="792A37D6" w14:textId="00E1F126" w:rsidR="00CD65EB" w:rsidRPr="00A315FA" w:rsidRDefault="00CD65EB" w:rsidP="001162CC">
                            <w:pPr>
                              <w:rPr>
                                <w:rFonts w:ascii="Lucida Console" w:hAnsi="Lucida Console"/>
                                <w:sz w:val="20"/>
                              </w:rPr>
                            </w:pPr>
                            <w:r w:rsidRPr="00A315FA">
                              <w:rPr>
                                <w:rFonts w:ascii="Lucida Console" w:hAnsi="Lucida Console"/>
                                <w:sz w:val="20"/>
                              </w:rPr>
                              <w:t>@Path("{id}")</w:t>
                            </w:r>
                          </w:p>
                          <w:p w14:paraId="63AD0D3E" w14:textId="22861812" w:rsidR="00CD65EB" w:rsidRPr="00A315FA" w:rsidRDefault="00CD65EB"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CD65EB" w:rsidRPr="00A315FA" w:rsidRDefault="00CD65EB"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CD65EB" w:rsidRPr="00A315FA" w:rsidRDefault="00CD65EB" w:rsidP="001162CC">
                            <w:pPr>
                              <w:rPr>
                                <w:rFonts w:ascii="Lucida Console" w:hAnsi="Lucida Console"/>
                                <w:sz w:val="20"/>
                              </w:rPr>
                            </w:pPr>
                          </w:p>
                          <w:p w14:paraId="438AC868" w14:textId="3E371B71" w:rsidR="00CD65EB" w:rsidRPr="00A315FA" w:rsidRDefault="00CD65EB" w:rsidP="001162CC">
                            <w:pPr>
                              <w:rPr>
                                <w:rFonts w:ascii="Lucida Console" w:hAnsi="Lucida Console"/>
                                <w:sz w:val="20"/>
                              </w:rPr>
                            </w:pPr>
                            <w:r w:rsidRPr="00A315FA">
                              <w:rPr>
                                <w:rFonts w:ascii="Lucida Console" w:hAnsi="Lucida Console"/>
                                <w:sz w:val="20"/>
                              </w:rPr>
                              <w:t>}</w:t>
                            </w:r>
                          </w:p>
                          <w:p w14:paraId="05781135" w14:textId="77777777" w:rsidR="00CD65EB" w:rsidRPr="00A315FA" w:rsidRDefault="00CD65EB">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CD65EB" w:rsidRPr="00A315FA" w:rsidRDefault="00CD65EB" w:rsidP="001162CC">
                      <w:pPr>
                        <w:rPr>
                          <w:rFonts w:ascii="Lucida Console" w:hAnsi="Lucida Console"/>
                          <w:sz w:val="20"/>
                        </w:rPr>
                      </w:pPr>
                      <w:r w:rsidRPr="00A315FA">
                        <w:rPr>
                          <w:rFonts w:ascii="Lucida Console" w:hAnsi="Lucida Console"/>
                          <w:sz w:val="20"/>
                        </w:rPr>
                        <w:t>@GET</w:t>
                      </w:r>
                    </w:p>
                    <w:p w14:paraId="792A37D6" w14:textId="00E1F126" w:rsidR="00CD65EB" w:rsidRPr="00A315FA" w:rsidRDefault="00CD65EB" w:rsidP="001162CC">
                      <w:pPr>
                        <w:rPr>
                          <w:rFonts w:ascii="Lucida Console" w:hAnsi="Lucida Console"/>
                          <w:sz w:val="20"/>
                        </w:rPr>
                      </w:pPr>
                      <w:r w:rsidRPr="00A315FA">
                        <w:rPr>
                          <w:rFonts w:ascii="Lucida Console" w:hAnsi="Lucida Console"/>
                          <w:sz w:val="20"/>
                        </w:rPr>
                        <w:t>@Path("{id}")</w:t>
                      </w:r>
                    </w:p>
                    <w:p w14:paraId="63AD0D3E" w14:textId="22861812" w:rsidR="00CD65EB" w:rsidRPr="00A315FA" w:rsidRDefault="00CD65EB"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CD65EB" w:rsidRPr="00A315FA" w:rsidRDefault="00CD65EB"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CD65EB" w:rsidRPr="00A315FA" w:rsidRDefault="00CD65EB" w:rsidP="001162CC">
                      <w:pPr>
                        <w:rPr>
                          <w:rFonts w:ascii="Lucida Console" w:hAnsi="Lucida Console"/>
                          <w:sz w:val="20"/>
                        </w:rPr>
                      </w:pPr>
                    </w:p>
                    <w:p w14:paraId="438AC868" w14:textId="3E371B71" w:rsidR="00CD65EB" w:rsidRPr="00A315FA" w:rsidRDefault="00CD65EB" w:rsidP="001162CC">
                      <w:pPr>
                        <w:rPr>
                          <w:rFonts w:ascii="Lucida Console" w:hAnsi="Lucida Console"/>
                          <w:sz w:val="20"/>
                        </w:rPr>
                      </w:pPr>
                      <w:r w:rsidRPr="00A315FA">
                        <w:rPr>
                          <w:rFonts w:ascii="Lucida Console" w:hAnsi="Lucida Console"/>
                          <w:sz w:val="20"/>
                        </w:rPr>
                        <w:t>}</w:t>
                      </w:r>
                    </w:p>
                    <w:p w14:paraId="05781135" w14:textId="77777777" w:rsidR="00CD65EB" w:rsidRPr="00A315FA" w:rsidRDefault="00CD65EB">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41377AFF" w14:textId="39AF1D03" w:rsidR="007638BC" w:rsidRDefault="00B4091F" w:rsidP="007638BC">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7638BC">
        <w:br/>
      </w:r>
      <w:r w:rsidR="007638BC">
        <w:br/>
        <w:t xml:space="preserve">Here is a sample JSON output. </w:t>
      </w:r>
    </w:p>
    <w:p w14:paraId="13ECB499" w14:textId="662F5194" w:rsidR="00520034"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7638BC" w:rsidRPr="007638BC" w:rsidRDefault="007638BC" w:rsidP="007638BC">
                            <w:pPr>
                              <w:rPr>
                                <w:rFonts w:ascii="Lucida Console" w:hAnsi="Lucida Console"/>
                                <w:sz w:val="20"/>
                              </w:rPr>
                            </w:pPr>
                            <w:r w:rsidRPr="007638BC">
                              <w:rPr>
                                <w:rFonts w:ascii="Lucida Console" w:hAnsi="Lucida Console"/>
                                <w:sz w:val="20"/>
                              </w:rPr>
                              <w:t>{</w:t>
                            </w:r>
                          </w:p>
                          <w:p w14:paraId="566E582D"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"orders": [</w:t>
                            </w:r>
                          </w:p>
                          <w:p w14:paraId="6239A0E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7DE564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0FC69C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E71F12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689C7F60"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6CF733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45D5A2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C5786F8"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012652FE"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64A897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7597105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F59F10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2D1391C"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16CDE42" w14:textId="3F88CECC" w:rsidR="007638BC" w:rsidRPr="007638BC" w:rsidRDefault="007638BC"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7638BC" w:rsidRPr="007638BC" w:rsidRDefault="007638BC" w:rsidP="007638BC">
                      <w:pPr>
                        <w:rPr>
                          <w:rFonts w:ascii="Lucida Console" w:hAnsi="Lucida Console"/>
                          <w:sz w:val="20"/>
                        </w:rPr>
                      </w:pPr>
                      <w:r w:rsidRPr="007638BC">
                        <w:rPr>
                          <w:rFonts w:ascii="Lucida Console" w:hAnsi="Lucida Console"/>
                          <w:sz w:val="20"/>
                        </w:rPr>
                        <w:t>{</w:t>
                      </w:r>
                    </w:p>
                    <w:p w14:paraId="566E582D"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"orders": [</w:t>
                      </w:r>
                    </w:p>
                    <w:p w14:paraId="6239A0E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7DE564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0FC69C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E71F12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689C7F60"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6CF733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45D5A2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C5786F8"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012652FE"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64A897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7597105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F59F10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2D1391C"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16CDE42" w14:textId="3F88CECC" w:rsidR="007638BC" w:rsidRPr="007638BC" w:rsidRDefault="007638BC"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t>Once you have your system passing all the tests, don’t forget to interact with it yourself via ARC to understand the flows and see it in action.</w:t>
      </w:r>
      <w:r w:rsidR="00520034">
        <w:br/>
      </w:r>
    </w:p>
    <w:p w14:paraId="5EF9D666" w14:textId="62555D3A" w:rsidR="00520034" w:rsidRPr="00B229FC" w:rsidRDefault="00B229FC" w:rsidP="00A15766">
      <w:pPr>
        <w:pStyle w:val="ListParagraph"/>
        <w:numPr>
          <w:ilvl w:val="0"/>
          <w:numId w:val="9"/>
        </w:numPr>
        <w:rPr>
          <w:i/>
        </w:rPr>
      </w:pPr>
      <w:r w:rsidRPr="00B229FC">
        <w:rPr>
          <w:i/>
        </w:rPr>
        <w:t>Extension:</w:t>
      </w:r>
    </w:p>
    <w:p w14:paraId="34EC2507" w14:textId="79884D29" w:rsidR="00B229FC" w:rsidRDefault="00B229FC" w:rsidP="00B229FC">
      <w:pPr>
        <w:pStyle w:val="ListParagraph"/>
      </w:pPr>
      <w:r>
        <w:br/>
        <w:t>If you have completed all the 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5AB73950" w:rsidR="00364337" w:rsidRDefault="00B229FC" w:rsidP="00D018E8">
      <w:pPr>
        <w:pStyle w:val="ListParagraph"/>
      </w:pPr>
      <w:r>
        <w:br/>
      </w:r>
      <w:r w:rsidR="00177826" w:rsidRPr="007638BC">
        <w:rPr>
          <w:i/>
        </w:rPr>
        <w:t>Why is this better than just a single POST?</w:t>
      </w:r>
      <w:r w:rsidR="00D018E8">
        <w:rPr>
          <w:i/>
        </w:rPr>
        <w:t>s</w:t>
      </w:r>
      <w:bookmarkStart w:id="0" w:name="_GoBack"/>
      <w:bookmarkEnd w:id="0"/>
      <w:r w:rsidR="00364337">
        <w:rPr>
          <w:rFonts w:ascii="Monospace" w:hAnsi="Monospace" w:cs="Monospace"/>
          <w:color w:val="000000"/>
          <w:sz w:val="20"/>
          <w:szCs w:val="20"/>
        </w:rPr>
        <w:t xml:space="preserve">  </w:t>
      </w:r>
    </w:p>
    <w:p w14:paraId="39B9772E" w14:textId="4C39D292" w:rsidR="005103D5" w:rsidRPr="005103D5" w:rsidRDefault="005103D5" w:rsidP="005103D5"/>
    <w:sectPr w:rsidR="005103D5" w:rsidRPr="005103D5" w:rsidSect="00A224CD">
      <w:headerReference w:type="default" r:id="rId11"/>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CD65EB" w:rsidRDefault="00CD65EB" w:rsidP="00F0714B">
      <w:r>
        <w:separator/>
      </w:r>
    </w:p>
  </w:endnote>
  <w:endnote w:type="continuationSeparator" w:id="0">
    <w:p w14:paraId="54456DE2" w14:textId="77777777" w:rsidR="00CD65EB" w:rsidRDefault="00CD65EB"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CD65EB" w:rsidRDefault="00CD65EB"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CD65EB" w:rsidRDefault="00CD65EB"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CD65EB" w:rsidRPr="007D3E12" w:rsidRDefault="00CD65EB"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D018E8">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CD65EB" w:rsidRDefault="00CD65EB" w:rsidP="007D3E12">
    <w:pPr>
      <w:pStyle w:val="Footer"/>
      <w:ind w:right="360"/>
    </w:pPr>
  </w:p>
  <w:p w14:paraId="16AD1A7C" w14:textId="5D99B715" w:rsidR="00CD65EB" w:rsidRDefault="00CD65EB" w:rsidP="007D3E12">
    <w:pPr>
      <w:rPr>
        <w:sz w:val="14"/>
      </w:rPr>
    </w:pPr>
    <w:r>
      <w:rPr>
        <w:sz w:val="14"/>
      </w:rPr>
      <w:t xml:space="preserve"> © Paul Fremantle 2016</w:t>
    </w:r>
    <w:r w:rsidRPr="001A24A4">
      <w:rPr>
        <w:sz w:val="14"/>
      </w:rPr>
      <w:t>.</w:t>
    </w:r>
  </w:p>
  <w:p w14:paraId="09DDB56E" w14:textId="17B41D94" w:rsidR="00CD65EB" w:rsidRPr="001A24A4" w:rsidRDefault="00CD65EB">
    <w:pPr>
      <w:rPr>
        <w:sz w:val="14"/>
      </w:rPr>
    </w:pPr>
    <w:r>
      <w:rPr>
        <w:sz w:val="14"/>
      </w:rPr>
      <w:t xml:space="preserve"> </w:t>
    </w:r>
  </w:p>
  <w:p w14:paraId="19860126" w14:textId="77777777" w:rsidR="00CD65EB" w:rsidRDefault="00CD65E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CD65EB" w:rsidRDefault="00CD65EB" w:rsidP="00F0714B">
      <w:r>
        <w:separator/>
      </w:r>
    </w:p>
  </w:footnote>
  <w:footnote w:type="continuationSeparator" w:id="0">
    <w:p w14:paraId="5F4D190C" w14:textId="77777777" w:rsidR="00CD65EB" w:rsidRDefault="00CD65EB"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CD65EB" w:rsidRPr="00F0714B" w:rsidRDefault="00CD65EB"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CD65EB" w:rsidRPr="00F0714B" w:rsidRDefault="00CD65EB"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7269A"/>
    <w:rsid w:val="002813FD"/>
    <w:rsid w:val="00285FA1"/>
    <w:rsid w:val="00286333"/>
    <w:rsid w:val="00292A61"/>
    <w:rsid w:val="002A1E3A"/>
    <w:rsid w:val="002A520D"/>
    <w:rsid w:val="002C2037"/>
    <w:rsid w:val="002C2DF2"/>
    <w:rsid w:val="002C57DC"/>
    <w:rsid w:val="002D5942"/>
    <w:rsid w:val="003025A9"/>
    <w:rsid w:val="00311D67"/>
    <w:rsid w:val="00312674"/>
    <w:rsid w:val="003428CE"/>
    <w:rsid w:val="00342E3C"/>
    <w:rsid w:val="00347F67"/>
    <w:rsid w:val="003513B8"/>
    <w:rsid w:val="003541C8"/>
    <w:rsid w:val="003555D7"/>
    <w:rsid w:val="00361FC0"/>
    <w:rsid w:val="00364337"/>
    <w:rsid w:val="00372446"/>
    <w:rsid w:val="0037264C"/>
    <w:rsid w:val="00393B21"/>
    <w:rsid w:val="003962D5"/>
    <w:rsid w:val="003C754B"/>
    <w:rsid w:val="003F4506"/>
    <w:rsid w:val="00402508"/>
    <w:rsid w:val="004159AA"/>
    <w:rsid w:val="0043623C"/>
    <w:rsid w:val="00446770"/>
    <w:rsid w:val="00450819"/>
    <w:rsid w:val="00452DEE"/>
    <w:rsid w:val="00455552"/>
    <w:rsid w:val="0046627D"/>
    <w:rsid w:val="00470CF6"/>
    <w:rsid w:val="00490587"/>
    <w:rsid w:val="0049252C"/>
    <w:rsid w:val="00496A8C"/>
    <w:rsid w:val="004A496B"/>
    <w:rsid w:val="004B06AB"/>
    <w:rsid w:val="004B266B"/>
    <w:rsid w:val="004D4C3A"/>
    <w:rsid w:val="004D671F"/>
    <w:rsid w:val="00507238"/>
    <w:rsid w:val="005103D5"/>
    <w:rsid w:val="00515CB9"/>
    <w:rsid w:val="00520034"/>
    <w:rsid w:val="00521FDF"/>
    <w:rsid w:val="00561B2F"/>
    <w:rsid w:val="00564094"/>
    <w:rsid w:val="00565AC6"/>
    <w:rsid w:val="005671CC"/>
    <w:rsid w:val="00586637"/>
    <w:rsid w:val="00590CE3"/>
    <w:rsid w:val="005B25EA"/>
    <w:rsid w:val="005B6C08"/>
    <w:rsid w:val="005C36B7"/>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638BC"/>
    <w:rsid w:val="00774113"/>
    <w:rsid w:val="007A5AC4"/>
    <w:rsid w:val="007B37EB"/>
    <w:rsid w:val="007D3E12"/>
    <w:rsid w:val="007E0304"/>
    <w:rsid w:val="007E4F2D"/>
    <w:rsid w:val="0082265A"/>
    <w:rsid w:val="00840AC1"/>
    <w:rsid w:val="008509B0"/>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E53EF"/>
    <w:rsid w:val="009F7400"/>
    <w:rsid w:val="00A0431F"/>
    <w:rsid w:val="00A15766"/>
    <w:rsid w:val="00A224CD"/>
    <w:rsid w:val="00A27799"/>
    <w:rsid w:val="00A315FA"/>
    <w:rsid w:val="00A82136"/>
    <w:rsid w:val="00A825D6"/>
    <w:rsid w:val="00A97B3B"/>
    <w:rsid w:val="00AA300E"/>
    <w:rsid w:val="00AA41F9"/>
    <w:rsid w:val="00AA4EFA"/>
    <w:rsid w:val="00AB254B"/>
    <w:rsid w:val="00AE3DA4"/>
    <w:rsid w:val="00AE6438"/>
    <w:rsid w:val="00AF5699"/>
    <w:rsid w:val="00AF58B8"/>
    <w:rsid w:val="00AF7D69"/>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6A39"/>
    <w:rsid w:val="00C14080"/>
    <w:rsid w:val="00C15DFA"/>
    <w:rsid w:val="00C26202"/>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79E5"/>
    <w:rsid w:val="00EA02FF"/>
    <w:rsid w:val="00EA2B4D"/>
    <w:rsid w:val="00F0714B"/>
    <w:rsid w:val="00F16C52"/>
    <w:rsid w:val="00F25383"/>
    <w:rsid w:val="00F31268"/>
    <w:rsid w:val="00F3131B"/>
    <w:rsid w:val="00F316AE"/>
    <w:rsid w:val="00F4633B"/>
    <w:rsid w:val="00F67CD1"/>
    <w:rsid w:val="00F83189"/>
    <w:rsid w:val="00F8370F"/>
    <w:rsid w:val="00F91440"/>
    <w:rsid w:val="00F9434B"/>
    <w:rsid w:val="00F95181"/>
    <w:rsid w:val="00FD1353"/>
    <w:rsid w:val="00FD3C6B"/>
    <w:rsid w:val="00FD696F"/>
    <w:rsid w:val="00FE0232"/>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jersey.java.net/documentation/latest/client.html" TargetMode="External"/><Relationship Id="rId10" Type="http://schemas.openxmlformats.org/officeDocument/2006/relationships/hyperlink" Target="http://localhost:8080/purchase/0123-456-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1468</Words>
  <Characters>6802</Characters>
  <Application>Microsoft Macintosh Word</Application>
  <DocSecurity>0</DocSecurity>
  <Lines>971</Lines>
  <Paragraphs>318</Paragraphs>
  <ScaleCrop>false</ScaleCrop>
  <Company>WSO2</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79</cp:revision>
  <cp:lastPrinted>2014-12-15T19:58:00Z</cp:lastPrinted>
  <dcterms:created xsi:type="dcterms:W3CDTF">2016-05-26T11:28:00Z</dcterms:created>
  <dcterms:modified xsi:type="dcterms:W3CDTF">2016-05-30T11:38:00Z</dcterms:modified>
</cp:coreProperties>
</file>