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7"/>
        <w:rPr>
          <w:lang w:val="ru-RU"/>
        </w:rPr>
      </w:pPr>
      <w:r>
        <w:rPr>
          <w:lang w:val="ru-RU"/>
        </w:rPr>
        <w:t xml:space="preserve">Задача</w:t>
      </w: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Постановка: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Необходимо реализовать проект расчета расстояния в километрах между  двумя точками , точки передаются как входные параметры в запросе. код  проекта отдать или архивом или ссылка на гитхаб.</w:t>
      </w: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  <w:t xml:space="preserve">Просим выполнять тест  самостоятельно,  без использования внешних п</w:t>
      </w:r>
      <w:r>
        <w:rPr>
          <w:lang w:val="ru-RU"/>
        </w:rPr>
        <w:t xml:space="preserve">одсказок, ИИ, копирования)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Дополнительные требования: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6750" cy="1666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3935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476749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52.50pt;height:131.2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9"/>
        <w:rPr>
          <w:lang w:val="ru-RU"/>
        </w:rPr>
      </w:pPr>
      <w:r>
        <w:rPr>
          <w:highlight w:val="none"/>
          <w:lang w:val="ru-RU"/>
        </w:rPr>
        <w:t xml:space="preserve">Декомпозиция и трассировка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Функциональность: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вход – две точки на плоскости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выход – расчёт расстояния между точками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считать в километрах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Нефункциональные требования: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исключить внешние подсказки, ИИ и копирование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1"/>
        </w:numPr>
        <w:rPr>
          <w:lang w:val="ru-RU"/>
        </w:rPr>
      </w:pPr>
      <w:r>
        <w:rPr>
          <w:highlight w:val="none"/>
          <w:lang w:val="ru-RU"/>
        </w:rPr>
        <w:t xml:space="preserve">сделать быстрый черновик демонстрирующий базовую функциональность</w:t>
      </w:r>
      <w:r>
        <w:rPr>
          <w:lang w:val="ru-RU"/>
        </w:rPr>
      </w:r>
      <w:r>
        <w:rPr>
          <w:lang w:val="ru-RU"/>
        </w:rPr>
      </w:r>
    </w:p>
    <w:p>
      <w:pPr>
        <w:pStyle w:val="669"/>
        <w:rPr>
          <w:lang w:val="ru-RU"/>
        </w:rPr>
      </w:pPr>
      <w:r>
        <w:rPr>
          <w:highlight w:val="none"/>
          <w:lang w:val="ru-RU"/>
        </w:rPr>
        <w:t xml:space="preserve">Архитектурные решения</w:t>
      </w: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В постановке задачи много неизвестных факторов. Было бы неплохо уточнить у бизнес-аналитика (или похожей роли) требования к воплощению. В условиях "сделать быстро со сроком вчера", "</w:t>
      </w:r>
      <w:r>
        <w:rPr>
          <w:lang w:val="ru-RU"/>
        </w:rPr>
        <w:t xml:space="preserve">сделать черновик" вне фактической производственной необходимости итерацию "вопрос-ответ" не буду воспроизводить: воспользуюсь рядом предположений и собственных архитектурных решений, которые позволят уже начать работать, а ответы на вопросы получить позже.</w:t>
      </w: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  <w:t xml:space="preserve">Решения, которые можно сразу принять и уже воплощать проект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платформа 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#, в вакансии стек не указан -  возьму последнюю актуальную версию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неизвестна платформа – 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/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x – выберу кросплатформенное воплощение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highlight w:val="none"/>
          <w:lang w:val="ru-RU"/>
        </w:rPr>
      </w:pPr>
      <w:r>
        <w:rPr>
          <w:highlight w:val="none"/>
          <w:lang w:val="ru-RU"/>
        </w:rPr>
        <w:t xml:space="preserve">в требованиях вакансии ключевые навыки: 1) </w:t>
      </w:r>
      <w:r>
        <w:rPr>
          <w:highlight w:val="none"/>
          <w:lang w:val="ru-RU"/>
        </w:rPr>
        <w:t xml:space="preserve">клиент-серверные приложения 2) </w:t>
      </w:r>
      <w:r>
        <w:rPr>
          <w:highlight w:val="none"/>
          <w:lang w:val="ru-RU"/>
        </w:rPr>
        <w:t xml:space="preserve">понимания многопоточной работы: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1"/>
          <w:numId w:val="2"/>
        </w:num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выберу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минимальное, простенькое сетевое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I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шаблон синхронизации async/await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документация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highlight w:val="none"/>
          <w:lang w:val="ru-RU"/>
        </w:rPr>
      </w:pPr>
      <w:r>
        <w:rPr>
          <w:highlight w:val="none"/>
          <w:lang w:val="ru-RU"/>
        </w:rPr>
        <w:t xml:space="preserve">нет уточнения о том, следует ли высчитывать расстояние по графу карты дорог, либо прямолинейное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выберу простейший вариант, но использую паттерн "Система"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в дальнейшем это позволит после первого уточнения заказчика доработать функционал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дополнительный плюс к тому, чтобы использовать ожидание потоков – это вероятно сложный вариант расчёта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минимальный сервис - функционал запоминания состояния для сервиса не требуется;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highlight w:val="none"/>
          <w:lang w:val="ru-RU"/>
        </w:rPr>
      </w:pPr>
      <w:r>
        <w:rPr>
          <w:highlight w:val="none"/>
          <w:lang w:val="ru-RU"/>
        </w:rPr>
        <w:t xml:space="preserve">неизвестен интерфейс взаимодействия - </w:t>
      </w:r>
      <w:r>
        <w:rPr>
          <w:highlight w:val="none"/>
          <w:lang w:val="ru-RU"/>
        </w:rPr>
        <w:t xml:space="preserve">сделаю в проекте два уровня: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бизнес-логика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I (реализую за инкапсуляцией бизнес-логики в отдельный проект, который можно будет использовать как сборку-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L или 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t-пакет</w:t>
      </w:r>
      <w:r>
        <w:rPr>
          <w:highlight w:val="none"/>
          <w:lang w:val="ru-RU"/>
        </w:rPr>
        <w:t xml:space="preserve">);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логика сетевого приложения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про документирование нет информации - выберу: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описание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/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r для сетевого приложения;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1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xUnit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у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ь</w:t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я</w:t>
      </w:r>
      <w:r>
        <w:rPr>
          <w:highlight w:val="none"/>
          <w:lang w:val="ru-RU"/>
        </w:rPr>
        <w:t xml:space="preserve"> проверки и описания библиотеки</w:t>
      </w:r>
      <w:r>
        <w:rPr>
          <w:highlight w:val="none"/>
          <w:lang w:val="ru-RU"/>
        </w:rPr>
        <w:t xml:space="preserve">$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2"/>
        </w:numPr>
        <w:rPr>
          <w:lang w:val="ru-RU"/>
        </w:rPr>
      </w:pPr>
      <w:r>
        <w:rPr>
          <w:highlight w:val="none"/>
          <w:lang w:val="ru-RU"/>
        </w:rPr>
        <w:t xml:space="preserve">для выделенного сервиса бизнес-логики самого расчёта изолированы все выбрасываемые исключения: их результат выводится в выходной объект – для стабильности работы в</w:t>
      </w:r>
      <w:r>
        <w:rPr>
          <w:highlight w:val="none"/>
          <w:lang w:val="ru-RU"/>
        </w:rPr>
        <w:t xml:space="preserve">не зависимости от реализации будущих провайдеров. Поэтому для библиотеки также требуется вести логи экстренных событий, чтобы не потерять значимую информацию. Сама библиотека не должна быть перенасыщенной, поэтому провайдер логгирования будет поставляться </w:t>
      </w:r>
      <w:r>
        <w:rPr>
          <w:highlight w:val="none"/>
          <w:lang w:val="ru-RU"/>
        </w:rPr>
        <w:t xml:space="preserve">W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I или другим вызывающим кодом, если это нужно вызывающему коду.</w:t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Вопросы, которые останутся для уточнения: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5"/>
        </w:numPr>
        <w:rPr>
          <w:lang w:val="ru-RU"/>
        </w:rPr>
      </w:pPr>
      <w:r>
        <w:rPr>
          <w:highlight w:val="none"/>
          <w:lang w:val="ru-RU"/>
        </w:rPr>
        <w:t xml:space="preserve">Какое расстояние высчитывать? Прямое между точками, игнорируя карту? Реализовать "поиск пути" по карте? Воспользоваться сервисом расчёта расстояния? Платным или бесплатным?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5"/>
        </w:numPr>
        <w:rPr>
          <w:lang w:val="ru-RU"/>
        </w:rPr>
      </w:pPr>
      <w:r>
        <w:rPr>
          <w:highlight w:val="none"/>
          <w:lang w:val="ru-RU"/>
        </w:rPr>
        <w:t xml:space="preserve">Требуется ли дополнительный функционал по настройкам? Хранению состояния? Счётчикам производительности?</w:t>
      </w:r>
      <w:r>
        <w:rPr>
          <w:lang w:val="ru-RU"/>
        </w:rPr>
      </w:r>
      <w:r>
        <w:rPr>
          <w:lang w:val="ru-RU"/>
        </w:rPr>
      </w:r>
    </w:p>
    <w:p>
      <w:pPr>
        <w:pStyle w:val="847"/>
        <w:numPr>
          <w:ilvl w:val="0"/>
          <w:numId w:val="5"/>
        </w:numPr>
        <w:rPr>
          <w:lang w:val="ru-RU"/>
        </w:rPr>
      </w:pPr>
      <w:r>
        <w:rPr>
          <w:highlight w:val="none"/>
          <w:lang w:val="ru-RU"/>
        </w:rPr>
        <w:t xml:space="preserve">Требуется ли мониторинг сервиса? (проверка статуса жизнеспособности </w:t>
      </w:r>
      <w:r>
        <w:rPr>
          <w:highlight w:val="none"/>
          <w:lang w:val="ru-RU"/>
        </w:rPr>
        <w:t xml:space="preserve">h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l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h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h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k, статистики нагрузки-производительности)</w:t>
      </w:r>
      <w:r>
        <w:rPr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lang w:val="ru-RU"/>
        </w:rPr>
        <w:t xml:space="preserve">Дальнейший путь на развитие проекта:</w:t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  <w:t xml:space="preserve">реализация расчёта расстояния с учётом поиска пути (или иной вариант, который нужен бизнесу)</w:t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перевод логов на LoggerMessage/source-generated logging;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JSON-логи;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health checks для мониторинга;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Prometheus/OpenTelemetry;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полноценные integration tests с WebApplicationFactory;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47"/>
        <w:numPr>
          <w:ilvl w:val="0"/>
          <w:numId w:val="7"/>
        </w:numPr>
        <w:rPr>
          <w:lang w:val="ru-RU"/>
        </w:rPr>
      </w:pPr>
      <w:r>
        <w:rPr>
          <w:highlight w:val="none"/>
          <w:lang w:val="ru-RU"/>
        </w:rPr>
        <w:t xml:space="preserve">контейнеризация</w:t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7">
    <w:name w:val="Heading 1"/>
    <w:basedOn w:val="843"/>
    <w:next w:val="843"/>
    <w:link w:val="6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8">
    <w:name w:val="Heading 1 Char"/>
    <w:link w:val="66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9">
    <w:name w:val="Heading 2"/>
    <w:basedOn w:val="843"/>
    <w:next w:val="843"/>
    <w:link w:val="67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70">
    <w:name w:val="Heading 2 Char"/>
    <w:link w:val="669"/>
    <w:uiPriority w:val="9"/>
    <w:rPr>
      <w:rFonts w:ascii="Liberation Sans" w:hAnsi="Liberation Sans" w:eastAsia="Liberation Sans" w:cs="Liberation Sans"/>
      <w:sz w:val="34"/>
    </w:rPr>
  </w:style>
  <w:style w:type="paragraph" w:styleId="671">
    <w:name w:val="Heading 3"/>
    <w:basedOn w:val="843"/>
    <w:next w:val="843"/>
    <w:link w:val="67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72">
    <w:name w:val="Heading 3 Char"/>
    <w:link w:val="67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73">
    <w:name w:val="Heading 4"/>
    <w:basedOn w:val="843"/>
    <w:next w:val="843"/>
    <w:link w:val="67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4">
    <w:name w:val="Heading 4 Char"/>
    <w:link w:val="67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75">
    <w:name w:val="Heading 5"/>
    <w:basedOn w:val="843"/>
    <w:next w:val="843"/>
    <w:link w:val="67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6">
    <w:name w:val="Heading 5 Char"/>
    <w:link w:val="67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7">
    <w:name w:val="Heading 6"/>
    <w:basedOn w:val="843"/>
    <w:next w:val="843"/>
    <w:link w:val="67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8">
    <w:name w:val="Heading 6 Char"/>
    <w:link w:val="67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9">
    <w:name w:val="Heading 7"/>
    <w:basedOn w:val="843"/>
    <w:next w:val="843"/>
    <w:link w:val="68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0">
    <w:name w:val="Heading 7 Char"/>
    <w:link w:val="6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81">
    <w:name w:val="Heading 8"/>
    <w:basedOn w:val="843"/>
    <w:next w:val="843"/>
    <w:link w:val="68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2">
    <w:name w:val="Heading 8 Char"/>
    <w:link w:val="68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83">
    <w:name w:val="Heading 9"/>
    <w:basedOn w:val="843"/>
    <w:next w:val="843"/>
    <w:link w:val="68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4">
    <w:name w:val="Heading 9 Char"/>
    <w:link w:val="68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85">
    <w:name w:val="Title"/>
    <w:basedOn w:val="843"/>
    <w:next w:val="843"/>
    <w:link w:val="68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6">
    <w:name w:val="Title Char"/>
    <w:link w:val="685"/>
    <w:uiPriority w:val="10"/>
    <w:rPr>
      <w:sz w:val="48"/>
      <w:szCs w:val="48"/>
    </w:rPr>
  </w:style>
  <w:style w:type="paragraph" w:styleId="687">
    <w:name w:val="Subtitle"/>
    <w:basedOn w:val="843"/>
    <w:next w:val="843"/>
    <w:link w:val="688"/>
    <w:uiPriority w:val="11"/>
    <w:qFormat/>
    <w:pPr>
      <w:spacing w:before="200" w:after="200"/>
    </w:pPr>
    <w:rPr>
      <w:sz w:val="24"/>
      <w:szCs w:val="24"/>
    </w:rPr>
  </w:style>
  <w:style w:type="character" w:styleId="688">
    <w:name w:val="Subtitle Char"/>
    <w:link w:val="687"/>
    <w:uiPriority w:val="11"/>
    <w:rPr>
      <w:sz w:val="24"/>
      <w:szCs w:val="24"/>
    </w:rPr>
  </w:style>
  <w:style w:type="paragraph" w:styleId="689">
    <w:name w:val="Quote"/>
    <w:basedOn w:val="843"/>
    <w:next w:val="843"/>
    <w:link w:val="690"/>
    <w:uiPriority w:val="29"/>
    <w:qFormat/>
    <w:pPr>
      <w:ind w:left="720" w:right="720"/>
    </w:pPr>
    <w:rPr>
      <w:i/>
    </w:rPr>
  </w:style>
  <w:style w:type="character" w:styleId="690">
    <w:name w:val="Quote Char"/>
    <w:link w:val="689"/>
    <w:uiPriority w:val="29"/>
    <w:rPr>
      <w:i/>
    </w:rPr>
  </w:style>
  <w:style w:type="paragraph" w:styleId="691">
    <w:name w:val="Intense Quote"/>
    <w:basedOn w:val="843"/>
    <w:next w:val="843"/>
    <w:link w:val="69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2">
    <w:name w:val="Intense Quote Char"/>
    <w:link w:val="691"/>
    <w:uiPriority w:val="30"/>
    <w:rPr>
      <w:i/>
    </w:rPr>
  </w:style>
  <w:style w:type="paragraph" w:styleId="693">
    <w:name w:val="Header"/>
    <w:basedOn w:val="843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Header Char"/>
    <w:link w:val="693"/>
    <w:uiPriority w:val="99"/>
  </w:style>
  <w:style w:type="paragraph" w:styleId="695">
    <w:name w:val="Footer"/>
    <w:basedOn w:val="843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Footer Char"/>
    <w:link w:val="695"/>
    <w:uiPriority w:val="99"/>
  </w:style>
  <w:style w:type="paragraph" w:styleId="697">
    <w:name w:val="Caption"/>
    <w:basedOn w:val="843"/>
    <w:next w:val="843"/>
    <w:link w:val="6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8">
    <w:name w:val="Caption Char"/>
    <w:link w:val="697"/>
    <w:uiPriority w:val="35"/>
    <w:rPr>
      <w:b/>
      <w:bCs/>
      <w:color w:val="4f81bd" w:themeColor="accent1"/>
      <w:sz w:val="18"/>
      <w:szCs w:val="18"/>
    </w:rPr>
  </w:style>
  <w:style w:type="table" w:styleId="699">
    <w:name w:val="Table Grid"/>
    <w:basedOn w:val="8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Table Grid Light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Plain Table 1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2">
    <w:name w:val="Plain Table 2"/>
    <w:basedOn w:val="8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3">
    <w:name w:val="Plain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>
    <w:name w:val="Plain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Plain Table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>
    <w:name w:val="Grid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>
    <w:name w:val="Grid Table 4 - Accent 1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9">
    <w:name w:val="Grid Table 4 - Accent 2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0">
    <w:name w:val="Grid Table 4 - Accent 3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1">
    <w:name w:val="Grid Table 4 - Accent 4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2">
    <w:name w:val="Grid Table 4 - Accent 5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3">
    <w:name w:val="Grid Table 4 - Accent 6"/>
    <w:basedOn w:val="8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4">
    <w:name w:val="Grid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1">
    <w:name w:val="Grid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42">
    <w:name w:val="Grid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43">
    <w:name w:val="Grid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44">
    <w:name w:val="Grid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5">
    <w:name w:val="Grid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6">
    <w:name w:val="Grid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7">
    <w:name w:val="Grid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8">
    <w:name w:val="Grid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3">
    <w:name w:val="List Table 2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4">
    <w:name w:val="List Table 2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5">
    <w:name w:val="List Table 2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6">
    <w:name w:val="List Table 2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7">
    <w:name w:val="List Table 2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8">
    <w:name w:val="List Table 2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9">
    <w:name w:val="List Table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5 Dark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5 Dark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6">
    <w:name w:val="List Table 5 Dark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5 Dark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8">
    <w:name w:val="List Table 5 Dark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9">
    <w:name w:val="List Table 5 Dark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0">
    <w:name w:val="List Table 6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6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2">
    <w:name w:val="List Table 6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List Table 6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4">
    <w:name w:val="List Table 6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List Table 6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6">
    <w:name w:val="List Table 6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7">
    <w:name w:val="List Table 7 Colorful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8">
    <w:name w:val="List Table 7 Colorful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9">
    <w:name w:val="List Table 7 Colorful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00">
    <w:name w:val="List Table 7 Colorful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01">
    <w:name w:val="List Table 7 Colorful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02">
    <w:name w:val="List Table 7 Colorful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03">
    <w:name w:val="List Table 7 Colorful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04">
    <w:name w:val="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 &amp; Lined - Accent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Bordered &amp; Lined - Accent 1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3">
    <w:name w:val="Bordered &amp; Lined - Accent 2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4">
    <w:name w:val="Bordered &amp; Lined - Accent 3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5">
    <w:name w:val="Bordered &amp; Lined - Accent 4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6">
    <w:name w:val="Bordered &amp; Lined - Accent 5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7">
    <w:name w:val="Bordered &amp; Lined - Accent 6"/>
    <w:basedOn w:val="8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8">
    <w:name w:val="Bordered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9">
    <w:name w:val="Bordered - Accent 1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0">
    <w:name w:val="Bordered - Accent 2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1">
    <w:name w:val="Bordered - Accent 3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2">
    <w:name w:val="Bordered - Accent 4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3">
    <w:name w:val="Bordered - Accent 5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4">
    <w:name w:val="Bordered - Accent 6"/>
    <w:basedOn w:val="8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5">
    <w:name w:val="Hyperlink"/>
    <w:uiPriority w:val="99"/>
    <w:unhideWhenUsed/>
    <w:rPr>
      <w:color w:val="0000ff" w:themeColor="hyperlink"/>
      <w:u w:val="single"/>
    </w:rPr>
  </w:style>
  <w:style w:type="paragraph" w:styleId="826">
    <w:name w:val="footnote text"/>
    <w:basedOn w:val="843"/>
    <w:link w:val="827"/>
    <w:uiPriority w:val="99"/>
    <w:semiHidden/>
    <w:unhideWhenUsed/>
    <w:pPr>
      <w:spacing w:after="40" w:line="240" w:lineRule="auto"/>
    </w:pPr>
    <w:rPr>
      <w:sz w:val="18"/>
    </w:rPr>
  </w:style>
  <w:style w:type="character" w:styleId="827">
    <w:name w:val="Footnote Text Char"/>
    <w:link w:val="826"/>
    <w:uiPriority w:val="99"/>
    <w:rPr>
      <w:sz w:val="18"/>
    </w:rPr>
  </w:style>
  <w:style w:type="character" w:styleId="828">
    <w:name w:val="footnote reference"/>
    <w:uiPriority w:val="99"/>
    <w:unhideWhenUsed/>
    <w:rPr>
      <w:vertAlign w:val="superscript"/>
    </w:rPr>
  </w:style>
  <w:style w:type="paragraph" w:styleId="829">
    <w:name w:val="endnote text"/>
    <w:basedOn w:val="843"/>
    <w:link w:val="830"/>
    <w:uiPriority w:val="99"/>
    <w:semiHidden/>
    <w:unhideWhenUsed/>
    <w:pPr>
      <w:spacing w:after="0" w:line="240" w:lineRule="auto"/>
    </w:pPr>
    <w:rPr>
      <w:sz w:val="20"/>
    </w:rPr>
  </w:style>
  <w:style w:type="character" w:styleId="830">
    <w:name w:val="Endnote Text Char"/>
    <w:link w:val="829"/>
    <w:uiPriority w:val="99"/>
    <w:rPr>
      <w:sz w:val="20"/>
    </w:rPr>
  </w:style>
  <w:style w:type="character" w:styleId="831">
    <w:name w:val="endnote reference"/>
    <w:uiPriority w:val="99"/>
    <w:semiHidden/>
    <w:unhideWhenUsed/>
    <w:rPr>
      <w:vertAlign w:val="superscript"/>
    </w:rPr>
  </w:style>
  <w:style w:type="paragraph" w:styleId="832">
    <w:name w:val="toc 1"/>
    <w:basedOn w:val="843"/>
    <w:next w:val="843"/>
    <w:uiPriority w:val="39"/>
    <w:unhideWhenUsed/>
    <w:pPr>
      <w:ind w:left="0" w:right="0" w:firstLine="0"/>
      <w:spacing w:after="57"/>
    </w:pPr>
  </w:style>
  <w:style w:type="paragraph" w:styleId="833">
    <w:name w:val="toc 2"/>
    <w:basedOn w:val="843"/>
    <w:next w:val="843"/>
    <w:uiPriority w:val="39"/>
    <w:unhideWhenUsed/>
    <w:pPr>
      <w:ind w:left="283" w:right="0" w:firstLine="0"/>
      <w:spacing w:after="57"/>
    </w:pPr>
  </w:style>
  <w:style w:type="paragraph" w:styleId="834">
    <w:name w:val="toc 3"/>
    <w:basedOn w:val="843"/>
    <w:next w:val="843"/>
    <w:uiPriority w:val="39"/>
    <w:unhideWhenUsed/>
    <w:pPr>
      <w:ind w:left="567" w:right="0" w:firstLine="0"/>
      <w:spacing w:after="57"/>
    </w:pPr>
  </w:style>
  <w:style w:type="paragraph" w:styleId="835">
    <w:name w:val="toc 4"/>
    <w:basedOn w:val="843"/>
    <w:next w:val="843"/>
    <w:uiPriority w:val="39"/>
    <w:unhideWhenUsed/>
    <w:pPr>
      <w:ind w:left="850" w:right="0" w:firstLine="0"/>
      <w:spacing w:after="57"/>
    </w:pPr>
  </w:style>
  <w:style w:type="paragraph" w:styleId="836">
    <w:name w:val="toc 5"/>
    <w:basedOn w:val="843"/>
    <w:next w:val="843"/>
    <w:uiPriority w:val="39"/>
    <w:unhideWhenUsed/>
    <w:pPr>
      <w:ind w:left="1134" w:right="0" w:firstLine="0"/>
      <w:spacing w:after="57"/>
    </w:pPr>
  </w:style>
  <w:style w:type="paragraph" w:styleId="837">
    <w:name w:val="toc 6"/>
    <w:basedOn w:val="843"/>
    <w:next w:val="843"/>
    <w:uiPriority w:val="39"/>
    <w:unhideWhenUsed/>
    <w:pPr>
      <w:ind w:left="1417" w:right="0" w:firstLine="0"/>
      <w:spacing w:after="57"/>
    </w:pPr>
  </w:style>
  <w:style w:type="paragraph" w:styleId="838">
    <w:name w:val="toc 7"/>
    <w:basedOn w:val="843"/>
    <w:next w:val="843"/>
    <w:uiPriority w:val="39"/>
    <w:unhideWhenUsed/>
    <w:pPr>
      <w:ind w:left="1701" w:right="0" w:firstLine="0"/>
      <w:spacing w:after="57"/>
    </w:pPr>
  </w:style>
  <w:style w:type="paragraph" w:styleId="839">
    <w:name w:val="toc 8"/>
    <w:basedOn w:val="843"/>
    <w:next w:val="843"/>
    <w:uiPriority w:val="39"/>
    <w:unhideWhenUsed/>
    <w:pPr>
      <w:ind w:left="1984" w:right="0" w:firstLine="0"/>
      <w:spacing w:after="57"/>
    </w:pPr>
  </w:style>
  <w:style w:type="paragraph" w:styleId="840">
    <w:name w:val="toc 9"/>
    <w:basedOn w:val="843"/>
    <w:next w:val="843"/>
    <w:uiPriority w:val="39"/>
    <w:unhideWhenUsed/>
    <w:pPr>
      <w:ind w:left="2268" w:right="0" w:firstLine="0"/>
      <w:spacing w:after="57"/>
    </w:pPr>
  </w:style>
  <w:style w:type="paragraph" w:styleId="841">
    <w:name w:val="TOC Heading"/>
    <w:uiPriority w:val="39"/>
    <w:unhideWhenUsed/>
  </w:style>
  <w:style w:type="paragraph" w:styleId="842">
    <w:name w:val="table of figures"/>
    <w:basedOn w:val="843"/>
    <w:next w:val="843"/>
    <w:uiPriority w:val="99"/>
    <w:unhideWhenUsed/>
    <w:pPr>
      <w:spacing w:after="0" w:afterAutospacing="0"/>
    </w:pPr>
  </w:style>
  <w:style w:type="paragraph" w:styleId="843" w:default="1">
    <w:name w:val="Normal"/>
    <w:qFormat/>
  </w:style>
  <w:style w:type="table" w:styleId="8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5" w:default="1">
    <w:name w:val="No List"/>
    <w:uiPriority w:val="99"/>
    <w:semiHidden/>
    <w:unhideWhenUsed/>
  </w:style>
  <w:style w:type="paragraph" w:styleId="846">
    <w:name w:val="No Spacing"/>
    <w:basedOn w:val="843"/>
    <w:uiPriority w:val="1"/>
    <w:qFormat/>
    <w:pPr>
      <w:spacing w:after="0" w:line="240" w:lineRule="auto"/>
    </w:pPr>
  </w:style>
  <w:style w:type="paragraph" w:styleId="847">
    <w:name w:val="List Paragraph"/>
    <w:basedOn w:val="843"/>
    <w:uiPriority w:val="34"/>
    <w:qFormat/>
    <w:pPr>
      <w:contextualSpacing/>
      <w:ind w:left="720"/>
    </w:pPr>
  </w:style>
  <w:style w:type="character" w:styleId="84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Черкасов Д.С.</cp:lastModifiedBy>
  <cp:revision>4</cp:revision>
  <dcterms:modified xsi:type="dcterms:W3CDTF">2026-03-30T22:57:49Z</dcterms:modified>
</cp:coreProperties>
</file>