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Priya Menon</w:t>
      </w:r>
    </w:p>
    <w:p>
      <w:r>
        <w:rPr>
          <w:rFonts w:ascii="Arial" w:hAnsi="Arial"/>
          <w:sz w:val="21"/>
        </w:rPr>
        <w:t>+91-90000-10002 | priya.menon@example.com | Chennai</w:t>
      </w:r>
    </w:p>
    <w:p>
      <w:r>
        <w:rPr>
          <w:rFonts w:ascii="Arial" w:hAnsi="Arial"/>
          <w:sz w:val="21"/>
        </w:rPr>
        <w:t>Chennai, India</w:t>
      </w:r>
    </w:p>
    <w:p>
      <w:pPr>
        <w:spacing w:before="200" w:after="60"/>
      </w:pPr>
      <w:r>
        <w:rPr>
          <w:rFonts w:ascii="Arial" w:hAnsi="Arial"/>
          <w:b/>
          <w:sz w:val="22"/>
        </w:rPr>
        <w:t>PROFESSIONAL SUMMARY</w:t>
      </w:r>
    </w:p>
    <w:p>
      <w:r>
        <w:rPr>
          <w:rFonts w:ascii="Arial" w:hAnsi="Arial"/>
          <w:sz w:val="21"/>
        </w:rPr>
        <w:t>As a Data Analyst with 3.5 years of experience, I leverage data to drive informed decision-making and improve business outcomes. I possess a strong foundation in data manipulation, visualization, and reporting, and I am adept at transforming raw data into actionable insights. My experience includes creating compelling dashboards and reports that effectively communicate key metrics and trends. I am proficient in SQL, Power BI, and Excel, and I am passionate about utilizing data to solve business challenges.</w:t>
      </w:r>
    </w:p>
    <w:p>
      <w:pPr>
        <w:spacing w:before="200" w:after="60"/>
      </w:pPr>
      <w:r>
        <w:rPr>
          <w:rFonts w:ascii="Arial" w:hAnsi="Arial"/>
          <w:b/>
          <w:sz w:val="22"/>
        </w:rPr>
        <w:t>SKILLS</w:t>
      </w:r>
    </w:p>
    <w:p>
      <w:r>
        <w:rPr>
          <w:rFonts w:ascii="Arial" w:hAnsi="Arial"/>
          <w:sz w:val="21"/>
        </w:rPr>
        <w:t>I am proficient in SQL, Power BI, Excel, Python, Pandas, and data visualization. I have experience in data manipulation, analysis, and reporting.</w:t>
      </w:r>
    </w:p>
    <w:p>
      <w:pPr>
        <w:spacing w:before="200" w:after="60"/>
      </w:pPr>
      <w:r>
        <w:rPr>
          <w:rFonts w:ascii="Arial" w:hAnsi="Arial"/>
          <w:b/>
          <w:sz w:val="22"/>
        </w:rPr>
        <w:t>PROFESSIONAL EXPERIENCE</w:t>
      </w:r>
    </w:p>
    <w:p>
      <w:r>
        <w:rPr>
          <w:rFonts w:ascii="Arial" w:hAnsi="Arial"/>
          <w:sz w:val="21"/>
        </w:rPr>
        <w:t>Company: InsightWorks</w:t>
      </w:r>
    </w:p>
    <w:p>
      <w:r>
        <w:rPr>
          <w:rFonts w:ascii="Arial" w:hAnsi="Arial"/>
          <w:sz w:val="21"/>
        </w:rPr>
        <w:t>Title: Data Analyst</w:t>
      </w:r>
    </w:p>
    <w:p>
      <w:r>
        <w:rPr>
          <w:rFonts w:ascii="Arial" w:hAnsi="Arial"/>
          <w:sz w:val="21"/>
        </w:rPr>
        <w:t>Dates: 2023 – Present</w:t>
      </w:r>
    </w:p>
    <w:p>
      <w:r>
        <w:rPr>
          <w:rFonts w:ascii="Arial" w:hAnsi="Arial"/>
          <w:sz w:val="21"/>
        </w:rPr>
        <w:t>Description:</w:t>
      </w:r>
    </w:p>
    <w:p>
      <w:pPr>
        <w:pStyle w:val="ListBullet"/>
      </w:pPr>
      <w:r>
        <w:rPr>
          <w:rFonts w:ascii="Arial" w:hAnsi="Arial"/>
          <w:sz w:val="21"/>
        </w:rPr>
        <w:t>Created Power BI dashboards, SQL queries, and monthly business reports.</w:t>
      </w:r>
    </w:p>
    <w:p>
      <w:pPr>
        <w:pStyle w:val="ListBullet"/>
      </w:pPr>
      <w:r>
        <w:rPr>
          <w:rFonts w:ascii="Arial" w:hAnsi="Arial"/>
          <w:sz w:val="21"/>
        </w:rPr>
        <w:t>Prepared Excel models and automated reporting.</w:t>
      </w:r>
    </w:p>
    <w:p>
      <w:pPr>
        <w:pStyle w:val="ListBullet"/>
      </w:pPr>
      <w:r>
        <w:rPr>
          <w:rFonts w:ascii="Arial" w:hAnsi="Arial"/>
          <w:sz w:val="21"/>
        </w:rPr>
        <w:t>Improved data visualization and reporting processes.</w:t>
      </w:r>
    </w:p>
    <w:p>
      <w:r>
        <w:rPr>
          <w:rFonts w:ascii="Arial" w:hAnsi="Arial"/>
          <w:sz w:val="21"/>
        </w:rPr>
        <w:t>Company: DataVista</w:t>
      </w:r>
    </w:p>
    <w:p>
      <w:r>
        <w:rPr>
          <w:rFonts w:ascii="Arial" w:hAnsi="Arial"/>
          <w:sz w:val="21"/>
        </w:rPr>
        <w:t>Title: Data Analyst</w:t>
      </w:r>
    </w:p>
    <w:p>
      <w:r>
        <w:rPr>
          <w:rFonts w:ascii="Arial" w:hAnsi="Arial"/>
          <w:sz w:val="21"/>
        </w:rPr>
        <w:t>Dates: 2021 – 2023</w:t>
      </w:r>
    </w:p>
    <w:p>
      <w:r>
        <w:rPr>
          <w:rFonts w:ascii="Arial" w:hAnsi="Arial"/>
          <w:sz w:val="21"/>
        </w:rPr>
        <w:t>Description:</w:t>
      </w:r>
    </w:p>
    <w:p>
      <w:pPr>
        <w:pStyle w:val="ListBullet"/>
      </w:pPr>
      <w:r>
        <w:rPr>
          <w:rFonts w:ascii="Arial" w:hAnsi="Arial"/>
          <w:sz w:val="21"/>
        </w:rPr>
        <w:t>Prepared Excel models and automated reporting.</w:t>
      </w:r>
    </w:p>
    <w:p>
      <w:pPr>
        <w:pStyle w:val="ListBullet"/>
      </w:pPr>
      <w:r>
        <w:rPr>
          <w:rFonts w:ascii="Arial" w:hAnsi="Arial"/>
          <w:sz w:val="21"/>
        </w:rPr>
        <w:t>Created KPI dashboards used by sales leadership.</w:t>
      </w:r>
    </w:p>
    <w:p>
      <w:pPr>
        <w:spacing w:before="200" w:after="60"/>
      </w:pPr>
      <w:r>
        <w:rPr>
          <w:rFonts w:ascii="Arial" w:hAnsi="Arial"/>
          <w:b/>
          <w:sz w:val="22"/>
        </w:rPr>
        <w:t>EDUCATION</w:t>
      </w:r>
    </w:p>
    <w:p>
      <w:r>
        <w:rPr>
          <w:rFonts w:ascii="Arial" w:hAnsi="Arial"/>
          <w:sz w:val="21"/>
        </w:rPr>
        <w:t>Degree: B.Sc. Statistics</w:t>
      </w:r>
    </w:p>
    <w:p>
      <w:r>
        <w:rPr>
          <w:rFonts w:ascii="Arial" w:hAnsi="Arial"/>
          <w:sz w:val="21"/>
        </w:rPr>
        <w:t>Year: 2021</w:t>
      </w:r>
    </w:p>
    <w:p>
      <w:pPr>
        <w:spacing w:before="200" w:after="60"/>
      </w:pPr>
      <w:r>
        <w:rPr>
          <w:rFonts w:ascii="Arial" w:hAnsi="Arial"/>
          <w:b/>
          <w:sz w:val="22"/>
        </w:rPr>
        <w:t>ACHIEVEMENTS</w:t>
      </w:r>
    </w:p>
    <w:p>
      <w:pPr>
        <w:pStyle w:val="ListBullet"/>
      </w:pPr>
      <w:r>
        <w:rPr>
          <w:rFonts w:ascii="Arial" w:hAnsi="Arial"/>
          <w:sz w:val="21"/>
        </w:rPr>
        <w:t>Reduced monthly reporting time from two days to four hours.</w:t>
      </w:r>
    </w:p>
    <w:p>
      <w:pPr>
        <w:pStyle w:val="ListBullet"/>
      </w:pPr>
      <w:r>
        <w:rPr>
          <w:rFonts w:ascii="Arial" w:hAnsi="Arial"/>
          <w:sz w:val="21"/>
        </w:rPr>
        <w:t>Created KPI dashboards used by sales leadership.</w:t>
      </w:r>
    </w:p>
    <w:p>
      <w:pPr>
        <w:spacing w:before="200" w:after="60"/>
      </w:pPr>
      <w:r>
        <w:rPr>
          <w:rFonts w:ascii="Arial" w:hAnsi="Arial"/>
          <w:b/>
          <w:sz w:val="22"/>
        </w:rPr>
        <w:t>PROJECTS</w:t>
      </w:r>
    </w:p>
    <w:p>
      <w:pPr>
        <w:pStyle w:val="ListBullet"/>
      </w:pPr>
      <w:r>
        <w:rPr>
          <w:rFonts w:ascii="Arial" w:hAnsi="Arial"/>
          <w:sz w:val="21"/>
        </w:rPr>
        <w:t>Sales performance dashboard</w:t>
      </w:r>
    </w:p>
    <w:p>
      <w:pPr>
        <w:pStyle w:val="ListBullet"/>
      </w:pPr>
      <w:r>
        <w:rPr>
          <w:rFonts w:ascii="Arial" w:hAnsi="Arial"/>
          <w:sz w:val="21"/>
        </w:rPr>
        <w:t>Customer churn analysis</w:t>
      </w:r>
    </w:p>
    <w:p>
      <w:pPr>
        <w:spacing w:before="200" w:after="60"/>
      </w:pPr>
      <w:r>
        <w:rPr>
          <w:rFonts w:ascii="Arial" w:hAnsi="Arial"/>
          <w:b/>
          <w:sz w:val="22"/>
        </w:rPr>
        <w:t>CERTIFICATIONS</w:t>
      </w:r>
    </w:p>
    <w:p>
      <w:pPr>
        <w:pStyle w:val="ListBullet"/>
      </w:pPr>
      <w:r>
        <w:rPr>
          <w:rFonts w:ascii="Arial" w:hAnsi="Arial"/>
          <w:sz w:val="21"/>
        </w:rPr>
        <w:t>None</w:t>
      </w:r>
    </w:p>
    <w:p>
      <w:pPr>
        <w:spacing w:before="200" w:after="60"/>
      </w:pPr>
      <w:r>
        <w:rPr>
          <w:rFonts w:ascii="Arial" w:hAnsi="Arial"/>
          <w:b/>
          <w:sz w:val="22"/>
        </w:rPr>
        <w:t>INTERESTS</w:t>
      </w:r>
    </w:p>
    <w:p>
      <w:pPr>
        <w:pStyle w:val="ListBullet"/>
      </w:pPr>
      <w:r>
        <w:rPr>
          <w:rFonts w:ascii="Arial" w:hAnsi="Arial"/>
          <w:sz w:val="21"/>
        </w:rPr>
        <w:t>None</w:t>
      </w:r>
    </w:p>
    <w:p>
      <w:r>
        <w:rPr>
          <w:rFonts w:ascii="Arial" w:hAnsi="Arial"/>
          <w:sz w:val="21"/>
        </w:rPr>
        <w:t>ATS Alignment:</w:t>
      </w:r>
    </w:p>
    <w:p>
      <w:r>
        <w:rPr>
          <w:rFonts w:ascii="Arial" w:hAnsi="Arial"/>
          <w:sz w:val="21"/>
        </w:rPr>
        <w:t>The provided resume aligns with the job description by highlighting relevant skills and experience, using a professional tone, and presenting information in a structured manner. The skills section is directly relevant to the job description. The experience section is concisely presented, focusing on accomplishments rather than detailed descriptions.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