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75193" w14:textId="778FDD2D" w:rsidR="00943079" w:rsidRDefault="0003102C" w:rsidP="00321B88">
      <w:pPr>
        <w:spacing w:before="157" w:after="157" w:line="240" w:lineRule="auto"/>
        <w:jc w:val="both"/>
        <w:rPr>
          <w:rFonts w:ascii="Times New Roman" w:eastAsia="inter" w:hAnsi="Times New Roman" w:cs="Times New Roman"/>
          <w:b/>
          <w:color w:val="000000"/>
          <w:sz w:val="39"/>
        </w:rPr>
      </w:pPr>
      <w:r w:rsidRPr="0003102C">
        <w:rPr>
          <w:rFonts w:ascii="Times New Roman" w:eastAsia="inter" w:hAnsi="Times New Roman" w:cs="Times New Roman"/>
          <w:b/>
          <w:color w:val="000000"/>
          <w:sz w:val="39"/>
        </w:rPr>
        <w:t>CV Creation using LLMs</w:t>
      </w:r>
    </w:p>
    <w:p w14:paraId="700D38E0" w14:textId="7358B116" w:rsidR="00CB756B" w:rsidRDefault="00CB756B" w:rsidP="00321B88">
      <w:pPr>
        <w:spacing w:after="210" w:line="240" w:lineRule="auto"/>
        <w:jc w:val="both"/>
        <w:rPr>
          <w:rFonts w:ascii="Times New Roman" w:eastAsia="inter" w:hAnsi="Times New Roman" w:cs="Times New Roman"/>
          <w:color w:val="000000"/>
        </w:rPr>
      </w:pPr>
      <w:r>
        <w:rPr>
          <w:rFonts w:ascii="Times New Roman" w:eastAsia="inter" w:hAnsi="Times New Roman" w:cs="Times New Roman"/>
          <w:b/>
          <w:bCs/>
          <w:color w:val="000000"/>
        </w:rPr>
        <w:t xml:space="preserve">Objective: </w:t>
      </w:r>
      <w:r>
        <w:rPr>
          <w:rFonts w:ascii="Times New Roman" w:eastAsia="inter" w:hAnsi="Times New Roman" w:cs="Times New Roman"/>
          <w:color w:val="000000"/>
        </w:rPr>
        <w:t>Design and develop a capstone project on "</w:t>
      </w:r>
      <w:r w:rsidRPr="00CB756B">
        <w:t xml:space="preserve"> </w:t>
      </w:r>
      <w:r w:rsidRPr="00CB756B">
        <w:rPr>
          <w:rFonts w:ascii="Times New Roman" w:eastAsia="inter" w:hAnsi="Times New Roman" w:cs="Times New Roman"/>
          <w:color w:val="000000"/>
        </w:rPr>
        <w:t>CV Creation using LLMs</w:t>
      </w:r>
      <w:r>
        <w:rPr>
          <w:rFonts w:ascii="Times New Roman" w:eastAsia="inter" w:hAnsi="Times New Roman" w:cs="Times New Roman"/>
          <w:color w:val="000000"/>
        </w:rPr>
        <w:t xml:space="preserve">" to showcase how modern open-source models can automate the creation of CV from information provided by user or some documents. </w:t>
      </w:r>
    </w:p>
    <w:p w14:paraId="65250BE5" w14:textId="515DF946" w:rsidR="00CB756B" w:rsidRPr="00CB756B" w:rsidRDefault="00CB756B" w:rsidP="00321B88">
      <w:pPr>
        <w:spacing w:after="210" w:line="240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eastAsia="inter" w:hAnsi="Times New Roman" w:cs="Times New Roman"/>
          <w:i/>
          <w:iCs/>
          <w:color w:val="000000"/>
        </w:rPr>
        <w:t>The following outline details model selection, stepwise implementation, and robust evaluation tailored for a project setting.</w:t>
      </w:r>
    </w:p>
    <w:p w14:paraId="3D3CBAD5" w14:textId="77777777" w:rsidR="00943079" w:rsidRPr="0003102C" w:rsidRDefault="0003102C" w:rsidP="00321B88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03102C">
        <w:rPr>
          <w:rFonts w:ascii="Times New Roman" w:eastAsia="inter" w:hAnsi="Times New Roman" w:cs="Times New Roman"/>
          <w:b/>
          <w:color w:val="000000"/>
          <w:sz w:val="24"/>
        </w:rPr>
        <w:t>Required Models</w:t>
      </w:r>
    </w:p>
    <w:p w14:paraId="5DD8509F" w14:textId="297FC505" w:rsidR="00943079" w:rsidRPr="0003102C" w:rsidRDefault="0003102C" w:rsidP="00321B88">
      <w:pPr>
        <w:numPr>
          <w:ilvl w:val="0"/>
          <w:numId w:val="2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03102C">
        <w:rPr>
          <w:rFonts w:ascii="Times New Roman" w:eastAsia="inter" w:hAnsi="Times New Roman" w:cs="Times New Roman"/>
          <w:b/>
          <w:color w:val="000000"/>
        </w:rPr>
        <w:t xml:space="preserve">Gemma 3 1B via </w:t>
      </w:r>
      <w:proofErr w:type="spellStart"/>
      <w:r w:rsidRPr="0003102C">
        <w:rPr>
          <w:rFonts w:ascii="Times New Roman" w:eastAsia="inter" w:hAnsi="Times New Roman" w:cs="Times New Roman"/>
          <w:b/>
          <w:color w:val="000000"/>
        </w:rPr>
        <w:t>Ollama</w:t>
      </w:r>
      <w:proofErr w:type="spellEnd"/>
      <w:r w:rsidRPr="0003102C">
        <w:rPr>
          <w:rFonts w:ascii="Times New Roman" w:eastAsia="inter" w:hAnsi="Times New Roman" w:cs="Times New Roman"/>
          <w:color w:val="000000"/>
        </w:rPr>
        <w:t>: Lightweight, open-source LLM ideal for local, privacy-centric deployment that efficiently handles resume tailoring and document generation tasks.</w:t>
      </w:r>
      <w:bookmarkStart w:id="0" w:name="fnref1"/>
      <w:bookmarkEnd w:id="0"/>
      <w:r w:rsidRPr="0003102C">
        <w:rPr>
          <w:rFonts w:ascii="Times New Roman" w:hAnsi="Times New Roman" w:cs="Times New Roman"/>
        </w:rPr>
        <w:t xml:space="preserve"> </w:t>
      </w:r>
    </w:p>
    <w:p w14:paraId="4E99DC65" w14:textId="3AA6264D" w:rsidR="00943079" w:rsidRPr="0003102C" w:rsidRDefault="0003102C" w:rsidP="00321B88">
      <w:pPr>
        <w:numPr>
          <w:ilvl w:val="0"/>
          <w:numId w:val="2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03102C">
        <w:rPr>
          <w:rFonts w:ascii="Times New Roman" w:eastAsia="inter" w:hAnsi="Times New Roman" w:cs="Times New Roman"/>
          <w:b/>
          <w:color w:val="000000"/>
        </w:rPr>
        <w:t xml:space="preserve">Llama 2 or </w:t>
      </w:r>
      <w:proofErr w:type="spellStart"/>
      <w:r w:rsidRPr="0003102C">
        <w:rPr>
          <w:rFonts w:ascii="Times New Roman" w:eastAsia="inter" w:hAnsi="Times New Roman" w:cs="Times New Roman"/>
          <w:b/>
          <w:color w:val="000000"/>
        </w:rPr>
        <w:t>LlamaIndex</w:t>
      </w:r>
      <w:proofErr w:type="spellEnd"/>
      <w:r w:rsidRPr="0003102C">
        <w:rPr>
          <w:rFonts w:ascii="Times New Roman" w:eastAsia="inter" w:hAnsi="Times New Roman" w:cs="Times New Roman"/>
          <w:color w:val="000000"/>
        </w:rPr>
        <w:t>: Versatile frameworks by Meta and for LLM-based document applications, enabling easy integration and information extraction.</w:t>
      </w:r>
      <w:bookmarkStart w:id="1" w:name="fnref2"/>
      <w:bookmarkStart w:id="2" w:name="fnref3"/>
      <w:bookmarkEnd w:id="1"/>
      <w:bookmarkEnd w:id="2"/>
      <w:r w:rsidRPr="0003102C">
        <w:rPr>
          <w:rFonts w:ascii="Times New Roman" w:hAnsi="Times New Roman" w:cs="Times New Roman"/>
        </w:rPr>
        <w:t xml:space="preserve"> </w:t>
      </w:r>
    </w:p>
    <w:p w14:paraId="7FA8F976" w14:textId="204A809C" w:rsidR="00943079" w:rsidRPr="0003102C" w:rsidRDefault="0003102C" w:rsidP="00321B88">
      <w:pPr>
        <w:numPr>
          <w:ilvl w:val="0"/>
          <w:numId w:val="2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proofErr w:type="spellStart"/>
      <w:r w:rsidRPr="0003102C">
        <w:rPr>
          <w:rFonts w:ascii="Times New Roman" w:eastAsia="inter" w:hAnsi="Times New Roman" w:cs="Times New Roman"/>
          <w:b/>
          <w:color w:val="000000"/>
        </w:rPr>
        <w:t>ResumeLM</w:t>
      </w:r>
      <w:proofErr w:type="spellEnd"/>
      <w:r w:rsidRPr="0003102C">
        <w:rPr>
          <w:rFonts w:ascii="Times New Roman" w:eastAsia="inter" w:hAnsi="Times New Roman" w:cs="Times New Roman"/>
          <w:color w:val="000000"/>
        </w:rPr>
        <w:t>: An open-source AI-powered resume builder that is tailored for ATS-optimized CVs using open models, and supports local setup for privacy.</w:t>
      </w:r>
      <w:bookmarkStart w:id="3" w:name="fnref4"/>
      <w:bookmarkEnd w:id="3"/>
      <w:r w:rsidRPr="0003102C">
        <w:rPr>
          <w:rFonts w:ascii="Times New Roman" w:hAnsi="Times New Roman" w:cs="Times New Roman"/>
        </w:rPr>
        <w:t xml:space="preserve"> </w:t>
      </w:r>
    </w:p>
    <w:p w14:paraId="10771DDB" w14:textId="306E8196" w:rsidR="00943079" w:rsidRPr="0003102C" w:rsidRDefault="0003102C" w:rsidP="00321B88">
      <w:pPr>
        <w:numPr>
          <w:ilvl w:val="0"/>
          <w:numId w:val="2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proofErr w:type="spellStart"/>
      <w:r w:rsidRPr="0003102C">
        <w:rPr>
          <w:rFonts w:ascii="Times New Roman" w:eastAsia="inter" w:hAnsi="Times New Roman" w:cs="Times New Roman"/>
          <w:b/>
          <w:color w:val="000000"/>
        </w:rPr>
        <w:t>LangChain</w:t>
      </w:r>
      <w:proofErr w:type="spellEnd"/>
      <w:r w:rsidRPr="0003102C">
        <w:rPr>
          <w:rFonts w:ascii="Times New Roman" w:eastAsia="inter" w:hAnsi="Times New Roman" w:cs="Times New Roman"/>
          <w:color w:val="000000"/>
        </w:rPr>
        <w:t>: Useful for orchestrating different LLM pipeline stages—from extraction to evaluation—across various models.</w:t>
      </w:r>
      <w:bookmarkStart w:id="4" w:name="fnref5"/>
      <w:bookmarkEnd w:id="4"/>
      <w:r w:rsidRPr="0003102C">
        <w:rPr>
          <w:rFonts w:ascii="Times New Roman" w:hAnsi="Times New Roman" w:cs="Times New Roman"/>
        </w:rPr>
        <w:t xml:space="preserve"> </w:t>
      </w:r>
    </w:p>
    <w:p w14:paraId="44C102F2" w14:textId="77777777" w:rsidR="00943079" w:rsidRPr="0003102C" w:rsidRDefault="00321B88" w:rsidP="00321B88">
      <w:pPr>
        <w:spacing w:before="210"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>
        <w:rPr>
          <w:rFonts w:ascii="Times New Roman" w:hAnsi="Times New Roman" w:cs="Times New Roman"/>
          <w:noProof/>
        </w:rPr>
        <w:pict w14:anchorId="78238B6B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B9AD415" w14:textId="77777777" w:rsidR="00943079" w:rsidRPr="0003102C" w:rsidRDefault="0003102C" w:rsidP="00321B88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03102C">
        <w:rPr>
          <w:rFonts w:ascii="Times New Roman" w:eastAsia="inter" w:hAnsi="Times New Roman" w:cs="Times New Roman"/>
          <w:b/>
          <w:color w:val="000000"/>
          <w:sz w:val="24"/>
        </w:rPr>
        <w:t>Step by Step Instructions</w:t>
      </w:r>
    </w:p>
    <w:p w14:paraId="3DC6FF1F" w14:textId="77777777" w:rsidR="00943079" w:rsidRPr="0003102C" w:rsidRDefault="0003102C" w:rsidP="00321B88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03102C">
        <w:rPr>
          <w:rFonts w:ascii="Times New Roman" w:eastAsia="inter" w:hAnsi="Times New Roman" w:cs="Times New Roman"/>
          <w:b/>
          <w:color w:val="000000"/>
          <w:sz w:val="24"/>
        </w:rPr>
        <w:t>1. Project Setup</w:t>
      </w:r>
    </w:p>
    <w:p w14:paraId="16362BC5" w14:textId="77777777" w:rsidR="00943079" w:rsidRPr="0003102C" w:rsidRDefault="0003102C" w:rsidP="00321B88">
      <w:pPr>
        <w:numPr>
          <w:ilvl w:val="0"/>
          <w:numId w:val="3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03102C">
        <w:rPr>
          <w:rFonts w:ascii="Times New Roman" w:eastAsia="inter" w:hAnsi="Times New Roman" w:cs="Times New Roman"/>
          <w:color w:val="000000"/>
        </w:rPr>
        <w:t xml:space="preserve">Select an open-source LLM (e.g., Gemma via </w:t>
      </w:r>
      <w:proofErr w:type="spellStart"/>
      <w:r w:rsidRPr="0003102C">
        <w:rPr>
          <w:rFonts w:ascii="Times New Roman" w:eastAsia="inter" w:hAnsi="Times New Roman" w:cs="Times New Roman"/>
          <w:color w:val="000000"/>
        </w:rPr>
        <w:t>Ollama</w:t>
      </w:r>
      <w:proofErr w:type="spellEnd"/>
      <w:r w:rsidRPr="0003102C">
        <w:rPr>
          <w:rFonts w:ascii="Times New Roman" w:eastAsia="inter" w:hAnsi="Times New Roman" w:cs="Times New Roman"/>
          <w:color w:val="000000"/>
        </w:rPr>
        <w:t xml:space="preserve"> or </w:t>
      </w:r>
      <w:proofErr w:type="spellStart"/>
      <w:r w:rsidRPr="0003102C">
        <w:rPr>
          <w:rFonts w:ascii="Times New Roman" w:eastAsia="inter" w:hAnsi="Times New Roman" w:cs="Times New Roman"/>
          <w:color w:val="000000"/>
        </w:rPr>
        <w:t>LlamaIndex</w:t>
      </w:r>
      <w:proofErr w:type="spellEnd"/>
      <w:r w:rsidRPr="0003102C">
        <w:rPr>
          <w:rFonts w:ascii="Times New Roman" w:eastAsia="inter" w:hAnsi="Times New Roman" w:cs="Times New Roman"/>
          <w:color w:val="000000"/>
        </w:rPr>
        <w:t>).</w:t>
      </w:r>
    </w:p>
    <w:p w14:paraId="3739E06F" w14:textId="77777777" w:rsidR="00943079" w:rsidRPr="0003102C" w:rsidRDefault="0003102C" w:rsidP="00321B88">
      <w:pPr>
        <w:numPr>
          <w:ilvl w:val="0"/>
          <w:numId w:val="3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03102C">
        <w:rPr>
          <w:rFonts w:ascii="Times New Roman" w:eastAsia="inter" w:hAnsi="Times New Roman" w:cs="Times New Roman"/>
          <w:color w:val="000000"/>
        </w:rPr>
        <w:t>Set up a local environment with required dependencies: Python, relevant LLM backends (</w:t>
      </w:r>
      <w:proofErr w:type="spellStart"/>
      <w:r w:rsidRPr="0003102C">
        <w:rPr>
          <w:rFonts w:ascii="Times New Roman" w:eastAsia="inter" w:hAnsi="Times New Roman" w:cs="Times New Roman"/>
          <w:color w:val="000000"/>
        </w:rPr>
        <w:t>Ollama</w:t>
      </w:r>
      <w:proofErr w:type="spellEnd"/>
      <w:r w:rsidRPr="0003102C">
        <w:rPr>
          <w:rFonts w:ascii="Times New Roman" w:eastAsia="inter" w:hAnsi="Times New Roman" w:cs="Times New Roman"/>
          <w:color w:val="000000"/>
        </w:rPr>
        <w:t xml:space="preserve">, Transformers), and document parsing libraries (e.g., </w:t>
      </w:r>
      <w:proofErr w:type="spellStart"/>
      <w:r w:rsidRPr="0003102C">
        <w:rPr>
          <w:rFonts w:ascii="Times New Roman" w:eastAsia="inter" w:hAnsi="Times New Roman" w:cs="Times New Roman"/>
          <w:color w:val="000000"/>
        </w:rPr>
        <w:t>pdfplumber</w:t>
      </w:r>
      <w:proofErr w:type="spellEnd"/>
      <w:r w:rsidRPr="0003102C">
        <w:rPr>
          <w:rFonts w:ascii="Times New Roman" w:eastAsia="inter" w:hAnsi="Times New Roman" w:cs="Times New Roman"/>
          <w:color w:val="000000"/>
        </w:rPr>
        <w:t xml:space="preserve"> for PDF extraction).</w:t>
      </w:r>
      <w:bookmarkStart w:id="5" w:name="fnref6"/>
      <w:bookmarkEnd w:id="5"/>
      <w:r w:rsidRPr="0003102C">
        <w:rPr>
          <w:rFonts w:ascii="Times New Roman" w:hAnsi="Times New Roman" w:cs="Times New Roman"/>
        </w:rPr>
        <w:fldChar w:fldCharType="begin"/>
      </w:r>
      <w:r w:rsidRPr="0003102C">
        <w:rPr>
          <w:rFonts w:ascii="Times New Roman" w:hAnsi="Times New Roman" w:cs="Times New Roman"/>
        </w:rPr>
        <w:instrText xml:space="preserve"> HYPERLINK \l "fn6" \h </w:instrText>
      </w:r>
      <w:r w:rsidRPr="0003102C">
        <w:rPr>
          <w:rFonts w:ascii="Times New Roman" w:hAnsi="Times New Roman" w:cs="Times New Roman"/>
        </w:rPr>
        <w:fldChar w:fldCharType="separate"/>
      </w:r>
      <w:r w:rsidRPr="0003102C">
        <w:rPr>
          <w:rFonts w:ascii="Times New Roman" w:eastAsia="inter" w:hAnsi="Times New Roman" w:cs="Times New Roman"/>
          <w:u w:val="single"/>
          <w:vertAlign w:val="superscript"/>
        </w:rPr>
        <w:t>[6]</w:t>
      </w:r>
      <w:r w:rsidRPr="0003102C">
        <w:rPr>
          <w:rFonts w:ascii="Times New Roman" w:eastAsia="inter" w:hAnsi="Times New Roman" w:cs="Times New Roman"/>
          <w:u w:val="single"/>
          <w:vertAlign w:val="superscript"/>
        </w:rPr>
        <w:fldChar w:fldCharType="end"/>
      </w:r>
      <w:bookmarkStart w:id="6" w:name="fnref1:1"/>
      <w:bookmarkEnd w:id="6"/>
      <w:r w:rsidRPr="0003102C">
        <w:rPr>
          <w:rFonts w:ascii="Times New Roman" w:hAnsi="Times New Roman" w:cs="Times New Roman"/>
        </w:rPr>
        <w:fldChar w:fldCharType="begin"/>
      </w:r>
      <w:r w:rsidRPr="0003102C">
        <w:rPr>
          <w:rFonts w:ascii="Times New Roman" w:hAnsi="Times New Roman" w:cs="Times New Roman"/>
        </w:rPr>
        <w:instrText xml:space="preserve"> HYPERLINK \l "fn1" \h </w:instrText>
      </w:r>
      <w:r w:rsidRPr="0003102C">
        <w:rPr>
          <w:rFonts w:ascii="Times New Roman" w:hAnsi="Times New Roman" w:cs="Times New Roman"/>
        </w:rPr>
        <w:fldChar w:fldCharType="separate"/>
      </w:r>
      <w:r w:rsidRPr="0003102C">
        <w:rPr>
          <w:rFonts w:ascii="Times New Roman" w:eastAsia="inter" w:hAnsi="Times New Roman" w:cs="Times New Roman"/>
          <w:u w:val="single"/>
          <w:vertAlign w:val="superscript"/>
        </w:rPr>
        <w:t>[1]</w:t>
      </w:r>
      <w:r w:rsidRPr="0003102C">
        <w:rPr>
          <w:rFonts w:ascii="Times New Roman" w:eastAsia="inter" w:hAnsi="Times New Roman" w:cs="Times New Roman"/>
          <w:u w:val="single"/>
          <w:vertAlign w:val="superscript"/>
        </w:rPr>
        <w:fldChar w:fldCharType="end"/>
      </w:r>
    </w:p>
    <w:p w14:paraId="4263E12F" w14:textId="77777777" w:rsidR="00943079" w:rsidRPr="0003102C" w:rsidRDefault="0003102C" w:rsidP="00321B88">
      <w:pPr>
        <w:numPr>
          <w:ilvl w:val="0"/>
          <w:numId w:val="3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03102C">
        <w:rPr>
          <w:rFonts w:ascii="Times New Roman" w:eastAsia="inter" w:hAnsi="Times New Roman" w:cs="Times New Roman"/>
          <w:color w:val="000000"/>
        </w:rPr>
        <w:t xml:space="preserve">Clone and adapt an open-source repository as a starting point, such as </w:t>
      </w:r>
      <w:proofErr w:type="spellStart"/>
      <w:r w:rsidRPr="0003102C">
        <w:rPr>
          <w:rFonts w:ascii="Times New Roman" w:eastAsia="inter" w:hAnsi="Times New Roman" w:cs="Times New Roman"/>
          <w:color w:val="000000"/>
        </w:rPr>
        <w:t>ResumeLM</w:t>
      </w:r>
      <w:proofErr w:type="spellEnd"/>
      <w:r w:rsidRPr="0003102C">
        <w:rPr>
          <w:rFonts w:ascii="Times New Roman" w:eastAsia="inter" w:hAnsi="Times New Roman" w:cs="Times New Roman"/>
          <w:color w:val="000000"/>
        </w:rPr>
        <w:t>.</w:t>
      </w:r>
      <w:bookmarkStart w:id="7" w:name="fnref4:1"/>
      <w:bookmarkEnd w:id="7"/>
      <w:r w:rsidRPr="0003102C">
        <w:rPr>
          <w:rFonts w:ascii="Times New Roman" w:hAnsi="Times New Roman" w:cs="Times New Roman"/>
        </w:rPr>
        <w:fldChar w:fldCharType="begin"/>
      </w:r>
      <w:r w:rsidRPr="0003102C">
        <w:rPr>
          <w:rFonts w:ascii="Times New Roman" w:hAnsi="Times New Roman" w:cs="Times New Roman"/>
        </w:rPr>
        <w:instrText xml:space="preserve"> HYPERLINK \l "fn4" \h </w:instrText>
      </w:r>
      <w:r w:rsidRPr="0003102C">
        <w:rPr>
          <w:rFonts w:ascii="Times New Roman" w:hAnsi="Times New Roman" w:cs="Times New Roman"/>
        </w:rPr>
        <w:fldChar w:fldCharType="separate"/>
      </w:r>
      <w:r w:rsidRPr="0003102C">
        <w:rPr>
          <w:rFonts w:ascii="Times New Roman" w:eastAsia="inter" w:hAnsi="Times New Roman" w:cs="Times New Roman"/>
          <w:u w:val="single"/>
          <w:vertAlign w:val="superscript"/>
        </w:rPr>
        <w:t>[4]</w:t>
      </w:r>
      <w:r w:rsidRPr="0003102C">
        <w:rPr>
          <w:rFonts w:ascii="Times New Roman" w:eastAsia="inter" w:hAnsi="Times New Roman" w:cs="Times New Roman"/>
          <w:u w:val="single"/>
          <w:vertAlign w:val="superscript"/>
        </w:rPr>
        <w:fldChar w:fldCharType="end"/>
      </w:r>
    </w:p>
    <w:p w14:paraId="0CC2A045" w14:textId="77777777" w:rsidR="00943079" w:rsidRPr="0003102C" w:rsidRDefault="0003102C" w:rsidP="00321B88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03102C">
        <w:rPr>
          <w:rFonts w:ascii="Times New Roman" w:eastAsia="inter" w:hAnsi="Times New Roman" w:cs="Times New Roman"/>
          <w:b/>
          <w:color w:val="000000"/>
          <w:sz w:val="24"/>
        </w:rPr>
        <w:t>2. Resume Data Extraction</w:t>
      </w:r>
    </w:p>
    <w:p w14:paraId="218B2287" w14:textId="77777777" w:rsidR="00943079" w:rsidRPr="0003102C" w:rsidRDefault="0003102C" w:rsidP="00321B88">
      <w:pPr>
        <w:numPr>
          <w:ilvl w:val="0"/>
          <w:numId w:val="4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03102C">
        <w:rPr>
          <w:rFonts w:ascii="Times New Roman" w:eastAsia="inter" w:hAnsi="Times New Roman" w:cs="Times New Roman"/>
          <w:color w:val="000000"/>
        </w:rPr>
        <w:t>Implement a component to convert user CVs from PDF/Word to structured text (or JSON).</w:t>
      </w:r>
    </w:p>
    <w:p w14:paraId="71B85601" w14:textId="77777777" w:rsidR="00943079" w:rsidRPr="0003102C" w:rsidRDefault="0003102C" w:rsidP="00321B88">
      <w:pPr>
        <w:numPr>
          <w:ilvl w:val="0"/>
          <w:numId w:val="4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03102C">
        <w:rPr>
          <w:rFonts w:ascii="Times New Roman" w:eastAsia="inter" w:hAnsi="Times New Roman" w:cs="Times New Roman"/>
          <w:color w:val="000000"/>
        </w:rPr>
        <w:t>Use the LLM to extract key resume information: personal details, education, work history, skills, achievements, and projects.</w:t>
      </w:r>
    </w:p>
    <w:p w14:paraId="47C850B6" w14:textId="7812D377" w:rsidR="00943079" w:rsidRPr="0003102C" w:rsidRDefault="0003102C" w:rsidP="00321B88">
      <w:pPr>
        <w:numPr>
          <w:ilvl w:val="0"/>
          <w:numId w:val="4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03102C">
        <w:rPr>
          <w:rFonts w:ascii="Times New Roman" w:eastAsia="inter" w:hAnsi="Times New Roman" w:cs="Times New Roman"/>
          <w:color w:val="000000"/>
        </w:rPr>
        <w:t>A typical prompt: “Extract the following fields from this resume: name, contact, education, experience, skills, achievements.”</w:t>
      </w:r>
      <w:bookmarkStart w:id="8" w:name="fnref7"/>
      <w:bookmarkStart w:id="9" w:name="fnref6:1"/>
      <w:bookmarkEnd w:id="8"/>
      <w:bookmarkEnd w:id="9"/>
      <w:r w:rsidRPr="0003102C">
        <w:rPr>
          <w:rFonts w:ascii="Times New Roman" w:hAnsi="Times New Roman" w:cs="Times New Roman"/>
        </w:rPr>
        <w:t xml:space="preserve"> </w:t>
      </w:r>
    </w:p>
    <w:p w14:paraId="6ACD22C4" w14:textId="77777777" w:rsidR="00943079" w:rsidRPr="0003102C" w:rsidRDefault="0003102C" w:rsidP="00321B88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03102C">
        <w:rPr>
          <w:rFonts w:ascii="Times New Roman" w:eastAsia="inter" w:hAnsi="Times New Roman" w:cs="Times New Roman"/>
          <w:b/>
          <w:color w:val="000000"/>
          <w:sz w:val="24"/>
        </w:rPr>
        <w:t>3. Job Description Parsing</w:t>
      </w:r>
    </w:p>
    <w:p w14:paraId="5ABBB270" w14:textId="77777777" w:rsidR="00943079" w:rsidRPr="0003102C" w:rsidRDefault="0003102C" w:rsidP="00321B88">
      <w:pPr>
        <w:numPr>
          <w:ilvl w:val="0"/>
          <w:numId w:val="5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03102C">
        <w:rPr>
          <w:rFonts w:ascii="Times New Roman" w:eastAsia="inter" w:hAnsi="Times New Roman" w:cs="Times New Roman"/>
          <w:color w:val="000000"/>
        </w:rPr>
        <w:t>Accept user-provided job descriptions (copy-pasted or scraped text).</w:t>
      </w:r>
    </w:p>
    <w:p w14:paraId="6DB948A1" w14:textId="77777777" w:rsidR="00943079" w:rsidRPr="0003102C" w:rsidRDefault="0003102C" w:rsidP="00321B88">
      <w:pPr>
        <w:numPr>
          <w:ilvl w:val="0"/>
          <w:numId w:val="5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03102C">
        <w:rPr>
          <w:rFonts w:ascii="Times New Roman" w:eastAsia="inter" w:hAnsi="Times New Roman" w:cs="Times New Roman"/>
          <w:color w:val="000000"/>
        </w:rPr>
        <w:t>Use the LLM to extract requirements, responsibilities, and keywords from the job posting.</w:t>
      </w:r>
    </w:p>
    <w:p w14:paraId="78242F70" w14:textId="4A32AAF7" w:rsidR="00943079" w:rsidRPr="0003102C" w:rsidRDefault="0003102C" w:rsidP="00321B88">
      <w:pPr>
        <w:numPr>
          <w:ilvl w:val="0"/>
          <w:numId w:val="5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03102C">
        <w:rPr>
          <w:rFonts w:ascii="Times New Roman" w:eastAsia="inter" w:hAnsi="Times New Roman" w:cs="Times New Roman"/>
          <w:color w:val="000000"/>
        </w:rPr>
        <w:t>Store this as a structured object (JSON) for downstream use.</w:t>
      </w:r>
      <w:bookmarkStart w:id="10" w:name="fnref8"/>
      <w:bookmarkStart w:id="11" w:name="fnref7:1"/>
      <w:bookmarkEnd w:id="10"/>
      <w:bookmarkEnd w:id="11"/>
      <w:r w:rsidRPr="0003102C">
        <w:rPr>
          <w:rFonts w:ascii="Times New Roman" w:hAnsi="Times New Roman" w:cs="Times New Roman"/>
        </w:rPr>
        <w:t xml:space="preserve"> </w:t>
      </w:r>
    </w:p>
    <w:p w14:paraId="1F3CCBB5" w14:textId="77777777" w:rsidR="00943079" w:rsidRPr="0003102C" w:rsidRDefault="0003102C" w:rsidP="00321B88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03102C">
        <w:rPr>
          <w:rFonts w:ascii="Times New Roman" w:eastAsia="inter" w:hAnsi="Times New Roman" w:cs="Times New Roman"/>
          <w:b/>
          <w:color w:val="000000"/>
          <w:sz w:val="24"/>
        </w:rPr>
        <w:t>4. Resume Tailoring and Generation</w:t>
      </w:r>
    </w:p>
    <w:p w14:paraId="7A5FA782" w14:textId="77777777" w:rsidR="00943079" w:rsidRPr="0003102C" w:rsidRDefault="0003102C" w:rsidP="00321B88">
      <w:pPr>
        <w:numPr>
          <w:ilvl w:val="0"/>
          <w:numId w:val="6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03102C">
        <w:rPr>
          <w:rFonts w:ascii="Times New Roman" w:eastAsia="inter" w:hAnsi="Times New Roman" w:cs="Times New Roman"/>
          <w:color w:val="000000"/>
        </w:rPr>
        <w:t>Summarize or reorganize the candidate’s experience to align with job requirements using prompt engineering.</w:t>
      </w:r>
    </w:p>
    <w:p w14:paraId="42AA0E61" w14:textId="77777777" w:rsidR="00943079" w:rsidRPr="0003102C" w:rsidRDefault="0003102C" w:rsidP="00321B88">
      <w:pPr>
        <w:numPr>
          <w:ilvl w:val="0"/>
          <w:numId w:val="6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03102C">
        <w:rPr>
          <w:rFonts w:ascii="Times New Roman" w:eastAsia="inter" w:hAnsi="Times New Roman" w:cs="Times New Roman"/>
          <w:color w:val="000000"/>
        </w:rPr>
        <w:lastRenderedPageBreak/>
        <w:t>Generate a revised, ATS-friendly CV. For example:</w:t>
      </w:r>
    </w:p>
    <w:p w14:paraId="10F6654D" w14:textId="77777777" w:rsidR="00943079" w:rsidRPr="0003102C" w:rsidRDefault="0003102C" w:rsidP="00321B88">
      <w:pPr>
        <w:numPr>
          <w:ilvl w:val="1"/>
          <w:numId w:val="6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03102C">
        <w:rPr>
          <w:rFonts w:ascii="Times New Roman" w:eastAsia="inter" w:hAnsi="Times New Roman" w:cs="Times New Roman"/>
          <w:color w:val="000000"/>
        </w:rPr>
        <w:t>Step 1: LLM reviews extracted user info and target job keywords.</w:t>
      </w:r>
    </w:p>
    <w:p w14:paraId="5798E814" w14:textId="77777777" w:rsidR="00943079" w:rsidRPr="0003102C" w:rsidRDefault="0003102C" w:rsidP="00321B88">
      <w:pPr>
        <w:numPr>
          <w:ilvl w:val="1"/>
          <w:numId w:val="6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03102C">
        <w:rPr>
          <w:rFonts w:ascii="Times New Roman" w:eastAsia="inter" w:hAnsi="Times New Roman" w:cs="Times New Roman"/>
          <w:color w:val="000000"/>
        </w:rPr>
        <w:t>Step 2: LLM synthesizes or rewrites sections, ensuring personalized and keyword-rich content.</w:t>
      </w:r>
      <w:bookmarkStart w:id="12" w:name="fnref8:1"/>
      <w:bookmarkEnd w:id="12"/>
      <w:r w:rsidRPr="0003102C">
        <w:rPr>
          <w:rFonts w:ascii="Times New Roman" w:hAnsi="Times New Roman" w:cs="Times New Roman"/>
        </w:rPr>
        <w:fldChar w:fldCharType="begin"/>
      </w:r>
      <w:r w:rsidRPr="0003102C">
        <w:rPr>
          <w:rFonts w:ascii="Times New Roman" w:hAnsi="Times New Roman" w:cs="Times New Roman"/>
        </w:rPr>
        <w:instrText xml:space="preserve"> HYPERLINK \l "fn8" \h </w:instrText>
      </w:r>
      <w:r w:rsidRPr="0003102C">
        <w:rPr>
          <w:rFonts w:ascii="Times New Roman" w:hAnsi="Times New Roman" w:cs="Times New Roman"/>
        </w:rPr>
        <w:fldChar w:fldCharType="separate"/>
      </w:r>
      <w:r w:rsidRPr="0003102C">
        <w:rPr>
          <w:rFonts w:ascii="Times New Roman" w:eastAsia="inter" w:hAnsi="Times New Roman" w:cs="Times New Roman"/>
          <w:u w:val="single"/>
          <w:vertAlign w:val="superscript"/>
        </w:rPr>
        <w:t>[8]</w:t>
      </w:r>
      <w:r w:rsidRPr="0003102C">
        <w:rPr>
          <w:rFonts w:ascii="Times New Roman" w:eastAsia="inter" w:hAnsi="Times New Roman" w:cs="Times New Roman"/>
          <w:u w:val="single"/>
          <w:vertAlign w:val="superscript"/>
        </w:rPr>
        <w:fldChar w:fldCharType="end"/>
      </w:r>
    </w:p>
    <w:p w14:paraId="200C2E72" w14:textId="641DA147" w:rsidR="00943079" w:rsidRPr="0003102C" w:rsidRDefault="0003102C" w:rsidP="00321B88">
      <w:pPr>
        <w:numPr>
          <w:ilvl w:val="0"/>
          <w:numId w:val="6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03102C">
        <w:rPr>
          <w:rFonts w:ascii="Times New Roman" w:eastAsia="inter" w:hAnsi="Times New Roman" w:cs="Times New Roman"/>
          <w:color w:val="000000"/>
        </w:rPr>
        <w:t xml:space="preserve">Output a ready-to-use DOCX or PDF using template engines and document conversion tools for formatting (e.g., </w:t>
      </w:r>
      <w:proofErr w:type="spellStart"/>
      <w:r w:rsidRPr="0003102C">
        <w:rPr>
          <w:rFonts w:ascii="Times New Roman" w:eastAsia="inter" w:hAnsi="Times New Roman" w:cs="Times New Roman"/>
          <w:color w:val="000000"/>
        </w:rPr>
        <w:t>Pandoc</w:t>
      </w:r>
      <w:proofErr w:type="spellEnd"/>
      <w:r w:rsidRPr="0003102C">
        <w:rPr>
          <w:rFonts w:ascii="Times New Roman" w:eastAsia="inter" w:hAnsi="Times New Roman" w:cs="Times New Roman"/>
          <w:color w:val="000000"/>
        </w:rPr>
        <w:t>).</w:t>
      </w:r>
      <w:bookmarkStart w:id="13" w:name="fnref1:2"/>
      <w:bookmarkEnd w:id="13"/>
      <w:r w:rsidRPr="0003102C">
        <w:rPr>
          <w:rFonts w:ascii="Times New Roman" w:hAnsi="Times New Roman" w:cs="Times New Roman"/>
        </w:rPr>
        <w:t xml:space="preserve"> </w:t>
      </w:r>
    </w:p>
    <w:p w14:paraId="0E5E8377" w14:textId="77777777" w:rsidR="00943079" w:rsidRPr="0003102C" w:rsidRDefault="0003102C" w:rsidP="00321B88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03102C">
        <w:rPr>
          <w:rFonts w:ascii="Times New Roman" w:eastAsia="inter" w:hAnsi="Times New Roman" w:cs="Times New Roman"/>
          <w:b/>
          <w:color w:val="000000"/>
          <w:sz w:val="24"/>
        </w:rPr>
        <w:t>5. User Review and Iterative Revision</w:t>
      </w:r>
    </w:p>
    <w:p w14:paraId="5AE61A9C" w14:textId="77777777" w:rsidR="00943079" w:rsidRPr="0003102C" w:rsidRDefault="0003102C" w:rsidP="00321B88">
      <w:pPr>
        <w:numPr>
          <w:ilvl w:val="0"/>
          <w:numId w:val="7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03102C">
        <w:rPr>
          <w:rFonts w:ascii="Times New Roman" w:eastAsia="inter" w:hAnsi="Times New Roman" w:cs="Times New Roman"/>
          <w:color w:val="000000"/>
        </w:rPr>
        <w:t>Allow the user to edit generated content, then use the LLM to refine sections as needed (especially for missing keywords or achievements).</w:t>
      </w:r>
    </w:p>
    <w:p w14:paraId="4897BD38" w14:textId="77777777" w:rsidR="00943079" w:rsidRPr="0003102C" w:rsidRDefault="0003102C" w:rsidP="00321B88">
      <w:pPr>
        <w:numPr>
          <w:ilvl w:val="0"/>
          <w:numId w:val="7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03102C">
        <w:rPr>
          <w:rFonts w:ascii="Times New Roman" w:eastAsia="inter" w:hAnsi="Times New Roman" w:cs="Times New Roman"/>
          <w:color w:val="000000"/>
        </w:rPr>
        <w:t>Provide real-time feedback on ATS compatibility and keyword optimization.</w:t>
      </w:r>
      <w:bookmarkStart w:id="14" w:name="fnref4:2"/>
      <w:bookmarkEnd w:id="14"/>
      <w:r w:rsidRPr="0003102C">
        <w:rPr>
          <w:rFonts w:ascii="Times New Roman" w:hAnsi="Times New Roman" w:cs="Times New Roman"/>
        </w:rPr>
        <w:fldChar w:fldCharType="begin"/>
      </w:r>
      <w:r w:rsidRPr="0003102C">
        <w:rPr>
          <w:rFonts w:ascii="Times New Roman" w:hAnsi="Times New Roman" w:cs="Times New Roman"/>
        </w:rPr>
        <w:instrText xml:space="preserve"> HYPERLINK \l "fn4" \h </w:instrText>
      </w:r>
      <w:r w:rsidRPr="0003102C">
        <w:rPr>
          <w:rFonts w:ascii="Times New Roman" w:hAnsi="Times New Roman" w:cs="Times New Roman"/>
        </w:rPr>
        <w:fldChar w:fldCharType="separate"/>
      </w:r>
      <w:r w:rsidRPr="0003102C">
        <w:rPr>
          <w:rFonts w:ascii="Times New Roman" w:eastAsia="inter" w:hAnsi="Times New Roman" w:cs="Times New Roman"/>
          <w:u w:val="single"/>
          <w:vertAlign w:val="superscript"/>
        </w:rPr>
        <w:t>[4]</w:t>
      </w:r>
      <w:r w:rsidRPr="0003102C">
        <w:rPr>
          <w:rFonts w:ascii="Times New Roman" w:eastAsia="inter" w:hAnsi="Times New Roman" w:cs="Times New Roman"/>
          <w:u w:val="single"/>
          <w:vertAlign w:val="superscript"/>
        </w:rPr>
        <w:fldChar w:fldCharType="end"/>
      </w:r>
    </w:p>
    <w:p w14:paraId="0042F26D" w14:textId="77777777" w:rsidR="00943079" w:rsidRPr="0003102C" w:rsidRDefault="00321B88" w:rsidP="00321B88">
      <w:pPr>
        <w:spacing w:before="210"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>
        <w:rPr>
          <w:rFonts w:ascii="Times New Roman" w:hAnsi="Times New Roman" w:cs="Times New Roman"/>
          <w:noProof/>
        </w:rPr>
        <w:pict w14:anchorId="0690BFA9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35AF459" w14:textId="77777777" w:rsidR="00943079" w:rsidRPr="0003102C" w:rsidRDefault="0003102C" w:rsidP="00321B88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03102C">
        <w:rPr>
          <w:rFonts w:ascii="Times New Roman" w:eastAsia="inter" w:hAnsi="Times New Roman" w:cs="Times New Roman"/>
          <w:b/>
          <w:color w:val="000000"/>
          <w:sz w:val="24"/>
        </w:rPr>
        <w:t>Evaluation Criteria</w:t>
      </w:r>
    </w:p>
    <w:p w14:paraId="735CCF60" w14:textId="77777777" w:rsidR="00943079" w:rsidRPr="0003102C" w:rsidRDefault="0003102C" w:rsidP="00321B88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03102C">
        <w:rPr>
          <w:rFonts w:ascii="Times New Roman" w:eastAsia="inter" w:hAnsi="Times New Roman" w:cs="Times New Roman"/>
          <w:b/>
          <w:color w:val="000000"/>
          <w:sz w:val="24"/>
        </w:rPr>
        <w:t>1. Report</w:t>
      </w:r>
    </w:p>
    <w:p w14:paraId="4A8C8452" w14:textId="77777777" w:rsidR="00943079" w:rsidRPr="0003102C" w:rsidRDefault="0003102C" w:rsidP="00321B88">
      <w:pPr>
        <w:numPr>
          <w:ilvl w:val="0"/>
          <w:numId w:val="8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03102C">
        <w:rPr>
          <w:rFonts w:ascii="Times New Roman" w:eastAsia="inter" w:hAnsi="Times New Roman" w:cs="Times New Roman"/>
          <w:b/>
          <w:color w:val="000000"/>
        </w:rPr>
        <w:t>Scope</w:t>
      </w:r>
      <w:r w:rsidRPr="0003102C">
        <w:rPr>
          <w:rFonts w:ascii="Times New Roman" w:eastAsia="inter" w:hAnsi="Times New Roman" w:cs="Times New Roman"/>
          <w:color w:val="000000"/>
        </w:rPr>
        <w:t>: Project goals, model selection rationale, data extraction pipeline, prompt design, and overall results.</w:t>
      </w:r>
    </w:p>
    <w:p w14:paraId="0BBD0DBE" w14:textId="77777777" w:rsidR="00943079" w:rsidRPr="0003102C" w:rsidRDefault="0003102C" w:rsidP="00321B88">
      <w:pPr>
        <w:numPr>
          <w:ilvl w:val="0"/>
          <w:numId w:val="8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03102C">
        <w:rPr>
          <w:rFonts w:ascii="Times New Roman" w:eastAsia="inter" w:hAnsi="Times New Roman" w:cs="Times New Roman"/>
          <w:b/>
          <w:color w:val="000000"/>
        </w:rPr>
        <w:t>Analysis</w:t>
      </w:r>
      <w:r w:rsidRPr="0003102C">
        <w:rPr>
          <w:rFonts w:ascii="Times New Roman" w:eastAsia="inter" w:hAnsi="Times New Roman" w:cs="Times New Roman"/>
          <w:color w:val="000000"/>
        </w:rPr>
        <w:t>: Compare resume outputs to original inputs and job postings.</w:t>
      </w:r>
    </w:p>
    <w:p w14:paraId="6EC4DE3B" w14:textId="77777777" w:rsidR="00943079" w:rsidRPr="0003102C" w:rsidRDefault="0003102C" w:rsidP="00321B88">
      <w:pPr>
        <w:numPr>
          <w:ilvl w:val="0"/>
          <w:numId w:val="8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03102C">
        <w:rPr>
          <w:rFonts w:ascii="Times New Roman" w:eastAsia="inter" w:hAnsi="Times New Roman" w:cs="Times New Roman"/>
          <w:b/>
          <w:color w:val="000000"/>
        </w:rPr>
        <w:t>Metrics</w:t>
      </w:r>
      <w:r w:rsidRPr="0003102C">
        <w:rPr>
          <w:rFonts w:ascii="Times New Roman" w:eastAsia="inter" w:hAnsi="Times New Roman" w:cs="Times New Roman"/>
          <w:color w:val="000000"/>
        </w:rPr>
        <w:t>:</w:t>
      </w:r>
    </w:p>
    <w:p w14:paraId="118E5DB8" w14:textId="77777777" w:rsidR="00943079" w:rsidRPr="0003102C" w:rsidRDefault="0003102C" w:rsidP="00321B88">
      <w:pPr>
        <w:numPr>
          <w:ilvl w:val="1"/>
          <w:numId w:val="8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03102C">
        <w:rPr>
          <w:rFonts w:ascii="Times New Roman" w:eastAsia="inter" w:hAnsi="Times New Roman" w:cs="Times New Roman"/>
          <w:color w:val="000000"/>
        </w:rPr>
        <w:t>Relevance of tailored CVs to job requirements</w:t>
      </w:r>
    </w:p>
    <w:p w14:paraId="1DAE1F0F" w14:textId="77777777" w:rsidR="00943079" w:rsidRPr="0003102C" w:rsidRDefault="0003102C" w:rsidP="00321B88">
      <w:pPr>
        <w:numPr>
          <w:ilvl w:val="1"/>
          <w:numId w:val="8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03102C">
        <w:rPr>
          <w:rFonts w:ascii="Times New Roman" w:eastAsia="inter" w:hAnsi="Times New Roman" w:cs="Times New Roman"/>
          <w:color w:val="000000"/>
        </w:rPr>
        <w:t>Coverage of user experience and achievements</w:t>
      </w:r>
    </w:p>
    <w:p w14:paraId="3BEA334E" w14:textId="391B420C" w:rsidR="00943079" w:rsidRPr="0003102C" w:rsidRDefault="0003102C" w:rsidP="00321B88">
      <w:pPr>
        <w:numPr>
          <w:ilvl w:val="1"/>
          <w:numId w:val="8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03102C">
        <w:rPr>
          <w:rFonts w:ascii="Times New Roman" w:eastAsia="inter" w:hAnsi="Times New Roman" w:cs="Times New Roman"/>
          <w:color w:val="000000"/>
        </w:rPr>
        <w:t>ATS compliance analysis, keyword matching, and format.</w:t>
      </w:r>
      <w:bookmarkStart w:id="15" w:name="fnref9"/>
      <w:bookmarkEnd w:id="15"/>
      <w:r w:rsidRPr="0003102C">
        <w:rPr>
          <w:rFonts w:ascii="Times New Roman" w:hAnsi="Times New Roman" w:cs="Times New Roman"/>
        </w:rPr>
        <w:t xml:space="preserve"> </w:t>
      </w:r>
    </w:p>
    <w:p w14:paraId="22BEFB4C" w14:textId="77777777" w:rsidR="00943079" w:rsidRPr="0003102C" w:rsidRDefault="0003102C" w:rsidP="00321B88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03102C">
        <w:rPr>
          <w:rFonts w:ascii="Times New Roman" w:eastAsia="inter" w:hAnsi="Times New Roman" w:cs="Times New Roman"/>
          <w:b/>
          <w:color w:val="000000"/>
          <w:sz w:val="24"/>
        </w:rPr>
        <w:t>2. Presentation</w:t>
      </w:r>
    </w:p>
    <w:p w14:paraId="13BB62C9" w14:textId="77777777" w:rsidR="00943079" w:rsidRPr="0003102C" w:rsidRDefault="0003102C" w:rsidP="00321B88">
      <w:pPr>
        <w:numPr>
          <w:ilvl w:val="0"/>
          <w:numId w:val="9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03102C">
        <w:rPr>
          <w:rFonts w:ascii="Times New Roman" w:eastAsia="inter" w:hAnsi="Times New Roman" w:cs="Times New Roman"/>
          <w:b/>
          <w:color w:val="000000"/>
        </w:rPr>
        <w:t>Slides</w:t>
      </w:r>
      <w:r w:rsidRPr="0003102C">
        <w:rPr>
          <w:rFonts w:ascii="Times New Roman" w:eastAsia="inter" w:hAnsi="Times New Roman" w:cs="Times New Roman"/>
          <w:color w:val="000000"/>
        </w:rPr>
        <w:t>: Cover background, methodology, pipeline demo, and key findings.</w:t>
      </w:r>
    </w:p>
    <w:p w14:paraId="16C97A23" w14:textId="77777777" w:rsidR="00943079" w:rsidRPr="0003102C" w:rsidRDefault="0003102C" w:rsidP="00321B88">
      <w:pPr>
        <w:numPr>
          <w:ilvl w:val="0"/>
          <w:numId w:val="9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03102C">
        <w:rPr>
          <w:rFonts w:ascii="Times New Roman" w:eastAsia="inter" w:hAnsi="Times New Roman" w:cs="Times New Roman"/>
          <w:b/>
          <w:color w:val="000000"/>
        </w:rPr>
        <w:t>Demo</w:t>
      </w:r>
      <w:r w:rsidRPr="0003102C">
        <w:rPr>
          <w:rFonts w:ascii="Times New Roman" w:eastAsia="inter" w:hAnsi="Times New Roman" w:cs="Times New Roman"/>
          <w:color w:val="000000"/>
        </w:rPr>
        <w:t>: Live walk-through generating a CV from a sample resume and job description.</w:t>
      </w:r>
    </w:p>
    <w:p w14:paraId="4A5F3E45" w14:textId="77777777" w:rsidR="00943079" w:rsidRPr="0003102C" w:rsidRDefault="0003102C" w:rsidP="00321B88">
      <w:pPr>
        <w:numPr>
          <w:ilvl w:val="0"/>
          <w:numId w:val="9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03102C">
        <w:rPr>
          <w:rFonts w:ascii="Times New Roman" w:eastAsia="inter" w:hAnsi="Times New Roman" w:cs="Times New Roman"/>
          <w:b/>
          <w:color w:val="000000"/>
        </w:rPr>
        <w:t>Highlights</w:t>
      </w:r>
      <w:r w:rsidRPr="0003102C">
        <w:rPr>
          <w:rFonts w:ascii="Times New Roman" w:eastAsia="inter" w:hAnsi="Times New Roman" w:cs="Times New Roman"/>
          <w:color w:val="000000"/>
        </w:rPr>
        <w:t>:</w:t>
      </w:r>
    </w:p>
    <w:p w14:paraId="42E4C7B1" w14:textId="77777777" w:rsidR="00943079" w:rsidRPr="0003102C" w:rsidRDefault="0003102C" w:rsidP="00321B88">
      <w:pPr>
        <w:numPr>
          <w:ilvl w:val="1"/>
          <w:numId w:val="9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03102C">
        <w:rPr>
          <w:rFonts w:ascii="Times New Roman" w:eastAsia="inter" w:hAnsi="Times New Roman" w:cs="Times New Roman"/>
          <w:color w:val="000000"/>
        </w:rPr>
        <w:t>Before/after CV comparison</w:t>
      </w:r>
    </w:p>
    <w:p w14:paraId="5DCD96FC" w14:textId="77777777" w:rsidR="00943079" w:rsidRPr="0003102C" w:rsidRDefault="0003102C" w:rsidP="00321B88">
      <w:pPr>
        <w:numPr>
          <w:ilvl w:val="1"/>
          <w:numId w:val="9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03102C">
        <w:rPr>
          <w:rFonts w:ascii="Times New Roman" w:eastAsia="inter" w:hAnsi="Times New Roman" w:cs="Times New Roman"/>
          <w:color w:val="000000"/>
        </w:rPr>
        <w:t>Success rates or analytics from test users.</w:t>
      </w:r>
      <w:bookmarkStart w:id="16" w:name="fnref4:3"/>
      <w:bookmarkEnd w:id="16"/>
      <w:r w:rsidRPr="0003102C">
        <w:rPr>
          <w:rFonts w:ascii="Times New Roman" w:hAnsi="Times New Roman" w:cs="Times New Roman"/>
        </w:rPr>
        <w:fldChar w:fldCharType="begin"/>
      </w:r>
      <w:r w:rsidRPr="0003102C">
        <w:rPr>
          <w:rFonts w:ascii="Times New Roman" w:hAnsi="Times New Roman" w:cs="Times New Roman"/>
        </w:rPr>
        <w:instrText xml:space="preserve"> HYPERLINK \l "fn4" \h </w:instrText>
      </w:r>
      <w:r w:rsidRPr="0003102C">
        <w:rPr>
          <w:rFonts w:ascii="Times New Roman" w:hAnsi="Times New Roman" w:cs="Times New Roman"/>
        </w:rPr>
        <w:fldChar w:fldCharType="separate"/>
      </w:r>
      <w:r w:rsidRPr="0003102C">
        <w:rPr>
          <w:rFonts w:ascii="Times New Roman" w:eastAsia="inter" w:hAnsi="Times New Roman" w:cs="Times New Roman"/>
          <w:u w:val="single"/>
          <w:vertAlign w:val="superscript"/>
        </w:rPr>
        <w:t>[4]</w:t>
      </w:r>
      <w:r w:rsidRPr="0003102C">
        <w:rPr>
          <w:rFonts w:ascii="Times New Roman" w:eastAsia="inter" w:hAnsi="Times New Roman" w:cs="Times New Roman"/>
          <w:u w:val="single"/>
          <w:vertAlign w:val="superscript"/>
        </w:rPr>
        <w:fldChar w:fldCharType="end"/>
      </w:r>
    </w:p>
    <w:p w14:paraId="3326188A" w14:textId="77777777" w:rsidR="00943079" w:rsidRPr="0003102C" w:rsidRDefault="0003102C" w:rsidP="00321B88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03102C">
        <w:rPr>
          <w:rFonts w:ascii="Times New Roman" w:eastAsia="inter" w:hAnsi="Times New Roman" w:cs="Times New Roman"/>
          <w:b/>
          <w:color w:val="000000"/>
          <w:sz w:val="24"/>
        </w:rPr>
        <w:t>3. Project Code Submission</w:t>
      </w:r>
    </w:p>
    <w:p w14:paraId="57883B8D" w14:textId="77777777" w:rsidR="00943079" w:rsidRPr="0003102C" w:rsidRDefault="0003102C" w:rsidP="00321B88">
      <w:pPr>
        <w:numPr>
          <w:ilvl w:val="0"/>
          <w:numId w:val="10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03102C">
        <w:rPr>
          <w:rFonts w:ascii="Times New Roman" w:eastAsia="inter" w:hAnsi="Times New Roman" w:cs="Times New Roman"/>
          <w:b/>
          <w:color w:val="000000"/>
        </w:rPr>
        <w:t>Repository</w:t>
      </w:r>
      <w:r w:rsidRPr="0003102C">
        <w:rPr>
          <w:rFonts w:ascii="Times New Roman" w:eastAsia="inter" w:hAnsi="Times New Roman" w:cs="Times New Roman"/>
          <w:color w:val="000000"/>
        </w:rPr>
        <w:t>: Well-documented codebase including:</w:t>
      </w:r>
    </w:p>
    <w:p w14:paraId="20616CC3" w14:textId="77777777" w:rsidR="00943079" w:rsidRPr="0003102C" w:rsidRDefault="0003102C" w:rsidP="00321B88">
      <w:pPr>
        <w:numPr>
          <w:ilvl w:val="1"/>
          <w:numId w:val="10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03102C">
        <w:rPr>
          <w:rFonts w:ascii="Times New Roman" w:eastAsia="inter" w:hAnsi="Times New Roman" w:cs="Times New Roman"/>
          <w:color w:val="000000"/>
        </w:rPr>
        <w:t>Source code for data extraction, prompt orchestration, LLM integration, and document generation</w:t>
      </w:r>
    </w:p>
    <w:p w14:paraId="549634D4" w14:textId="7D059EE6" w:rsidR="00943079" w:rsidRPr="0003102C" w:rsidRDefault="0003102C" w:rsidP="00321B88">
      <w:pPr>
        <w:numPr>
          <w:ilvl w:val="1"/>
          <w:numId w:val="10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03102C">
        <w:rPr>
          <w:rFonts w:ascii="Times New Roman" w:eastAsia="inter" w:hAnsi="Times New Roman" w:cs="Times New Roman"/>
          <w:color w:val="000000"/>
        </w:rPr>
        <w:t xml:space="preserve">Configuration for local deployment (e.g., Docker, </w:t>
      </w:r>
      <w:proofErr w:type="spellStart"/>
      <w:r w:rsidRPr="0003102C">
        <w:rPr>
          <w:rFonts w:ascii="Times New Roman" w:eastAsia="inter" w:hAnsi="Times New Roman" w:cs="Times New Roman"/>
          <w:color w:val="000000"/>
        </w:rPr>
        <w:t>Ollama</w:t>
      </w:r>
      <w:proofErr w:type="spellEnd"/>
      <w:r w:rsidRPr="0003102C">
        <w:rPr>
          <w:rFonts w:ascii="Times New Roman" w:eastAsia="inter" w:hAnsi="Times New Roman" w:cs="Times New Roman"/>
          <w:color w:val="000000"/>
        </w:rPr>
        <w:t xml:space="preserve"> setup).</w:t>
      </w:r>
      <w:bookmarkStart w:id="17" w:name="fnref1:3"/>
      <w:bookmarkStart w:id="18" w:name="fnref4:4"/>
      <w:bookmarkEnd w:id="17"/>
      <w:bookmarkEnd w:id="18"/>
      <w:r w:rsidRPr="0003102C">
        <w:rPr>
          <w:rFonts w:ascii="Times New Roman" w:hAnsi="Times New Roman" w:cs="Times New Roman"/>
        </w:rPr>
        <w:t xml:space="preserve"> </w:t>
      </w:r>
    </w:p>
    <w:p w14:paraId="21758781" w14:textId="77777777" w:rsidR="00943079" w:rsidRPr="0003102C" w:rsidRDefault="0003102C" w:rsidP="00321B88">
      <w:pPr>
        <w:numPr>
          <w:ilvl w:val="1"/>
          <w:numId w:val="10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03102C">
        <w:rPr>
          <w:rFonts w:ascii="Times New Roman" w:eastAsia="inter" w:hAnsi="Times New Roman" w:cs="Times New Roman"/>
          <w:color w:val="000000"/>
        </w:rPr>
        <w:t>Sample resumes, job descriptions, and example outputs</w:t>
      </w:r>
    </w:p>
    <w:p w14:paraId="7F07B98D" w14:textId="78B15EA2" w:rsidR="00943079" w:rsidRPr="0003102C" w:rsidRDefault="0003102C" w:rsidP="00321B88">
      <w:pPr>
        <w:numPr>
          <w:ilvl w:val="1"/>
          <w:numId w:val="10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03102C">
        <w:rPr>
          <w:rFonts w:ascii="Times New Roman" w:eastAsia="inter" w:hAnsi="Times New Roman" w:cs="Times New Roman"/>
          <w:color w:val="000000"/>
        </w:rPr>
        <w:t>README with installation, usage, and troubleshooting instructions</w:t>
      </w:r>
      <w:bookmarkStart w:id="19" w:name="fnref1:6"/>
      <w:bookmarkStart w:id="20" w:name="fnref4:7"/>
      <w:bookmarkEnd w:id="19"/>
      <w:bookmarkEnd w:id="20"/>
      <w:r w:rsidRPr="0003102C">
        <w:rPr>
          <w:rFonts w:ascii="Times New Roman" w:eastAsia="inter" w:hAnsi="Times New Roman" w:cs="Times New Roman"/>
          <w:color w:val="000000"/>
          <w:sz w:val="18"/>
        </w:rPr>
        <w:t xml:space="preserve"> </w:t>
      </w:r>
    </w:p>
    <w:sectPr w:rsidR="00943079" w:rsidRPr="0003102C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3783B"/>
    <w:multiLevelType w:val="hybridMultilevel"/>
    <w:tmpl w:val="6130EAF8"/>
    <w:lvl w:ilvl="0" w:tplc="D026C7CE">
      <w:numFmt w:val="decimal"/>
      <w:lvlText w:val=""/>
      <w:lvlJc w:val="left"/>
    </w:lvl>
    <w:lvl w:ilvl="1" w:tplc="D57CAFAA">
      <w:numFmt w:val="decimal"/>
      <w:lvlText w:val=""/>
      <w:lvlJc w:val="left"/>
    </w:lvl>
    <w:lvl w:ilvl="2" w:tplc="B262D87E">
      <w:numFmt w:val="decimal"/>
      <w:lvlText w:val=""/>
      <w:lvlJc w:val="left"/>
    </w:lvl>
    <w:lvl w:ilvl="3" w:tplc="F11674F0">
      <w:numFmt w:val="decimal"/>
      <w:lvlText w:val=""/>
      <w:lvlJc w:val="left"/>
    </w:lvl>
    <w:lvl w:ilvl="4" w:tplc="BBBCCF7C">
      <w:numFmt w:val="decimal"/>
      <w:lvlText w:val=""/>
      <w:lvlJc w:val="left"/>
    </w:lvl>
    <w:lvl w:ilvl="5" w:tplc="51CA1036">
      <w:numFmt w:val="decimal"/>
      <w:lvlText w:val=""/>
      <w:lvlJc w:val="left"/>
    </w:lvl>
    <w:lvl w:ilvl="6" w:tplc="679E7F8A">
      <w:numFmt w:val="decimal"/>
      <w:lvlText w:val=""/>
      <w:lvlJc w:val="left"/>
    </w:lvl>
    <w:lvl w:ilvl="7" w:tplc="46221C5E">
      <w:numFmt w:val="decimal"/>
      <w:lvlText w:val=""/>
      <w:lvlJc w:val="left"/>
    </w:lvl>
    <w:lvl w:ilvl="8" w:tplc="AF3E7028">
      <w:numFmt w:val="decimal"/>
      <w:lvlText w:val=""/>
      <w:lvlJc w:val="left"/>
    </w:lvl>
  </w:abstractNum>
  <w:abstractNum w:abstractNumId="1" w15:restartNumberingAfterBreak="0">
    <w:nsid w:val="0A6B5495"/>
    <w:multiLevelType w:val="hybridMultilevel"/>
    <w:tmpl w:val="3EF0E026"/>
    <w:lvl w:ilvl="0" w:tplc="960E453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DC8F7C2">
      <w:numFmt w:val="decimal"/>
      <w:lvlText w:val=""/>
      <w:lvlJc w:val="left"/>
    </w:lvl>
    <w:lvl w:ilvl="2" w:tplc="8BBA04CE">
      <w:numFmt w:val="decimal"/>
      <w:lvlText w:val=""/>
      <w:lvlJc w:val="left"/>
    </w:lvl>
    <w:lvl w:ilvl="3" w:tplc="B2BEA2E4">
      <w:numFmt w:val="decimal"/>
      <w:lvlText w:val=""/>
      <w:lvlJc w:val="left"/>
    </w:lvl>
    <w:lvl w:ilvl="4" w:tplc="9CEED1A0">
      <w:numFmt w:val="decimal"/>
      <w:lvlText w:val=""/>
      <w:lvlJc w:val="left"/>
    </w:lvl>
    <w:lvl w:ilvl="5" w:tplc="9DA42344">
      <w:numFmt w:val="decimal"/>
      <w:lvlText w:val=""/>
      <w:lvlJc w:val="left"/>
    </w:lvl>
    <w:lvl w:ilvl="6" w:tplc="60287C76">
      <w:numFmt w:val="decimal"/>
      <w:lvlText w:val=""/>
      <w:lvlJc w:val="left"/>
    </w:lvl>
    <w:lvl w:ilvl="7" w:tplc="5C48D382">
      <w:numFmt w:val="decimal"/>
      <w:lvlText w:val=""/>
      <w:lvlJc w:val="left"/>
    </w:lvl>
    <w:lvl w:ilvl="8" w:tplc="DFFEA40A">
      <w:numFmt w:val="decimal"/>
      <w:lvlText w:val=""/>
      <w:lvlJc w:val="left"/>
    </w:lvl>
  </w:abstractNum>
  <w:abstractNum w:abstractNumId="2" w15:restartNumberingAfterBreak="0">
    <w:nsid w:val="12224B6A"/>
    <w:multiLevelType w:val="hybridMultilevel"/>
    <w:tmpl w:val="CD4EB1CE"/>
    <w:lvl w:ilvl="0" w:tplc="D990EC5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3C2FA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436CF11C">
      <w:numFmt w:val="decimal"/>
      <w:lvlText w:val=""/>
      <w:lvlJc w:val="left"/>
    </w:lvl>
    <w:lvl w:ilvl="3" w:tplc="477E02B4">
      <w:numFmt w:val="decimal"/>
      <w:lvlText w:val=""/>
      <w:lvlJc w:val="left"/>
    </w:lvl>
    <w:lvl w:ilvl="4" w:tplc="2E502B1E">
      <w:numFmt w:val="decimal"/>
      <w:lvlText w:val=""/>
      <w:lvlJc w:val="left"/>
    </w:lvl>
    <w:lvl w:ilvl="5" w:tplc="9DC06FF6">
      <w:numFmt w:val="decimal"/>
      <w:lvlText w:val=""/>
      <w:lvlJc w:val="left"/>
    </w:lvl>
    <w:lvl w:ilvl="6" w:tplc="B2CCEA14">
      <w:numFmt w:val="decimal"/>
      <w:lvlText w:val=""/>
      <w:lvlJc w:val="left"/>
    </w:lvl>
    <w:lvl w:ilvl="7" w:tplc="C2C23808">
      <w:numFmt w:val="decimal"/>
      <w:lvlText w:val=""/>
      <w:lvlJc w:val="left"/>
    </w:lvl>
    <w:lvl w:ilvl="8" w:tplc="DEC02E40">
      <w:numFmt w:val="decimal"/>
      <w:lvlText w:val=""/>
      <w:lvlJc w:val="left"/>
    </w:lvl>
  </w:abstractNum>
  <w:abstractNum w:abstractNumId="3" w15:restartNumberingAfterBreak="0">
    <w:nsid w:val="22460181"/>
    <w:multiLevelType w:val="hybridMultilevel"/>
    <w:tmpl w:val="CB1A5D10"/>
    <w:lvl w:ilvl="0" w:tplc="CA8261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B9EB770">
      <w:numFmt w:val="decimal"/>
      <w:lvlText w:val=""/>
      <w:lvlJc w:val="left"/>
    </w:lvl>
    <w:lvl w:ilvl="2" w:tplc="E8F4965C">
      <w:numFmt w:val="decimal"/>
      <w:lvlText w:val=""/>
      <w:lvlJc w:val="left"/>
    </w:lvl>
    <w:lvl w:ilvl="3" w:tplc="CA3602FA">
      <w:numFmt w:val="decimal"/>
      <w:lvlText w:val=""/>
      <w:lvlJc w:val="left"/>
    </w:lvl>
    <w:lvl w:ilvl="4" w:tplc="967821B4">
      <w:numFmt w:val="decimal"/>
      <w:lvlText w:val=""/>
      <w:lvlJc w:val="left"/>
    </w:lvl>
    <w:lvl w:ilvl="5" w:tplc="5DA4CA78">
      <w:numFmt w:val="decimal"/>
      <w:lvlText w:val=""/>
      <w:lvlJc w:val="left"/>
    </w:lvl>
    <w:lvl w:ilvl="6" w:tplc="19A8C620">
      <w:numFmt w:val="decimal"/>
      <w:lvlText w:val=""/>
      <w:lvlJc w:val="left"/>
    </w:lvl>
    <w:lvl w:ilvl="7" w:tplc="69D45A06">
      <w:numFmt w:val="decimal"/>
      <w:lvlText w:val=""/>
      <w:lvlJc w:val="left"/>
    </w:lvl>
    <w:lvl w:ilvl="8" w:tplc="0FD485FA">
      <w:numFmt w:val="decimal"/>
      <w:lvlText w:val=""/>
      <w:lvlJc w:val="left"/>
    </w:lvl>
  </w:abstractNum>
  <w:abstractNum w:abstractNumId="4" w15:restartNumberingAfterBreak="0">
    <w:nsid w:val="308051C1"/>
    <w:multiLevelType w:val="hybridMultilevel"/>
    <w:tmpl w:val="64B01DB2"/>
    <w:lvl w:ilvl="0" w:tplc="835830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182A17C">
      <w:numFmt w:val="decimal"/>
      <w:lvlText w:val=""/>
      <w:lvlJc w:val="left"/>
    </w:lvl>
    <w:lvl w:ilvl="2" w:tplc="AD6E0116">
      <w:numFmt w:val="decimal"/>
      <w:lvlText w:val=""/>
      <w:lvlJc w:val="left"/>
    </w:lvl>
    <w:lvl w:ilvl="3" w:tplc="114E5FEC">
      <w:numFmt w:val="decimal"/>
      <w:lvlText w:val=""/>
      <w:lvlJc w:val="left"/>
    </w:lvl>
    <w:lvl w:ilvl="4" w:tplc="709EE1AA">
      <w:numFmt w:val="decimal"/>
      <w:lvlText w:val=""/>
      <w:lvlJc w:val="left"/>
    </w:lvl>
    <w:lvl w:ilvl="5" w:tplc="BBC865FE">
      <w:numFmt w:val="decimal"/>
      <w:lvlText w:val=""/>
      <w:lvlJc w:val="left"/>
    </w:lvl>
    <w:lvl w:ilvl="6" w:tplc="4C6EA608">
      <w:numFmt w:val="decimal"/>
      <w:lvlText w:val=""/>
      <w:lvlJc w:val="left"/>
    </w:lvl>
    <w:lvl w:ilvl="7" w:tplc="1E6A17E2">
      <w:numFmt w:val="decimal"/>
      <w:lvlText w:val=""/>
      <w:lvlJc w:val="left"/>
    </w:lvl>
    <w:lvl w:ilvl="8" w:tplc="7A58194C">
      <w:numFmt w:val="decimal"/>
      <w:lvlText w:val=""/>
      <w:lvlJc w:val="left"/>
    </w:lvl>
  </w:abstractNum>
  <w:abstractNum w:abstractNumId="5" w15:restartNumberingAfterBreak="0">
    <w:nsid w:val="51894B64"/>
    <w:multiLevelType w:val="hybridMultilevel"/>
    <w:tmpl w:val="06FEB02A"/>
    <w:lvl w:ilvl="0" w:tplc="AC920E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404B18E">
      <w:numFmt w:val="decimal"/>
      <w:lvlText w:val=""/>
      <w:lvlJc w:val="left"/>
    </w:lvl>
    <w:lvl w:ilvl="2" w:tplc="2F38D8DA">
      <w:numFmt w:val="decimal"/>
      <w:lvlText w:val=""/>
      <w:lvlJc w:val="left"/>
    </w:lvl>
    <w:lvl w:ilvl="3" w:tplc="CE90EAD0">
      <w:numFmt w:val="decimal"/>
      <w:lvlText w:val=""/>
      <w:lvlJc w:val="left"/>
    </w:lvl>
    <w:lvl w:ilvl="4" w:tplc="D6B6B698">
      <w:numFmt w:val="decimal"/>
      <w:lvlText w:val=""/>
      <w:lvlJc w:val="left"/>
    </w:lvl>
    <w:lvl w:ilvl="5" w:tplc="9C6C5394">
      <w:numFmt w:val="decimal"/>
      <w:lvlText w:val=""/>
      <w:lvlJc w:val="left"/>
    </w:lvl>
    <w:lvl w:ilvl="6" w:tplc="B510AF54">
      <w:numFmt w:val="decimal"/>
      <w:lvlText w:val=""/>
      <w:lvlJc w:val="left"/>
    </w:lvl>
    <w:lvl w:ilvl="7" w:tplc="A5485C5C">
      <w:numFmt w:val="decimal"/>
      <w:lvlText w:val=""/>
      <w:lvlJc w:val="left"/>
    </w:lvl>
    <w:lvl w:ilvl="8" w:tplc="92228E1C">
      <w:numFmt w:val="decimal"/>
      <w:lvlText w:val=""/>
      <w:lvlJc w:val="left"/>
    </w:lvl>
  </w:abstractNum>
  <w:abstractNum w:abstractNumId="6" w15:restartNumberingAfterBreak="0">
    <w:nsid w:val="5D1D59FF"/>
    <w:multiLevelType w:val="hybridMultilevel"/>
    <w:tmpl w:val="CBD65D18"/>
    <w:lvl w:ilvl="0" w:tplc="BD223D4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488DD36">
      <w:numFmt w:val="decimal"/>
      <w:lvlText w:val=""/>
      <w:lvlJc w:val="left"/>
    </w:lvl>
    <w:lvl w:ilvl="2" w:tplc="1AD0F8CC">
      <w:numFmt w:val="decimal"/>
      <w:lvlText w:val=""/>
      <w:lvlJc w:val="left"/>
    </w:lvl>
    <w:lvl w:ilvl="3" w:tplc="4B881356">
      <w:numFmt w:val="decimal"/>
      <w:lvlText w:val=""/>
      <w:lvlJc w:val="left"/>
    </w:lvl>
    <w:lvl w:ilvl="4" w:tplc="09B018A6">
      <w:numFmt w:val="decimal"/>
      <w:lvlText w:val=""/>
      <w:lvlJc w:val="left"/>
    </w:lvl>
    <w:lvl w:ilvl="5" w:tplc="F97A4F16">
      <w:numFmt w:val="decimal"/>
      <w:lvlText w:val=""/>
      <w:lvlJc w:val="left"/>
    </w:lvl>
    <w:lvl w:ilvl="6" w:tplc="5C7EDA14">
      <w:numFmt w:val="decimal"/>
      <w:lvlText w:val=""/>
      <w:lvlJc w:val="left"/>
    </w:lvl>
    <w:lvl w:ilvl="7" w:tplc="D8D85D56">
      <w:numFmt w:val="decimal"/>
      <w:lvlText w:val=""/>
      <w:lvlJc w:val="left"/>
    </w:lvl>
    <w:lvl w:ilvl="8" w:tplc="05F61BE2">
      <w:numFmt w:val="decimal"/>
      <w:lvlText w:val=""/>
      <w:lvlJc w:val="left"/>
    </w:lvl>
  </w:abstractNum>
  <w:abstractNum w:abstractNumId="7" w15:restartNumberingAfterBreak="0">
    <w:nsid w:val="622574E0"/>
    <w:multiLevelType w:val="hybridMultilevel"/>
    <w:tmpl w:val="E8581A0A"/>
    <w:lvl w:ilvl="0" w:tplc="391C41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75E098C">
      <w:numFmt w:val="decimal"/>
      <w:lvlText w:val=""/>
      <w:lvlJc w:val="left"/>
    </w:lvl>
    <w:lvl w:ilvl="2" w:tplc="A2587414">
      <w:numFmt w:val="decimal"/>
      <w:lvlText w:val=""/>
      <w:lvlJc w:val="left"/>
    </w:lvl>
    <w:lvl w:ilvl="3" w:tplc="84982FD0">
      <w:numFmt w:val="decimal"/>
      <w:lvlText w:val=""/>
      <w:lvlJc w:val="left"/>
    </w:lvl>
    <w:lvl w:ilvl="4" w:tplc="9CEEF3C6">
      <w:numFmt w:val="decimal"/>
      <w:lvlText w:val=""/>
      <w:lvlJc w:val="left"/>
    </w:lvl>
    <w:lvl w:ilvl="5" w:tplc="9CF4E644">
      <w:numFmt w:val="decimal"/>
      <w:lvlText w:val=""/>
      <w:lvlJc w:val="left"/>
    </w:lvl>
    <w:lvl w:ilvl="6" w:tplc="63B8126A">
      <w:numFmt w:val="decimal"/>
      <w:lvlText w:val=""/>
      <w:lvlJc w:val="left"/>
    </w:lvl>
    <w:lvl w:ilvl="7" w:tplc="D68C7BF4">
      <w:numFmt w:val="decimal"/>
      <w:lvlText w:val=""/>
      <w:lvlJc w:val="left"/>
    </w:lvl>
    <w:lvl w:ilvl="8" w:tplc="A78C386C">
      <w:numFmt w:val="decimal"/>
      <w:lvlText w:val=""/>
      <w:lvlJc w:val="left"/>
    </w:lvl>
  </w:abstractNum>
  <w:abstractNum w:abstractNumId="8" w15:restartNumberingAfterBreak="0">
    <w:nsid w:val="62A82412"/>
    <w:multiLevelType w:val="hybridMultilevel"/>
    <w:tmpl w:val="FCFE5E42"/>
    <w:lvl w:ilvl="0" w:tplc="6492D2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298908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2B20EDAA">
      <w:numFmt w:val="decimal"/>
      <w:lvlText w:val=""/>
      <w:lvlJc w:val="left"/>
    </w:lvl>
    <w:lvl w:ilvl="3" w:tplc="5A0CF730">
      <w:numFmt w:val="decimal"/>
      <w:lvlText w:val=""/>
      <w:lvlJc w:val="left"/>
    </w:lvl>
    <w:lvl w:ilvl="4" w:tplc="92EE3F9A">
      <w:numFmt w:val="decimal"/>
      <w:lvlText w:val=""/>
      <w:lvlJc w:val="left"/>
    </w:lvl>
    <w:lvl w:ilvl="5" w:tplc="72908808">
      <w:numFmt w:val="decimal"/>
      <w:lvlText w:val=""/>
      <w:lvlJc w:val="left"/>
    </w:lvl>
    <w:lvl w:ilvl="6" w:tplc="19ECED78">
      <w:numFmt w:val="decimal"/>
      <w:lvlText w:val=""/>
      <w:lvlJc w:val="left"/>
    </w:lvl>
    <w:lvl w:ilvl="7" w:tplc="A904B0FE">
      <w:numFmt w:val="decimal"/>
      <w:lvlText w:val=""/>
      <w:lvlJc w:val="left"/>
    </w:lvl>
    <w:lvl w:ilvl="8" w:tplc="A9440EEC">
      <w:numFmt w:val="decimal"/>
      <w:lvlText w:val=""/>
      <w:lvlJc w:val="left"/>
    </w:lvl>
  </w:abstractNum>
  <w:abstractNum w:abstractNumId="9" w15:restartNumberingAfterBreak="0">
    <w:nsid w:val="715520B7"/>
    <w:multiLevelType w:val="hybridMultilevel"/>
    <w:tmpl w:val="94BA0E6E"/>
    <w:lvl w:ilvl="0" w:tplc="D960F08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A2A3AAC">
      <w:numFmt w:val="decimal"/>
      <w:lvlText w:val=""/>
      <w:lvlJc w:val="left"/>
    </w:lvl>
    <w:lvl w:ilvl="2" w:tplc="6686AC3A">
      <w:numFmt w:val="decimal"/>
      <w:lvlText w:val=""/>
      <w:lvlJc w:val="left"/>
    </w:lvl>
    <w:lvl w:ilvl="3" w:tplc="B448E54E">
      <w:numFmt w:val="decimal"/>
      <w:lvlText w:val=""/>
      <w:lvlJc w:val="left"/>
    </w:lvl>
    <w:lvl w:ilvl="4" w:tplc="7B46CC1C">
      <w:numFmt w:val="decimal"/>
      <w:lvlText w:val=""/>
      <w:lvlJc w:val="left"/>
    </w:lvl>
    <w:lvl w:ilvl="5" w:tplc="ED4E7DF8">
      <w:numFmt w:val="decimal"/>
      <w:lvlText w:val=""/>
      <w:lvlJc w:val="left"/>
    </w:lvl>
    <w:lvl w:ilvl="6" w:tplc="F8046182">
      <w:numFmt w:val="decimal"/>
      <w:lvlText w:val=""/>
      <w:lvlJc w:val="left"/>
    </w:lvl>
    <w:lvl w:ilvl="7" w:tplc="264A6340">
      <w:numFmt w:val="decimal"/>
      <w:lvlText w:val=""/>
      <w:lvlJc w:val="left"/>
    </w:lvl>
    <w:lvl w:ilvl="8" w:tplc="1F16D780">
      <w:numFmt w:val="decimal"/>
      <w:lvlText w:val=""/>
      <w:lvlJc w:val="left"/>
    </w:lvl>
  </w:abstractNum>
  <w:abstractNum w:abstractNumId="10" w15:restartNumberingAfterBreak="0">
    <w:nsid w:val="74400A8E"/>
    <w:multiLevelType w:val="hybridMultilevel"/>
    <w:tmpl w:val="13D89748"/>
    <w:lvl w:ilvl="0" w:tplc="38AECA0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DAEC09A">
      <w:numFmt w:val="decimal"/>
      <w:lvlText w:val=""/>
      <w:lvlJc w:val="left"/>
    </w:lvl>
    <w:lvl w:ilvl="2" w:tplc="8BE09C42">
      <w:numFmt w:val="decimal"/>
      <w:lvlText w:val=""/>
      <w:lvlJc w:val="left"/>
    </w:lvl>
    <w:lvl w:ilvl="3" w:tplc="06C031DC">
      <w:numFmt w:val="decimal"/>
      <w:lvlText w:val=""/>
      <w:lvlJc w:val="left"/>
    </w:lvl>
    <w:lvl w:ilvl="4" w:tplc="52BEA8A2">
      <w:numFmt w:val="decimal"/>
      <w:lvlText w:val=""/>
      <w:lvlJc w:val="left"/>
    </w:lvl>
    <w:lvl w:ilvl="5" w:tplc="EA1CD856">
      <w:numFmt w:val="decimal"/>
      <w:lvlText w:val=""/>
      <w:lvlJc w:val="left"/>
    </w:lvl>
    <w:lvl w:ilvl="6" w:tplc="DA2ED532">
      <w:numFmt w:val="decimal"/>
      <w:lvlText w:val=""/>
      <w:lvlJc w:val="left"/>
    </w:lvl>
    <w:lvl w:ilvl="7" w:tplc="8F4CE64A">
      <w:numFmt w:val="decimal"/>
      <w:lvlText w:val=""/>
      <w:lvlJc w:val="left"/>
    </w:lvl>
    <w:lvl w:ilvl="8" w:tplc="2B9A1BD6">
      <w:numFmt w:val="decimal"/>
      <w:lvlText w:val=""/>
      <w:lvlJc w:val="left"/>
    </w:lvl>
  </w:abstractNum>
  <w:abstractNum w:abstractNumId="11" w15:restartNumberingAfterBreak="0">
    <w:nsid w:val="7713727A"/>
    <w:multiLevelType w:val="hybridMultilevel"/>
    <w:tmpl w:val="2574512E"/>
    <w:lvl w:ilvl="0" w:tplc="AA2E1F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94A41F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4D0E312">
      <w:numFmt w:val="decimal"/>
      <w:lvlText w:val=""/>
      <w:lvlJc w:val="left"/>
    </w:lvl>
    <w:lvl w:ilvl="3" w:tplc="D958AA2A">
      <w:numFmt w:val="decimal"/>
      <w:lvlText w:val=""/>
      <w:lvlJc w:val="left"/>
    </w:lvl>
    <w:lvl w:ilvl="4" w:tplc="B156D850">
      <w:numFmt w:val="decimal"/>
      <w:lvlText w:val=""/>
      <w:lvlJc w:val="left"/>
    </w:lvl>
    <w:lvl w:ilvl="5" w:tplc="2E9216F2">
      <w:numFmt w:val="decimal"/>
      <w:lvlText w:val=""/>
      <w:lvlJc w:val="left"/>
    </w:lvl>
    <w:lvl w:ilvl="6" w:tplc="C1C8A9C8">
      <w:numFmt w:val="decimal"/>
      <w:lvlText w:val=""/>
      <w:lvlJc w:val="left"/>
    </w:lvl>
    <w:lvl w:ilvl="7" w:tplc="E2624BB0">
      <w:numFmt w:val="decimal"/>
      <w:lvlText w:val=""/>
      <w:lvlJc w:val="left"/>
    </w:lvl>
    <w:lvl w:ilvl="8" w:tplc="03F66616">
      <w:numFmt w:val="decimal"/>
      <w:lvlText w:val=""/>
      <w:lvlJc w:val="left"/>
    </w:lvl>
  </w:abstractNum>
  <w:abstractNum w:abstractNumId="12" w15:restartNumberingAfterBreak="0">
    <w:nsid w:val="7D3F1A7F"/>
    <w:multiLevelType w:val="hybridMultilevel"/>
    <w:tmpl w:val="42FE5C54"/>
    <w:lvl w:ilvl="0" w:tplc="686437F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FE6AE0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7AA191C">
      <w:numFmt w:val="decimal"/>
      <w:lvlText w:val=""/>
      <w:lvlJc w:val="left"/>
    </w:lvl>
    <w:lvl w:ilvl="3" w:tplc="CB84292A">
      <w:numFmt w:val="decimal"/>
      <w:lvlText w:val=""/>
      <w:lvlJc w:val="left"/>
    </w:lvl>
    <w:lvl w:ilvl="4" w:tplc="80444CFA">
      <w:numFmt w:val="decimal"/>
      <w:lvlText w:val=""/>
      <w:lvlJc w:val="left"/>
    </w:lvl>
    <w:lvl w:ilvl="5" w:tplc="7BDAF222">
      <w:numFmt w:val="decimal"/>
      <w:lvlText w:val=""/>
      <w:lvlJc w:val="left"/>
    </w:lvl>
    <w:lvl w:ilvl="6" w:tplc="908E2358">
      <w:numFmt w:val="decimal"/>
      <w:lvlText w:val=""/>
      <w:lvlJc w:val="left"/>
    </w:lvl>
    <w:lvl w:ilvl="7" w:tplc="611E4034">
      <w:numFmt w:val="decimal"/>
      <w:lvlText w:val=""/>
      <w:lvlJc w:val="left"/>
    </w:lvl>
    <w:lvl w:ilvl="8" w:tplc="7F16CBAA">
      <w:numFmt w:val="decimal"/>
      <w:lvlText w:val=""/>
      <w:lvlJc w:val="left"/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7"/>
  </w:num>
  <w:num w:numId="5">
    <w:abstractNumId w:val="10"/>
  </w:num>
  <w:num w:numId="6">
    <w:abstractNumId w:val="2"/>
  </w:num>
  <w:num w:numId="7">
    <w:abstractNumId w:val="6"/>
  </w:num>
  <w:num w:numId="8">
    <w:abstractNumId w:val="12"/>
  </w:num>
  <w:num w:numId="9">
    <w:abstractNumId w:val="11"/>
  </w:num>
  <w:num w:numId="10">
    <w:abstractNumId w:val="8"/>
  </w:num>
  <w:num w:numId="11">
    <w:abstractNumId w:val="9"/>
  </w:num>
  <w:num w:numId="12">
    <w:abstractNumId w:val="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079"/>
    <w:rsid w:val="0003102C"/>
    <w:rsid w:val="00321B88"/>
    <w:rsid w:val="00943079"/>
    <w:rsid w:val="00CB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8953CEA"/>
  <w15:docId w15:val="{CB003FBA-C11A-4D24-82FA-1E8B1357D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Spacing">
    <w:name w:val="No Spacing"/>
    <w:uiPriority w:val="1"/>
    <w:qFormat/>
    <w:rsid w:val="0003102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77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577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Nilanjan Sinhababu</cp:lastModifiedBy>
  <cp:revision>4</cp:revision>
  <dcterms:created xsi:type="dcterms:W3CDTF">2025-08-28T15:01:00Z</dcterms:created>
  <dcterms:modified xsi:type="dcterms:W3CDTF">2025-08-29T12:15:00Z</dcterms:modified>
</cp:coreProperties>
</file>