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6127" w14:textId="402B54CB" w:rsidR="00082157" w:rsidRDefault="00D03627" w:rsidP="00082157">
      <w:pPr>
        <w:widowControl w:val="0"/>
        <w:spacing w:line="276" w:lineRule="auto"/>
        <w:jc w:val="center"/>
        <w:rPr>
          <w:rFonts w:ascii="Garamond" w:hAnsi="Garamond"/>
          <w:b/>
          <w:bCs/>
          <w:sz w:val="32"/>
          <w:szCs w:val="32"/>
          <w:lang w:val="en-US"/>
        </w:rPr>
      </w:pPr>
      <w:r w:rsidRPr="00082157">
        <w:rPr>
          <w:rFonts w:ascii="Garamond" w:hAnsi="Garamond"/>
          <w:b/>
          <w:bCs/>
          <w:sz w:val="32"/>
          <w:szCs w:val="32"/>
          <w:lang w:val="en-US"/>
        </w:rPr>
        <w:t xml:space="preserve">Deniz </w:t>
      </w:r>
      <w:proofErr w:type="spellStart"/>
      <w:r w:rsidRPr="00082157">
        <w:rPr>
          <w:rFonts w:ascii="Garamond" w:hAnsi="Garamond"/>
          <w:b/>
          <w:bCs/>
          <w:sz w:val="32"/>
          <w:szCs w:val="32"/>
          <w:lang w:val="en-US"/>
        </w:rPr>
        <w:t>Kumral</w:t>
      </w:r>
      <w:proofErr w:type="spellEnd"/>
    </w:p>
    <w:p w14:paraId="709958D6" w14:textId="5290B8D0" w:rsidR="00082157" w:rsidRDefault="0050726F" w:rsidP="00082157">
      <w:pPr>
        <w:widowControl w:val="0"/>
        <w:spacing w:line="276" w:lineRule="auto"/>
        <w:jc w:val="center"/>
        <w:rPr>
          <w:rFonts w:ascii="Courier New" w:hAnsi="Courier New" w:cs="Courier New"/>
          <w:color w:val="333333"/>
          <w:sz w:val="21"/>
          <w:szCs w:val="21"/>
        </w:rPr>
      </w:pPr>
      <w:r>
        <w:rPr>
          <w:rFonts w:ascii="Garamond" w:hAnsi="Garamond"/>
          <w:i/>
          <w:iCs/>
          <w:noProof/>
          <w:sz w:val="32"/>
          <w:szCs w:val="32"/>
          <w:lang w:val="en-US"/>
        </w:rPr>
        <mc:AlternateContent>
          <mc:Choice Requires="wps">
            <w:drawing>
              <wp:anchor distT="0" distB="0" distL="114300" distR="114300" simplePos="0" relativeHeight="251685888" behindDoc="0" locked="0" layoutInCell="1" allowOverlap="1" wp14:anchorId="142D26F3" wp14:editId="5B79AB94">
                <wp:simplePos x="0" y="0"/>
                <wp:positionH relativeFrom="column">
                  <wp:posOffset>4139412</wp:posOffset>
                </wp:positionH>
                <wp:positionV relativeFrom="paragraph">
                  <wp:posOffset>223291</wp:posOffset>
                </wp:positionV>
                <wp:extent cx="2028636" cy="944678"/>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2028636" cy="944678"/>
                        </a:xfrm>
                        <a:prstGeom prst="rect">
                          <a:avLst/>
                        </a:prstGeom>
                        <a:noFill/>
                        <a:ln w="6350">
                          <a:noFill/>
                        </a:ln>
                      </wps:spPr>
                      <wps:txbx>
                        <w:txbxContent>
                          <w:p w14:paraId="27753DF3" w14:textId="0089324A"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50726F">
                              <w:rPr>
                                <w:rFonts w:ascii="Garamond" w:hAnsi="Garamond"/>
                                <w:color w:val="000000" w:themeColor="text1"/>
                                <w:sz w:val="22"/>
                                <w:szCs w:val="22"/>
                              </w:rPr>
                              <w:fldChar w:fldCharType="begin"/>
                            </w:r>
                            <w:r w:rsidRPr="0050726F">
                              <w:rPr>
                                <w:rFonts w:ascii="Garamond" w:hAnsi="Garamond"/>
                                <w:color w:val="000000" w:themeColor="text1"/>
                                <w:sz w:val="22"/>
                                <w:szCs w:val="22"/>
                              </w:rPr>
                              <w:instrText xml:space="preserve"> INCLUDEPICTURE "https://www.clker.com/cliparts/N/x/q/m/s/7/free-email-icon-md.png" \* MERGEFORMATINET </w:instrText>
                            </w:r>
                            <w:r w:rsidRPr="0050726F">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39D23A4F" wp14:editId="226534E5">
                                  <wp:extent cx="178329" cy="122400"/>
                                  <wp:effectExtent l="0" t="0" r="0" b="5080"/>
                                  <wp:docPr id="5" name="Resim 5" descr="Image result for 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mail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78329" cy="122400"/>
                                          </a:xfrm>
                                          <a:prstGeom prst="rect">
                                            <a:avLst/>
                                          </a:prstGeom>
                                          <a:noFill/>
                                          <a:ln>
                                            <a:noFill/>
                                          </a:ln>
                                        </pic:spPr>
                                      </pic:pic>
                                    </a:graphicData>
                                  </a:graphic>
                                </wp:inline>
                              </w:drawing>
                            </w:r>
                            <w:r w:rsidRPr="0050726F">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9" w:history="1">
                              <w:r w:rsidRPr="0050726F">
                                <w:rPr>
                                  <w:rStyle w:val="Kpr"/>
                                  <w:rFonts w:ascii="Garamond" w:hAnsi="Garamond"/>
                                  <w:color w:val="000000" w:themeColor="text1"/>
                                  <w:sz w:val="22"/>
                                  <w:szCs w:val="22"/>
                                  <w:lang w:val="de-DE"/>
                                </w:rPr>
                                <w:t>denizkumral89@gmail.com</w:t>
                              </w:r>
                            </w:hyperlink>
                          </w:p>
                          <w:p w14:paraId="2B67DCF5" w14:textId="62FF9592"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C72BB3">
                              <w:rPr>
                                <w:rFonts w:ascii="Garamond" w:hAnsi="Garamond"/>
                                <w:color w:val="000000" w:themeColor="text1"/>
                                <w:sz w:val="22"/>
                                <w:szCs w:val="22"/>
                              </w:rPr>
                              <w:fldChar w:fldCharType="begin"/>
                            </w:r>
                            <w:r w:rsidRPr="00C72BB3">
                              <w:rPr>
                                <w:rFonts w:ascii="Garamond" w:hAnsi="Garamond"/>
                                <w:color w:val="000000" w:themeColor="text1"/>
                                <w:sz w:val="22"/>
                                <w:szCs w:val="22"/>
                              </w:rPr>
                              <w:instrText xml:space="preserve"> INCLUDEPICTURE "http://cdn.onlinewebfonts.com/svg/img_246830.png" \* MERGEFORMATINET </w:instrText>
                            </w:r>
                            <w:r w:rsidRPr="00C72BB3">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24DC1D97" wp14:editId="4AF14A32">
                                  <wp:extent cx="172800" cy="172800"/>
                                  <wp:effectExtent l="0" t="0" r="5080" b="5080"/>
                                  <wp:docPr id="4" name="Resim 4" descr="Image result for 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sit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72800" cy="172800"/>
                                          </a:xfrm>
                                          <a:prstGeom prst="rect">
                                            <a:avLst/>
                                          </a:prstGeom>
                                          <a:noFill/>
                                          <a:ln>
                                            <a:noFill/>
                                          </a:ln>
                                        </pic:spPr>
                                      </pic:pic>
                                    </a:graphicData>
                                  </a:graphic>
                                </wp:inline>
                              </w:drawing>
                            </w:r>
                            <w:r w:rsidRPr="00C72BB3">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11" w:history="1">
                              <w:r w:rsidRPr="0050726F">
                                <w:rPr>
                                  <w:rStyle w:val="Kpr"/>
                                  <w:rFonts w:ascii="Garamond" w:hAnsi="Garamond"/>
                                  <w:color w:val="000000" w:themeColor="text1"/>
                                  <w:sz w:val="22"/>
                                  <w:szCs w:val="22"/>
                                  <w:lang w:val="de-DE"/>
                                </w:rPr>
                                <w:t>https://denizkumral.net/</w:t>
                              </w:r>
                            </w:hyperlink>
                          </w:p>
                          <w:p w14:paraId="10F4565F" w14:textId="6F4B0D98" w:rsidR="00C72BB3" w:rsidRPr="00C72BB3" w:rsidRDefault="00C72BB3" w:rsidP="0050726F">
                            <w:pPr>
                              <w:spacing w:before="240" w:after="120"/>
                              <w:contextualSpacing/>
                              <w:outlineLvl w:val="0"/>
                              <w:rPr>
                                <w:rFonts w:ascii="Garamond" w:hAnsi="Garamond"/>
                                <w:color w:val="000000" w:themeColor="text1"/>
                                <w:sz w:val="22"/>
                                <w:szCs w:val="22"/>
                                <w:lang w:val="de-DE"/>
                              </w:rPr>
                            </w:pPr>
                          </w:p>
                          <w:p w14:paraId="0219E6D2" w14:textId="77777777" w:rsidR="00C72BB3" w:rsidRPr="0050726F" w:rsidRDefault="00C72BB3" w:rsidP="0050726F">
                            <w:pPr>
                              <w:contextualSpacing/>
                              <w:rPr>
                                <w:rFonts w:ascii="Garamond" w:hAnsi="Garamond"/>
                                <w:color w:val="000000" w:themeColor="text1"/>
                                <w:sz w:val="22"/>
                                <w:szCs w:val="22"/>
                                <w:lang w:val="de-DE"/>
                              </w:rPr>
                            </w:pPr>
                          </w:p>
                          <w:p w14:paraId="062D3FB7" w14:textId="77777777" w:rsidR="00C72BB3" w:rsidRPr="00C72BB3" w:rsidRDefault="00C72BB3" w:rsidP="0050726F">
                            <w:pPr>
                              <w:contextualSpacing/>
                              <w:rPr>
                                <w:rFonts w:ascii="Garamond" w:hAnsi="Garamond"/>
                                <w:color w:val="000000" w:themeColor="text1"/>
                                <w:sz w:val="22"/>
                                <w:szCs w:val="22"/>
                                <w:lang w:val="de-DE"/>
                              </w:rPr>
                            </w:pPr>
                          </w:p>
                          <w:p w14:paraId="2A5AFB54" w14:textId="77777777" w:rsidR="00C72BB3" w:rsidRPr="0050726F" w:rsidRDefault="00C72BB3" w:rsidP="0050726F">
                            <w:pPr>
                              <w:contextualSpacing/>
                              <w:rPr>
                                <w:rFonts w:ascii="Garamond" w:hAnsi="Garamond"/>
                                <w:color w:val="000000" w:themeColor="text1"/>
                                <w:sz w:val="22"/>
                                <w:szCs w:val="22"/>
                                <w:lang w:val="de-DE"/>
                              </w:rPr>
                            </w:pPr>
                          </w:p>
                          <w:p w14:paraId="69A52BAB" w14:textId="77777777" w:rsidR="00C72BB3" w:rsidRPr="0050726F" w:rsidRDefault="00C72BB3" w:rsidP="0050726F">
                            <w:pPr>
                              <w:contextualSpacing/>
                              <w:rPr>
                                <w:rFonts w:ascii="Garamond" w:hAnsi="Garamond"/>
                                <w:color w:val="000000" w:themeColor="text1"/>
                                <w:sz w:val="22"/>
                                <w:szCs w:val="22"/>
                                <w:lang w:val="de-DE"/>
                              </w:rPr>
                            </w:pPr>
                          </w:p>
                          <w:p w14:paraId="662A3989" w14:textId="741CF0ED" w:rsidR="00C72BB3" w:rsidRPr="0050726F" w:rsidRDefault="00C72BB3" w:rsidP="0050726F">
                            <w:pPr>
                              <w:contextualSpacing/>
                              <w:rPr>
                                <w:rFonts w:ascii="Garamond" w:hAnsi="Garamond"/>
                                <w:color w:val="000000" w:themeColor="text1"/>
                                <w:sz w:val="22"/>
                                <w:szCs w:val="22"/>
                                <w:lang w:val="de-DE"/>
                              </w:rPr>
                            </w:pPr>
                          </w:p>
                          <w:p w14:paraId="15539EA6" w14:textId="77777777" w:rsidR="00C72BB3" w:rsidRPr="0050726F" w:rsidRDefault="00C72BB3" w:rsidP="0050726F">
                            <w:pPr>
                              <w:contextualSpacing/>
                              <w:rPr>
                                <w:rFonts w:ascii="Garamond" w:hAnsi="Garamond"/>
                                <w:color w:val="000000" w:themeColor="text1"/>
                                <w:sz w:val="22"/>
                                <w:szCs w:val="2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2D26F3" id="_x0000_t202" coordsize="21600,21600" o:spt="202" path="m,l,21600r21600,l21600,xe">
                <v:stroke joinstyle="miter"/>
                <v:path gradientshapeok="t" o:connecttype="rect"/>
              </v:shapetype>
              <v:shape id="Metin Kutusu 3" o:spid="_x0000_s1026" type="#_x0000_t202" style="position:absolute;left:0;text-align:left;margin-left:325.95pt;margin-top:17.6pt;width:159.75pt;height:74.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" filled="f" stroked="f" strokeweight=".5pt">
                <v:textbox>
                  <w:txbxContent>
                    <w:p w14:paraId="27753DF3" w14:textId="0089324A"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50726F">
                        <w:rPr>
                          <w:rFonts w:ascii="Garamond" w:hAnsi="Garamond"/>
                          <w:color w:val="000000" w:themeColor="text1"/>
                          <w:sz w:val="22"/>
                          <w:szCs w:val="22"/>
                        </w:rPr>
                        <w:fldChar w:fldCharType="begin"/>
                      </w:r>
                      <w:r w:rsidRPr="0050726F">
                        <w:rPr>
                          <w:rFonts w:ascii="Garamond" w:hAnsi="Garamond"/>
                          <w:color w:val="000000" w:themeColor="text1"/>
                          <w:sz w:val="22"/>
                          <w:szCs w:val="22"/>
                        </w:rPr>
                        <w:instrText xml:space="preserve"> INCLUDEPICTURE "https://www.clker.com/cliparts/N/x/q/m/s/7/free-email-icon-md.png" \* MERGEFORMATINET </w:instrText>
                      </w:r>
                      <w:r w:rsidRPr="0050726F">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39D23A4F" wp14:editId="226534E5">
                            <wp:extent cx="178329" cy="122400"/>
                            <wp:effectExtent l="0" t="0" r="0" b="5080"/>
                            <wp:docPr id="5" name="Resim 5" descr="Image result for 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mail symb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78329" cy="122400"/>
                                    </a:xfrm>
                                    <a:prstGeom prst="rect">
                                      <a:avLst/>
                                    </a:prstGeom>
                                    <a:noFill/>
                                    <a:ln>
                                      <a:noFill/>
                                    </a:ln>
                                  </pic:spPr>
                                </pic:pic>
                              </a:graphicData>
                            </a:graphic>
                          </wp:inline>
                        </w:drawing>
                      </w:r>
                      <w:r w:rsidRPr="0050726F">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13" w:history="1">
                        <w:r w:rsidRPr="0050726F">
                          <w:rPr>
                            <w:rStyle w:val="Kpr"/>
                            <w:rFonts w:ascii="Garamond" w:hAnsi="Garamond"/>
                            <w:color w:val="000000" w:themeColor="text1"/>
                            <w:sz w:val="22"/>
                            <w:szCs w:val="22"/>
                            <w:lang w:val="de-DE"/>
                          </w:rPr>
                          <w:t>denizkumral89@gmail.com</w:t>
                        </w:r>
                      </w:hyperlink>
                    </w:p>
                    <w:p w14:paraId="2B67DCF5" w14:textId="62FF9592" w:rsidR="00C72BB3" w:rsidRPr="0050726F" w:rsidRDefault="00C72BB3" w:rsidP="0050726F">
                      <w:pPr>
                        <w:spacing w:before="240" w:after="120"/>
                        <w:contextualSpacing/>
                        <w:outlineLvl w:val="0"/>
                        <w:rPr>
                          <w:rFonts w:ascii="Garamond" w:hAnsi="Garamond"/>
                          <w:color w:val="000000" w:themeColor="text1"/>
                          <w:sz w:val="22"/>
                          <w:szCs w:val="22"/>
                          <w:lang w:val="de-DE"/>
                        </w:rPr>
                      </w:pPr>
                      <w:r w:rsidRPr="00C72BB3">
                        <w:rPr>
                          <w:rFonts w:ascii="Garamond" w:hAnsi="Garamond"/>
                          <w:color w:val="000000" w:themeColor="text1"/>
                          <w:sz w:val="22"/>
                          <w:szCs w:val="22"/>
                        </w:rPr>
                        <w:fldChar w:fldCharType="begin"/>
                      </w:r>
                      <w:r w:rsidRPr="00C72BB3">
                        <w:rPr>
                          <w:rFonts w:ascii="Garamond" w:hAnsi="Garamond"/>
                          <w:color w:val="000000" w:themeColor="text1"/>
                          <w:sz w:val="22"/>
                          <w:szCs w:val="22"/>
                        </w:rPr>
                        <w:instrText xml:space="preserve"> INCLUDEPICTURE "http://cdn.onlinewebfonts.com/svg/img_246830.png" \* MERGEFORMATINET </w:instrText>
                      </w:r>
                      <w:r w:rsidRPr="00C72BB3">
                        <w:rPr>
                          <w:rFonts w:ascii="Garamond" w:hAnsi="Garamond"/>
                          <w:color w:val="000000" w:themeColor="text1"/>
                          <w:sz w:val="22"/>
                          <w:szCs w:val="22"/>
                        </w:rPr>
                        <w:fldChar w:fldCharType="separate"/>
                      </w:r>
                      <w:r w:rsidRPr="0050726F">
                        <w:rPr>
                          <w:rFonts w:ascii="Garamond" w:hAnsi="Garamond"/>
                          <w:noProof/>
                          <w:color w:val="000000" w:themeColor="text1"/>
                          <w:sz w:val="22"/>
                          <w:szCs w:val="22"/>
                        </w:rPr>
                        <w:drawing>
                          <wp:inline distT="0" distB="0" distL="0" distR="0" wp14:anchorId="24DC1D97" wp14:editId="4AF14A32">
                            <wp:extent cx="172800" cy="172800"/>
                            <wp:effectExtent l="0" t="0" r="5080" b="5080"/>
                            <wp:docPr id="4" name="Resim 4" descr="Image result for 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sit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172800" cy="172800"/>
                                    </a:xfrm>
                                    <a:prstGeom prst="rect">
                                      <a:avLst/>
                                    </a:prstGeom>
                                    <a:noFill/>
                                    <a:ln>
                                      <a:noFill/>
                                    </a:ln>
                                  </pic:spPr>
                                </pic:pic>
                              </a:graphicData>
                            </a:graphic>
                          </wp:inline>
                        </w:drawing>
                      </w:r>
                      <w:r w:rsidRPr="00C72BB3">
                        <w:rPr>
                          <w:rFonts w:ascii="Garamond" w:hAnsi="Garamond"/>
                          <w:color w:val="000000" w:themeColor="text1"/>
                          <w:sz w:val="22"/>
                          <w:szCs w:val="22"/>
                        </w:rPr>
                        <w:fldChar w:fldCharType="end"/>
                      </w:r>
                      <w:r w:rsidRPr="0050726F">
                        <w:rPr>
                          <w:rFonts w:ascii="Garamond" w:hAnsi="Garamond"/>
                          <w:color w:val="000000" w:themeColor="text1"/>
                          <w:sz w:val="22"/>
                          <w:szCs w:val="22"/>
                          <w:lang w:val="de-DE"/>
                        </w:rPr>
                        <w:t xml:space="preserve"> </w:t>
                      </w:r>
                      <w:hyperlink r:id="rId15" w:history="1">
                        <w:r w:rsidRPr="0050726F">
                          <w:rPr>
                            <w:rStyle w:val="Kpr"/>
                            <w:rFonts w:ascii="Garamond" w:hAnsi="Garamond"/>
                            <w:color w:val="000000" w:themeColor="text1"/>
                            <w:sz w:val="22"/>
                            <w:szCs w:val="22"/>
                            <w:lang w:val="de-DE"/>
                          </w:rPr>
                          <w:t>https://denizkumral.net/</w:t>
                        </w:r>
                      </w:hyperlink>
                    </w:p>
                    <w:p w14:paraId="10F4565F" w14:textId="6F4B0D98" w:rsidR="00C72BB3" w:rsidRPr="00C72BB3" w:rsidRDefault="00C72BB3" w:rsidP="0050726F">
                      <w:pPr>
                        <w:spacing w:before="240" w:after="120"/>
                        <w:contextualSpacing/>
                        <w:outlineLvl w:val="0"/>
                        <w:rPr>
                          <w:rFonts w:ascii="Garamond" w:hAnsi="Garamond"/>
                          <w:color w:val="000000" w:themeColor="text1"/>
                          <w:sz w:val="22"/>
                          <w:szCs w:val="22"/>
                          <w:lang w:val="de-DE"/>
                        </w:rPr>
                      </w:pPr>
                    </w:p>
                    <w:p w14:paraId="0219E6D2" w14:textId="77777777" w:rsidR="00C72BB3" w:rsidRPr="0050726F" w:rsidRDefault="00C72BB3" w:rsidP="0050726F">
                      <w:pPr>
                        <w:contextualSpacing/>
                        <w:rPr>
                          <w:rFonts w:ascii="Garamond" w:hAnsi="Garamond"/>
                          <w:color w:val="000000" w:themeColor="text1"/>
                          <w:sz w:val="22"/>
                          <w:szCs w:val="22"/>
                          <w:lang w:val="de-DE"/>
                        </w:rPr>
                      </w:pPr>
                    </w:p>
                    <w:p w14:paraId="062D3FB7" w14:textId="77777777" w:rsidR="00C72BB3" w:rsidRPr="00C72BB3" w:rsidRDefault="00C72BB3" w:rsidP="0050726F">
                      <w:pPr>
                        <w:contextualSpacing/>
                        <w:rPr>
                          <w:rFonts w:ascii="Garamond" w:hAnsi="Garamond"/>
                          <w:color w:val="000000" w:themeColor="text1"/>
                          <w:sz w:val="22"/>
                          <w:szCs w:val="22"/>
                          <w:lang w:val="de-DE"/>
                        </w:rPr>
                      </w:pPr>
                    </w:p>
                    <w:p w14:paraId="2A5AFB54" w14:textId="77777777" w:rsidR="00C72BB3" w:rsidRPr="0050726F" w:rsidRDefault="00C72BB3" w:rsidP="0050726F">
                      <w:pPr>
                        <w:contextualSpacing/>
                        <w:rPr>
                          <w:rFonts w:ascii="Garamond" w:hAnsi="Garamond"/>
                          <w:color w:val="000000" w:themeColor="text1"/>
                          <w:sz w:val="22"/>
                          <w:szCs w:val="22"/>
                          <w:lang w:val="de-DE"/>
                        </w:rPr>
                      </w:pPr>
                    </w:p>
                    <w:p w14:paraId="69A52BAB" w14:textId="77777777" w:rsidR="00C72BB3" w:rsidRPr="0050726F" w:rsidRDefault="00C72BB3" w:rsidP="0050726F">
                      <w:pPr>
                        <w:contextualSpacing/>
                        <w:rPr>
                          <w:rFonts w:ascii="Garamond" w:hAnsi="Garamond"/>
                          <w:color w:val="000000" w:themeColor="text1"/>
                          <w:sz w:val="22"/>
                          <w:szCs w:val="22"/>
                          <w:lang w:val="de-DE"/>
                        </w:rPr>
                      </w:pPr>
                    </w:p>
                    <w:p w14:paraId="662A3989" w14:textId="741CF0ED" w:rsidR="00C72BB3" w:rsidRPr="0050726F" w:rsidRDefault="00C72BB3" w:rsidP="0050726F">
                      <w:pPr>
                        <w:contextualSpacing/>
                        <w:rPr>
                          <w:rFonts w:ascii="Garamond" w:hAnsi="Garamond"/>
                          <w:color w:val="000000" w:themeColor="text1"/>
                          <w:sz w:val="22"/>
                          <w:szCs w:val="22"/>
                          <w:lang w:val="de-DE"/>
                        </w:rPr>
                      </w:pPr>
                    </w:p>
                    <w:p w14:paraId="15539EA6" w14:textId="77777777" w:rsidR="00C72BB3" w:rsidRPr="0050726F" w:rsidRDefault="00C72BB3" w:rsidP="0050726F">
                      <w:pPr>
                        <w:contextualSpacing/>
                        <w:rPr>
                          <w:rFonts w:ascii="Garamond" w:hAnsi="Garamond"/>
                          <w:color w:val="000000" w:themeColor="text1"/>
                          <w:sz w:val="22"/>
                          <w:szCs w:val="22"/>
                          <w:lang w:val="de-DE"/>
                        </w:rPr>
                      </w:pPr>
                    </w:p>
                  </w:txbxContent>
                </v:textbox>
              </v:shape>
            </w:pict>
          </mc:Fallback>
        </mc:AlternateContent>
      </w:r>
      <w:proofErr w:type="spellStart"/>
      <w:r w:rsidR="00082157" w:rsidRPr="00082157">
        <w:rPr>
          <w:rFonts w:ascii="Garamond" w:hAnsi="Garamond"/>
          <w:i/>
          <w:iCs/>
          <w:sz w:val="32"/>
          <w:szCs w:val="32"/>
          <w:lang w:val="en-US"/>
        </w:rPr>
        <w:t>Cirriculum</w:t>
      </w:r>
      <w:proofErr w:type="spellEnd"/>
      <w:r w:rsidR="00082157" w:rsidRPr="00082157">
        <w:rPr>
          <w:rFonts w:ascii="Garamond" w:hAnsi="Garamond"/>
          <w:i/>
          <w:iCs/>
          <w:sz w:val="32"/>
          <w:szCs w:val="32"/>
          <w:lang w:val="en-US"/>
        </w:rPr>
        <w:t xml:space="preserve"> Vitae</w:t>
      </w:r>
    </w:p>
    <w:p w14:paraId="1BC0E800" w14:textId="31C7A1A3" w:rsidR="00D03627" w:rsidRPr="00C72BB3" w:rsidRDefault="00082157" w:rsidP="00082157">
      <w:pPr>
        <w:widowControl w:val="0"/>
        <w:spacing w:line="276" w:lineRule="auto"/>
        <w:rPr>
          <w:rFonts w:ascii="Garamond" w:hAnsi="Garamond"/>
          <w:lang w:val="en-US"/>
        </w:rPr>
      </w:pPr>
      <w:r w:rsidRPr="00C72BB3">
        <w:rPr>
          <w:rFonts w:ascii="Garamond" w:hAnsi="Garamond"/>
          <w:sz w:val="22"/>
          <w:szCs w:val="22"/>
          <w:lang w:val="en-US"/>
        </w:rPr>
        <w:t>Department of Psychology</w:t>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tab/>
      </w:r>
      <w:r w:rsidRPr="00C72BB3">
        <w:rPr>
          <w:rFonts w:ascii="Garamond" w:hAnsi="Garamond"/>
          <w:sz w:val="22"/>
          <w:szCs w:val="22"/>
          <w:lang w:val="en-US"/>
        </w:rPr>
        <w:br/>
        <w:t>Neuropsychology</w:t>
      </w:r>
      <w:r w:rsidRPr="00C72BB3">
        <w:rPr>
          <w:rFonts w:ascii="Garamond" w:hAnsi="Garamond"/>
          <w:sz w:val="22"/>
          <w:szCs w:val="22"/>
          <w:lang w:val="en-US"/>
        </w:rPr>
        <w:br/>
        <w:t>University of Freiburg</w:t>
      </w:r>
      <w:r w:rsidRPr="00C72BB3">
        <w:rPr>
          <w:rFonts w:ascii="Garamond" w:hAnsi="Garamond"/>
          <w:sz w:val="22"/>
          <w:szCs w:val="22"/>
          <w:lang w:val="en-US"/>
        </w:rPr>
        <w:br/>
      </w:r>
      <w:proofErr w:type="spellStart"/>
      <w:r w:rsidRPr="00C72BB3">
        <w:rPr>
          <w:rFonts w:ascii="Garamond" w:hAnsi="Garamond"/>
          <w:sz w:val="22"/>
          <w:szCs w:val="22"/>
          <w:lang w:val="en-US"/>
        </w:rPr>
        <w:t>Engelbergerstr</w:t>
      </w:r>
      <w:proofErr w:type="spellEnd"/>
      <w:r w:rsidRPr="00C72BB3">
        <w:rPr>
          <w:rFonts w:ascii="Garamond" w:hAnsi="Garamond"/>
          <w:sz w:val="22"/>
          <w:szCs w:val="22"/>
          <w:lang w:val="en-US"/>
        </w:rPr>
        <w:t>. 41</w:t>
      </w:r>
      <w:r w:rsidRPr="00C72BB3">
        <w:rPr>
          <w:rFonts w:ascii="Garamond" w:hAnsi="Garamond"/>
          <w:sz w:val="22"/>
          <w:szCs w:val="22"/>
          <w:lang w:val="en-US"/>
        </w:rPr>
        <w:br/>
        <w:t>79106 Freiburg, Germany</w:t>
      </w:r>
      <w:r>
        <w:rPr>
          <w:rFonts w:ascii="Courier New" w:hAnsi="Courier New" w:cs="Courier New"/>
          <w:color w:val="333333"/>
          <w:sz w:val="21"/>
          <w:szCs w:val="21"/>
        </w:rPr>
        <w:br/>
      </w:r>
    </w:p>
    <w:p w14:paraId="52911BB2" w14:textId="77777777" w:rsidR="00D03627" w:rsidRPr="00C72BB3" w:rsidRDefault="00D03627" w:rsidP="00051020">
      <w:pPr>
        <w:widowControl w:val="0"/>
        <w:spacing w:line="276" w:lineRule="auto"/>
        <w:jc w:val="both"/>
        <w:rPr>
          <w:rFonts w:ascii="Garamond" w:hAnsi="Garamond"/>
          <w:lang w:val="en-US"/>
        </w:rPr>
      </w:pPr>
    </w:p>
    <w:p w14:paraId="7676F06E" w14:textId="0B586121" w:rsidR="00C55ABA" w:rsidRPr="00C72BB3" w:rsidRDefault="00D03627" w:rsidP="00051020">
      <w:pPr>
        <w:widowControl w:val="0"/>
        <w:spacing w:line="276" w:lineRule="auto"/>
        <w:jc w:val="both"/>
        <w:rPr>
          <w:rFonts w:ascii="Garamond" w:hAnsi="Garamond"/>
          <w:lang w:val="en-US"/>
        </w:rPr>
      </w:pPr>
      <w:r w:rsidRPr="001D164F">
        <w:rPr>
          <w:rFonts w:ascii="Garamond" w:hAnsi="Garamond"/>
          <w:noProof/>
          <w:lang w:val="en-US"/>
        </w:rPr>
        <mc:AlternateContent>
          <mc:Choice Requires="wps">
            <w:drawing>
              <wp:anchor distT="0" distB="0" distL="114300" distR="114300" simplePos="0" relativeHeight="251661312" behindDoc="1" locked="0" layoutInCell="1" allowOverlap="1" wp14:anchorId="49165A64" wp14:editId="79969B58">
                <wp:simplePos x="0" y="0"/>
                <wp:positionH relativeFrom="column">
                  <wp:posOffset>12700</wp:posOffset>
                </wp:positionH>
                <wp:positionV relativeFrom="paragraph">
                  <wp:posOffset>161290</wp:posOffset>
                </wp:positionV>
                <wp:extent cx="6154420" cy="1905"/>
                <wp:effectExtent l="0" t="0" r="5080" b="10795"/>
                <wp:wrapNone/>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2D79670E" id="Line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7pt" to="485.6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" strokeweight=".21mm">
                <o:lock v:ext="edit" shapetype="f"/>
              </v:line>
            </w:pict>
          </mc:Fallback>
        </mc:AlternateContent>
      </w:r>
      <w:r w:rsidRPr="00C72BB3">
        <w:rPr>
          <w:rFonts w:ascii="Garamond" w:hAnsi="Garamond"/>
          <w:b/>
          <w:bCs/>
          <w:lang w:val="en-US"/>
        </w:rPr>
        <w:t>EDUCATION</w:t>
      </w:r>
    </w:p>
    <w:p w14:paraId="3200B680" w14:textId="20AA9FFC" w:rsidR="00C55ABA" w:rsidRPr="00C26C75" w:rsidRDefault="006B58E9" w:rsidP="00C55ABA">
      <w:pPr>
        <w:widowControl w:val="0"/>
        <w:spacing w:line="276" w:lineRule="auto"/>
        <w:jc w:val="both"/>
        <w:rPr>
          <w:rFonts w:ascii="Garamond" w:hAnsi="Garamond"/>
          <w:b/>
          <w:bCs/>
          <w:lang w:val="de-DE"/>
        </w:rPr>
      </w:pPr>
      <w:r>
        <w:rPr>
          <w:rFonts w:ascii="Garamond" w:hAnsi="Garamond"/>
          <w:lang w:val="en-US"/>
        </w:rPr>
        <w:t xml:space="preserve">Expected </w:t>
      </w:r>
      <w:r w:rsidR="00D24C0A">
        <w:rPr>
          <w:rFonts w:ascii="Garamond" w:hAnsi="Garamond"/>
          <w:lang w:val="en-US"/>
        </w:rPr>
        <w:t xml:space="preserve">June </w:t>
      </w:r>
      <w:r w:rsidR="00C55ABA" w:rsidRPr="00C26C75">
        <w:rPr>
          <w:rFonts w:ascii="Garamond" w:hAnsi="Garamond"/>
          <w:lang w:val="de-DE"/>
        </w:rPr>
        <w:t>202</w:t>
      </w:r>
      <w:r>
        <w:rPr>
          <w:rFonts w:ascii="Garamond" w:hAnsi="Garamond"/>
          <w:lang w:val="de-DE"/>
        </w:rPr>
        <w:t>1</w:t>
      </w:r>
      <w:r w:rsidR="00C55ABA" w:rsidRPr="00C26C75">
        <w:rPr>
          <w:rFonts w:ascii="Garamond" w:hAnsi="Garamond"/>
          <w:lang w:val="de-DE"/>
        </w:rPr>
        <w:t xml:space="preserve">: </w:t>
      </w:r>
      <w:r w:rsidR="00C55ABA" w:rsidRPr="00C55ABA">
        <w:rPr>
          <w:rFonts w:ascii="Garamond" w:hAnsi="Garamond"/>
          <w:b/>
          <w:bCs/>
        </w:rPr>
        <w:t>Charité – Universitätsmedizin Berlin,</w:t>
      </w:r>
      <w:r w:rsidR="00C55ABA" w:rsidRPr="00C26C75">
        <w:rPr>
          <w:rFonts w:ascii="Garamond" w:hAnsi="Garamond"/>
          <w:b/>
          <w:bCs/>
          <w:lang w:val="de-DE"/>
        </w:rPr>
        <w:t xml:space="preserve"> Berlin, Germany</w:t>
      </w:r>
    </w:p>
    <w:p w14:paraId="2C6E089B" w14:textId="6A1CB9E8" w:rsidR="00C55ABA" w:rsidRDefault="008D640F" w:rsidP="00C55ABA">
      <w:pPr>
        <w:pStyle w:val="ListeParagraf"/>
        <w:widowControl w:val="0"/>
        <w:numPr>
          <w:ilvl w:val="0"/>
          <w:numId w:val="26"/>
        </w:numPr>
        <w:spacing w:line="276" w:lineRule="auto"/>
        <w:jc w:val="both"/>
        <w:rPr>
          <w:rFonts w:ascii="Garamond" w:hAnsi="Garamond"/>
        </w:rPr>
      </w:pPr>
      <w:proofErr w:type="spellStart"/>
      <w:r>
        <w:rPr>
          <w:rFonts w:ascii="Garamond" w:hAnsi="Garamond"/>
        </w:rPr>
        <w:t>Dr.rer.med</w:t>
      </w:r>
      <w:proofErr w:type="spellEnd"/>
      <w:r w:rsidR="00C55ABA" w:rsidRPr="001D164F">
        <w:rPr>
          <w:rFonts w:ascii="Garamond" w:hAnsi="Garamond"/>
        </w:rPr>
        <w:t xml:space="preserve"> </w:t>
      </w:r>
      <w:r w:rsidR="006B58E9">
        <w:rPr>
          <w:rFonts w:ascii="Garamond" w:hAnsi="Garamond"/>
        </w:rPr>
        <w:t>Dissertation</w:t>
      </w:r>
      <w:r w:rsidR="00733F4A">
        <w:rPr>
          <w:rFonts w:ascii="Garamond" w:hAnsi="Garamond"/>
        </w:rPr>
        <w:t>:</w:t>
      </w:r>
      <w:r w:rsidR="006B58E9">
        <w:rPr>
          <w:rFonts w:ascii="Garamond" w:hAnsi="Garamond"/>
        </w:rPr>
        <w:t xml:space="preserve"> </w:t>
      </w:r>
      <w:r w:rsidR="00C55ABA" w:rsidRPr="001D164F">
        <w:rPr>
          <w:rFonts w:ascii="Garamond" w:hAnsi="Garamond"/>
        </w:rPr>
        <w:t>Variability in heart and brain activity across the adult lifespan</w:t>
      </w:r>
    </w:p>
    <w:p w14:paraId="224C1FCF" w14:textId="6CDA7B92" w:rsidR="00C55ABA" w:rsidRDefault="00C55ABA" w:rsidP="00C55ABA">
      <w:pPr>
        <w:widowControl w:val="0"/>
        <w:spacing w:line="276" w:lineRule="auto"/>
        <w:jc w:val="both"/>
        <w:rPr>
          <w:rFonts w:ascii="Garamond" w:hAnsi="Garamond"/>
        </w:rPr>
      </w:pPr>
    </w:p>
    <w:p w14:paraId="60921F1A" w14:textId="77777777" w:rsidR="00C55ABA" w:rsidRPr="00E15039" w:rsidRDefault="00C55ABA" w:rsidP="00C55ABA">
      <w:pPr>
        <w:widowControl w:val="0"/>
        <w:spacing w:line="276" w:lineRule="auto"/>
        <w:jc w:val="both"/>
        <w:rPr>
          <w:rFonts w:ascii="Garamond" w:hAnsi="Garamond"/>
          <w:b/>
          <w:lang w:val="de-DE"/>
        </w:rPr>
      </w:pPr>
      <w:r w:rsidRPr="00E15039">
        <w:rPr>
          <w:rFonts w:ascii="Garamond" w:hAnsi="Garamond"/>
          <w:lang w:val="de-DE"/>
        </w:rPr>
        <w:t xml:space="preserve">September 2012 – </w:t>
      </w:r>
      <w:proofErr w:type="spellStart"/>
      <w:r w:rsidRPr="00E15039">
        <w:rPr>
          <w:rFonts w:ascii="Garamond" w:hAnsi="Garamond"/>
          <w:lang w:val="de-DE"/>
        </w:rPr>
        <w:t>December</w:t>
      </w:r>
      <w:proofErr w:type="spellEnd"/>
      <w:r w:rsidRPr="00E15039">
        <w:rPr>
          <w:rFonts w:ascii="Garamond" w:hAnsi="Garamond"/>
          <w:lang w:val="de-DE"/>
        </w:rPr>
        <w:t xml:space="preserve"> 2014: </w:t>
      </w:r>
      <w:r w:rsidRPr="00E15039">
        <w:rPr>
          <w:rFonts w:ascii="Garamond" w:hAnsi="Garamond"/>
          <w:b/>
          <w:lang w:val="de-DE"/>
        </w:rPr>
        <w:t>Freie Universität Berlin, Berlin, Germany</w:t>
      </w:r>
    </w:p>
    <w:p w14:paraId="0EA8F86C" w14:textId="035E109E" w:rsidR="00C55ABA" w:rsidRDefault="00C55ABA" w:rsidP="00C55ABA">
      <w:pPr>
        <w:widowControl w:val="0"/>
        <w:numPr>
          <w:ilvl w:val="0"/>
          <w:numId w:val="2"/>
        </w:numPr>
        <w:overflowPunct w:val="0"/>
        <w:spacing w:line="276" w:lineRule="auto"/>
        <w:jc w:val="both"/>
        <w:rPr>
          <w:rFonts w:ascii="Garamond" w:hAnsi="Garamond"/>
          <w:lang w:val="en-US"/>
        </w:rPr>
      </w:pPr>
      <w:r>
        <w:rPr>
          <w:rFonts w:ascii="Garamond" w:hAnsi="Garamond"/>
          <w:lang w:val="en-US"/>
        </w:rPr>
        <w:t xml:space="preserve">MSc </w:t>
      </w:r>
      <w:r w:rsidRPr="001D164F">
        <w:rPr>
          <w:rFonts w:ascii="Garamond" w:hAnsi="Garamond"/>
          <w:lang w:val="en-US"/>
        </w:rPr>
        <w:t>in Social Cognitive Affective Neuroscience</w:t>
      </w:r>
      <w:r>
        <w:rPr>
          <w:rFonts w:ascii="Garamond" w:hAnsi="Garamond"/>
          <w:lang w:val="en-US"/>
        </w:rPr>
        <w:t xml:space="preserve"> </w:t>
      </w:r>
    </w:p>
    <w:p w14:paraId="00479362" w14:textId="77777777" w:rsidR="00C55ABA" w:rsidRDefault="00C55ABA" w:rsidP="00C55ABA">
      <w:pPr>
        <w:widowControl w:val="0"/>
        <w:overflowPunct w:val="0"/>
        <w:spacing w:line="276" w:lineRule="auto"/>
        <w:ind w:left="720"/>
        <w:jc w:val="both"/>
        <w:rPr>
          <w:rFonts w:ascii="Garamond" w:hAnsi="Garamond"/>
          <w:lang w:val="en-US"/>
        </w:rPr>
      </w:pPr>
    </w:p>
    <w:p w14:paraId="0061A315" w14:textId="77777777" w:rsidR="00C55ABA" w:rsidRPr="001D164F" w:rsidRDefault="00C55ABA" w:rsidP="00C55ABA">
      <w:pPr>
        <w:widowControl w:val="0"/>
        <w:spacing w:line="276" w:lineRule="auto"/>
        <w:jc w:val="both"/>
        <w:rPr>
          <w:rFonts w:ascii="Garamond" w:hAnsi="Garamond"/>
          <w:lang w:val="en-US"/>
        </w:rPr>
      </w:pPr>
      <w:r w:rsidRPr="001D164F">
        <w:rPr>
          <w:rFonts w:ascii="Garamond" w:hAnsi="Garamond"/>
          <w:lang w:val="en-US"/>
        </w:rPr>
        <w:t xml:space="preserve">September 2008 – June 2012: </w:t>
      </w:r>
      <w:r w:rsidRPr="001D164F">
        <w:rPr>
          <w:rFonts w:ascii="Garamond" w:hAnsi="Garamond"/>
          <w:b/>
          <w:bCs/>
          <w:lang w:val="en-US"/>
        </w:rPr>
        <w:t>Istanbul Bilgi University, Istanbul, Turkey</w:t>
      </w:r>
    </w:p>
    <w:p w14:paraId="3CBA0205" w14:textId="22C286A7" w:rsidR="00C55ABA" w:rsidRPr="007E4720" w:rsidRDefault="00C55ABA" w:rsidP="00C55ABA">
      <w:pPr>
        <w:widowControl w:val="0"/>
        <w:numPr>
          <w:ilvl w:val="0"/>
          <w:numId w:val="4"/>
        </w:numPr>
        <w:overflowPunct w:val="0"/>
        <w:spacing w:line="276" w:lineRule="auto"/>
        <w:jc w:val="both"/>
        <w:rPr>
          <w:rFonts w:ascii="Garamond" w:hAnsi="Garamond"/>
          <w:lang w:val="en-US"/>
        </w:rPr>
      </w:pPr>
      <w:r>
        <w:rPr>
          <w:rFonts w:ascii="Garamond" w:hAnsi="Garamond"/>
          <w:lang w:val="en-US"/>
        </w:rPr>
        <w:t>BA</w:t>
      </w:r>
      <w:r w:rsidRPr="001D164F">
        <w:rPr>
          <w:rFonts w:ascii="Garamond" w:hAnsi="Garamond"/>
          <w:lang w:val="en-US"/>
        </w:rPr>
        <w:t xml:space="preserve"> in Psychology, Salutatorian at Faculty of Arts and Science</w:t>
      </w:r>
      <w:r>
        <w:rPr>
          <w:rFonts w:ascii="Garamond" w:hAnsi="Garamond"/>
          <w:lang w:val="en-US"/>
        </w:rPr>
        <w:t xml:space="preserve">, </w:t>
      </w:r>
      <w:r w:rsidRPr="007E4720">
        <w:rPr>
          <w:rFonts w:ascii="Garamond" w:hAnsi="Garamond"/>
          <w:lang w:val="en-US"/>
        </w:rPr>
        <w:t>Salutatorian</w:t>
      </w:r>
      <w:r>
        <w:rPr>
          <w:rFonts w:ascii="Garamond" w:hAnsi="Garamond"/>
          <w:lang w:val="en-US"/>
        </w:rPr>
        <w:t xml:space="preserve"> </w:t>
      </w:r>
    </w:p>
    <w:p w14:paraId="6DA71666" w14:textId="0E4DDACC" w:rsidR="00C55ABA" w:rsidRDefault="00C55ABA" w:rsidP="001921CD">
      <w:pPr>
        <w:widowControl w:val="0"/>
        <w:numPr>
          <w:ilvl w:val="0"/>
          <w:numId w:val="4"/>
        </w:numPr>
        <w:overflowPunct w:val="0"/>
        <w:spacing w:line="276" w:lineRule="auto"/>
        <w:ind w:right="1840"/>
        <w:jc w:val="both"/>
        <w:rPr>
          <w:rFonts w:ascii="Garamond" w:hAnsi="Garamond"/>
          <w:lang w:val="en-US"/>
        </w:rPr>
      </w:pPr>
      <w:r w:rsidRPr="00887453">
        <w:rPr>
          <w:rFonts w:ascii="Garamond" w:hAnsi="Garamond"/>
          <w:lang w:val="en-US"/>
        </w:rPr>
        <w:t xml:space="preserve">BA in Management of Performing Arts (Double Major), Valedictorian </w:t>
      </w:r>
    </w:p>
    <w:p w14:paraId="5BCF7ABB" w14:textId="77777777" w:rsidR="00887453" w:rsidRPr="00887453" w:rsidRDefault="00887453" w:rsidP="00887453">
      <w:pPr>
        <w:widowControl w:val="0"/>
        <w:overflowPunct w:val="0"/>
        <w:spacing w:line="276" w:lineRule="auto"/>
        <w:ind w:left="720" w:right="1840"/>
        <w:jc w:val="both"/>
        <w:rPr>
          <w:rFonts w:ascii="Garamond" w:hAnsi="Garamond"/>
          <w:lang w:val="en-US"/>
        </w:rPr>
      </w:pPr>
    </w:p>
    <w:p w14:paraId="00B4721D" w14:textId="77777777" w:rsidR="00C55ABA" w:rsidRPr="001D164F" w:rsidRDefault="00C55ABA" w:rsidP="00C55ABA">
      <w:pPr>
        <w:widowControl w:val="0"/>
        <w:spacing w:line="276" w:lineRule="auto"/>
        <w:jc w:val="both"/>
        <w:rPr>
          <w:rFonts w:ascii="Garamond" w:hAnsi="Garamond"/>
          <w:lang w:val="en-US"/>
        </w:rPr>
      </w:pPr>
      <w:r w:rsidRPr="001D164F">
        <w:rPr>
          <w:rFonts w:ascii="Garamond" w:hAnsi="Garamond"/>
          <w:lang w:val="en-US"/>
        </w:rPr>
        <w:t xml:space="preserve">January 2011 – June 2011: </w:t>
      </w:r>
      <w:r w:rsidRPr="001D164F">
        <w:rPr>
          <w:rFonts w:ascii="Garamond" w:hAnsi="Garamond"/>
          <w:b/>
          <w:bCs/>
          <w:lang w:val="en-US"/>
        </w:rPr>
        <w:t>Utrecht University, Utrecht, The Netherlands</w:t>
      </w:r>
    </w:p>
    <w:p w14:paraId="258A7FE7" w14:textId="3DBC4557" w:rsidR="00C55ABA" w:rsidRDefault="00C55ABA" w:rsidP="00C55ABA">
      <w:pPr>
        <w:widowControl w:val="0"/>
        <w:numPr>
          <w:ilvl w:val="0"/>
          <w:numId w:val="1"/>
        </w:numPr>
        <w:spacing w:line="276" w:lineRule="auto"/>
        <w:jc w:val="both"/>
        <w:rPr>
          <w:rFonts w:ascii="Garamond" w:hAnsi="Garamond"/>
          <w:lang w:val="en-US"/>
        </w:rPr>
      </w:pPr>
      <w:r w:rsidRPr="001D164F">
        <w:rPr>
          <w:rFonts w:ascii="Garamond" w:hAnsi="Garamond"/>
          <w:lang w:val="en-US"/>
        </w:rPr>
        <w:t>Social Neuroscience Minor Degree</w:t>
      </w:r>
    </w:p>
    <w:p w14:paraId="7ABCE754" w14:textId="0357750A" w:rsidR="00C55ABA" w:rsidRPr="00C55ABA" w:rsidRDefault="00C55ABA" w:rsidP="00C55ABA">
      <w:pPr>
        <w:pStyle w:val="NormalWeb"/>
        <w:numPr>
          <w:ilvl w:val="0"/>
          <w:numId w:val="25"/>
        </w:numPr>
        <w:spacing w:before="0" w:beforeAutospacing="0" w:after="0" w:afterAutospacing="0"/>
        <w:jc w:val="both"/>
        <w:rPr>
          <w:rFonts w:ascii="Garamond" w:eastAsiaTheme="minorHAnsi" w:hAnsi="Garamond" w:cstheme="minorBidi"/>
          <w:lang w:val="en-US" w:eastAsia="en-US"/>
        </w:rPr>
      </w:pPr>
      <w:r>
        <w:rPr>
          <w:rFonts w:ascii="Garamond" w:hAnsi="Garamond"/>
          <w:lang w:val="en-US"/>
        </w:rPr>
        <w:t xml:space="preserve">Thesis: </w:t>
      </w:r>
      <w:r w:rsidRPr="001D164F">
        <w:rPr>
          <w:rFonts w:ascii="Garamond" w:eastAsiaTheme="minorHAnsi" w:hAnsi="Garamond" w:cstheme="minorBidi"/>
          <w:lang w:val="en-US" w:eastAsia="en-US"/>
        </w:rPr>
        <w:t xml:space="preserve">Smile or Frown? It depends on the other: Forced Facial Expressions as </w:t>
      </w:r>
      <w:r w:rsidRPr="00C55ABA">
        <w:rPr>
          <w:rFonts w:ascii="Garamond" w:eastAsiaTheme="minorHAnsi" w:hAnsi="Garamond" w:cstheme="minorBidi"/>
          <w:lang w:val="en-US" w:eastAsia="en-US"/>
        </w:rPr>
        <w:t>Mediations for the Direction of Self-Evaluations</w:t>
      </w:r>
    </w:p>
    <w:p w14:paraId="4D5991B1" w14:textId="77777777" w:rsidR="00C55ABA" w:rsidRPr="001D164F" w:rsidRDefault="00C55ABA" w:rsidP="00C55ABA">
      <w:pPr>
        <w:widowControl w:val="0"/>
        <w:spacing w:line="276" w:lineRule="auto"/>
        <w:jc w:val="both"/>
        <w:rPr>
          <w:rFonts w:ascii="Garamond" w:hAnsi="Garamond"/>
          <w:lang w:val="en-US"/>
        </w:rPr>
      </w:pPr>
    </w:p>
    <w:p w14:paraId="0037114D" w14:textId="77777777" w:rsidR="00C55ABA" w:rsidRPr="00E15039" w:rsidRDefault="00C55ABA" w:rsidP="00C55ABA">
      <w:pPr>
        <w:widowControl w:val="0"/>
        <w:spacing w:line="276" w:lineRule="auto"/>
        <w:jc w:val="both"/>
        <w:rPr>
          <w:rFonts w:ascii="Garamond" w:hAnsi="Garamond"/>
          <w:lang w:val="de-DE"/>
        </w:rPr>
      </w:pPr>
      <w:r w:rsidRPr="00E15039">
        <w:rPr>
          <w:rFonts w:ascii="Garamond" w:hAnsi="Garamond"/>
          <w:lang w:val="de-DE"/>
        </w:rPr>
        <w:t xml:space="preserve">September 2003 – June 2008: </w:t>
      </w:r>
      <w:r w:rsidRPr="00E15039">
        <w:rPr>
          <w:rFonts w:ascii="Garamond" w:hAnsi="Garamond"/>
          <w:b/>
          <w:bCs/>
          <w:lang w:val="de-DE"/>
        </w:rPr>
        <w:t>Deutsche Schule Istanbul,</w:t>
      </w:r>
      <w:r w:rsidRPr="00E15039">
        <w:rPr>
          <w:rFonts w:ascii="Garamond" w:hAnsi="Garamond"/>
          <w:lang w:val="de-DE"/>
        </w:rPr>
        <w:t xml:space="preserve"> </w:t>
      </w:r>
      <w:r w:rsidRPr="00E15039">
        <w:rPr>
          <w:rFonts w:ascii="Garamond" w:hAnsi="Garamond"/>
          <w:b/>
          <w:bCs/>
          <w:lang w:val="de-DE"/>
        </w:rPr>
        <w:t>Istanbul, Turkey</w:t>
      </w:r>
    </w:p>
    <w:p w14:paraId="5B9F789C" w14:textId="018917CF" w:rsidR="00C55ABA" w:rsidRDefault="00C55ABA" w:rsidP="00C55ABA">
      <w:pPr>
        <w:pStyle w:val="ListeParagraf"/>
        <w:numPr>
          <w:ilvl w:val="0"/>
          <w:numId w:val="23"/>
        </w:numPr>
        <w:spacing w:line="276" w:lineRule="auto"/>
        <w:jc w:val="both"/>
        <w:rPr>
          <w:rFonts w:ascii="Garamond" w:hAnsi="Garamond"/>
          <w:lang w:val="de-DE"/>
        </w:rPr>
      </w:pPr>
      <w:r w:rsidRPr="00E15039">
        <w:rPr>
          <w:rFonts w:ascii="Garamond" w:hAnsi="Garamond"/>
          <w:lang w:val="de-DE"/>
        </w:rPr>
        <w:t xml:space="preserve">Abitur, </w:t>
      </w:r>
      <w:r w:rsidRPr="00E15039">
        <w:rPr>
          <w:rFonts w:ascii="Garamond" w:hAnsi="Garamond" w:cs="Times New Roman"/>
          <w:lang w:val="de-DE"/>
        </w:rPr>
        <w:t>Bundesministerium für Bildung und Forschung</w:t>
      </w:r>
      <w:r w:rsidRPr="00E15039">
        <w:rPr>
          <w:rFonts w:ascii="Garamond" w:hAnsi="Garamond"/>
          <w:lang w:val="de-DE"/>
        </w:rPr>
        <w:t>, Germany</w:t>
      </w:r>
    </w:p>
    <w:p w14:paraId="14C36F80" w14:textId="77777777" w:rsidR="00C55ABA" w:rsidRPr="00C55ABA" w:rsidRDefault="00C55ABA" w:rsidP="00C55ABA">
      <w:pPr>
        <w:widowControl w:val="0"/>
        <w:spacing w:line="276" w:lineRule="auto"/>
        <w:jc w:val="both"/>
        <w:rPr>
          <w:rFonts w:ascii="Garamond" w:hAnsi="Garamond"/>
        </w:rPr>
      </w:pPr>
    </w:p>
    <w:p w14:paraId="66C432D7" w14:textId="73E7EE78" w:rsidR="00C55ABA" w:rsidRPr="00C55ABA" w:rsidRDefault="00C55ABA" w:rsidP="00051020">
      <w:pPr>
        <w:widowControl w:val="0"/>
        <w:spacing w:line="276" w:lineRule="auto"/>
        <w:jc w:val="both"/>
        <w:rPr>
          <w:rFonts w:ascii="Garamond" w:hAnsi="Garamond"/>
          <w:b/>
          <w:bCs/>
          <w:lang w:val="en-US"/>
        </w:rPr>
      </w:pPr>
      <w:r w:rsidRPr="00C55ABA">
        <w:rPr>
          <w:rFonts w:ascii="Garamond" w:hAnsi="Garamond"/>
          <w:b/>
          <w:bCs/>
          <w:noProof/>
          <w:lang w:val="en-US"/>
        </w:rPr>
        <mc:AlternateContent>
          <mc:Choice Requires="wps">
            <w:drawing>
              <wp:anchor distT="0" distB="0" distL="114300" distR="114300" simplePos="0" relativeHeight="251680768" behindDoc="1" locked="0" layoutInCell="1" allowOverlap="1" wp14:anchorId="7B4965AC" wp14:editId="49CE6567">
                <wp:simplePos x="0" y="0"/>
                <wp:positionH relativeFrom="column">
                  <wp:posOffset>12700</wp:posOffset>
                </wp:positionH>
                <wp:positionV relativeFrom="paragraph">
                  <wp:posOffset>161290</wp:posOffset>
                </wp:positionV>
                <wp:extent cx="6154420" cy="1905"/>
                <wp:effectExtent l="0" t="0" r="5080" b="1079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796C550A" id="Line 1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7pt" to="485.6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" strokeweight=".21mm">
                <o:lock v:ext="edit" shapetype="f"/>
              </v:line>
            </w:pict>
          </mc:Fallback>
        </mc:AlternateContent>
      </w:r>
      <w:r w:rsidRPr="00C55ABA">
        <w:rPr>
          <w:rFonts w:ascii="Garamond" w:hAnsi="Garamond"/>
          <w:b/>
          <w:bCs/>
          <w:noProof/>
          <w:lang w:val="en-US"/>
        </w:rPr>
        <w:t>RESEARCH EXPERIENCE</w:t>
      </w:r>
      <w:r w:rsidR="008D640F">
        <w:rPr>
          <w:rFonts w:ascii="Garamond" w:hAnsi="Garamond"/>
          <w:b/>
          <w:bCs/>
          <w:noProof/>
          <w:lang w:val="en-US"/>
        </w:rPr>
        <w:t xml:space="preserve"> &amp; INTERESTS</w:t>
      </w:r>
    </w:p>
    <w:p w14:paraId="24784077" w14:textId="554D40BF" w:rsidR="00082157" w:rsidRPr="00DA7762" w:rsidRDefault="00082157" w:rsidP="004F37FA">
      <w:pPr>
        <w:widowControl w:val="0"/>
        <w:spacing w:line="276" w:lineRule="auto"/>
        <w:jc w:val="both"/>
        <w:rPr>
          <w:rFonts w:ascii="Garamond" w:hAnsi="Garamond"/>
          <w:b/>
          <w:lang w:val="en-US"/>
        </w:rPr>
      </w:pPr>
      <w:r>
        <w:rPr>
          <w:rFonts w:ascii="Garamond" w:hAnsi="Garamond"/>
          <w:lang w:val="en-US"/>
        </w:rPr>
        <w:t xml:space="preserve">February 2021 </w:t>
      </w:r>
      <w:r w:rsidRPr="001D164F">
        <w:rPr>
          <w:rFonts w:ascii="Garamond" w:hAnsi="Garamond"/>
          <w:lang w:val="en-US"/>
        </w:rPr>
        <w:t>– Present</w:t>
      </w:r>
      <w:r>
        <w:rPr>
          <w:rFonts w:ascii="Garamond" w:hAnsi="Garamond"/>
          <w:lang w:val="en-US"/>
        </w:rPr>
        <w:t xml:space="preserve">: </w:t>
      </w:r>
      <w:r w:rsidR="008D640F">
        <w:rPr>
          <w:rFonts w:ascii="Garamond" w:hAnsi="Garamond"/>
          <w:lang w:val="en-US"/>
        </w:rPr>
        <w:t xml:space="preserve"> </w:t>
      </w:r>
      <w:r w:rsidR="00A44086" w:rsidRPr="00CD44C2">
        <w:rPr>
          <w:rFonts w:ascii="Garamond" w:hAnsi="Garamond"/>
          <w:b/>
          <w:bCs/>
          <w:lang w:val="en-US"/>
        </w:rPr>
        <w:t xml:space="preserve">Albert Ludwig University of Freiburg, </w:t>
      </w:r>
      <w:r w:rsidR="008D640F" w:rsidRPr="008D640F">
        <w:rPr>
          <w:rFonts w:ascii="Garamond" w:hAnsi="Garamond"/>
          <w:b/>
          <w:bCs/>
          <w:lang w:val="en-US"/>
        </w:rPr>
        <w:t xml:space="preserve">Department of Psychology, Neuropsychology, </w:t>
      </w:r>
      <w:r w:rsidR="00A44086">
        <w:rPr>
          <w:rFonts w:ascii="Garamond" w:hAnsi="Garamond"/>
          <w:b/>
          <w:bCs/>
          <w:lang w:val="en-US"/>
        </w:rPr>
        <w:t>Freiburg, Germany</w:t>
      </w:r>
      <w:r w:rsidR="00DA7762">
        <w:rPr>
          <w:rFonts w:ascii="Garamond" w:hAnsi="Garamond"/>
          <w:b/>
          <w:bCs/>
          <w:lang w:val="en-US"/>
        </w:rPr>
        <w:t xml:space="preserve"> </w:t>
      </w:r>
      <w:r w:rsidR="00DA7762">
        <w:rPr>
          <w:rFonts w:ascii="Garamond" w:hAnsi="Garamond"/>
          <w:b/>
          <w:lang w:val="en-US"/>
        </w:rPr>
        <w:t>(</w:t>
      </w:r>
      <w:r w:rsidR="004D4598">
        <w:rPr>
          <w:rFonts w:ascii="Garamond" w:hAnsi="Garamond"/>
          <w:b/>
          <w:lang w:val="en-US"/>
        </w:rPr>
        <w:t>PI</w:t>
      </w:r>
      <w:r w:rsidR="00DA7762">
        <w:rPr>
          <w:rFonts w:ascii="Garamond" w:hAnsi="Garamond"/>
          <w:b/>
          <w:lang w:val="en-US"/>
        </w:rPr>
        <w:t xml:space="preserve">: Monika </w:t>
      </w:r>
      <w:proofErr w:type="spellStart"/>
      <w:r w:rsidR="00DA7762">
        <w:rPr>
          <w:rFonts w:ascii="Garamond" w:hAnsi="Garamond"/>
          <w:b/>
          <w:lang w:val="en-US"/>
        </w:rPr>
        <w:t>Schönauer</w:t>
      </w:r>
      <w:proofErr w:type="spellEnd"/>
      <w:r w:rsidR="00DA7762">
        <w:rPr>
          <w:rFonts w:ascii="Garamond" w:hAnsi="Garamond"/>
          <w:b/>
          <w:lang w:val="en-US"/>
        </w:rPr>
        <w:t>)</w:t>
      </w:r>
    </w:p>
    <w:p w14:paraId="371048FD" w14:textId="77777777" w:rsidR="00082157" w:rsidRDefault="00082157" w:rsidP="004F37FA">
      <w:pPr>
        <w:widowControl w:val="0"/>
        <w:spacing w:line="276" w:lineRule="auto"/>
        <w:jc w:val="both"/>
        <w:rPr>
          <w:rFonts w:ascii="Garamond" w:hAnsi="Garamond"/>
          <w:lang w:val="en-US"/>
        </w:rPr>
      </w:pPr>
    </w:p>
    <w:p w14:paraId="1A229806" w14:textId="163377BB" w:rsidR="00C55ABA" w:rsidRDefault="006D25B5" w:rsidP="004F37FA">
      <w:pPr>
        <w:widowControl w:val="0"/>
        <w:spacing w:line="276" w:lineRule="auto"/>
        <w:jc w:val="both"/>
        <w:rPr>
          <w:rFonts w:ascii="Garamond" w:hAnsi="Garamond"/>
          <w:b/>
          <w:lang w:val="en-US"/>
        </w:rPr>
      </w:pPr>
      <w:r w:rsidRPr="001D164F">
        <w:rPr>
          <w:rFonts w:ascii="Garamond" w:hAnsi="Garamond"/>
          <w:lang w:val="en-US"/>
        </w:rPr>
        <w:t xml:space="preserve">January 2015 – </w:t>
      </w:r>
      <w:r w:rsidR="00CD44C2" w:rsidRPr="001D164F">
        <w:rPr>
          <w:rFonts w:ascii="Garamond" w:hAnsi="Garamond"/>
          <w:lang w:val="en-US"/>
        </w:rPr>
        <w:t>Present</w:t>
      </w:r>
      <w:r w:rsidRPr="001D164F">
        <w:rPr>
          <w:rFonts w:ascii="Garamond" w:hAnsi="Garamond"/>
          <w:lang w:val="en-US"/>
        </w:rPr>
        <w:t xml:space="preserve">: </w:t>
      </w:r>
      <w:r w:rsidRPr="001D164F">
        <w:rPr>
          <w:rFonts w:ascii="Garamond" w:hAnsi="Garamond"/>
          <w:b/>
          <w:lang w:val="en-US"/>
        </w:rPr>
        <w:t>Max Planck Institute for Human Cognitive and Brain Sciences, Department of Neurology, Leipzig, Germany</w:t>
      </w:r>
      <w:r w:rsidR="00DA7762">
        <w:rPr>
          <w:rFonts w:ascii="Garamond" w:hAnsi="Garamond"/>
          <w:b/>
          <w:lang w:val="en-US"/>
        </w:rPr>
        <w:t xml:space="preserve"> (</w:t>
      </w:r>
      <w:r w:rsidR="004D4598">
        <w:rPr>
          <w:rFonts w:ascii="Garamond" w:hAnsi="Garamond"/>
          <w:b/>
          <w:lang w:val="en-US"/>
        </w:rPr>
        <w:t>PI</w:t>
      </w:r>
      <w:r w:rsidR="00DA7762">
        <w:rPr>
          <w:rFonts w:ascii="Garamond" w:hAnsi="Garamond"/>
          <w:b/>
          <w:lang w:val="en-US"/>
        </w:rPr>
        <w:t xml:space="preserve">: Arno </w:t>
      </w:r>
      <w:proofErr w:type="spellStart"/>
      <w:r w:rsidR="00DA7762">
        <w:rPr>
          <w:rFonts w:ascii="Garamond" w:hAnsi="Garamond"/>
          <w:b/>
          <w:lang w:val="en-US"/>
        </w:rPr>
        <w:t>Villringer</w:t>
      </w:r>
      <w:proofErr w:type="spellEnd"/>
      <w:r w:rsidR="00DA7762">
        <w:rPr>
          <w:rFonts w:ascii="Garamond" w:hAnsi="Garamond"/>
          <w:b/>
          <w:lang w:val="en-US"/>
        </w:rPr>
        <w:t>)</w:t>
      </w:r>
    </w:p>
    <w:p w14:paraId="5E9C42C7" w14:textId="77777777" w:rsidR="0017067C" w:rsidRPr="0017067C" w:rsidRDefault="0017067C" w:rsidP="0017067C">
      <w:pPr>
        <w:pStyle w:val="ListeParagraf"/>
        <w:spacing w:line="276" w:lineRule="auto"/>
        <w:jc w:val="both"/>
        <w:rPr>
          <w:rFonts w:ascii="Garamond" w:hAnsi="Garamond"/>
        </w:rPr>
      </w:pPr>
    </w:p>
    <w:p w14:paraId="035CB83C" w14:textId="40C0F733" w:rsidR="00D03627" w:rsidRPr="001D164F" w:rsidRDefault="00985BB1" w:rsidP="008F3581">
      <w:pPr>
        <w:spacing w:line="276" w:lineRule="auto"/>
        <w:jc w:val="both"/>
        <w:rPr>
          <w:rFonts w:ascii="Garamond" w:hAnsi="Garamond"/>
          <w:b/>
          <w:bCs/>
          <w:lang w:val="en-US"/>
        </w:rPr>
      </w:pPr>
      <w:r w:rsidRPr="001D164F">
        <w:rPr>
          <w:rFonts w:ascii="Garamond" w:hAnsi="Garamond"/>
          <w:noProof/>
          <w:lang w:val="en-US"/>
        </w:rPr>
        <mc:AlternateContent>
          <mc:Choice Requires="wps">
            <w:drawing>
              <wp:anchor distT="0" distB="0" distL="114300" distR="114300" simplePos="0" relativeHeight="251660288" behindDoc="1" locked="0" layoutInCell="1" allowOverlap="1" wp14:anchorId="21D28A30" wp14:editId="250C19CC">
                <wp:simplePos x="0" y="0"/>
                <wp:positionH relativeFrom="column">
                  <wp:posOffset>0</wp:posOffset>
                </wp:positionH>
                <wp:positionV relativeFrom="paragraph">
                  <wp:posOffset>150593</wp:posOffset>
                </wp:positionV>
                <wp:extent cx="6154420" cy="1905"/>
                <wp:effectExtent l="0" t="0" r="5080" b="10795"/>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C7C72BC"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84.6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" strokeweight=".21mm">
                <o:lock v:ext="edit" shapetype="f"/>
              </v:line>
            </w:pict>
          </mc:Fallback>
        </mc:AlternateContent>
      </w:r>
      <w:r w:rsidR="00D03627" w:rsidRPr="001D164F">
        <w:rPr>
          <w:rFonts w:ascii="Garamond" w:hAnsi="Garamond"/>
          <w:b/>
          <w:bCs/>
          <w:lang w:val="en-US"/>
        </w:rPr>
        <w:t>FUNDINGS AND AWARDS</w:t>
      </w:r>
    </w:p>
    <w:p w14:paraId="4EE14F72" w14:textId="59B2E785" w:rsidR="00CD44C2" w:rsidRDefault="00CD44C2" w:rsidP="008F3581">
      <w:pPr>
        <w:widowControl w:val="0"/>
        <w:numPr>
          <w:ilvl w:val="0"/>
          <w:numId w:val="4"/>
        </w:numPr>
        <w:overflowPunct w:val="0"/>
        <w:spacing w:line="276" w:lineRule="auto"/>
        <w:jc w:val="both"/>
        <w:rPr>
          <w:rFonts w:ascii="Garamond" w:hAnsi="Garamond"/>
          <w:lang w:val="en-US"/>
        </w:rPr>
      </w:pPr>
      <w:r>
        <w:rPr>
          <w:rFonts w:ascii="Garamond" w:hAnsi="Garamond"/>
          <w:lang w:val="en-US"/>
        </w:rPr>
        <w:t xml:space="preserve">MPI </w:t>
      </w:r>
      <w:r w:rsidR="00A734CC">
        <w:rPr>
          <w:rFonts w:ascii="Garamond" w:hAnsi="Garamond"/>
          <w:lang w:val="en-US"/>
        </w:rPr>
        <w:t xml:space="preserve">PhD </w:t>
      </w:r>
      <w:r>
        <w:rPr>
          <w:rFonts w:ascii="Garamond" w:hAnsi="Garamond"/>
          <w:lang w:val="en-US"/>
        </w:rPr>
        <w:t>Scholarship (2014-2017)</w:t>
      </w:r>
    </w:p>
    <w:p w14:paraId="0B7E219D" w14:textId="180D3CC7" w:rsidR="00D03627" w:rsidRPr="001D164F" w:rsidRDefault="00D03627" w:rsidP="008F3581">
      <w:pPr>
        <w:widowControl w:val="0"/>
        <w:numPr>
          <w:ilvl w:val="0"/>
          <w:numId w:val="4"/>
        </w:numPr>
        <w:overflowPunct w:val="0"/>
        <w:spacing w:line="276" w:lineRule="auto"/>
        <w:jc w:val="both"/>
        <w:rPr>
          <w:rFonts w:ascii="Garamond" w:hAnsi="Garamond"/>
          <w:lang w:val="en-US"/>
        </w:rPr>
      </w:pPr>
      <w:proofErr w:type="spellStart"/>
      <w:r w:rsidRPr="001D164F">
        <w:rPr>
          <w:rFonts w:ascii="Garamond" w:hAnsi="Garamond"/>
          <w:lang w:val="en-US"/>
        </w:rPr>
        <w:t>Adile</w:t>
      </w:r>
      <w:proofErr w:type="spellEnd"/>
      <w:r w:rsidRPr="001D164F">
        <w:rPr>
          <w:rFonts w:ascii="Garamond" w:hAnsi="Garamond"/>
          <w:lang w:val="en-US"/>
        </w:rPr>
        <w:t xml:space="preserve"> </w:t>
      </w:r>
      <w:proofErr w:type="spellStart"/>
      <w:r w:rsidRPr="001D164F">
        <w:rPr>
          <w:rFonts w:ascii="Garamond" w:hAnsi="Garamond"/>
          <w:lang w:val="en-US"/>
        </w:rPr>
        <w:t>Mermerci</w:t>
      </w:r>
      <w:proofErr w:type="spellEnd"/>
      <w:r w:rsidRPr="001D164F">
        <w:rPr>
          <w:rFonts w:ascii="Garamond" w:hAnsi="Garamond"/>
          <w:lang w:val="en-US"/>
        </w:rPr>
        <w:t xml:space="preserve"> Foundation Stipend (2012</w:t>
      </w:r>
      <w:r w:rsidR="008D0BFB" w:rsidRPr="001D164F">
        <w:rPr>
          <w:rFonts w:ascii="Garamond" w:hAnsi="Garamond"/>
          <w:lang w:val="en-US"/>
        </w:rPr>
        <w:t>-2013</w:t>
      </w:r>
      <w:r w:rsidRPr="001D164F">
        <w:rPr>
          <w:rFonts w:ascii="Garamond" w:hAnsi="Garamond"/>
          <w:lang w:val="en-US"/>
        </w:rPr>
        <w:t>)</w:t>
      </w:r>
    </w:p>
    <w:p w14:paraId="00DC2934" w14:textId="0845E970" w:rsidR="00D03627" w:rsidRPr="001D164F" w:rsidRDefault="00D03627" w:rsidP="008F3581">
      <w:pPr>
        <w:widowControl w:val="0"/>
        <w:numPr>
          <w:ilvl w:val="0"/>
          <w:numId w:val="4"/>
        </w:numPr>
        <w:overflowPunct w:val="0"/>
        <w:spacing w:line="276" w:lineRule="auto"/>
        <w:jc w:val="both"/>
        <w:rPr>
          <w:rFonts w:ascii="Garamond" w:hAnsi="Garamond"/>
          <w:lang w:val="en-US"/>
        </w:rPr>
      </w:pPr>
      <w:r w:rsidRPr="001D164F">
        <w:rPr>
          <w:rFonts w:ascii="Garamond" w:hAnsi="Garamond"/>
          <w:lang w:val="en-US"/>
        </w:rPr>
        <w:t>Full Scholarship at Istanbul Bilgi University (2008-2012)</w:t>
      </w:r>
    </w:p>
    <w:p w14:paraId="192566F7" w14:textId="2BBAAEFA" w:rsidR="009D0EA0" w:rsidRDefault="00D03627" w:rsidP="008F3581">
      <w:pPr>
        <w:widowControl w:val="0"/>
        <w:numPr>
          <w:ilvl w:val="0"/>
          <w:numId w:val="4"/>
        </w:numPr>
        <w:overflowPunct w:val="0"/>
        <w:spacing w:line="276" w:lineRule="auto"/>
        <w:jc w:val="both"/>
        <w:rPr>
          <w:rFonts w:ascii="Garamond" w:hAnsi="Garamond"/>
          <w:lang w:val="en-US"/>
        </w:rPr>
      </w:pPr>
      <w:r w:rsidRPr="001D164F">
        <w:rPr>
          <w:rFonts w:ascii="Garamond" w:hAnsi="Garamond"/>
          <w:lang w:val="en-US"/>
        </w:rPr>
        <w:t>Erasmus Exchange Program Scholarships (2010</w:t>
      </w:r>
      <w:r w:rsidR="007E4720">
        <w:rPr>
          <w:rFonts w:ascii="Garamond" w:hAnsi="Garamond"/>
          <w:lang w:val="en-US"/>
        </w:rPr>
        <w:t>-2011</w:t>
      </w:r>
      <w:r w:rsidRPr="001D164F">
        <w:rPr>
          <w:rFonts w:ascii="Garamond" w:hAnsi="Garamond"/>
          <w:lang w:val="en-US"/>
        </w:rPr>
        <w:t>)</w:t>
      </w:r>
    </w:p>
    <w:p w14:paraId="33D768C4" w14:textId="69DAE6AA" w:rsidR="0017067C" w:rsidRDefault="0017067C" w:rsidP="0017067C">
      <w:pPr>
        <w:widowControl w:val="0"/>
        <w:overflowPunct w:val="0"/>
        <w:spacing w:line="276" w:lineRule="auto"/>
        <w:jc w:val="both"/>
        <w:rPr>
          <w:rFonts w:ascii="Garamond" w:hAnsi="Garamond"/>
          <w:lang w:val="en-US"/>
        </w:rPr>
      </w:pPr>
    </w:p>
    <w:p w14:paraId="0DD00232" w14:textId="77777777" w:rsidR="0017067C" w:rsidRPr="001D164F" w:rsidRDefault="0017067C" w:rsidP="0017067C">
      <w:pPr>
        <w:widowControl w:val="0"/>
        <w:overflowPunct w:val="0"/>
        <w:spacing w:line="276" w:lineRule="auto"/>
        <w:jc w:val="both"/>
        <w:rPr>
          <w:rFonts w:ascii="Garamond" w:hAnsi="Garamond"/>
          <w:lang w:val="en-US"/>
        </w:rPr>
      </w:pPr>
    </w:p>
    <w:p w14:paraId="54E1DDEE" w14:textId="77777777" w:rsidR="00F448B6" w:rsidRPr="001D164F" w:rsidRDefault="00F448B6" w:rsidP="008F3581">
      <w:pPr>
        <w:widowControl w:val="0"/>
        <w:overflowPunct w:val="0"/>
        <w:spacing w:line="276" w:lineRule="auto"/>
        <w:jc w:val="both"/>
        <w:rPr>
          <w:rFonts w:ascii="Garamond" w:hAnsi="Garamond"/>
          <w:lang w:val="en-US"/>
        </w:rPr>
      </w:pPr>
    </w:p>
    <w:p w14:paraId="780BE25A" w14:textId="12458BB8" w:rsidR="00630D5B" w:rsidRPr="001D164F" w:rsidRDefault="009D0EA0" w:rsidP="008F3581">
      <w:pPr>
        <w:pStyle w:val="NormalWeb"/>
        <w:spacing w:before="0" w:beforeAutospacing="0" w:after="0" w:afterAutospacing="0" w:line="276" w:lineRule="auto"/>
        <w:jc w:val="both"/>
        <w:rPr>
          <w:rFonts w:ascii="Garamond" w:hAnsi="Garamond"/>
          <w:b/>
          <w:bCs/>
          <w:lang w:val="en-US"/>
        </w:rPr>
      </w:pPr>
      <w:r w:rsidRPr="001D164F">
        <w:rPr>
          <w:rFonts w:ascii="Garamond" w:hAnsi="Garamond"/>
          <w:noProof/>
          <w:lang w:val="en-US"/>
        </w:rPr>
        <w:lastRenderedPageBreak/>
        <mc:AlternateContent>
          <mc:Choice Requires="wps">
            <w:drawing>
              <wp:anchor distT="0" distB="0" distL="114300" distR="114300" simplePos="0" relativeHeight="251666432" behindDoc="1" locked="0" layoutInCell="1" allowOverlap="1" wp14:anchorId="5C467017" wp14:editId="1546F90D">
                <wp:simplePos x="0" y="0"/>
                <wp:positionH relativeFrom="column">
                  <wp:posOffset>11100</wp:posOffset>
                </wp:positionH>
                <wp:positionV relativeFrom="paragraph">
                  <wp:posOffset>179070</wp:posOffset>
                </wp:positionV>
                <wp:extent cx="6154420" cy="1905"/>
                <wp:effectExtent l="0" t="0" r="17780" b="2349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2443FF4" id="Line 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4.1pt" to="485.4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" strokeweight=".21mm">
                <o:lock v:ext="edit" shapetype="f"/>
              </v:line>
            </w:pict>
          </mc:Fallback>
        </mc:AlternateContent>
      </w:r>
      <w:r w:rsidRPr="001D164F">
        <w:rPr>
          <w:rFonts w:ascii="Garamond" w:hAnsi="Garamond"/>
          <w:b/>
          <w:bCs/>
          <w:lang w:val="en-US"/>
        </w:rPr>
        <w:t>SKIL</w:t>
      </w:r>
      <w:r w:rsidR="00630D5B" w:rsidRPr="001D164F">
        <w:rPr>
          <w:rFonts w:ascii="Garamond" w:hAnsi="Garamond"/>
          <w:b/>
          <w:bCs/>
          <w:lang w:val="en-US"/>
        </w:rPr>
        <w:t>L</w:t>
      </w:r>
      <w:r w:rsidRPr="001D164F">
        <w:rPr>
          <w:rFonts w:ascii="Garamond" w:hAnsi="Garamond"/>
          <w:b/>
          <w:bCs/>
          <w:lang w:val="en-US"/>
        </w:rPr>
        <w:t>S</w:t>
      </w:r>
      <w:r w:rsidR="00B15223" w:rsidRPr="001D164F">
        <w:rPr>
          <w:rFonts w:ascii="Garamond" w:hAnsi="Garamond"/>
          <w:b/>
          <w:bCs/>
          <w:lang w:val="en-US"/>
        </w:rPr>
        <w:t xml:space="preserve"> </w:t>
      </w:r>
    </w:p>
    <w:p w14:paraId="6B4DF832" w14:textId="0901D04E" w:rsidR="0017297B" w:rsidRPr="001D164F" w:rsidRDefault="00B15223" w:rsidP="008F3581">
      <w:pPr>
        <w:spacing w:line="276" w:lineRule="auto"/>
        <w:rPr>
          <w:lang w:val="en-US"/>
        </w:rPr>
      </w:pPr>
      <w:r w:rsidRPr="001D164F">
        <w:rPr>
          <w:rFonts w:ascii="Garamond" w:hAnsi="Garamond"/>
          <w:b/>
          <w:bCs/>
          <w:lang w:val="en-US"/>
        </w:rPr>
        <w:t>Technical Skills:</w:t>
      </w:r>
      <w:r w:rsidR="009D0EA0" w:rsidRPr="001D164F">
        <w:rPr>
          <w:rFonts w:ascii="Garamond" w:hAnsi="Garamond"/>
          <w:b/>
          <w:bCs/>
          <w:lang w:val="en-US"/>
        </w:rPr>
        <w:t xml:space="preserve"> </w:t>
      </w:r>
      <w:proofErr w:type="spellStart"/>
      <w:r w:rsidR="009D0EA0" w:rsidRPr="001D164F">
        <w:rPr>
          <w:rFonts w:ascii="Garamond" w:hAnsi="Garamond"/>
          <w:lang w:val="en-US"/>
        </w:rPr>
        <w:t>Matlab</w:t>
      </w:r>
      <w:proofErr w:type="spellEnd"/>
      <w:r w:rsidR="009D0EA0" w:rsidRPr="001D164F">
        <w:rPr>
          <w:rFonts w:ascii="Garamond" w:hAnsi="Garamond"/>
          <w:lang w:val="en-US"/>
        </w:rPr>
        <w:t xml:space="preserve">, R, Python, SPSS, MS Office, </w:t>
      </w:r>
      <w:r w:rsidR="00B57BD8">
        <w:rPr>
          <w:rFonts w:ascii="Garamond" w:hAnsi="Garamond"/>
          <w:lang w:val="en-US"/>
        </w:rPr>
        <w:t>Bash</w:t>
      </w:r>
      <w:r w:rsidR="009D0EA0" w:rsidRPr="001D164F">
        <w:rPr>
          <w:rFonts w:ascii="Garamond" w:hAnsi="Garamond"/>
          <w:lang w:val="en-US"/>
        </w:rPr>
        <w:t xml:space="preserve"> (Shell), HTML</w:t>
      </w:r>
      <w:r w:rsidR="00FB212B" w:rsidRPr="001D164F">
        <w:rPr>
          <w:rFonts w:ascii="Garamond" w:hAnsi="Garamond"/>
          <w:lang w:val="en-US"/>
        </w:rPr>
        <w:t>, CSS</w:t>
      </w:r>
      <w:r w:rsidRPr="001D164F">
        <w:rPr>
          <w:rFonts w:ascii="Garamond" w:hAnsi="Garamond"/>
          <w:lang w:val="en-US"/>
        </w:rPr>
        <w:t xml:space="preserve">, SQL, Git, </w:t>
      </w:r>
      <w:r w:rsidR="009D0EA0" w:rsidRPr="001D164F">
        <w:rPr>
          <w:rFonts w:ascii="Garamond" w:hAnsi="Garamond"/>
          <w:lang w:val="en-US"/>
        </w:rPr>
        <w:br/>
      </w:r>
      <w:r w:rsidR="0017297B" w:rsidRPr="001D164F">
        <w:rPr>
          <w:rFonts w:ascii="Garamond" w:hAnsi="Garamond"/>
          <w:b/>
          <w:bCs/>
          <w:lang w:val="en-US"/>
        </w:rPr>
        <w:t>Research</w:t>
      </w:r>
      <w:r w:rsidR="009D0EA0" w:rsidRPr="001D164F">
        <w:rPr>
          <w:rFonts w:ascii="Garamond" w:hAnsi="Garamond"/>
          <w:b/>
          <w:bCs/>
          <w:lang w:val="en-US"/>
        </w:rPr>
        <w:t>-related</w:t>
      </w:r>
      <w:r w:rsidR="009D0EA0" w:rsidRPr="001D164F">
        <w:rPr>
          <w:rFonts w:ascii="Garamond" w:hAnsi="Garamond"/>
          <w:lang w:val="en-US"/>
        </w:rPr>
        <w:t>: AFNI, FSL, SPM</w:t>
      </w:r>
      <w:r w:rsidR="00630D5B" w:rsidRPr="001D164F">
        <w:rPr>
          <w:rFonts w:ascii="Garamond" w:hAnsi="Garamond"/>
          <w:lang w:val="en-US"/>
        </w:rPr>
        <w:t xml:space="preserve">, </w:t>
      </w:r>
      <w:proofErr w:type="spellStart"/>
      <w:r w:rsidR="00630D5B" w:rsidRPr="001D164F">
        <w:rPr>
          <w:rFonts w:ascii="Garamond" w:hAnsi="Garamond"/>
          <w:lang w:val="en-US"/>
        </w:rPr>
        <w:t>fMRIPrep</w:t>
      </w:r>
      <w:proofErr w:type="spellEnd"/>
      <w:r w:rsidR="00630D5B" w:rsidRPr="001D164F">
        <w:rPr>
          <w:rFonts w:ascii="Garamond" w:hAnsi="Garamond"/>
          <w:lang w:val="en-US"/>
        </w:rPr>
        <w:t xml:space="preserve">, </w:t>
      </w:r>
      <w:proofErr w:type="spellStart"/>
      <w:r w:rsidR="00630D5B" w:rsidRPr="001D164F">
        <w:rPr>
          <w:rFonts w:ascii="Garamond" w:hAnsi="Garamond"/>
          <w:lang w:val="en-US"/>
        </w:rPr>
        <w:t>FreeSurfer</w:t>
      </w:r>
      <w:proofErr w:type="spellEnd"/>
      <w:r w:rsidR="0017297B" w:rsidRPr="001D164F">
        <w:rPr>
          <w:rFonts w:ascii="Garamond" w:hAnsi="Garamond"/>
          <w:lang w:val="en-US"/>
        </w:rPr>
        <w:t xml:space="preserve">, </w:t>
      </w:r>
      <w:r w:rsidR="009D0EA0" w:rsidRPr="001D164F">
        <w:rPr>
          <w:rFonts w:ascii="Garamond" w:hAnsi="Garamond"/>
          <w:lang w:val="en-US"/>
        </w:rPr>
        <w:t xml:space="preserve">Fieldtrip, </w:t>
      </w:r>
      <w:r w:rsidR="00FB212B" w:rsidRPr="001D164F">
        <w:rPr>
          <w:rFonts w:ascii="Garamond" w:hAnsi="Garamond"/>
          <w:lang w:val="en-US"/>
        </w:rPr>
        <w:t>EEGLAB</w:t>
      </w:r>
      <w:r w:rsidR="008D0BFB" w:rsidRPr="001D164F">
        <w:rPr>
          <w:rFonts w:ascii="Garamond" w:hAnsi="Garamond"/>
          <w:lang w:val="en-US"/>
        </w:rPr>
        <w:t>,</w:t>
      </w:r>
      <w:r w:rsidR="008D0BFB" w:rsidRPr="001D164F">
        <w:rPr>
          <w:rFonts w:ascii="Garamond" w:hAnsi="Garamond" w:cs="Arial"/>
          <w:b/>
          <w:bCs/>
          <w:i/>
          <w:iCs/>
          <w:color w:val="5F6368"/>
          <w:sz w:val="21"/>
          <w:szCs w:val="21"/>
          <w:shd w:val="clear" w:color="auto" w:fill="FFFFFF"/>
          <w:lang w:val="en-US"/>
        </w:rPr>
        <w:t xml:space="preserve"> </w:t>
      </w:r>
      <w:r w:rsidR="008D0BFB" w:rsidRPr="001D164F">
        <w:rPr>
          <w:rFonts w:ascii="Garamond" w:hAnsi="Garamond"/>
          <w:lang w:val="en-US"/>
        </w:rPr>
        <w:t>Brainstorm</w:t>
      </w:r>
      <w:r w:rsidR="0017297B" w:rsidRPr="001D164F">
        <w:rPr>
          <w:rFonts w:ascii="Garamond" w:hAnsi="Garamond"/>
          <w:lang w:val="en-US"/>
        </w:rPr>
        <w:t xml:space="preserve">, Brain Vision Analyzer, </w:t>
      </w:r>
      <w:proofErr w:type="spellStart"/>
      <w:r w:rsidR="0017297B" w:rsidRPr="001D164F">
        <w:rPr>
          <w:rFonts w:ascii="Garamond" w:hAnsi="Garamond"/>
          <w:lang w:val="en-US"/>
        </w:rPr>
        <w:t>Kubios</w:t>
      </w:r>
      <w:proofErr w:type="spellEnd"/>
    </w:p>
    <w:p w14:paraId="04D23F12" w14:textId="110F64A9" w:rsidR="00C3748A" w:rsidRPr="001D164F" w:rsidRDefault="00C3748A" w:rsidP="008F3581">
      <w:pPr>
        <w:spacing w:line="276" w:lineRule="auto"/>
        <w:jc w:val="both"/>
        <w:rPr>
          <w:rFonts w:ascii="Garamond" w:hAnsi="Garamond"/>
          <w:lang w:val="en-US"/>
        </w:rPr>
      </w:pPr>
      <w:r w:rsidRPr="001D164F">
        <w:rPr>
          <w:rFonts w:ascii="Garamond" w:hAnsi="Garamond"/>
          <w:b/>
          <w:bCs/>
          <w:lang w:val="en-US"/>
        </w:rPr>
        <w:t>Soft skills</w:t>
      </w:r>
      <w:r w:rsidR="001B1944" w:rsidRPr="001D164F">
        <w:rPr>
          <w:rFonts w:ascii="Garamond" w:hAnsi="Garamond"/>
          <w:b/>
          <w:bCs/>
          <w:lang w:val="en-US"/>
        </w:rPr>
        <w:t xml:space="preserve">: </w:t>
      </w:r>
      <w:r w:rsidRPr="001D164F">
        <w:rPr>
          <w:rFonts w:ascii="Garamond" w:hAnsi="Garamond"/>
          <w:lang w:val="en-US"/>
        </w:rPr>
        <w:t xml:space="preserve">Academic writing, effective proposal writing, </w:t>
      </w:r>
      <w:r w:rsidR="00B308C7" w:rsidRPr="001D164F">
        <w:rPr>
          <w:rFonts w:ascii="Garamond" w:hAnsi="Garamond"/>
          <w:lang w:val="en-US"/>
        </w:rPr>
        <w:t xml:space="preserve">research funding, </w:t>
      </w:r>
      <w:r w:rsidRPr="001D164F">
        <w:rPr>
          <w:rFonts w:ascii="Garamond" w:hAnsi="Garamond"/>
          <w:lang w:val="en-US"/>
        </w:rPr>
        <w:t>project management</w:t>
      </w:r>
      <w:r w:rsidR="008E0A40" w:rsidRPr="001D164F">
        <w:rPr>
          <w:rFonts w:ascii="Garamond" w:hAnsi="Garamond"/>
          <w:lang w:val="en-US"/>
        </w:rPr>
        <w:t>, social media, scientific communication</w:t>
      </w:r>
    </w:p>
    <w:p w14:paraId="2C35BC18" w14:textId="77777777" w:rsidR="00F448B6" w:rsidRPr="001D164F" w:rsidRDefault="00F448B6" w:rsidP="008F3581">
      <w:pPr>
        <w:pStyle w:val="NormalWeb"/>
        <w:spacing w:before="0" w:beforeAutospacing="0" w:after="0" w:afterAutospacing="0" w:line="276" w:lineRule="auto"/>
        <w:jc w:val="both"/>
        <w:rPr>
          <w:rFonts w:ascii="Garamond" w:hAnsi="Garamond"/>
          <w:lang w:val="en-US"/>
        </w:rPr>
      </w:pPr>
    </w:p>
    <w:p w14:paraId="247DB7BE" w14:textId="77777777" w:rsidR="00F448B6" w:rsidRPr="001D164F" w:rsidRDefault="00F448B6" w:rsidP="008F3581">
      <w:pPr>
        <w:widowControl w:val="0"/>
        <w:tabs>
          <w:tab w:val="left" w:pos="1660"/>
        </w:tabs>
        <w:spacing w:line="276" w:lineRule="auto"/>
        <w:jc w:val="both"/>
        <w:rPr>
          <w:rFonts w:ascii="Garamond" w:hAnsi="Garamond"/>
          <w:b/>
          <w:bCs/>
          <w:lang w:val="en-US"/>
        </w:rPr>
      </w:pPr>
      <w:r w:rsidRPr="001D164F">
        <w:rPr>
          <w:rFonts w:ascii="Garamond" w:hAnsi="Garamond"/>
          <w:noProof/>
          <w:lang w:val="en-US"/>
        </w:rPr>
        <mc:AlternateContent>
          <mc:Choice Requires="wps">
            <w:drawing>
              <wp:anchor distT="0" distB="0" distL="114300" distR="114300" simplePos="0" relativeHeight="251672576" behindDoc="1" locked="0" layoutInCell="1" allowOverlap="1" wp14:anchorId="5ECD2144" wp14:editId="7E821AB8">
                <wp:simplePos x="0" y="0"/>
                <wp:positionH relativeFrom="column">
                  <wp:posOffset>0</wp:posOffset>
                </wp:positionH>
                <wp:positionV relativeFrom="paragraph">
                  <wp:posOffset>154940</wp:posOffset>
                </wp:positionV>
                <wp:extent cx="6154420" cy="1905"/>
                <wp:effectExtent l="0" t="0" r="5080" b="1079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1DA1D8C4" id="Line 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2pt" to="484.6pt,1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" strokeweight=".21mm">
                <o:lock v:ext="edit" shapetype="f"/>
              </v:line>
            </w:pict>
          </mc:Fallback>
        </mc:AlternateContent>
      </w:r>
      <w:r w:rsidRPr="001D164F">
        <w:rPr>
          <w:rFonts w:ascii="Garamond" w:hAnsi="Garamond"/>
          <w:b/>
          <w:bCs/>
          <w:lang w:val="en-US"/>
        </w:rPr>
        <w:t>LANGUAGES</w:t>
      </w:r>
    </w:p>
    <w:p w14:paraId="05FEB165" w14:textId="77777777" w:rsidR="00F448B6" w:rsidRPr="001D164F" w:rsidRDefault="00F448B6" w:rsidP="008F3581">
      <w:pPr>
        <w:pStyle w:val="ListeParagraf"/>
        <w:widowControl w:val="0"/>
        <w:numPr>
          <w:ilvl w:val="0"/>
          <w:numId w:val="19"/>
        </w:numPr>
        <w:tabs>
          <w:tab w:val="left" w:pos="1660"/>
        </w:tabs>
        <w:spacing w:line="276" w:lineRule="auto"/>
        <w:jc w:val="both"/>
        <w:rPr>
          <w:rFonts w:ascii="Garamond" w:hAnsi="Garamond"/>
          <w:b/>
          <w:bCs/>
        </w:rPr>
      </w:pPr>
      <w:r w:rsidRPr="001D164F">
        <w:rPr>
          <w:rFonts w:ascii="Garamond" w:hAnsi="Garamond"/>
        </w:rPr>
        <w:t>Turkish (native)</w:t>
      </w:r>
    </w:p>
    <w:p w14:paraId="16E81A1B" w14:textId="77777777" w:rsidR="00F448B6" w:rsidRPr="001D164F" w:rsidRDefault="00F448B6" w:rsidP="008F3581">
      <w:pPr>
        <w:pStyle w:val="ListeParagraf"/>
        <w:widowControl w:val="0"/>
        <w:numPr>
          <w:ilvl w:val="0"/>
          <w:numId w:val="19"/>
        </w:numPr>
        <w:tabs>
          <w:tab w:val="left" w:pos="1660"/>
        </w:tabs>
        <w:spacing w:line="276" w:lineRule="auto"/>
        <w:jc w:val="both"/>
        <w:rPr>
          <w:rFonts w:ascii="Garamond" w:hAnsi="Garamond"/>
          <w:b/>
          <w:bCs/>
        </w:rPr>
      </w:pPr>
      <w:r w:rsidRPr="001D164F">
        <w:rPr>
          <w:rFonts w:ascii="Garamond" w:hAnsi="Garamond"/>
        </w:rPr>
        <w:t>English (fluent proficiency)</w:t>
      </w:r>
    </w:p>
    <w:p w14:paraId="613E29F1" w14:textId="77777777" w:rsidR="00F448B6" w:rsidRPr="001D164F" w:rsidRDefault="00F448B6" w:rsidP="008F3581">
      <w:pPr>
        <w:pStyle w:val="ListeParagraf"/>
        <w:widowControl w:val="0"/>
        <w:numPr>
          <w:ilvl w:val="0"/>
          <w:numId w:val="19"/>
        </w:numPr>
        <w:tabs>
          <w:tab w:val="left" w:pos="1660"/>
        </w:tabs>
        <w:spacing w:line="276" w:lineRule="auto"/>
        <w:jc w:val="both"/>
        <w:rPr>
          <w:rFonts w:ascii="Garamond" w:hAnsi="Garamond"/>
          <w:b/>
          <w:bCs/>
        </w:rPr>
      </w:pPr>
      <w:r w:rsidRPr="001D164F">
        <w:rPr>
          <w:rFonts w:ascii="Garamond" w:hAnsi="Garamond"/>
        </w:rPr>
        <w:t>German (</w:t>
      </w:r>
      <w:r w:rsidR="00807391" w:rsidRPr="001D164F">
        <w:rPr>
          <w:rFonts w:ascii="Garamond" w:hAnsi="Garamond"/>
        </w:rPr>
        <w:t xml:space="preserve">professional </w:t>
      </w:r>
      <w:r w:rsidRPr="001D164F">
        <w:rPr>
          <w:rFonts w:ascii="Garamond" w:hAnsi="Garamond"/>
        </w:rPr>
        <w:t>working proficiency)</w:t>
      </w:r>
    </w:p>
    <w:p w14:paraId="158E9AE8" w14:textId="77777777" w:rsidR="00F448B6" w:rsidRPr="001D164F" w:rsidRDefault="00F448B6" w:rsidP="008F3581">
      <w:pPr>
        <w:pStyle w:val="NormalWeb"/>
        <w:spacing w:before="0" w:beforeAutospacing="0" w:after="0" w:afterAutospacing="0" w:line="276" w:lineRule="auto"/>
        <w:jc w:val="both"/>
        <w:rPr>
          <w:rFonts w:ascii="Garamond" w:hAnsi="Garamond"/>
          <w:b/>
          <w:bCs/>
          <w:lang w:val="en-US"/>
        </w:rPr>
      </w:pPr>
    </w:p>
    <w:p w14:paraId="1AD98628" w14:textId="77777777" w:rsidR="00316646" w:rsidRPr="001D164F" w:rsidRDefault="00D03627" w:rsidP="008F3581">
      <w:pPr>
        <w:pStyle w:val="NormalWeb"/>
        <w:spacing w:before="0" w:beforeAutospacing="0" w:after="0" w:afterAutospacing="0" w:line="276" w:lineRule="auto"/>
        <w:jc w:val="both"/>
        <w:rPr>
          <w:rFonts w:ascii="Garamond" w:hAnsi="Garamond"/>
          <w:b/>
          <w:bCs/>
          <w:lang w:val="en-US"/>
        </w:rPr>
      </w:pPr>
      <w:r w:rsidRPr="001D164F">
        <w:rPr>
          <w:rFonts w:ascii="Garamond" w:hAnsi="Garamond"/>
          <w:noProof/>
          <w:lang w:val="en-US"/>
        </w:rPr>
        <mc:AlternateContent>
          <mc:Choice Requires="wps">
            <w:drawing>
              <wp:anchor distT="0" distB="0" distL="114300" distR="114300" simplePos="0" relativeHeight="251662336" behindDoc="1" locked="0" layoutInCell="1" allowOverlap="1" wp14:anchorId="6048100F" wp14:editId="479CFC2C">
                <wp:simplePos x="0" y="0"/>
                <wp:positionH relativeFrom="column">
                  <wp:posOffset>8890</wp:posOffset>
                </wp:positionH>
                <wp:positionV relativeFrom="paragraph">
                  <wp:posOffset>162560</wp:posOffset>
                </wp:positionV>
                <wp:extent cx="6154420" cy="1905"/>
                <wp:effectExtent l="0" t="0" r="5080" b="1079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9936139"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8pt" to="485.3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" strokeweight=".21mm">
                <o:lock v:ext="edit" shapetype="f"/>
              </v:line>
            </w:pict>
          </mc:Fallback>
        </mc:AlternateContent>
      </w:r>
      <w:r w:rsidRPr="001D164F">
        <w:rPr>
          <w:rFonts w:ascii="Garamond" w:hAnsi="Garamond"/>
          <w:b/>
          <w:bCs/>
          <w:lang w:val="en-US"/>
        </w:rPr>
        <w:t>SCIENTIFIC PROFILES</w:t>
      </w:r>
    </w:p>
    <w:p w14:paraId="25FC7823" w14:textId="77777777" w:rsidR="00630D5B" w:rsidRPr="001D164F" w:rsidRDefault="005C6AD6" w:rsidP="008F3581">
      <w:pPr>
        <w:pStyle w:val="NormalWeb"/>
        <w:numPr>
          <w:ilvl w:val="0"/>
          <w:numId w:val="21"/>
        </w:numPr>
        <w:spacing w:before="0" w:beforeAutospacing="0" w:after="0" w:afterAutospacing="0" w:line="276" w:lineRule="auto"/>
        <w:jc w:val="both"/>
        <w:rPr>
          <w:rStyle w:val="InternetLink"/>
          <w:rFonts w:ascii="Garamond" w:hAnsi="Garamond"/>
          <w:bCs/>
          <w:color w:val="000000"/>
          <w:u w:val="none"/>
          <w:lang w:val="en-US"/>
        </w:rPr>
      </w:pPr>
      <w:hyperlink r:id="rId16">
        <w:r w:rsidR="00D03627" w:rsidRPr="001D164F">
          <w:rPr>
            <w:rStyle w:val="InternetLink"/>
            <w:rFonts w:ascii="Garamond" w:hAnsi="Garamond"/>
            <w:bCs/>
            <w:color w:val="000000"/>
            <w:u w:val="none"/>
            <w:lang w:val="en-US"/>
          </w:rPr>
          <w:t>https://scholar.google.com/citations?user=qnYo_KEAAAAJ&amp;hl=en</w:t>
        </w:r>
      </w:hyperlink>
    </w:p>
    <w:p w14:paraId="619994C1" w14:textId="77777777" w:rsidR="00630D5B" w:rsidRPr="001D164F" w:rsidRDefault="005C6AD6" w:rsidP="008F3581">
      <w:pPr>
        <w:pStyle w:val="NormalWeb"/>
        <w:numPr>
          <w:ilvl w:val="0"/>
          <w:numId w:val="21"/>
        </w:numPr>
        <w:spacing w:before="0" w:beforeAutospacing="0" w:after="0" w:afterAutospacing="0" w:line="276" w:lineRule="auto"/>
        <w:jc w:val="both"/>
        <w:rPr>
          <w:rStyle w:val="InternetLink"/>
          <w:rFonts w:ascii="Garamond" w:hAnsi="Garamond"/>
          <w:bCs/>
          <w:color w:val="000000" w:themeColor="text1"/>
          <w:u w:val="none"/>
          <w:lang w:val="en-US"/>
        </w:rPr>
      </w:pPr>
      <w:hyperlink r:id="rId17" w:history="1">
        <w:r w:rsidR="00630D5B" w:rsidRPr="001D164F">
          <w:rPr>
            <w:rStyle w:val="Kpr"/>
            <w:rFonts w:ascii="Garamond" w:hAnsi="Garamond"/>
            <w:color w:val="000000" w:themeColor="text1"/>
            <w:u w:val="none"/>
            <w:lang w:val="en-US"/>
          </w:rPr>
          <w:t>https://osf.io/g25z9/</w:t>
        </w:r>
      </w:hyperlink>
    </w:p>
    <w:p w14:paraId="5BEC993C" w14:textId="77777777" w:rsidR="00630D5B" w:rsidRPr="001D164F" w:rsidRDefault="005C6AD6" w:rsidP="008F3581">
      <w:pPr>
        <w:pStyle w:val="NormalWeb"/>
        <w:numPr>
          <w:ilvl w:val="0"/>
          <w:numId w:val="21"/>
        </w:numPr>
        <w:spacing w:before="0" w:beforeAutospacing="0" w:after="0" w:afterAutospacing="0" w:line="276" w:lineRule="auto"/>
        <w:jc w:val="both"/>
        <w:rPr>
          <w:rStyle w:val="InternetLink"/>
          <w:rFonts w:ascii="Garamond" w:hAnsi="Garamond"/>
          <w:bCs/>
          <w:color w:val="000000" w:themeColor="text1"/>
          <w:u w:val="none"/>
          <w:lang w:val="en-US"/>
        </w:rPr>
      </w:pPr>
      <w:hyperlink r:id="rId18" w:history="1">
        <w:r w:rsidR="00630D5B" w:rsidRPr="001D164F">
          <w:rPr>
            <w:rStyle w:val="Kpr"/>
            <w:rFonts w:ascii="Garamond" w:hAnsi="Garamond"/>
            <w:color w:val="000000" w:themeColor="text1"/>
            <w:u w:val="none"/>
            <w:lang w:val="en-US"/>
          </w:rPr>
          <w:t>https://orcid.org/0000-0001-6584-7948</w:t>
        </w:r>
      </w:hyperlink>
    </w:p>
    <w:p w14:paraId="6C1612D4" w14:textId="147EB41F" w:rsidR="00B61E29" w:rsidRPr="008F3581" w:rsidRDefault="005C6AD6" w:rsidP="008F3581">
      <w:pPr>
        <w:pStyle w:val="NormalWeb"/>
        <w:numPr>
          <w:ilvl w:val="0"/>
          <w:numId w:val="21"/>
        </w:numPr>
        <w:spacing w:before="0" w:beforeAutospacing="0" w:after="0" w:afterAutospacing="0" w:line="276" w:lineRule="auto"/>
        <w:jc w:val="both"/>
        <w:rPr>
          <w:rStyle w:val="Kpr"/>
          <w:rFonts w:ascii="Garamond" w:hAnsi="Garamond"/>
          <w:bCs/>
          <w:color w:val="000000" w:themeColor="text1"/>
          <w:u w:val="none"/>
          <w:lang w:val="en-US"/>
        </w:rPr>
      </w:pPr>
      <w:hyperlink r:id="rId19" w:history="1">
        <w:r w:rsidR="00630D5B" w:rsidRPr="001D164F">
          <w:rPr>
            <w:rStyle w:val="Kpr"/>
            <w:rFonts w:ascii="Garamond" w:hAnsi="Garamond"/>
            <w:bCs/>
            <w:color w:val="000000" w:themeColor="text1"/>
            <w:u w:val="none"/>
            <w:lang w:val="en-US"/>
          </w:rPr>
          <w:t>https://www.researchgate.net/profile/Deniz_Kumral</w:t>
        </w:r>
      </w:hyperlink>
    </w:p>
    <w:p w14:paraId="62D50DD0" w14:textId="77777777" w:rsidR="00A20B15" w:rsidRPr="001D164F" w:rsidRDefault="00A20B15" w:rsidP="008F3581">
      <w:pPr>
        <w:spacing w:line="276" w:lineRule="auto"/>
        <w:jc w:val="both"/>
        <w:rPr>
          <w:rFonts w:ascii="Garamond" w:hAnsi="Garamond"/>
          <w:b/>
          <w:bCs/>
          <w:lang w:val="en-US"/>
        </w:rPr>
      </w:pPr>
    </w:p>
    <w:p w14:paraId="545DBBB0" w14:textId="17C219AA" w:rsidR="008F3581" w:rsidRDefault="00AA168B" w:rsidP="0011236B">
      <w:pPr>
        <w:spacing w:line="276" w:lineRule="auto"/>
        <w:jc w:val="both"/>
        <w:rPr>
          <w:rFonts w:ascii="Garamond" w:hAnsi="Garamond"/>
          <w:lang w:val="en-US"/>
        </w:rPr>
      </w:pPr>
      <w:r w:rsidRPr="001D164F">
        <w:rPr>
          <w:rFonts w:ascii="Garamond" w:hAnsi="Garamond"/>
          <w:b/>
          <w:bCs/>
          <w:lang w:val="en-US"/>
        </w:rPr>
        <w:t>Reviewer Duty</w:t>
      </w:r>
      <w:r w:rsidR="00B61E29" w:rsidRPr="001D164F">
        <w:rPr>
          <w:rFonts w:ascii="Garamond" w:hAnsi="Garamond"/>
          <w:lang w:val="en-US"/>
        </w:rPr>
        <w:t xml:space="preserve">: </w:t>
      </w:r>
      <w:proofErr w:type="spellStart"/>
      <w:r w:rsidR="00B61E29" w:rsidRPr="001D164F">
        <w:rPr>
          <w:rFonts w:ascii="Garamond" w:hAnsi="Garamond"/>
          <w:lang w:val="en-US"/>
        </w:rPr>
        <w:t>NeuroImage</w:t>
      </w:r>
      <w:proofErr w:type="spellEnd"/>
      <w:r w:rsidR="00B61E29" w:rsidRPr="001D164F">
        <w:rPr>
          <w:rFonts w:ascii="Garamond" w:hAnsi="Garamond"/>
          <w:lang w:val="en-US"/>
        </w:rPr>
        <w:t xml:space="preserve">, </w:t>
      </w:r>
      <w:proofErr w:type="spellStart"/>
      <w:r w:rsidR="00B61E29" w:rsidRPr="001D164F">
        <w:rPr>
          <w:rFonts w:ascii="Garamond" w:hAnsi="Garamond"/>
          <w:lang w:val="en-US"/>
        </w:rPr>
        <w:t>NeuroImage</w:t>
      </w:r>
      <w:proofErr w:type="spellEnd"/>
      <w:r w:rsidR="00B61E29" w:rsidRPr="001D164F">
        <w:rPr>
          <w:rFonts w:ascii="Garamond" w:hAnsi="Garamond"/>
          <w:lang w:val="en-US"/>
        </w:rPr>
        <w:t>: Clinical, Scientific Reports, Journal of Neuroscience Methods, Journal of Psychophysiology</w:t>
      </w:r>
      <w:r w:rsidR="0011236B">
        <w:rPr>
          <w:rFonts w:ascii="Garamond" w:hAnsi="Garamond"/>
          <w:lang w:val="en-US"/>
        </w:rPr>
        <w:t>, Cerebral Cortex</w:t>
      </w:r>
    </w:p>
    <w:p w14:paraId="0C5F58F1" w14:textId="77777777" w:rsidR="0011236B" w:rsidRDefault="0011236B" w:rsidP="0011236B">
      <w:pPr>
        <w:spacing w:line="276" w:lineRule="auto"/>
        <w:jc w:val="both"/>
        <w:rPr>
          <w:rFonts w:ascii="Garamond" w:hAnsi="Garamond"/>
          <w:lang w:val="en-US"/>
        </w:rPr>
      </w:pPr>
    </w:p>
    <w:bookmarkStart w:id="0" w:name="_Toc42615016"/>
    <w:bookmarkStart w:id="1" w:name="_Toc43057826"/>
    <w:p w14:paraId="327E76BB" w14:textId="5118C90F" w:rsidR="00CA7B31" w:rsidRPr="001D164F" w:rsidRDefault="008D0BFB" w:rsidP="004F37FA">
      <w:pPr>
        <w:pStyle w:val="Balk1"/>
        <w:numPr>
          <w:ilvl w:val="0"/>
          <w:numId w:val="0"/>
        </w:numPr>
        <w:spacing w:before="120"/>
        <w:jc w:val="both"/>
        <w:rPr>
          <w:rFonts w:ascii="Garamond" w:hAnsi="Garamond"/>
          <w:b/>
          <w:bCs/>
          <w:color w:val="000000" w:themeColor="text1"/>
          <w:sz w:val="24"/>
          <w:szCs w:val="24"/>
          <w:lang w:val="en-US"/>
        </w:rPr>
      </w:pPr>
      <w:r w:rsidRPr="001D164F">
        <w:rPr>
          <w:rFonts w:ascii="Garamond" w:hAnsi="Garamond"/>
          <w:b/>
          <w:bCs/>
          <w:noProof/>
          <w:color w:val="000000" w:themeColor="text1"/>
          <w:sz w:val="24"/>
          <w:szCs w:val="24"/>
          <w:lang w:val="en-US"/>
        </w:rPr>
        <mc:AlternateContent>
          <mc:Choice Requires="wps">
            <w:drawing>
              <wp:anchor distT="0" distB="0" distL="114300" distR="114300" simplePos="0" relativeHeight="251674624" behindDoc="1" locked="0" layoutInCell="1" allowOverlap="1" wp14:anchorId="6C82ECF6" wp14:editId="7F7CE32B">
                <wp:simplePos x="0" y="0"/>
                <wp:positionH relativeFrom="column">
                  <wp:posOffset>-48260</wp:posOffset>
                </wp:positionH>
                <wp:positionV relativeFrom="paragraph">
                  <wp:posOffset>251968</wp:posOffset>
                </wp:positionV>
                <wp:extent cx="6154420" cy="1905"/>
                <wp:effectExtent l="0" t="0" r="5080" b="1079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1905"/>
                        </a:xfrm>
                        <a:prstGeom prst="line">
                          <a:avLst/>
                        </a:prstGeom>
                        <a:noFill/>
                        <a:ln w="756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2391E95A" id="Line 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9.85pt" to="480.8pt,2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" strokeweight=".21mm">
                <o:lock v:ext="edit" shapetype="f"/>
              </v:line>
            </w:pict>
          </mc:Fallback>
        </mc:AlternateContent>
      </w:r>
      <w:bookmarkEnd w:id="0"/>
      <w:bookmarkEnd w:id="1"/>
      <w:r w:rsidR="00D01E97" w:rsidRPr="001D164F">
        <w:rPr>
          <w:rFonts w:ascii="Garamond" w:hAnsi="Garamond"/>
          <w:b/>
          <w:bCs/>
          <w:noProof/>
          <w:color w:val="000000" w:themeColor="text1"/>
          <w:sz w:val="24"/>
          <w:szCs w:val="24"/>
          <w:lang w:val="en-US"/>
        </w:rPr>
        <w:t>LIST OF PUBLICATIONS</w:t>
      </w:r>
    </w:p>
    <w:p w14:paraId="07B27605" w14:textId="3B4373CB" w:rsidR="00267D5C" w:rsidRDefault="00267D5C" w:rsidP="002A6D72">
      <w:pPr>
        <w:pStyle w:val="Text"/>
        <w:jc w:val="both"/>
        <w:rPr>
          <w:rFonts w:ascii="Garamond" w:eastAsia="Times New Roman" w:hAnsi="Garamond" w:cs="Times New Roman"/>
          <w:color w:val="000000" w:themeColor="text1"/>
        </w:rPr>
      </w:pPr>
    </w:p>
    <w:p w14:paraId="01C51DE4" w14:textId="03E3814A" w:rsidR="0017067C" w:rsidRPr="0017067C" w:rsidRDefault="0017067C" w:rsidP="0017067C">
      <w:pPr>
        <w:pStyle w:val="Text"/>
        <w:ind w:left="567" w:hanging="567"/>
        <w:jc w:val="both"/>
        <w:rPr>
          <w:rFonts w:ascii="Garamond" w:eastAsia="Times New Roman" w:hAnsi="Garamond" w:cs="Times New Roman"/>
          <w:color w:val="000000" w:themeColor="text1"/>
          <w:sz w:val="22"/>
          <w:szCs w:val="22"/>
        </w:rPr>
      </w:pPr>
      <w:proofErr w:type="spellStart"/>
      <w:r w:rsidRPr="00623C5D">
        <w:rPr>
          <w:rFonts w:ascii="Garamond" w:eastAsia="Times New Roman" w:hAnsi="Garamond" w:cs="Times New Roman"/>
          <w:b/>
          <w:bCs/>
          <w:color w:val="000000" w:themeColor="text1"/>
          <w:sz w:val="22"/>
          <w:szCs w:val="22"/>
        </w:rPr>
        <w:t>Kumral</w:t>
      </w:r>
      <w:proofErr w:type="spellEnd"/>
      <w:r w:rsidRPr="00623C5D">
        <w:rPr>
          <w:rFonts w:ascii="Garamond" w:eastAsia="Times New Roman" w:hAnsi="Garamond" w:cs="Times New Roman"/>
          <w:b/>
          <w:bCs/>
          <w:color w:val="000000" w:themeColor="text1"/>
          <w:sz w:val="22"/>
          <w:szCs w:val="22"/>
        </w:rPr>
        <w:t xml:space="preserve"> D</w:t>
      </w:r>
      <w:r w:rsidRPr="0017067C">
        <w:rPr>
          <w:rFonts w:ascii="Garamond" w:eastAsia="Times New Roman" w:hAnsi="Garamond" w:cs="Times New Roman"/>
          <w:color w:val="000000" w:themeColor="text1"/>
          <w:sz w:val="22"/>
          <w:szCs w:val="22"/>
        </w:rPr>
        <w:t xml:space="preserve">, </w:t>
      </w:r>
      <w:proofErr w:type="spellStart"/>
      <w:r w:rsidRPr="0017067C">
        <w:rPr>
          <w:rFonts w:ascii="Garamond" w:eastAsia="Times New Roman" w:hAnsi="Garamond" w:cs="Times New Roman"/>
          <w:color w:val="000000" w:themeColor="text1"/>
          <w:sz w:val="22"/>
          <w:szCs w:val="22"/>
        </w:rPr>
        <w:t>Matzerath</w:t>
      </w:r>
      <w:proofErr w:type="spellEnd"/>
      <w:r w:rsidRPr="0017067C">
        <w:rPr>
          <w:rFonts w:ascii="Garamond" w:eastAsia="Times New Roman" w:hAnsi="Garamond" w:cs="Times New Roman"/>
          <w:color w:val="000000" w:themeColor="text1"/>
          <w:sz w:val="22"/>
          <w:szCs w:val="22"/>
        </w:rPr>
        <w:t xml:space="preserve"> A, Leonhart R, </w:t>
      </w:r>
      <w:proofErr w:type="spellStart"/>
      <w:r w:rsidRPr="0017067C">
        <w:rPr>
          <w:rFonts w:ascii="Garamond" w:eastAsia="Times New Roman" w:hAnsi="Garamond" w:cs="Times New Roman"/>
          <w:color w:val="000000" w:themeColor="text1"/>
          <w:sz w:val="22"/>
          <w:szCs w:val="22"/>
        </w:rPr>
        <w:t>Schönauer</w:t>
      </w:r>
      <w:proofErr w:type="spellEnd"/>
      <w:r w:rsidRPr="0017067C">
        <w:rPr>
          <w:rFonts w:ascii="Garamond" w:eastAsia="Times New Roman" w:hAnsi="Garamond" w:cs="Times New Roman"/>
          <w:color w:val="000000" w:themeColor="text1"/>
          <w:sz w:val="22"/>
          <w:szCs w:val="22"/>
        </w:rPr>
        <w:t xml:space="preserve"> M</w:t>
      </w:r>
      <w:r w:rsidR="0094479B">
        <w:rPr>
          <w:rFonts w:ascii="Garamond" w:eastAsia="Times New Roman" w:hAnsi="Garamond" w:cs="Times New Roman"/>
          <w:color w:val="000000" w:themeColor="text1"/>
          <w:sz w:val="22"/>
          <w:szCs w:val="22"/>
        </w:rPr>
        <w:t>.</w:t>
      </w:r>
      <w:r w:rsidRPr="0017067C">
        <w:rPr>
          <w:rFonts w:ascii="Garamond" w:eastAsia="Times New Roman" w:hAnsi="Garamond" w:cs="Times New Roman"/>
          <w:color w:val="000000" w:themeColor="text1"/>
          <w:sz w:val="22"/>
          <w:szCs w:val="22"/>
        </w:rPr>
        <w:t xml:space="preserve"> Spindle-dependent memory consolidation in healthy adults: A meta-analysis</w:t>
      </w:r>
      <w:r>
        <w:rPr>
          <w:rFonts w:ascii="Garamond" w:eastAsia="Times New Roman" w:hAnsi="Garamond" w:cs="Times New Roman"/>
          <w:color w:val="000000" w:themeColor="text1"/>
          <w:sz w:val="22"/>
          <w:szCs w:val="22"/>
        </w:rPr>
        <w:t xml:space="preserve">, </w:t>
      </w:r>
      <w:r w:rsidR="00EA73C4">
        <w:rPr>
          <w:rFonts w:ascii="Garamond" w:eastAsia="Times New Roman" w:hAnsi="Garamond" w:cs="Times New Roman"/>
          <w:i/>
          <w:iCs/>
          <w:color w:val="000000" w:themeColor="text1"/>
          <w:sz w:val="22"/>
          <w:szCs w:val="22"/>
        </w:rPr>
        <w:t>in prep</w:t>
      </w:r>
    </w:p>
    <w:p w14:paraId="57679171" w14:textId="77777777" w:rsidR="0017067C" w:rsidRPr="0017067C" w:rsidRDefault="0017067C" w:rsidP="008E0853">
      <w:pPr>
        <w:jc w:val="both"/>
        <w:rPr>
          <w:rFonts w:ascii="Garamond" w:hAnsi="Garamond"/>
          <w:b/>
          <w:bCs/>
          <w:color w:val="000000" w:themeColor="text1"/>
          <w:sz w:val="22"/>
          <w:szCs w:val="22"/>
          <w:lang w:val="en-US"/>
        </w:rPr>
      </w:pPr>
    </w:p>
    <w:p w14:paraId="4A25DBC8" w14:textId="5119DC65" w:rsidR="008B6DAB" w:rsidRDefault="003811C8" w:rsidP="008B6DAB">
      <w:pPr>
        <w:ind w:left="567" w:hanging="567"/>
        <w:jc w:val="both"/>
        <w:rPr>
          <w:rFonts w:ascii="Garamond" w:hAnsi="Garamond"/>
          <w:color w:val="000000" w:themeColor="text1"/>
          <w:sz w:val="22"/>
          <w:szCs w:val="22"/>
          <w:lang w:val="en-US"/>
        </w:rPr>
      </w:pP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Al E, </w:t>
      </w:r>
      <w:proofErr w:type="spellStart"/>
      <w:r w:rsidRPr="008B6DAB">
        <w:rPr>
          <w:rFonts w:ascii="Garamond" w:hAnsi="Garamond"/>
          <w:color w:val="000000" w:themeColor="text1"/>
          <w:sz w:val="22"/>
          <w:szCs w:val="22"/>
          <w:lang w:val="en-US"/>
        </w:rPr>
        <w:t>Cesnaite</w:t>
      </w:r>
      <w:proofErr w:type="spellEnd"/>
      <w:r w:rsidRPr="008B6DAB">
        <w:rPr>
          <w:rFonts w:ascii="Garamond" w:hAnsi="Garamond"/>
          <w:color w:val="000000" w:themeColor="text1"/>
          <w:sz w:val="22"/>
          <w:szCs w:val="22"/>
          <w:lang w:val="en-US"/>
        </w:rPr>
        <w:t xml:space="preserve"> E, </w:t>
      </w:r>
      <w:proofErr w:type="spellStart"/>
      <w:r w:rsidRPr="008B6DAB">
        <w:rPr>
          <w:rFonts w:ascii="Garamond" w:hAnsi="Garamond"/>
          <w:color w:val="000000" w:themeColor="text1"/>
          <w:sz w:val="22"/>
          <w:szCs w:val="22"/>
          <w:lang w:val="en-US"/>
        </w:rPr>
        <w:t>Kornej</w:t>
      </w:r>
      <w:proofErr w:type="spellEnd"/>
      <w:r w:rsidRPr="008B6DAB">
        <w:rPr>
          <w:rFonts w:ascii="Garamond" w:hAnsi="Garamond"/>
          <w:color w:val="000000" w:themeColor="text1"/>
          <w:sz w:val="22"/>
          <w:szCs w:val="22"/>
          <w:lang w:val="en-US"/>
        </w:rPr>
        <w:t xml:space="preserve"> J, Sander C, </w:t>
      </w:r>
      <w:proofErr w:type="spellStart"/>
      <w:r w:rsidRPr="008B6DAB">
        <w:rPr>
          <w:rFonts w:ascii="Garamond" w:hAnsi="Garamond"/>
          <w:color w:val="000000" w:themeColor="text1"/>
          <w:sz w:val="22"/>
          <w:szCs w:val="22"/>
          <w:lang w:val="en-US"/>
        </w:rPr>
        <w:t>Hensch</w:t>
      </w:r>
      <w:proofErr w:type="spellEnd"/>
      <w:r w:rsidRPr="008B6DAB">
        <w:rPr>
          <w:rFonts w:ascii="Garamond" w:hAnsi="Garamond"/>
          <w:color w:val="000000" w:themeColor="text1"/>
          <w:sz w:val="22"/>
          <w:szCs w:val="22"/>
          <w:lang w:val="en-US"/>
        </w:rPr>
        <w:t xml:space="preserve"> T, </w:t>
      </w:r>
      <w:proofErr w:type="spellStart"/>
      <w:r w:rsidRPr="008B6DAB">
        <w:rPr>
          <w:rFonts w:ascii="Garamond" w:hAnsi="Garamond"/>
          <w:color w:val="000000" w:themeColor="text1"/>
          <w:sz w:val="22"/>
          <w:szCs w:val="22"/>
          <w:lang w:val="en-US"/>
        </w:rPr>
        <w:t>Zeynalova</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Tautenhahn</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Hagendorf</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Laufs</w:t>
      </w:r>
      <w:proofErr w:type="spellEnd"/>
      <w:r w:rsidRPr="008B6DAB">
        <w:rPr>
          <w:rFonts w:ascii="Garamond" w:hAnsi="Garamond"/>
          <w:color w:val="000000" w:themeColor="text1"/>
          <w:sz w:val="22"/>
          <w:szCs w:val="22"/>
          <w:lang w:val="en-US"/>
        </w:rPr>
        <w:t xml:space="preserve"> U, Wachter R, </w:t>
      </w:r>
      <w:proofErr w:type="spellStart"/>
      <w:r w:rsidRPr="008B6DAB">
        <w:rPr>
          <w:rFonts w:ascii="Garamond" w:hAnsi="Garamond"/>
          <w:color w:val="000000" w:themeColor="text1"/>
          <w:sz w:val="22"/>
          <w:szCs w:val="22"/>
          <w:lang w:val="en-US"/>
        </w:rPr>
        <w:t>Nikulin</w:t>
      </w:r>
      <w:proofErr w:type="spellEnd"/>
      <w:r w:rsidRPr="008B6DAB">
        <w:rPr>
          <w:rFonts w:ascii="Garamond" w:hAnsi="Garamond"/>
          <w:color w:val="000000" w:themeColor="text1"/>
          <w:sz w:val="22"/>
          <w:szCs w:val="22"/>
          <w:lang w:val="en-US"/>
        </w:rPr>
        <w:t xml:space="preserve"> V,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w:t>
      </w:r>
      <w:r w:rsidR="0094479B">
        <w:rPr>
          <w:rFonts w:ascii="Garamond" w:hAnsi="Garamond"/>
          <w:color w:val="000000" w:themeColor="text1"/>
          <w:sz w:val="22"/>
          <w:szCs w:val="22"/>
          <w:lang w:val="en-US"/>
        </w:rPr>
        <w:t>.</w:t>
      </w:r>
      <w:r w:rsidRPr="008B6DAB">
        <w:rPr>
          <w:rFonts w:ascii="Garamond" w:hAnsi="Garamond"/>
          <w:color w:val="000000" w:themeColor="text1"/>
          <w:sz w:val="22"/>
          <w:szCs w:val="22"/>
          <w:lang w:val="en-US"/>
        </w:rPr>
        <w:t xml:space="preserve"> The Neural Representation of the Heart is Strongly Attenuated in Patients with Atrial Fibrillation, </w:t>
      </w:r>
      <w:r w:rsidRPr="008B6DAB">
        <w:rPr>
          <w:rFonts w:ascii="Garamond" w:hAnsi="Garamond"/>
          <w:i/>
          <w:iCs/>
          <w:color w:val="000000" w:themeColor="text1"/>
          <w:sz w:val="22"/>
          <w:szCs w:val="22"/>
          <w:lang w:val="en-US"/>
        </w:rPr>
        <w:t>in revision</w:t>
      </w:r>
      <w:r w:rsidRPr="008B6DAB">
        <w:rPr>
          <w:rFonts w:ascii="Garamond" w:hAnsi="Garamond"/>
          <w:color w:val="000000" w:themeColor="text1"/>
          <w:sz w:val="22"/>
          <w:szCs w:val="22"/>
          <w:lang w:val="en-US"/>
        </w:rPr>
        <w:t xml:space="preserve">, </w:t>
      </w:r>
    </w:p>
    <w:p w14:paraId="1C4FFF28" w14:textId="557D7CB4" w:rsidR="003811C8" w:rsidRPr="008B6DAB" w:rsidRDefault="003811C8" w:rsidP="008B6DAB">
      <w:pPr>
        <w:ind w:left="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(Preprint available at https://papers.ssrn.com/sol3/papers.cfm?abstract_id=4079330)</w:t>
      </w:r>
    </w:p>
    <w:p w14:paraId="46721011" w14:textId="77777777" w:rsidR="003811C8" w:rsidRPr="008B6DAB" w:rsidRDefault="003811C8" w:rsidP="008B6DAB">
      <w:pPr>
        <w:jc w:val="both"/>
        <w:rPr>
          <w:rFonts w:ascii="Garamond" w:hAnsi="Garamond"/>
          <w:sz w:val="22"/>
          <w:szCs w:val="22"/>
          <w:lang w:val="en-US"/>
        </w:rPr>
      </w:pPr>
    </w:p>
    <w:p w14:paraId="02D74226" w14:textId="512F5248" w:rsidR="000B14F2" w:rsidRDefault="000B14F2" w:rsidP="000B14F2">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 xml:space="preserve">Uhlig M,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JD, </w:t>
      </w:r>
      <w:proofErr w:type="spellStart"/>
      <w:r w:rsidRPr="008B6DAB">
        <w:rPr>
          <w:rFonts w:ascii="Garamond" w:hAnsi="Garamond"/>
          <w:color w:val="000000" w:themeColor="text1"/>
          <w:sz w:val="22"/>
          <w:szCs w:val="22"/>
          <w:lang w:val="en-US"/>
        </w:rPr>
        <w:t>Lauckner</w:t>
      </w:r>
      <w:proofErr w:type="spellEnd"/>
      <w:r w:rsidRPr="008B6DAB">
        <w:rPr>
          <w:rFonts w:ascii="Garamond" w:hAnsi="Garamond"/>
          <w:color w:val="000000" w:themeColor="text1"/>
          <w:sz w:val="22"/>
          <w:szCs w:val="22"/>
          <w:lang w:val="en-US"/>
        </w:rPr>
        <w:t xml:space="preserve"> ME</w:t>
      </w:r>
      <w:r w:rsidRPr="008B6DAB">
        <w:rPr>
          <w:rFonts w:ascii="Garamond" w:hAnsi="Garamond"/>
          <w:b/>
          <w:bCs/>
          <w:color w:val="000000" w:themeColor="text1"/>
          <w:sz w:val="22"/>
          <w:szCs w:val="22"/>
          <w:lang w:val="en-US"/>
        </w:rPr>
        <w:t xml:space="preserve">,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w:t>
      </w:r>
      <w:proofErr w:type="spellStart"/>
      <w:r w:rsidRPr="008B6DAB">
        <w:rPr>
          <w:rFonts w:ascii="Garamond" w:hAnsi="Garamond"/>
          <w:color w:val="000000" w:themeColor="text1"/>
          <w:sz w:val="22"/>
          <w:szCs w:val="22"/>
          <w:lang w:val="en-US"/>
        </w:rPr>
        <w:t>Mildner</w:t>
      </w:r>
      <w:proofErr w:type="spellEnd"/>
      <w:r w:rsidRPr="008B6DAB">
        <w:rPr>
          <w:rFonts w:ascii="Garamond" w:hAnsi="Garamond"/>
          <w:color w:val="000000" w:themeColor="text1"/>
          <w:sz w:val="22"/>
          <w:szCs w:val="22"/>
          <w:lang w:val="en-US"/>
        </w:rPr>
        <w:t xml:space="preserve"> T, Babayan A, </w:t>
      </w:r>
      <w:proofErr w:type="spellStart"/>
      <w:r w:rsidRPr="008B6DAB">
        <w:rPr>
          <w:rFonts w:ascii="Garamond" w:hAnsi="Garamond"/>
          <w:color w:val="000000" w:themeColor="text1"/>
          <w:sz w:val="22"/>
          <w:szCs w:val="22"/>
          <w:lang w:val="en-US"/>
        </w:rPr>
        <w:t>Engert</w:t>
      </w:r>
      <w:proofErr w:type="spellEnd"/>
      <w:r w:rsidRPr="008B6DAB">
        <w:rPr>
          <w:rFonts w:ascii="Garamond" w:hAnsi="Garamond"/>
          <w:color w:val="000000" w:themeColor="text1"/>
          <w:sz w:val="22"/>
          <w:szCs w:val="22"/>
          <w:lang w:val="en-US"/>
        </w:rPr>
        <w:t xml:space="preserve"> V,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w:t>
      </w:r>
      <w:r w:rsidR="0094479B">
        <w:rPr>
          <w:rFonts w:ascii="Garamond" w:hAnsi="Garamond"/>
          <w:color w:val="000000" w:themeColor="text1"/>
          <w:sz w:val="22"/>
          <w:szCs w:val="22"/>
          <w:lang w:val="en-US"/>
        </w:rPr>
        <w:t>.</w:t>
      </w:r>
      <w:r w:rsidR="00327C17">
        <w:rPr>
          <w:rFonts w:ascii="Garamond" w:hAnsi="Garamond"/>
          <w:color w:val="000000" w:themeColor="text1"/>
          <w:sz w:val="22"/>
          <w:szCs w:val="22"/>
          <w:lang w:val="en-US"/>
        </w:rPr>
        <w:t xml:space="preserve"> </w:t>
      </w:r>
      <w:r w:rsidRPr="008B6DAB">
        <w:rPr>
          <w:rFonts w:ascii="Garamond" w:hAnsi="Garamond"/>
          <w:color w:val="000000" w:themeColor="text1"/>
          <w:sz w:val="22"/>
          <w:szCs w:val="22"/>
          <w:lang w:val="en-US"/>
        </w:rPr>
        <w:t xml:space="preserve">Rapid volumetric brain changes after acute psychosocial stress, </w:t>
      </w:r>
      <w:r w:rsidRPr="008B6DAB">
        <w:rPr>
          <w:rFonts w:ascii="Garamond" w:hAnsi="Garamond"/>
          <w:i/>
          <w:iCs/>
          <w:color w:val="000000" w:themeColor="text1"/>
          <w:sz w:val="22"/>
          <w:szCs w:val="22"/>
          <w:lang w:val="en-US"/>
        </w:rPr>
        <w:t>under review</w:t>
      </w:r>
      <w:r w:rsidRPr="008B6DAB">
        <w:rPr>
          <w:rFonts w:ascii="Garamond" w:hAnsi="Garamond"/>
          <w:color w:val="000000" w:themeColor="text1"/>
          <w:sz w:val="22"/>
          <w:szCs w:val="22"/>
          <w:lang w:val="en-US"/>
        </w:rPr>
        <w:t xml:space="preserve">, </w:t>
      </w:r>
    </w:p>
    <w:p w14:paraId="17115AB6" w14:textId="4902A2BD" w:rsidR="000B14F2" w:rsidRDefault="000B14F2" w:rsidP="000B14F2">
      <w:pPr>
        <w:ind w:left="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w:t>
      </w:r>
      <w:proofErr w:type="gramStart"/>
      <w:r w:rsidRPr="008B6DAB">
        <w:rPr>
          <w:rFonts w:ascii="Garamond" w:hAnsi="Garamond"/>
          <w:color w:val="000000" w:themeColor="text1"/>
          <w:sz w:val="22"/>
          <w:szCs w:val="22"/>
          <w:lang w:val="en-US"/>
        </w:rPr>
        <w:t>preprint</w:t>
      </w:r>
      <w:proofErr w:type="gramEnd"/>
      <w:r w:rsidRPr="008B6DAB">
        <w:rPr>
          <w:rFonts w:ascii="Garamond" w:hAnsi="Garamond"/>
          <w:color w:val="000000" w:themeColor="text1"/>
          <w:sz w:val="22"/>
          <w:szCs w:val="22"/>
          <w:lang w:val="en-US"/>
        </w:rPr>
        <w:t xml:space="preserve"> available at </w:t>
      </w:r>
      <w:hyperlink r:id="rId20" w:history="1">
        <w:r w:rsidRPr="00623C5D">
          <w:rPr>
            <w:rFonts w:ascii="Garamond" w:hAnsi="Garamond"/>
            <w:color w:val="000000" w:themeColor="text1"/>
            <w:sz w:val="22"/>
            <w:szCs w:val="22"/>
            <w:lang w:val="en-US"/>
          </w:rPr>
          <w:t>https://www.biorxiv.org/content/10.1101/2021.12.01.470604v1.abstract</w:t>
        </w:r>
      </w:hyperlink>
      <w:r w:rsidRPr="008B6DAB">
        <w:rPr>
          <w:rFonts w:ascii="Garamond" w:hAnsi="Garamond"/>
          <w:color w:val="000000" w:themeColor="text1"/>
          <w:sz w:val="22"/>
          <w:szCs w:val="22"/>
          <w:lang w:val="en-US"/>
        </w:rPr>
        <w:t>)</w:t>
      </w:r>
    </w:p>
    <w:p w14:paraId="7DC16013" w14:textId="77777777" w:rsidR="000B14F2" w:rsidRPr="008B6DAB" w:rsidRDefault="000B14F2" w:rsidP="000B14F2">
      <w:pPr>
        <w:ind w:left="567"/>
        <w:jc w:val="both"/>
        <w:rPr>
          <w:rFonts w:ascii="Garamond" w:hAnsi="Garamond"/>
          <w:color w:val="000000" w:themeColor="text1"/>
          <w:sz w:val="22"/>
          <w:szCs w:val="22"/>
          <w:lang w:val="en-US"/>
        </w:rPr>
      </w:pPr>
    </w:p>
    <w:p w14:paraId="1CF3F151" w14:textId="4380D44B" w:rsidR="008B6DAB" w:rsidRPr="00543C30" w:rsidRDefault="003811C8" w:rsidP="00543C30">
      <w:pPr>
        <w:rPr>
          <w:rFonts w:ascii="Garamond" w:hAnsi="Garamond"/>
          <w:color w:val="000000" w:themeColor="text1"/>
          <w:sz w:val="22"/>
          <w:szCs w:val="22"/>
          <w:lang w:val="en-US"/>
        </w:rPr>
      </w:pPr>
      <w:proofErr w:type="spellStart"/>
      <w:r w:rsidRPr="00543C30">
        <w:rPr>
          <w:rFonts w:ascii="Garamond" w:hAnsi="Garamond"/>
          <w:color w:val="000000" w:themeColor="text1"/>
          <w:sz w:val="22"/>
          <w:szCs w:val="22"/>
          <w:lang w:val="en-US"/>
        </w:rPr>
        <w:t>Cesnaite</w:t>
      </w:r>
      <w:proofErr w:type="spellEnd"/>
      <w:r w:rsidRPr="00543C30">
        <w:rPr>
          <w:rFonts w:ascii="Garamond" w:hAnsi="Garamond"/>
          <w:color w:val="000000" w:themeColor="text1"/>
          <w:sz w:val="22"/>
          <w:szCs w:val="22"/>
          <w:lang w:val="en-US"/>
        </w:rPr>
        <w:t xml:space="preserve"> E, </w:t>
      </w:r>
      <w:proofErr w:type="spellStart"/>
      <w:r w:rsidRPr="00543C30">
        <w:rPr>
          <w:rFonts w:ascii="Garamond" w:hAnsi="Garamond"/>
          <w:color w:val="000000" w:themeColor="text1"/>
          <w:sz w:val="22"/>
          <w:szCs w:val="22"/>
          <w:lang w:val="en-US"/>
        </w:rPr>
        <w:t>Steinfath</w:t>
      </w:r>
      <w:proofErr w:type="spellEnd"/>
      <w:r w:rsidRPr="00543C30">
        <w:rPr>
          <w:rFonts w:ascii="Garamond" w:hAnsi="Garamond"/>
          <w:color w:val="000000" w:themeColor="text1"/>
          <w:sz w:val="22"/>
          <w:szCs w:val="22"/>
          <w:lang w:val="en-US"/>
        </w:rPr>
        <w:t xml:space="preserve"> TP, </w:t>
      </w:r>
      <w:proofErr w:type="spellStart"/>
      <w:r w:rsidRPr="00543C30">
        <w:rPr>
          <w:rFonts w:ascii="Garamond" w:hAnsi="Garamond"/>
          <w:color w:val="000000" w:themeColor="text1"/>
          <w:sz w:val="22"/>
          <w:szCs w:val="22"/>
          <w:lang w:val="en-US"/>
        </w:rPr>
        <w:t>Idaji</w:t>
      </w:r>
      <w:proofErr w:type="spellEnd"/>
      <w:r w:rsidRPr="00543C30">
        <w:rPr>
          <w:rFonts w:ascii="Garamond" w:hAnsi="Garamond"/>
          <w:color w:val="000000" w:themeColor="text1"/>
          <w:sz w:val="22"/>
          <w:szCs w:val="22"/>
          <w:lang w:val="en-US"/>
        </w:rPr>
        <w:t xml:space="preserve"> MJ, Stephani T, </w:t>
      </w:r>
      <w:proofErr w:type="spellStart"/>
      <w:r w:rsidRPr="00543C30">
        <w:rPr>
          <w:rFonts w:ascii="Garamond" w:hAnsi="Garamond"/>
          <w:b/>
          <w:bCs/>
          <w:color w:val="000000" w:themeColor="text1"/>
          <w:sz w:val="22"/>
          <w:szCs w:val="22"/>
          <w:lang w:val="en-US"/>
        </w:rPr>
        <w:t>Kumral</w:t>
      </w:r>
      <w:proofErr w:type="spellEnd"/>
      <w:r w:rsidRPr="00543C30">
        <w:rPr>
          <w:rFonts w:ascii="Garamond" w:hAnsi="Garamond"/>
          <w:b/>
          <w:bCs/>
          <w:color w:val="000000" w:themeColor="text1"/>
          <w:sz w:val="22"/>
          <w:szCs w:val="22"/>
          <w:lang w:val="en-US"/>
        </w:rPr>
        <w:t xml:space="preserve"> D,</w:t>
      </w:r>
      <w:r w:rsidRPr="00543C30">
        <w:rPr>
          <w:rFonts w:ascii="Garamond" w:hAnsi="Garamond"/>
          <w:color w:val="000000" w:themeColor="text1"/>
          <w:sz w:val="22"/>
          <w:szCs w:val="22"/>
          <w:lang w:val="en-US"/>
        </w:rPr>
        <w:t xml:space="preserve"> </w:t>
      </w:r>
      <w:proofErr w:type="spellStart"/>
      <w:r w:rsidRPr="00543C30">
        <w:rPr>
          <w:rFonts w:ascii="Garamond" w:hAnsi="Garamond"/>
          <w:color w:val="000000" w:themeColor="text1"/>
          <w:sz w:val="22"/>
          <w:szCs w:val="22"/>
          <w:lang w:val="en-US"/>
        </w:rPr>
        <w:t>Haufe</w:t>
      </w:r>
      <w:proofErr w:type="spellEnd"/>
      <w:r w:rsidRPr="00543C30">
        <w:rPr>
          <w:rFonts w:ascii="Garamond" w:hAnsi="Garamond"/>
          <w:color w:val="000000" w:themeColor="text1"/>
          <w:sz w:val="22"/>
          <w:szCs w:val="22"/>
          <w:lang w:val="en-US"/>
        </w:rPr>
        <w:t xml:space="preserve"> S, Sander C, </w:t>
      </w:r>
      <w:proofErr w:type="spellStart"/>
      <w:r w:rsidRPr="00543C30">
        <w:rPr>
          <w:rFonts w:ascii="Garamond" w:hAnsi="Garamond"/>
          <w:color w:val="000000" w:themeColor="text1"/>
          <w:sz w:val="22"/>
          <w:szCs w:val="22"/>
          <w:lang w:val="en-US"/>
        </w:rPr>
        <w:t>Hensch</w:t>
      </w:r>
      <w:proofErr w:type="spellEnd"/>
      <w:r w:rsidRPr="00543C30">
        <w:rPr>
          <w:rFonts w:ascii="Garamond" w:hAnsi="Garamond"/>
          <w:color w:val="000000" w:themeColor="text1"/>
          <w:sz w:val="22"/>
          <w:szCs w:val="22"/>
          <w:lang w:val="en-US"/>
        </w:rPr>
        <w:t xml:space="preserve"> T, </w:t>
      </w:r>
      <w:proofErr w:type="spellStart"/>
      <w:r w:rsidRPr="00543C30">
        <w:rPr>
          <w:rFonts w:ascii="Garamond" w:hAnsi="Garamond"/>
          <w:color w:val="000000" w:themeColor="text1"/>
          <w:sz w:val="22"/>
          <w:szCs w:val="22"/>
          <w:lang w:val="en-US"/>
        </w:rPr>
        <w:t>Hegerl</w:t>
      </w:r>
      <w:proofErr w:type="spellEnd"/>
      <w:r w:rsidRPr="00543C30">
        <w:rPr>
          <w:rFonts w:ascii="Garamond" w:hAnsi="Garamond"/>
          <w:color w:val="000000" w:themeColor="text1"/>
          <w:sz w:val="22"/>
          <w:szCs w:val="22"/>
          <w:lang w:val="en-US"/>
        </w:rPr>
        <w:t xml:space="preserve"> U, Riedel-Heller S, </w:t>
      </w:r>
      <w:proofErr w:type="spellStart"/>
      <w:r w:rsidRPr="00543C30">
        <w:rPr>
          <w:rFonts w:ascii="Garamond" w:hAnsi="Garamond"/>
          <w:color w:val="000000" w:themeColor="text1"/>
          <w:sz w:val="22"/>
          <w:szCs w:val="22"/>
          <w:lang w:val="en-US"/>
        </w:rPr>
        <w:t>Roehr</w:t>
      </w:r>
      <w:proofErr w:type="spellEnd"/>
      <w:r w:rsidRPr="00543C30">
        <w:rPr>
          <w:rFonts w:ascii="Garamond" w:hAnsi="Garamond"/>
          <w:color w:val="000000" w:themeColor="text1"/>
          <w:sz w:val="22"/>
          <w:szCs w:val="22"/>
          <w:lang w:val="en-US"/>
        </w:rPr>
        <w:t xml:space="preserve"> S</w:t>
      </w:r>
      <w:r w:rsidR="00543C30" w:rsidRPr="00543C30">
        <w:rPr>
          <w:rFonts w:ascii="Garamond" w:hAnsi="Garamond"/>
          <w:color w:val="000000" w:themeColor="text1"/>
          <w:sz w:val="22"/>
          <w:szCs w:val="22"/>
          <w:lang w:val="en-US"/>
        </w:rPr>
        <w:t xml:space="preserve">, </w:t>
      </w:r>
      <w:proofErr w:type="spellStart"/>
      <w:r w:rsidR="00543C30" w:rsidRPr="00543C30">
        <w:rPr>
          <w:rFonts w:ascii="Garamond" w:hAnsi="Garamond"/>
          <w:color w:val="000000" w:themeColor="text1"/>
          <w:sz w:val="22"/>
          <w:szCs w:val="22"/>
          <w:lang w:val="en-US"/>
        </w:rPr>
        <w:t>Schroeter</w:t>
      </w:r>
      <w:proofErr w:type="spellEnd"/>
      <w:r w:rsidR="00543C30" w:rsidRPr="00543C30">
        <w:rPr>
          <w:rFonts w:ascii="Garamond" w:hAnsi="Garamond"/>
          <w:color w:val="000000" w:themeColor="text1"/>
          <w:sz w:val="22"/>
          <w:szCs w:val="22"/>
          <w:lang w:val="en-US"/>
        </w:rPr>
        <w:t xml:space="preserve"> M, Witte V, </w:t>
      </w:r>
      <w:proofErr w:type="spellStart"/>
      <w:r w:rsidR="00543C30" w:rsidRPr="00543C30">
        <w:rPr>
          <w:rFonts w:ascii="Garamond" w:hAnsi="Garamond"/>
          <w:color w:val="000000" w:themeColor="text1"/>
          <w:sz w:val="22"/>
          <w:szCs w:val="22"/>
          <w:lang w:val="en-US"/>
        </w:rPr>
        <w:t>Villringer</w:t>
      </w:r>
      <w:proofErr w:type="spellEnd"/>
      <w:r w:rsidR="00543C30" w:rsidRPr="00543C30">
        <w:rPr>
          <w:rFonts w:ascii="Garamond" w:hAnsi="Garamond"/>
          <w:color w:val="000000" w:themeColor="text1"/>
          <w:sz w:val="22"/>
          <w:szCs w:val="22"/>
          <w:lang w:val="en-US"/>
        </w:rPr>
        <w:t xml:space="preserve"> A, </w:t>
      </w:r>
      <w:proofErr w:type="spellStart"/>
      <w:r w:rsidR="00543C30" w:rsidRPr="00543C30">
        <w:rPr>
          <w:rFonts w:ascii="Garamond" w:hAnsi="Garamond"/>
          <w:color w:val="000000" w:themeColor="text1"/>
          <w:sz w:val="22"/>
          <w:szCs w:val="22"/>
          <w:lang w:val="en-US"/>
        </w:rPr>
        <w:t>Nikulin</w:t>
      </w:r>
      <w:proofErr w:type="spellEnd"/>
      <w:r w:rsidR="00543C30" w:rsidRPr="00543C30">
        <w:rPr>
          <w:rFonts w:ascii="Garamond" w:hAnsi="Garamond"/>
          <w:color w:val="000000" w:themeColor="text1"/>
          <w:sz w:val="22"/>
          <w:szCs w:val="22"/>
          <w:lang w:val="en-US"/>
        </w:rPr>
        <w:t xml:space="preserve"> V</w:t>
      </w:r>
      <w:r w:rsidR="0094479B">
        <w:rPr>
          <w:rFonts w:ascii="Garamond" w:hAnsi="Garamond"/>
          <w:color w:val="000000" w:themeColor="text1"/>
          <w:sz w:val="22"/>
          <w:szCs w:val="22"/>
          <w:lang w:val="en-US"/>
        </w:rPr>
        <w:t>.</w:t>
      </w:r>
      <w:r w:rsidR="00327C17">
        <w:rPr>
          <w:rFonts w:ascii="Garamond" w:hAnsi="Garamond"/>
          <w:color w:val="000000" w:themeColor="text1"/>
          <w:sz w:val="22"/>
          <w:szCs w:val="22"/>
          <w:lang w:val="en-US"/>
        </w:rPr>
        <w:t xml:space="preserve"> </w:t>
      </w:r>
      <w:r w:rsidRPr="008B6DAB">
        <w:rPr>
          <w:rFonts w:ascii="Garamond" w:hAnsi="Garamond"/>
          <w:color w:val="000000" w:themeColor="text1"/>
          <w:sz w:val="22"/>
          <w:szCs w:val="22"/>
          <w:lang w:val="en-US"/>
        </w:rPr>
        <w:t xml:space="preserve">Alterations in rhythmic and non-rhythmic resting-state EEG activity and their link to cognition in older age. </w:t>
      </w:r>
      <w:r w:rsidR="00D369D5" w:rsidRPr="008B6DAB">
        <w:rPr>
          <w:rFonts w:ascii="Garamond" w:hAnsi="Garamond"/>
          <w:i/>
          <w:iCs/>
          <w:color w:val="000000" w:themeColor="text1"/>
          <w:sz w:val="22"/>
          <w:szCs w:val="22"/>
          <w:lang w:val="en-US"/>
        </w:rPr>
        <w:t>in revision</w:t>
      </w:r>
      <w:r w:rsidR="00D369D5" w:rsidRPr="008B6DAB">
        <w:rPr>
          <w:rFonts w:ascii="Garamond" w:hAnsi="Garamond"/>
          <w:color w:val="000000" w:themeColor="text1"/>
          <w:sz w:val="22"/>
          <w:szCs w:val="22"/>
          <w:lang w:val="en-US"/>
        </w:rPr>
        <w:t xml:space="preserve">, </w:t>
      </w:r>
    </w:p>
    <w:p w14:paraId="735D8ABD" w14:textId="16DE4FEE" w:rsidR="003811C8" w:rsidRDefault="00D369D5" w:rsidP="008B6DAB">
      <w:pPr>
        <w:ind w:left="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w:t>
      </w:r>
      <w:proofErr w:type="gramStart"/>
      <w:r w:rsidR="00623C5D">
        <w:rPr>
          <w:rFonts w:ascii="Garamond" w:hAnsi="Garamond"/>
          <w:color w:val="000000" w:themeColor="text1"/>
          <w:sz w:val="22"/>
          <w:szCs w:val="22"/>
          <w:lang w:val="en-US"/>
        </w:rPr>
        <w:t>p</w:t>
      </w:r>
      <w:r w:rsidRPr="008B6DAB">
        <w:rPr>
          <w:rFonts w:ascii="Garamond" w:hAnsi="Garamond"/>
          <w:color w:val="000000" w:themeColor="text1"/>
          <w:sz w:val="22"/>
          <w:szCs w:val="22"/>
          <w:lang w:val="en-US"/>
        </w:rPr>
        <w:t>reprint</w:t>
      </w:r>
      <w:proofErr w:type="gramEnd"/>
      <w:r w:rsidRPr="008B6DAB">
        <w:rPr>
          <w:rFonts w:ascii="Garamond" w:hAnsi="Garamond"/>
          <w:color w:val="000000" w:themeColor="text1"/>
          <w:sz w:val="22"/>
          <w:szCs w:val="22"/>
          <w:lang w:val="en-US"/>
        </w:rPr>
        <w:t xml:space="preserve"> available at https://www.biorxiv.org/content/10.1101/2021.08.26.457768v2.abstract) </w:t>
      </w:r>
    </w:p>
    <w:p w14:paraId="46EA3F54" w14:textId="77777777" w:rsidR="002163A0" w:rsidRDefault="002163A0" w:rsidP="002163A0">
      <w:pPr>
        <w:rPr>
          <w:rFonts w:ascii="Verdana" w:hAnsi="Verdana"/>
          <w:color w:val="000000"/>
          <w:sz w:val="18"/>
          <w:szCs w:val="18"/>
          <w:shd w:val="clear" w:color="auto" w:fill="FFFFFF"/>
        </w:rPr>
      </w:pPr>
    </w:p>
    <w:p w14:paraId="1BF87480" w14:textId="1E71D7CC" w:rsidR="002163A0" w:rsidRPr="00C56D2D" w:rsidRDefault="002163A0" w:rsidP="00C56D2D">
      <w:pPr>
        <w:ind w:left="567" w:hanging="567"/>
        <w:rPr>
          <w:rFonts w:ascii="Garamond" w:hAnsi="Garamond"/>
          <w:color w:val="000000" w:themeColor="text1"/>
          <w:sz w:val="22"/>
          <w:szCs w:val="22"/>
          <w:lang w:val="en-US"/>
        </w:rPr>
      </w:pPr>
      <w:r w:rsidRPr="00C56D2D">
        <w:rPr>
          <w:rFonts w:ascii="Garamond" w:hAnsi="Garamond"/>
          <w:color w:val="000000" w:themeColor="text1"/>
          <w:sz w:val="22"/>
          <w:szCs w:val="22"/>
        </w:rPr>
        <w:t xml:space="preserve">Schaare </w:t>
      </w:r>
      <w:r w:rsidR="00C56D2D" w:rsidRPr="00C56D2D">
        <w:rPr>
          <w:rFonts w:ascii="Garamond" w:hAnsi="Garamond"/>
          <w:color w:val="000000" w:themeColor="text1"/>
          <w:sz w:val="22"/>
          <w:szCs w:val="22"/>
        </w:rPr>
        <w:t xml:space="preserve">L, Blöchl M, </w:t>
      </w:r>
      <w:r w:rsidR="00C56D2D" w:rsidRPr="0017067C">
        <w:rPr>
          <w:rFonts w:ascii="Garamond" w:hAnsi="Garamond"/>
          <w:b/>
          <w:bCs/>
          <w:color w:val="000000" w:themeColor="text1"/>
          <w:sz w:val="22"/>
          <w:szCs w:val="22"/>
        </w:rPr>
        <w:t>Kumral D</w:t>
      </w:r>
      <w:r w:rsidR="00C56D2D" w:rsidRPr="00C56D2D">
        <w:rPr>
          <w:rFonts w:ascii="Garamond" w:hAnsi="Garamond"/>
          <w:color w:val="000000" w:themeColor="text1"/>
          <w:sz w:val="22"/>
          <w:szCs w:val="22"/>
        </w:rPr>
        <w:t>, Uhlig M, Lemcke L, Valk S</w:t>
      </w:r>
      <w:r w:rsidR="00C56D2D" w:rsidRPr="00C56D2D">
        <w:rPr>
          <w:rFonts w:ascii="Garamond" w:hAnsi="Garamond"/>
          <w:color w:val="000000" w:themeColor="text1"/>
          <w:sz w:val="22"/>
          <w:szCs w:val="22"/>
          <w:lang w:val="en-US"/>
        </w:rPr>
        <w:t>,</w:t>
      </w:r>
      <w:r w:rsidR="00C56D2D" w:rsidRPr="00C56D2D">
        <w:rPr>
          <w:rFonts w:ascii="Garamond" w:hAnsi="Garamond"/>
          <w:color w:val="000000" w:themeColor="text1"/>
          <w:sz w:val="22"/>
          <w:szCs w:val="22"/>
        </w:rPr>
        <w:t xml:space="preserve"> Villringer, A</w:t>
      </w:r>
      <w:r w:rsidR="0094479B">
        <w:rPr>
          <w:rFonts w:ascii="Garamond" w:hAnsi="Garamond"/>
          <w:color w:val="000000" w:themeColor="text1"/>
          <w:sz w:val="22"/>
          <w:szCs w:val="22"/>
          <w:lang w:val="en-US"/>
        </w:rPr>
        <w:t>.</w:t>
      </w:r>
      <w:r w:rsidR="00C56D2D" w:rsidRPr="00C56D2D">
        <w:rPr>
          <w:rFonts w:ascii="Garamond" w:hAnsi="Garamond"/>
          <w:color w:val="000000" w:themeColor="text1"/>
          <w:sz w:val="22"/>
          <w:szCs w:val="22"/>
          <w:lang w:val="en-US"/>
        </w:rPr>
        <w:t xml:space="preserve"> </w:t>
      </w:r>
      <w:r w:rsidRPr="002163A0">
        <w:rPr>
          <w:rFonts w:ascii="Garamond" w:hAnsi="Garamond"/>
          <w:color w:val="000000" w:themeColor="text1"/>
          <w:sz w:val="22"/>
          <w:szCs w:val="22"/>
        </w:rPr>
        <w:t>Mental health, blood pressure and the development of hypertension</w:t>
      </w:r>
      <w:r w:rsidR="00C56D2D" w:rsidRPr="00C56D2D">
        <w:rPr>
          <w:rFonts w:ascii="Garamond" w:hAnsi="Garamond"/>
          <w:color w:val="000000" w:themeColor="text1"/>
          <w:sz w:val="22"/>
          <w:szCs w:val="22"/>
          <w:lang w:val="en-US"/>
        </w:rPr>
        <w:t xml:space="preserve">, </w:t>
      </w:r>
      <w:r w:rsidR="00C56D2D" w:rsidRPr="00C56D2D">
        <w:rPr>
          <w:rFonts w:ascii="Garamond" w:hAnsi="Garamond"/>
          <w:i/>
          <w:iCs/>
          <w:color w:val="000000" w:themeColor="text1"/>
          <w:sz w:val="22"/>
          <w:szCs w:val="22"/>
          <w:lang w:val="en-US"/>
        </w:rPr>
        <w:t>submitted</w:t>
      </w:r>
      <w:r w:rsidR="00C56D2D" w:rsidRPr="00C56D2D">
        <w:rPr>
          <w:rFonts w:ascii="Garamond" w:hAnsi="Garamond"/>
          <w:color w:val="000000" w:themeColor="text1"/>
          <w:sz w:val="22"/>
          <w:szCs w:val="22"/>
          <w:lang w:val="en-US"/>
        </w:rPr>
        <w:t>.</w:t>
      </w:r>
    </w:p>
    <w:p w14:paraId="0B08B94A" w14:textId="77777777" w:rsidR="00A73101" w:rsidRPr="008B6DAB" w:rsidRDefault="00A73101" w:rsidP="008B6DAB">
      <w:pPr>
        <w:pStyle w:val="Text"/>
        <w:jc w:val="both"/>
        <w:rPr>
          <w:rFonts w:ascii="Garamond" w:eastAsia="Times New Roman" w:hAnsi="Garamond" w:cs="Times New Roman"/>
          <w:color w:val="000000" w:themeColor="text1"/>
          <w:sz w:val="22"/>
          <w:szCs w:val="22"/>
        </w:rPr>
      </w:pPr>
    </w:p>
    <w:p w14:paraId="778FA5CC" w14:textId="55463FC6" w:rsidR="0063046D" w:rsidRPr="008B6DAB" w:rsidRDefault="00316646" w:rsidP="008B6DAB">
      <w:pPr>
        <w:pStyle w:val="Text"/>
        <w:ind w:left="567" w:hanging="567"/>
        <w:jc w:val="both"/>
        <w:rPr>
          <w:rFonts w:ascii="Garamond" w:eastAsia="Times New Roman" w:hAnsi="Garamond" w:cs="Times New Roman"/>
          <w:color w:val="000000" w:themeColor="text1"/>
          <w:sz w:val="22"/>
          <w:szCs w:val="22"/>
        </w:rPr>
      </w:pPr>
      <w:proofErr w:type="spellStart"/>
      <w:r w:rsidRPr="008B6DAB">
        <w:rPr>
          <w:rFonts w:ascii="Garamond" w:eastAsia="Times New Roman" w:hAnsi="Garamond" w:cs="Times New Roman"/>
          <w:b/>
          <w:bCs/>
          <w:color w:val="000000" w:themeColor="text1"/>
          <w:sz w:val="22"/>
          <w:szCs w:val="22"/>
        </w:rPr>
        <w:t>Kumral</w:t>
      </w:r>
      <w:proofErr w:type="spellEnd"/>
      <w:r w:rsidRPr="008B6DAB">
        <w:rPr>
          <w:rFonts w:ascii="Garamond" w:eastAsia="Times New Roman" w:hAnsi="Garamond" w:cs="Times New Roman"/>
          <w:b/>
          <w:bCs/>
          <w:color w:val="000000" w:themeColor="text1"/>
          <w:sz w:val="22"/>
          <w:szCs w:val="22"/>
        </w:rPr>
        <w:t xml:space="preserve"> D</w:t>
      </w:r>
      <w:r w:rsidRPr="008B6DAB">
        <w:rPr>
          <w:rFonts w:ascii="Garamond" w:eastAsia="Times New Roman" w:hAnsi="Garamond" w:cs="Times New Roman"/>
          <w:color w:val="000000" w:themeColor="text1"/>
          <w:sz w:val="22"/>
          <w:szCs w:val="22"/>
        </w:rPr>
        <w:t xml:space="preserve">, </w:t>
      </w:r>
      <w:proofErr w:type="spellStart"/>
      <w:r w:rsidRPr="008B6DAB">
        <w:rPr>
          <w:rFonts w:ascii="Garamond" w:eastAsia="Times New Roman" w:hAnsi="Garamond" w:cs="Times New Roman"/>
          <w:color w:val="000000" w:themeColor="text1"/>
          <w:sz w:val="22"/>
          <w:szCs w:val="22"/>
        </w:rPr>
        <w:t>Cesnaite</w:t>
      </w:r>
      <w:proofErr w:type="spellEnd"/>
      <w:r w:rsidRPr="008B6DAB">
        <w:rPr>
          <w:rFonts w:ascii="Garamond" w:eastAsia="Times New Roman" w:hAnsi="Garamond" w:cs="Times New Roman"/>
          <w:color w:val="000000" w:themeColor="text1"/>
          <w:sz w:val="22"/>
          <w:szCs w:val="22"/>
        </w:rPr>
        <w:t xml:space="preserve"> E, Beyer F, Hofmann SM, </w:t>
      </w:r>
      <w:proofErr w:type="spellStart"/>
      <w:r w:rsidRPr="008B6DAB">
        <w:rPr>
          <w:rFonts w:ascii="Garamond" w:eastAsia="Times New Roman" w:hAnsi="Garamond" w:cs="Times New Roman"/>
          <w:color w:val="000000" w:themeColor="text1"/>
          <w:sz w:val="22"/>
          <w:szCs w:val="22"/>
        </w:rPr>
        <w:t>Hensch</w:t>
      </w:r>
      <w:proofErr w:type="spellEnd"/>
      <w:r w:rsidRPr="008B6DAB">
        <w:rPr>
          <w:rFonts w:ascii="Garamond" w:eastAsia="Times New Roman" w:hAnsi="Garamond" w:cs="Times New Roman"/>
          <w:color w:val="000000" w:themeColor="text1"/>
          <w:sz w:val="22"/>
          <w:szCs w:val="22"/>
        </w:rPr>
        <w:t xml:space="preserve"> T, Sander C, </w:t>
      </w:r>
      <w:proofErr w:type="spellStart"/>
      <w:r w:rsidRPr="008B6DAB">
        <w:rPr>
          <w:rFonts w:ascii="Garamond" w:eastAsia="Times New Roman" w:hAnsi="Garamond" w:cs="Times New Roman"/>
          <w:color w:val="000000" w:themeColor="text1"/>
          <w:sz w:val="22"/>
          <w:szCs w:val="22"/>
        </w:rPr>
        <w:t>Hegerl</w:t>
      </w:r>
      <w:proofErr w:type="spellEnd"/>
      <w:r w:rsidRPr="008B6DAB">
        <w:rPr>
          <w:rFonts w:ascii="Garamond" w:eastAsia="Times New Roman" w:hAnsi="Garamond" w:cs="Times New Roman"/>
          <w:color w:val="000000" w:themeColor="text1"/>
          <w:sz w:val="22"/>
          <w:szCs w:val="22"/>
        </w:rPr>
        <w:t xml:space="preserve"> U, </w:t>
      </w:r>
      <w:proofErr w:type="spellStart"/>
      <w:r w:rsidRPr="008B6DAB">
        <w:rPr>
          <w:rFonts w:ascii="Garamond" w:eastAsia="Times New Roman" w:hAnsi="Garamond" w:cs="Times New Roman"/>
          <w:color w:val="000000" w:themeColor="text1"/>
          <w:sz w:val="22"/>
          <w:szCs w:val="22"/>
        </w:rPr>
        <w:t>Haufe</w:t>
      </w:r>
      <w:proofErr w:type="spellEnd"/>
      <w:r w:rsidRPr="008B6DAB">
        <w:rPr>
          <w:rFonts w:ascii="Garamond" w:eastAsia="Times New Roman" w:hAnsi="Garamond" w:cs="Times New Roman"/>
          <w:color w:val="000000" w:themeColor="text1"/>
          <w:sz w:val="22"/>
          <w:szCs w:val="22"/>
        </w:rPr>
        <w:t xml:space="preserve"> S, </w:t>
      </w:r>
      <w:proofErr w:type="spellStart"/>
      <w:r w:rsidRPr="008B6DAB">
        <w:rPr>
          <w:rFonts w:ascii="Garamond" w:eastAsia="Times New Roman" w:hAnsi="Garamond" w:cs="Times New Roman"/>
          <w:color w:val="000000" w:themeColor="text1"/>
          <w:sz w:val="22"/>
          <w:szCs w:val="22"/>
        </w:rPr>
        <w:t>Villringer</w:t>
      </w:r>
      <w:proofErr w:type="spellEnd"/>
      <w:r w:rsidRPr="008B6DAB">
        <w:rPr>
          <w:rFonts w:ascii="Garamond" w:eastAsia="Times New Roman" w:hAnsi="Garamond" w:cs="Times New Roman"/>
          <w:color w:val="000000" w:themeColor="text1"/>
          <w:sz w:val="22"/>
          <w:szCs w:val="22"/>
        </w:rPr>
        <w:t xml:space="preserve"> A, Witte AV, </w:t>
      </w:r>
      <w:proofErr w:type="spellStart"/>
      <w:r w:rsidRPr="008B6DAB">
        <w:rPr>
          <w:rFonts w:ascii="Garamond" w:eastAsia="Times New Roman" w:hAnsi="Garamond" w:cs="Times New Roman"/>
          <w:color w:val="000000" w:themeColor="text1"/>
          <w:sz w:val="22"/>
          <w:szCs w:val="22"/>
        </w:rPr>
        <w:t>Nikulin</w:t>
      </w:r>
      <w:proofErr w:type="spellEnd"/>
      <w:r w:rsidRPr="008B6DAB">
        <w:rPr>
          <w:rFonts w:ascii="Garamond" w:eastAsia="Times New Roman" w:hAnsi="Garamond" w:cs="Times New Roman"/>
          <w:color w:val="000000" w:themeColor="text1"/>
          <w:sz w:val="22"/>
          <w:szCs w:val="22"/>
        </w:rPr>
        <w:t xml:space="preserve"> V</w:t>
      </w:r>
      <w:r w:rsidR="0094479B">
        <w:rPr>
          <w:rFonts w:ascii="Garamond" w:eastAsia="Times New Roman" w:hAnsi="Garamond" w:cs="Times New Roman"/>
          <w:color w:val="000000" w:themeColor="text1"/>
          <w:sz w:val="22"/>
          <w:szCs w:val="22"/>
        </w:rPr>
        <w:t xml:space="preserve">. </w:t>
      </w:r>
      <w:r w:rsidRPr="008B6DAB">
        <w:rPr>
          <w:rFonts w:ascii="Garamond" w:eastAsia="Times New Roman" w:hAnsi="Garamond" w:cs="Times New Roman"/>
          <w:color w:val="000000" w:themeColor="text1"/>
          <w:sz w:val="22"/>
          <w:szCs w:val="22"/>
        </w:rPr>
        <w:t xml:space="preserve">Relationship between Regional White Matter Hyperintensities and Alpha Oscillations in Older Adults, </w:t>
      </w:r>
      <w:r w:rsidR="001E0110" w:rsidRPr="008B6DAB">
        <w:rPr>
          <w:rFonts w:ascii="Garamond" w:eastAsia="Times New Roman" w:hAnsi="Garamond" w:cs="Times New Roman"/>
          <w:i/>
          <w:iCs/>
          <w:color w:val="000000" w:themeColor="text1"/>
          <w:sz w:val="22"/>
          <w:szCs w:val="22"/>
        </w:rPr>
        <w:t>Neurobiology of aging,</w:t>
      </w:r>
      <w:r w:rsidR="001E0110" w:rsidRPr="008B6DAB">
        <w:rPr>
          <w:rFonts w:ascii="Garamond" w:eastAsia="Times New Roman" w:hAnsi="Garamond" w:cs="Times New Roman"/>
          <w:color w:val="000000" w:themeColor="text1"/>
          <w:sz w:val="22"/>
          <w:szCs w:val="22"/>
        </w:rPr>
        <w:t xml:space="preserve"> </w:t>
      </w:r>
      <w:r w:rsidR="00FB3565">
        <w:rPr>
          <w:rFonts w:ascii="Garamond" w:eastAsia="Times New Roman" w:hAnsi="Garamond" w:cs="Times New Roman"/>
          <w:color w:val="000000" w:themeColor="text1"/>
          <w:sz w:val="22"/>
          <w:szCs w:val="22"/>
        </w:rPr>
        <w:t xml:space="preserve">2022, </w:t>
      </w:r>
      <w:r w:rsidR="001E0110" w:rsidRPr="008B6DAB">
        <w:rPr>
          <w:rFonts w:ascii="Garamond" w:eastAsia="Times New Roman" w:hAnsi="Garamond" w:cs="Times New Roman"/>
          <w:color w:val="000000" w:themeColor="text1"/>
          <w:sz w:val="22"/>
          <w:szCs w:val="22"/>
        </w:rPr>
        <w:t xml:space="preserve">112, 1-11, </w:t>
      </w:r>
      <w:proofErr w:type="spellStart"/>
      <w:r w:rsidR="001E0110" w:rsidRPr="008B6DAB">
        <w:rPr>
          <w:rFonts w:ascii="Garamond" w:eastAsia="Times New Roman" w:hAnsi="Garamond" w:cs="Times New Roman"/>
          <w:color w:val="000000" w:themeColor="text1"/>
          <w:sz w:val="22"/>
          <w:szCs w:val="22"/>
        </w:rPr>
        <w:t>doi</w:t>
      </w:r>
      <w:proofErr w:type="spellEnd"/>
      <w:r w:rsidR="001E0110" w:rsidRPr="008B6DAB">
        <w:rPr>
          <w:rFonts w:ascii="Garamond" w:eastAsia="Times New Roman" w:hAnsi="Garamond" w:cs="Times New Roman"/>
          <w:color w:val="000000" w:themeColor="text1"/>
          <w:sz w:val="22"/>
          <w:szCs w:val="22"/>
        </w:rPr>
        <w:t>: 10.1016/j.neurobiolaging.2021.10.006</w:t>
      </w:r>
    </w:p>
    <w:p w14:paraId="4CA5E5E1" w14:textId="77777777" w:rsidR="00B57BD8" w:rsidRPr="008B6DAB" w:rsidRDefault="00B57BD8" w:rsidP="008B6DAB">
      <w:pPr>
        <w:pStyle w:val="Text"/>
        <w:ind w:left="567" w:hanging="567"/>
        <w:jc w:val="both"/>
        <w:rPr>
          <w:rFonts w:ascii="Garamond" w:eastAsia="Times New Roman" w:hAnsi="Garamond" w:cs="Times New Roman"/>
          <w:color w:val="000000" w:themeColor="text1"/>
          <w:sz w:val="22"/>
          <w:szCs w:val="22"/>
        </w:rPr>
      </w:pPr>
    </w:p>
    <w:p w14:paraId="6AC54E4E" w14:textId="314C6E08" w:rsidR="00B57BD8" w:rsidRPr="008B6DAB" w:rsidRDefault="00B57BD8" w:rsidP="008B6DAB">
      <w:pPr>
        <w:shd w:val="clear" w:color="auto" w:fill="FFFFFF"/>
        <w:ind w:left="567" w:hanging="567"/>
        <w:jc w:val="both"/>
        <w:rPr>
          <w:rFonts w:ascii="Garamond" w:hAnsi="Garamond" w:cstheme="minorHAnsi"/>
          <w:color w:val="000000" w:themeColor="text1"/>
          <w:sz w:val="22"/>
          <w:szCs w:val="22"/>
          <w:lang w:val="en-US"/>
        </w:rPr>
      </w:pPr>
      <w:proofErr w:type="spellStart"/>
      <w:r w:rsidRPr="008B6DAB">
        <w:rPr>
          <w:rFonts w:ascii="Garamond" w:hAnsi="Garamond"/>
          <w:color w:val="000000" w:themeColor="text1"/>
          <w:sz w:val="22"/>
          <w:szCs w:val="22"/>
          <w:lang w:val="en-US"/>
        </w:rPr>
        <w:lastRenderedPageBreak/>
        <w:t>Roebbig</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Babayan A, Reiter A</w:t>
      </w:r>
      <w:r w:rsidRPr="008B6DAB">
        <w:rPr>
          <w:rFonts w:ascii="Garamond" w:hAnsi="Garamond"/>
          <w:b/>
          <w:bCs/>
          <w:color w:val="000000" w:themeColor="text1"/>
          <w:sz w:val="22"/>
          <w:szCs w:val="22"/>
          <w:lang w:val="en-US"/>
        </w:rPr>
        <w:t xml:space="preserve">,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Kunzmann</w:t>
      </w:r>
      <w:proofErr w:type="spellEnd"/>
      <w:r w:rsidRPr="008B6DAB">
        <w:rPr>
          <w:rFonts w:ascii="Garamond" w:hAnsi="Garamond"/>
          <w:color w:val="000000" w:themeColor="text1"/>
          <w:sz w:val="22"/>
          <w:szCs w:val="22"/>
          <w:lang w:val="en-US"/>
        </w:rPr>
        <w:t xml:space="preserve"> U,</w:t>
      </w:r>
      <w:r w:rsidRPr="008B6DAB">
        <w:rPr>
          <w:rFonts w:ascii="Garamond" w:hAnsi="Garamond"/>
          <w:color w:val="000000" w:themeColor="text1"/>
          <w:sz w:val="22"/>
          <w:szCs w:val="22"/>
          <w:highlight w:val="white"/>
          <w:lang w:val="en-US"/>
        </w:rPr>
        <w:t xml:space="preserve">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r w:rsidRPr="008B6DAB">
        <w:rPr>
          <w:rFonts w:ascii="Garamond" w:hAnsi="Garamond"/>
          <w:bCs/>
          <w:color w:val="000000" w:themeColor="text1"/>
          <w:sz w:val="22"/>
          <w:szCs w:val="22"/>
          <w:highlight w:val="white"/>
          <w:lang w:val="en-US"/>
        </w:rPr>
        <w:t>Anger Regulation Choice- the Role of Age and Habitual Reappraisal</w:t>
      </w:r>
      <w:r w:rsidRPr="008B6DAB">
        <w:rPr>
          <w:rFonts w:ascii="Garamond" w:hAnsi="Garamond" w:cstheme="minorHAnsi"/>
          <w:bCs/>
          <w:i/>
          <w:iCs/>
          <w:color w:val="000000" w:themeColor="text1"/>
          <w:sz w:val="22"/>
          <w:szCs w:val="22"/>
          <w:lang w:val="en-US"/>
        </w:rPr>
        <w:t>,</w:t>
      </w:r>
      <w:r w:rsidRPr="008B6DAB">
        <w:rPr>
          <w:rFonts w:ascii="Garamond" w:hAnsi="Garamond" w:cstheme="minorHAnsi"/>
          <w:i/>
          <w:iCs/>
          <w:color w:val="000000" w:themeColor="text1"/>
          <w:sz w:val="22"/>
          <w:szCs w:val="22"/>
          <w:lang w:val="en-US"/>
        </w:rPr>
        <w:t xml:space="preserve"> Emotion, </w:t>
      </w:r>
      <w:r w:rsidR="00FB3565" w:rsidRPr="00FB3565">
        <w:rPr>
          <w:rFonts w:ascii="Garamond" w:hAnsi="Garamond" w:cstheme="minorHAnsi"/>
          <w:color w:val="000000" w:themeColor="text1"/>
          <w:sz w:val="22"/>
          <w:szCs w:val="22"/>
          <w:lang w:val="en-US"/>
        </w:rPr>
        <w:t>2021</w:t>
      </w:r>
      <w:r w:rsidR="00FB3565">
        <w:rPr>
          <w:rFonts w:ascii="Garamond" w:hAnsi="Garamond" w:cstheme="minorHAnsi"/>
          <w:i/>
          <w:iCs/>
          <w:color w:val="000000" w:themeColor="text1"/>
          <w:sz w:val="22"/>
          <w:szCs w:val="22"/>
          <w:lang w:val="en-US"/>
        </w:rPr>
        <w:t xml:space="preserve">, </w:t>
      </w:r>
      <w:proofErr w:type="spellStart"/>
      <w:r w:rsidR="00A73101" w:rsidRPr="008B6DAB">
        <w:rPr>
          <w:rFonts w:ascii="Garamond" w:hAnsi="Garamond" w:cstheme="minorHAnsi"/>
          <w:color w:val="000000" w:themeColor="text1"/>
          <w:sz w:val="22"/>
          <w:szCs w:val="22"/>
          <w:lang w:val="en-US"/>
        </w:rPr>
        <w:t>doi</w:t>
      </w:r>
      <w:proofErr w:type="spellEnd"/>
      <w:r w:rsidR="00A73101" w:rsidRPr="008B6DAB">
        <w:rPr>
          <w:rFonts w:ascii="Garamond" w:hAnsi="Garamond" w:cstheme="minorHAnsi"/>
          <w:color w:val="000000" w:themeColor="text1"/>
          <w:sz w:val="22"/>
          <w:szCs w:val="22"/>
          <w:lang w:val="en-US"/>
        </w:rPr>
        <w:t>: 10.1037/emo0000915</w:t>
      </w:r>
      <w:r w:rsidRPr="008B6DAB">
        <w:rPr>
          <w:rFonts w:ascii="Garamond" w:hAnsi="Garamond" w:cstheme="minorHAnsi"/>
          <w:color w:val="000000" w:themeColor="text1"/>
          <w:sz w:val="22"/>
          <w:szCs w:val="22"/>
          <w:lang w:val="en-US"/>
        </w:rPr>
        <w:t>.</w:t>
      </w:r>
    </w:p>
    <w:p w14:paraId="44306676" w14:textId="77777777" w:rsidR="002067FD" w:rsidRPr="008B6DAB" w:rsidRDefault="002067FD" w:rsidP="008B6DAB">
      <w:pPr>
        <w:pStyle w:val="Text"/>
        <w:ind w:left="567" w:hanging="567"/>
        <w:jc w:val="both"/>
        <w:rPr>
          <w:rFonts w:ascii="Garamond" w:eastAsia="Times New Roman" w:hAnsi="Garamond" w:cs="Times New Roman"/>
          <w:color w:val="000000" w:themeColor="text1"/>
          <w:sz w:val="22"/>
          <w:szCs w:val="22"/>
        </w:rPr>
      </w:pPr>
    </w:p>
    <w:p w14:paraId="4AC6411D" w14:textId="0185D389" w:rsidR="00E15039" w:rsidRPr="008B6DAB" w:rsidRDefault="0063046D" w:rsidP="008B6DAB">
      <w:pPr>
        <w:pStyle w:val="Text"/>
        <w:ind w:left="567" w:hanging="567"/>
        <w:jc w:val="both"/>
        <w:rPr>
          <w:rFonts w:ascii="Garamond" w:eastAsia="Times New Roman" w:hAnsi="Garamond" w:cs="Times New Roman"/>
          <w:color w:val="000000" w:themeColor="text1"/>
          <w:sz w:val="22"/>
          <w:szCs w:val="22"/>
        </w:rPr>
      </w:pPr>
      <w:r w:rsidRPr="008B6DAB">
        <w:rPr>
          <w:rFonts w:ascii="Garamond" w:eastAsia="Times New Roman" w:hAnsi="Garamond" w:cs="Times New Roman"/>
          <w:color w:val="000000" w:themeColor="text1"/>
          <w:sz w:val="22"/>
          <w:szCs w:val="22"/>
          <w:lang w:val="de-DE"/>
        </w:rPr>
        <w:t xml:space="preserve">Stegmann T, Chu M, Witte V, </w:t>
      </w:r>
      <w:proofErr w:type="spellStart"/>
      <w:r w:rsidRPr="008B6DAB">
        <w:rPr>
          <w:rFonts w:ascii="Garamond" w:eastAsia="Times New Roman" w:hAnsi="Garamond" w:cs="Times New Roman"/>
          <w:color w:val="000000" w:themeColor="text1"/>
          <w:sz w:val="22"/>
          <w:szCs w:val="22"/>
          <w:lang w:val="de-DE"/>
        </w:rPr>
        <w:t>Villringer</w:t>
      </w:r>
      <w:proofErr w:type="spellEnd"/>
      <w:r w:rsidRPr="008B6DAB">
        <w:rPr>
          <w:rFonts w:ascii="Garamond" w:eastAsia="Times New Roman" w:hAnsi="Garamond" w:cs="Times New Roman"/>
          <w:color w:val="000000" w:themeColor="text1"/>
          <w:sz w:val="22"/>
          <w:szCs w:val="22"/>
          <w:lang w:val="de-DE"/>
        </w:rPr>
        <w:t xml:space="preserve"> A, </w:t>
      </w:r>
      <w:proofErr w:type="spellStart"/>
      <w:r w:rsidRPr="008B6DAB">
        <w:rPr>
          <w:rFonts w:ascii="Garamond" w:eastAsia="Times New Roman" w:hAnsi="Garamond" w:cs="Times New Roman"/>
          <w:b/>
          <w:bCs/>
          <w:color w:val="000000" w:themeColor="text1"/>
          <w:sz w:val="22"/>
          <w:szCs w:val="22"/>
          <w:lang w:val="de-DE"/>
        </w:rPr>
        <w:t>Kumral</w:t>
      </w:r>
      <w:proofErr w:type="spellEnd"/>
      <w:r w:rsidRPr="008B6DAB">
        <w:rPr>
          <w:rFonts w:ascii="Garamond" w:eastAsia="Times New Roman" w:hAnsi="Garamond" w:cs="Times New Roman"/>
          <w:b/>
          <w:bCs/>
          <w:color w:val="000000" w:themeColor="text1"/>
          <w:sz w:val="22"/>
          <w:szCs w:val="22"/>
          <w:lang w:val="de-DE"/>
        </w:rPr>
        <w:t xml:space="preserve"> D</w:t>
      </w:r>
      <w:r w:rsidRPr="008B6DAB">
        <w:rPr>
          <w:rFonts w:ascii="Garamond" w:eastAsia="Times New Roman" w:hAnsi="Garamond" w:cs="Times New Roman"/>
          <w:color w:val="000000" w:themeColor="text1"/>
          <w:sz w:val="22"/>
          <w:szCs w:val="22"/>
          <w:lang w:val="de-DE"/>
        </w:rPr>
        <w:t xml:space="preserve">, Riedel-Heller SG.  </w:t>
      </w:r>
      <w:proofErr w:type="spellStart"/>
      <w:r w:rsidRPr="008B6DAB">
        <w:rPr>
          <w:rFonts w:ascii="Garamond" w:eastAsia="Times New Roman" w:hAnsi="Garamond" w:cs="Times New Roman"/>
          <w:color w:val="000000" w:themeColor="text1"/>
          <w:sz w:val="22"/>
          <w:szCs w:val="22"/>
        </w:rPr>
        <w:t>Laufs</w:t>
      </w:r>
      <w:proofErr w:type="spellEnd"/>
      <w:r w:rsidRPr="008B6DAB">
        <w:rPr>
          <w:rFonts w:ascii="Garamond" w:eastAsia="Times New Roman" w:hAnsi="Garamond" w:cs="Times New Roman"/>
          <w:color w:val="000000" w:themeColor="text1"/>
          <w:sz w:val="22"/>
          <w:szCs w:val="22"/>
        </w:rPr>
        <w:t xml:space="preserve"> U, </w:t>
      </w:r>
      <w:proofErr w:type="spellStart"/>
      <w:r w:rsidRPr="008B6DAB">
        <w:rPr>
          <w:rFonts w:ascii="Garamond" w:eastAsia="Times New Roman" w:hAnsi="Garamond" w:cs="Times New Roman"/>
          <w:color w:val="000000" w:themeColor="text1"/>
          <w:sz w:val="22"/>
          <w:szCs w:val="22"/>
        </w:rPr>
        <w:t>Löffler</w:t>
      </w:r>
      <w:proofErr w:type="spellEnd"/>
      <w:r w:rsidRPr="008B6DAB">
        <w:rPr>
          <w:rFonts w:ascii="Garamond" w:eastAsia="Times New Roman" w:hAnsi="Garamond" w:cs="Times New Roman"/>
          <w:color w:val="000000" w:themeColor="text1"/>
          <w:sz w:val="22"/>
          <w:szCs w:val="22"/>
        </w:rPr>
        <w:t xml:space="preserve"> M, Wachter R, </w:t>
      </w:r>
      <w:proofErr w:type="spellStart"/>
      <w:r w:rsidRPr="008B6DAB">
        <w:rPr>
          <w:rFonts w:ascii="Garamond" w:eastAsia="Times New Roman" w:hAnsi="Garamond" w:cs="Times New Roman"/>
          <w:color w:val="000000" w:themeColor="text1"/>
          <w:sz w:val="22"/>
          <w:szCs w:val="22"/>
        </w:rPr>
        <w:t>Zeynalova</w:t>
      </w:r>
      <w:proofErr w:type="spellEnd"/>
      <w:r w:rsidRPr="008B6DAB">
        <w:rPr>
          <w:rFonts w:ascii="Garamond" w:eastAsia="Times New Roman" w:hAnsi="Garamond" w:cs="Times New Roman"/>
          <w:color w:val="000000" w:themeColor="text1"/>
          <w:sz w:val="22"/>
          <w:szCs w:val="22"/>
        </w:rPr>
        <w:t xml:space="preserve"> S</w:t>
      </w:r>
      <w:r w:rsidR="007E4720" w:rsidRPr="008B6DAB">
        <w:rPr>
          <w:rFonts w:ascii="Garamond" w:eastAsia="Times New Roman" w:hAnsi="Garamond" w:cs="Times New Roman"/>
          <w:color w:val="000000" w:themeColor="text1"/>
          <w:sz w:val="22"/>
          <w:szCs w:val="22"/>
        </w:rPr>
        <w:t>.</w:t>
      </w:r>
      <w:r w:rsidRPr="008B6DAB">
        <w:rPr>
          <w:rFonts w:ascii="Garamond" w:eastAsia="Times New Roman" w:hAnsi="Garamond" w:cs="Times New Roman"/>
          <w:color w:val="000000" w:themeColor="text1"/>
          <w:sz w:val="22"/>
          <w:szCs w:val="22"/>
        </w:rPr>
        <w:t xml:space="preserve"> Heart failure is independently associated with white matter lesions on magnetic resonance imaging: insights from the LIFE-Adult Study, </w:t>
      </w:r>
      <w:r w:rsidRPr="008B6DAB">
        <w:rPr>
          <w:rFonts w:ascii="Garamond" w:hAnsi="Garamond" w:cs="Times New Roman"/>
          <w:i/>
          <w:iCs/>
          <w:color w:val="000000" w:themeColor="text1"/>
          <w:sz w:val="22"/>
          <w:szCs w:val="22"/>
        </w:rPr>
        <w:t>ESC Heart Failure</w:t>
      </w:r>
      <w:r w:rsidR="002067FD" w:rsidRPr="008B6DAB">
        <w:rPr>
          <w:rFonts w:ascii="Garamond" w:eastAsia="Times New Roman" w:hAnsi="Garamond" w:cs="Times New Roman"/>
          <w:i/>
          <w:iCs/>
          <w:color w:val="000000" w:themeColor="text1"/>
          <w:sz w:val="22"/>
          <w:szCs w:val="22"/>
        </w:rPr>
        <w:t xml:space="preserve">, </w:t>
      </w:r>
      <w:r w:rsidR="00A903EC" w:rsidRPr="008B6DAB">
        <w:rPr>
          <w:rFonts w:ascii="Garamond" w:eastAsia="Times New Roman" w:hAnsi="Garamond" w:cs="Times New Roman"/>
          <w:color w:val="000000" w:themeColor="text1"/>
          <w:sz w:val="22"/>
          <w:szCs w:val="22"/>
        </w:rPr>
        <w:t xml:space="preserve">2020, </w:t>
      </w:r>
      <w:r w:rsidR="00B57BD8" w:rsidRPr="008B6DAB">
        <w:rPr>
          <w:rFonts w:ascii="Garamond" w:eastAsia="Times New Roman" w:hAnsi="Garamond" w:cs="Times New Roman"/>
          <w:color w:val="000000" w:themeColor="text1"/>
          <w:sz w:val="22"/>
          <w:szCs w:val="22"/>
        </w:rPr>
        <w:t xml:space="preserve">doi: </w:t>
      </w:r>
      <w:r w:rsidR="00E15039" w:rsidRPr="008B6DAB">
        <w:rPr>
          <w:rFonts w:ascii="Garamond" w:eastAsia="Times New Roman" w:hAnsi="Garamond" w:cs="Times New Roman"/>
          <w:color w:val="000000" w:themeColor="text1"/>
          <w:sz w:val="22"/>
          <w:szCs w:val="22"/>
        </w:rPr>
        <w:t>10.1002/ehf2.13166</w:t>
      </w:r>
    </w:p>
    <w:p w14:paraId="4F871098" w14:textId="77777777" w:rsidR="002067FD" w:rsidRPr="008B6DAB" w:rsidRDefault="002067FD" w:rsidP="008B6DAB">
      <w:pPr>
        <w:shd w:val="clear" w:color="auto" w:fill="FFFFFF"/>
        <w:ind w:left="567" w:hanging="567"/>
        <w:jc w:val="both"/>
        <w:rPr>
          <w:rFonts w:ascii="Garamond" w:hAnsi="Garamond"/>
          <w:b/>
          <w:bCs/>
          <w:color w:val="000000" w:themeColor="text1"/>
          <w:sz w:val="22"/>
          <w:szCs w:val="22"/>
          <w:lang w:val="en-US"/>
        </w:rPr>
      </w:pPr>
    </w:p>
    <w:p w14:paraId="6D622FE2" w14:textId="0D4F0F8C" w:rsidR="00B57BD8" w:rsidRPr="008B6DAB" w:rsidRDefault="00CA7B31" w:rsidP="008B6DAB">
      <w:pPr>
        <w:ind w:left="567" w:hanging="567"/>
        <w:jc w:val="both"/>
        <w:rPr>
          <w:rFonts w:ascii="Garamond" w:hAnsi="Garamond"/>
          <w:sz w:val="22"/>
          <w:szCs w:val="22"/>
        </w:rPr>
      </w:pP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Roebbig</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Nierhaus</w:t>
      </w:r>
      <w:proofErr w:type="spellEnd"/>
      <w:r w:rsidRPr="008B6DAB">
        <w:rPr>
          <w:rFonts w:ascii="Garamond" w:hAnsi="Garamond"/>
          <w:color w:val="000000" w:themeColor="text1"/>
          <w:sz w:val="22"/>
          <w:szCs w:val="22"/>
          <w:lang w:val="en-US"/>
        </w:rPr>
        <w:t xml:space="preserve"> T, Babayan A</w:t>
      </w:r>
      <w:r w:rsidRPr="008B6DAB">
        <w:rPr>
          <w:rFonts w:ascii="Garamond" w:hAnsi="Garamond"/>
          <w:b/>
          <w:bCs/>
          <w:color w:val="000000" w:themeColor="text1"/>
          <w:sz w:val="22"/>
          <w:szCs w:val="22"/>
          <w:lang w:val="en-US"/>
        </w:rPr>
        <w:t xml:space="preserve">,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 Reiter A,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Uhlig M,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r w:rsidRPr="008B6DAB">
        <w:rPr>
          <w:rFonts w:ascii="Garamond" w:hAnsi="Garamond" w:cstheme="minorHAnsi"/>
          <w:color w:val="000000" w:themeColor="text1"/>
          <w:sz w:val="22"/>
          <w:szCs w:val="22"/>
          <w:lang w:val="en-US"/>
        </w:rPr>
        <w:t xml:space="preserve">Positivity in Younger and in Older Adults: Associations with Future Time Perspective and Socioemotional Functioning, </w:t>
      </w:r>
      <w:r w:rsidRPr="008B6DAB">
        <w:rPr>
          <w:rFonts w:ascii="Garamond" w:hAnsi="Garamond" w:cstheme="minorHAnsi"/>
          <w:i/>
          <w:iCs/>
          <w:color w:val="000000" w:themeColor="text1"/>
          <w:sz w:val="22"/>
          <w:szCs w:val="22"/>
          <w:lang w:val="en-US"/>
        </w:rPr>
        <w:t xml:space="preserve">Frontiers in Psychology, </w:t>
      </w:r>
      <w:r w:rsidR="0063046D" w:rsidRPr="008B6DAB">
        <w:rPr>
          <w:rFonts w:ascii="Garamond" w:hAnsi="Garamond" w:cstheme="minorHAnsi"/>
          <w:color w:val="000000" w:themeColor="text1"/>
          <w:sz w:val="22"/>
          <w:szCs w:val="22"/>
          <w:lang w:val="en-US"/>
        </w:rPr>
        <w:t>2020; 11: 3146</w:t>
      </w:r>
      <w:r w:rsidR="00B57BD8" w:rsidRPr="008B6DAB">
        <w:rPr>
          <w:rFonts w:ascii="Garamond" w:hAnsi="Garamond" w:cstheme="minorHAnsi"/>
          <w:color w:val="000000" w:themeColor="text1"/>
          <w:sz w:val="22"/>
          <w:szCs w:val="22"/>
          <w:lang w:val="en-US"/>
        </w:rPr>
        <w:t>, doi:</w:t>
      </w:r>
      <w:hyperlink r:id="rId21" w:history="1">
        <w:r w:rsidR="00B57BD8" w:rsidRPr="008B6DAB">
          <w:rPr>
            <w:rFonts w:ascii="Garamond" w:hAnsi="Garamond" w:cstheme="minorHAnsi"/>
            <w:color w:val="000000" w:themeColor="text1"/>
            <w:sz w:val="22"/>
            <w:szCs w:val="22"/>
            <w:lang w:val="en-US"/>
          </w:rPr>
          <w:t>10.3389/fpsyg.2020.567133</w:t>
        </w:r>
      </w:hyperlink>
    </w:p>
    <w:p w14:paraId="1F19E704" w14:textId="77777777" w:rsidR="002067FD" w:rsidRPr="008B6DAB" w:rsidRDefault="002067FD" w:rsidP="008B6DAB">
      <w:pPr>
        <w:contextualSpacing/>
        <w:jc w:val="both"/>
        <w:rPr>
          <w:rFonts w:ascii="Garamond" w:hAnsi="Garamond" w:cstheme="minorHAnsi"/>
          <w:color w:val="000000" w:themeColor="text1"/>
          <w:sz w:val="22"/>
          <w:szCs w:val="22"/>
          <w:lang w:val="en-US"/>
        </w:rPr>
      </w:pPr>
    </w:p>
    <w:p w14:paraId="453E5CCF"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shd w:val="clear" w:color="auto" w:fill="FFFFFF"/>
          <w:lang w:val="en-US"/>
        </w:rPr>
        <w:t xml:space="preserve">Koenig J, Abler B, </w:t>
      </w:r>
      <w:proofErr w:type="spellStart"/>
      <w:r w:rsidRPr="008B6DAB">
        <w:rPr>
          <w:rFonts w:ascii="Garamond" w:hAnsi="Garamond"/>
          <w:color w:val="000000" w:themeColor="text1"/>
          <w:sz w:val="22"/>
          <w:szCs w:val="22"/>
          <w:shd w:val="clear" w:color="auto" w:fill="FFFFFF"/>
          <w:lang w:val="en-US"/>
        </w:rPr>
        <w:t>Agartz</w:t>
      </w:r>
      <w:proofErr w:type="spellEnd"/>
      <w:r w:rsidRPr="008B6DAB">
        <w:rPr>
          <w:rFonts w:ascii="Garamond" w:hAnsi="Garamond"/>
          <w:color w:val="000000" w:themeColor="text1"/>
          <w:sz w:val="22"/>
          <w:szCs w:val="22"/>
          <w:shd w:val="clear" w:color="auto" w:fill="FFFFFF"/>
          <w:lang w:val="en-US"/>
        </w:rPr>
        <w:t xml:space="preserve"> I, </w:t>
      </w:r>
      <w:proofErr w:type="spellStart"/>
      <w:r w:rsidRPr="008B6DAB">
        <w:rPr>
          <w:rFonts w:ascii="Garamond" w:hAnsi="Garamond"/>
          <w:color w:val="000000" w:themeColor="text1"/>
          <w:sz w:val="22"/>
          <w:szCs w:val="22"/>
          <w:shd w:val="clear" w:color="auto" w:fill="FFFFFF"/>
          <w:lang w:val="en-US"/>
        </w:rPr>
        <w:t>Åkerstedt</w:t>
      </w:r>
      <w:proofErr w:type="spellEnd"/>
      <w:r w:rsidRPr="008B6DAB">
        <w:rPr>
          <w:rFonts w:ascii="Garamond" w:hAnsi="Garamond"/>
          <w:color w:val="000000" w:themeColor="text1"/>
          <w:sz w:val="22"/>
          <w:szCs w:val="22"/>
          <w:shd w:val="clear" w:color="auto" w:fill="FFFFFF"/>
          <w:lang w:val="en-US"/>
        </w:rPr>
        <w:t xml:space="preserve"> T, </w:t>
      </w:r>
      <w:proofErr w:type="spellStart"/>
      <w:r w:rsidRPr="008B6DAB">
        <w:rPr>
          <w:rFonts w:ascii="Garamond" w:hAnsi="Garamond"/>
          <w:color w:val="000000" w:themeColor="text1"/>
          <w:sz w:val="22"/>
          <w:szCs w:val="22"/>
          <w:shd w:val="clear" w:color="auto" w:fill="FFFFFF"/>
          <w:lang w:val="en-US"/>
        </w:rPr>
        <w:t>Andreassen</w:t>
      </w:r>
      <w:proofErr w:type="spellEnd"/>
      <w:r w:rsidRPr="008B6DAB">
        <w:rPr>
          <w:rFonts w:ascii="Garamond" w:hAnsi="Garamond"/>
          <w:color w:val="000000" w:themeColor="text1"/>
          <w:sz w:val="22"/>
          <w:szCs w:val="22"/>
          <w:shd w:val="clear" w:color="auto" w:fill="FFFFFF"/>
          <w:lang w:val="en-US"/>
        </w:rPr>
        <w:t xml:space="preserve"> OA, Anthony M, </w:t>
      </w:r>
      <w:proofErr w:type="spellStart"/>
      <w:r w:rsidRPr="008B6DAB">
        <w:rPr>
          <w:rFonts w:ascii="Garamond" w:hAnsi="Garamond"/>
          <w:color w:val="000000" w:themeColor="text1"/>
          <w:sz w:val="22"/>
          <w:szCs w:val="22"/>
          <w:shd w:val="clear" w:color="auto" w:fill="FFFFFF"/>
          <w:lang w:val="en-US"/>
        </w:rPr>
        <w:t>Bär</w:t>
      </w:r>
      <w:proofErr w:type="spellEnd"/>
      <w:r w:rsidRPr="008B6DAB">
        <w:rPr>
          <w:rFonts w:ascii="Garamond" w:hAnsi="Garamond"/>
          <w:color w:val="000000" w:themeColor="text1"/>
          <w:sz w:val="22"/>
          <w:szCs w:val="22"/>
          <w:shd w:val="clear" w:color="auto" w:fill="FFFFFF"/>
          <w:lang w:val="en-US"/>
        </w:rPr>
        <w:t xml:space="preserve"> K, Bertsch K, Brown RC, Brunner R, </w:t>
      </w:r>
      <w:proofErr w:type="spellStart"/>
      <w:r w:rsidRPr="008B6DAB">
        <w:rPr>
          <w:rFonts w:ascii="Garamond" w:hAnsi="Garamond"/>
          <w:color w:val="000000" w:themeColor="text1"/>
          <w:sz w:val="22"/>
          <w:szCs w:val="22"/>
          <w:shd w:val="clear" w:color="auto" w:fill="FFFFFF"/>
          <w:lang w:val="en-US"/>
        </w:rPr>
        <w:t>Carnevali</w:t>
      </w:r>
      <w:proofErr w:type="spellEnd"/>
      <w:r w:rsidRPr="008B6DAB">
        <w:rPr>
          <w:rFonts w:ascii="Garamond" w:hAnsi="Garamond"/>
          <w:color w:val="000000" w:themeColor="text1"/>
          <w:sz w:val="22"/>
          <w:szCs w:val="22"/>
          <w:shd w:val="clear" w:color="auto" w:fill="FFFFFF"/>
          <w:lang w:val="en-US"/>
        </w:rPr>
        <w:t xml:space="preserve"> L, Critchley HD, Cullen KR, De </w:t>
      </w:r>
      <w:proofErr w:type="spellStart"/>
      <w:r w:rsidRPr="008B6DAB">
        <w:rPr>
          <w:rFonts w:ascii="Garamond" w:hAnsi="Garamond"/>
          <w:color w:val="000000" w:themeColor="text1"/>
          <w:sz w:val="22"/>
          <w:szCs w:val="22"/>
          <w:shd w:val="clear" w:color="auto" w:fill="FFFFFF"/>
          <w:lang w:val="en-US"/>
        </w:rPr>
        <w:t>Geus</w:t>
      </w:r>
      <w:proofErr w:type="spellEnd"/>
      <w:r w:rsidRPr="008B6DAB">
        <w:rPr>
          <w:rFonts w:ascii="Garamond" w:hAnsi="Garamond"/>
          <w:color w:val="000000" w:themeColor="text1"/>
          <w:sz w:val="22"/>
          <w:szCs w:val="22"/>
          <w:shd w:val="clear" w:color="auto" w:fill="FFFFFF"/>
          <w:lang w:val="en-US"/>
        </w:rPr>
        <w:t xml:space="preserve"> EJC, de la Cruz Monte de Oca F, </w:t>
      </w:r>
      <w:proofErr w:type="spellStart"/>
      <w:r w:rsidRPr="008B6DAB">
        <w:rPr>
          <w:rFonts w:ascii="Garamond" w:hAnsi="Garamond"/>
          <w:color w:val="000000" w:themeColor="text1"/>
          <w:sz w:val="22"/>
          <w:szCs w:val="22"/>
          <w:shd w:val="clear" w:color="auto" w:fill="FFFFFF"/>
          <w:lang w:val="en-US"/>
        </w:rPr>
        <w:t>Dziobek</w:t>
      </w:r>
      <w:proofErr w:type="spellEnd"/>
      <w:r w:rsidRPr="008B6DAB">
        <w:rPr>
          <w:rFonts w:ascii="Garamond" w:hAnsi="Garamond"/>
          <w:color w:val="000000" w:themeColor="text1"/>
          <w:sz w:val="22"/>
          <w:szCs w:val="22"/>
          <w:shd w:val="clear" w:color="auto" w:fill="FFFFFF"/>
          <w:lang w:val="en-US"/>
        </w:rPr>
        <w:t xml:space="preserve"> I, </w:t>
      </w:r>
      <w:proofErr w:type="spellStart"/>
      <w:r w:rsidRPr="008B6DAB">
        <w:rPr>
          <w:rFonts w:ascii="Garamond" w:hAnsi="Garamond"/>
          <w:color w:val="000000" w:themeColor="text1"/>
          <w:sz w:val="22"/>
          <w:szCs w:val="22"/>
          <w:shd w:val="clear" w:color="auto" w:fill="FFFFFF"/>
          <w:lang w:val="en-US"/>
        </w:rPr>
        <w:t>Ferger</w:t>
      </w:r>
      <w:proofErr w:type="spellEnd"/>
      <w:r w:rsidRPr="008B6DAB">
        <w:rPr>
          <w:rFonts w:ascii="Garamond" w:hAnsi="Garamond"/>
          <w:color w:val="000000" w:themeColor="text1"/>
          <w:sz w:val="22"/>
          <w:szCs w:val="22"/>
          <w:shd w:val="clear" w:color="auto" w:fill="FFFFFF"/>
          <w:lang w:val="en-US"/>
        </w:rPr>
        <w:t xml:space="preserve"> MD,</w:t>
      </w:r>
      <w:r w:rsidRPr="008B6DAB">
        <w:rPr>
          <w:rFonts w:ascii="Garamond" w:hAnsi="Garamond"/>
          <w:color w:val="000000" w:themeColor="text1"/>
          <w:sz w:val="22"/>
          <w:szCs w:val="22"/>
          <w:lang w:val="en-US"/>
        </w:rPr>
        <w:t xml:space="preserve"> </w:t>
      </w:r>
      <w:r w:rsidRPr="008B6DAB">
        <w:rPr>
          <w:rFonts w:ascii="Garamond" w:hAnsi="Garamond"/>
          <w:color w:val="000000" w:themeColor="text1"/>
          <w:sz w:val="22"/>
          <w:szCs w:val="22"/>
          <w:shd w:val="clear" w:color="auto" w:fill="FFFFFF"/>
          <w:lang w:val="en-US"/>
        </w:rPr>
        <w:t xml:space="preserve">Fischer H, </w:t>
      </w:r>
      <w:proofErr w:type="spellStart"/>
      <w:r w:rsidRPr="008B6DAB">
        <w:rPr>
          <w:rFonts w:ascii="Garamond" w:hAnsi="Garamond"/>
          <w:color w:val="000000" w:themeColor="text1"/>
          <w:sz w:val="22"/>
          <w:szCs w:val="22"/>
          <w:shd w:val="clear" w:color="auto" w:fill="FFFFFF"/>
          <w:lang w:val="en-US"/>
        </w:rPr>
        <w:t>Flor</w:t>
      </w:r>
      <w:proofErr w:type="spellEnd"/>
      <w:r w:rsidRPr="008B6DAB">
        <w:rPr>
          <w:rFonts w:ascii="Garamond" w:hAnsi="Garamond"/>
          <w:color w:val="000000" w:themeColor="text1"/>
          <w:sz w:val="22"/>
          <w:szCs w:val="22"/>
          <w:shd w:val="clear" w:color="auto" w:fill="FFFFFF"/>
          <w:lang w:val="en-US"/>
        </w:rPr>
        <w:t xml:space="preserve"> H, </w:t>
      </w:r>
      <w:proofErr w:type="spellStart"/>
      <w:r w:rsidRPr="008B6DAB">
        <w:rPr>
          <w:rFonts w:ascii="Garamond" w:hAnsi="Garamond"/>
          <w:color w:val="000000" w:themeColor="text1"/>
          <w:sz w:val="22"/>
          <w:szCs w:val="22"/>
          <w:shd w:val="clear" w:color="auto" w:fill="FFFFFF"/>
          <w:lang w:val="en-US"/>
        </w:rPr>
        <w:t>Gaebler</w:t>
      </w:r>
      <w:proofErr w:type="spellEnd"/>
      <w:r w:rsidRPr="008B6DAB">
        <w:rPr>
          <w:rFonts w:ascii="Garamond" w:hAnsi="Garamond"/>
          <w:color w:val="000000" w:themeColor="text1"/>
          <w:sz w:val="22"/>
          <w:szCs w:val="22"/>
          <w:shd w:val="clear" w:color="auto" w:fill="FFFFFF"/>
          <w:lang w:val="en-US"/>
        </w:rPr>
        <w:t xml:space="preserve"> M, </w:t>
      </w:r>
      <w:proofErr w:type="spellStart"/>
      <w:r w:rsidRPr="008B6DAB">
        <w:rPr>
          <w:rFonts w:ascii="Garamond" w:hAnsi="Garamond"/>
          <w:color w:val="000000" w:themeColor="text1"/>
          <w:sz w:val="22"/>
          <w:szCs w:val="22"/>
          <w:shd w:val="clear" w:color="auto" w:fill="FFFFFF"/>
          <w:lang w:val="en-US"/>
        </w:rPr>
        <w:t>Gianaros</w:t>
      </w:r>
      <w:proofErr w:type="spellEnd"/>
      <w:r w:rsidRPr="008B6DAB">
        <w:rPr>
          <w:rFonts w:ascii="Garamond" w:hAnsi="Garamond"/>
          <w:color w:val="000000" w:themeColor="text1"/>
          <w:sz w:val="22"/>
          <w:szCs w:val="22"/>
          <w:shd w:val="clear" w:color="auto" w:fill="FFFFFF"/>
          <w:lang w:val="en-US"/>
        </w:rPr>
        <w:t xml:space="preserve"> PJ, </w:t>
      </w:r>
      <w:proofErr w:type="spellStart"/>
      <w:r w:rsidRPr="008B6DAB">
        <w:rPr>
          <w:rFonts w:ascii="Garamond" w:hAnsi="Garamond"/>
          <w:color w:val="000000" w:themeColor="text1"/>
          <w:sz w:val="22"/>
          <w:szCs w:val="22"/>
          <w:shd w:val="clear" w:color="auto" w:fill="FFFFFF"/>
          <w:lang w:val="en-US"/>
        </w:rPr>
        <w:t>Giummarra</w:t>
      </w:r>
      <w:proofErr w:type="spellEnd"/>
      <w:r w:rsidRPr="008B6DAB">
        <w:rPr>
          <w:rFonts w:ascii="Garamond" w:hAnsi="Garamond"/>
          <w:color w:val="000000" w:themeColor="text1"/>
          <w:sz w:val="22"/>
          <w:szCs w:val="22"/>
          <w:shd w:val="clear" w:color="auto" w:fill="FFFFFF"/>
          <w:lang w:val="en-US"/>
        </w:rPr>
        <w:t xml:space="preserve"> MJ, Greening SG, </w:t>
      </w:r>
      <w:proofErr w:type="spellStart"/>
      <w:r w:rsidRPr="008B6DAB">
        <w:rPr>
          <w:rFonts w:ascii="Garamond" w:hAnsi="Garamond"/>
          <w:color w:val="000000" w:themeColor="text1"/>
          <w:sz w:val="22"/>
          <w:szCs w:val="22"/>
          <w:shd w:val="clear" w:color="auto" w:fill="FFFFFF"/>
          <w:lang w:val="en-US"/>
        </w:rPr>
        <w:t>Guendelman S, Heathers</w:t>
      </w:r>
      <w:proofErr w:type="spellEnd"/>
      <w:r w:rsidRPr="008B6DAB">
        <w:rPr>
          <w:rFonts w:ascii="Garamond" w:hAnsi="Garamond"/>
          <w:color w:val="000000" w:themeColor="text1"/>
          <w:sz w:val="22"/>
          <w:szCs w:val="22"/>
          <w:shd w:val="clear" w:color="auto" w:fill="FFFFFF"/>
          <w:lang w:val="en-US"/>
        </w:rPr>
        <w:t xml:space="preserve"> JAJ, </w:t>
      </w:r>
      <w:proofErr w:type="spellStart"/>
      <w:r w:rsidRPr="008B6DAB">
        <w:rPr>
          <w:rFonts w:ascii="Garamond" w:hAnsi="Garamond"/>
          <w:color w:val="000000" w:themeColor="text1"/>
          <w:sz w:val="22"/>
          <w:szCs w:val="22"/>
          <w:shd w:val="clear" w:color="auto" w:fill="FFFFFF"/>
          <w:lang w:val="en-US"/>
        </w:rPr>
        <w:t>Herpertz</w:t>
      </w:r>
      <w:proofErr w:type="spellEnd"/>
      <w:r w:rsidRPr="008B6DAB">
        <w:rPr>
          <w:rFonts w:ascii="Garamond" w:hAnsi="Garamond"/>
          <w:color w:val="000000" w:themeColor="text1"/>
          <w:sz w:val="22"/>
          <w:szCs w:val="22"/>
          <w:shd w:val="clear" w:color="auto" w:fill="FFFFFF"/>
          <w:lang w:val="en-US"/>
        </w:rPr>
        <w:t xml:space="preserve"> SC, Hu MX, </w:t>
      </w:r>
      <w:proofErr w:type="spellStart"/>
      <w:r w:rsidRPr="008B6DAB">
        <w:rPr>
          <w:rFonts w:ascii="Garamond" w:hAnsi="Garamond"/>
          <w:color w:val="000000" w:themeColor="text1"/>
          <w:sz w:val="22"/>
          <w:szCs w:val="22"/>
          <w:shd w:val="clear" w:color="auto" w:fill="FFFFFF"/>
          <w:lang w:val="en-US"/>
        </w:rPr>
        <w:t>Jentschke</w:t>
      </w:r>
      <w:proofErr w:type="spellEnd"/>
      <w:r w:rsidRPr="008B6DAB">
        <w:rPr>
          <w:rFonts w:ascii="Garamond" w:hAnsi="Garamond"/>
          <w:color w:val="000000" w:themeColor="text1"/>
          <w:sz w:val="22"/>
          <w:szCs w:val="22"/>
          <w:shd w:val="clear" w:color="auto" w:fill="FFFFFF"/>
          <w:lang w:val="en-US"/>
        </w:rPr>
        <w:t xml:space="preserve"> S, </w:t>
      </w:r>
      <w:proofErr w:type="spellStart"/>
      <w:r w:rsidRPr="008B6DAB">
        <w:rPr>
          <w:rFonts w:ascii="Garamond" w:hAnsi="Garamond"/>
          <w:color w:val="000000" w:themeColor="text1"/>
          <w:sz w:val="22"/>
          <w:szCs w:val="22"/>
          <w:shd w:val="clear" w:color="auto" w:fill="FFFFFF"/>
          <w:lang w:val="en-US"/>
        </w:rPr>
        <w:t>Kaess</w:t>
      </w:r>
      <w:proofErr w:type="spellEnd"/>
      <w:r w:rsidRPr="008B6DAB">
        <w:rPr>
          <w:rFonts w:ascii="Garamond" w:hAnsi="Garamond"/>
          <w:color w:val="000000" w:themeColor="text1"/>
          <w:sz w:val="22"/>
          <w:szCs w:val="22"/>
          <w:shd w:val="clear" w:color="auto" w:fill="FFFFFF"/>
          <w:lang w:val="en-US"/>
        </w:rPr>
        <w:t xml:space="preserve"> M, Kaufmann T, </w:t>
      </w:r>
      <w:proofErr w:type="spellStart"/>
      <w:r w:rsidRPr="008B6DAB">
        <w:rPr>
          <w:rFonts w:ascii="Garamond" w:hAnsi="Garamond"/>
          <w:color w:val="000000" w:themeColor="text1"/>
          <w:sz w:val="22"/>
          <w:szCs w:val="22"/>
          <w:shd w:val="clear" w:color="auto" w:fill="FFFFFF"/>
          <w:lang w:val="en-US"/>
        </w:rPr>
        <w:t>Klimes</w:t>
      </w:r>
      <w:proofErr w:type="spellEnd"/>
      <w:r w:rsidRPr="008B6DAB">
        <w:rPr>
          <w:rFonts w:ascii="Garamond" w:hAnsi="Garamond"/>
          <w:color w:val="000000" w:themeColor="text1"/>
          <w:sz w:val="22"/>
          <w:szCs w:val="22"/>
          <w:shd w:val="clear" w:color="auto" w:fill="FFFFFF"/>
          <w:lang w:val="en-US"/>
        </w:rPr>
        <w:t xml:space="preserve">-Dougan B, </w:t>
      </w:r>
      <w:proofErr w:type="spellStart"/>
      <w:r w:rsidRPr="008B6DAB">
        <w:rPr>
          <w:rFonts w:ascii="Garamond" w:hAnsi="Garamond"/>
          <w:color w:val="000000" w:themeColor="text1"/>
          <w:sz w:val="22"/>
          <w:szCs w:val="22"/>
          <w:shd w:val="clear" w:color="auto" w:fill="FFFFFF"/>
          <w:lang w:val="en-US"/>
        </w:rPr>
        <w:t>Koelsch</w:t>
      </w:r>
      <w:proofErr w:type="spellEnd"/>
      <w:r w:rsidRPr="008B6DAB">
        <w:rPr>
          <w:rFonts w:ascii="Garamond" w:hAnsi="Garamond"/>
          <w:color w:val="000000" w:themeColor="text1"/>
          <w:sz w:val="22"/>
          <w:szCs w:val="22"/>
          <w:shd w:val="clear" w:color="auto" w:fill="FFFFFF"/>
          <w:lang w:val="en-US"/>
        </w:rPr>
        <w:t xml:space="preserve"> S, </w:t>
      </w:r>
      <w:proofErr w:type="spellStart"/>
      <w:r w:rsidRPr="008B6DAB">
        <w:rPr>
          <w:rFonts w:ascii="Garamond" w:hAnsi="Garamond"/>
          <w:color w:val="000000" w:themeColor="text1"/>
          <w:sz w:val="22"/>
          <w:szCs w:val="22"/>
          <w:shd w:val="clear" w:color="auto" w:fill="FFFFFF"/>
          <w:lang w:val="en-US"/>
        </w:rPr>
        <w:t>Krauch</w:t>
      </w:r>
      <w:proofErr w:type="spellEnd"/>
      <w:r w:rsidRPr="008B6DAB">
        <w:rPr>
          <w:rFonts w:ascii="Garamond" w:hAnsi="Garamond"/>
          <w:color w:val="000000" w:themeColor="text1"/>
          <w:sz w:val="22"/>
          <w:szCs w:val="22"/>
          <w:shd w:val="clear" w:color="auto" w:fill="FFFFFF"/>
          <w:lang w:val="en-US"/>
        </w:rPr>
        <w:t xml:space="preserve"> M, </w:t>
      </w:r>
      <w:proofErr w:type="spellStart"/>
      <w:r w:rsidRPr="008B6DAB">
        <w:rPr>
          <w:rFonts w:ascii="Garamond" w:hAnsi="Garamond"/>
          <w:b/>
          <w:bCs/>
          <w:color w:val="000000" w:themeColor="text1"/>
          <w:sz w:val="22"/>
          <w:szCs w:val="22"/>
          <w:shd w:val="clear" w:color="auto" w:fill="FFFFFF"/>
          <w:lang w:val="en-US"/>
        </w:rPr>
        <w:t>Kumral</w:t>
      </w:r>
      <w:proofErr w:type="spellEnd"/>
      <w:r w:rsidRPr="008B6DAB">
        <w:rPr>
          <w:rFonts w:ascii="Garamond" w:hAnsi="Garamond"/>
          <w:b/>
          <w:bCs/>
          <w:color w:val="000000" w:themeColor="text1"/>
          <w:sz w:val="22"/>
          <w:szCs w:val="22"/>
          <w:shd w:val="clear" w:color="auto" w:fill="FFFFFF"/>
          <w:lang w:val="en-US"/>
        </w:rPr>
        <w:t xml:space="preserve"> D</w:t>
      </w:r>
      <w:r w:rsidRPr="008B6DAB">
        <w:rPr>
          <w:rFonts w:ascii="Garamond" w:hAnsi="Garamond"/>
          <w:color w:val="000000" w:themeColor="text1"/>
          <w:sz w:val="22"/>
          <w:szCs w:val="22"/>
          <w:shd w:val="clear" w:color="auto" w:fill="FFFFFF"/>
          <w:lang w:val="en-US"/>
        </w:rPr>
        <w:t xml:space="preserve">, </w:t>
      </w:r>
      <w:proofErr w:type="spellStart"/>
      <w:r w:rsidRPr="008B6DAB">
        <w:rPr>
          <w:rFonts w:ascii="Garamond" w:hAnsi="Garamond"/>
          <w:color w:val="000000" w:themeColor="text1"/>
          <w:sz w:val="22"/>
          <w:szCs w:val="22"/>
          <w:shd w:val="clear" w:color="auto" w:fill="FFFFFF"/>
          <w:lang w:val="en-US"/>
        </w:rPr>
        <w:t>Lamers</w:t>
      </w:r>
      <w:proofErr w:type="spellEnd"/>
      <w:r w:rsidRPr="008B6DAB">
        <w:rPr>
          <w:rFonts w:ascii="Garamond" w:hAnsi="Garamond"/>
          <w:color w:val="000000" w:themeColor="text1"/>
          <w:sz w:val="22"/>
          <w:szCs w:val="22"/>
          <w:shd w:val="clear" w:color="auto" w:fill="FFFFFF"/>
          <w:lang w:val="en-US"/>
        </w:rPr>
        <w:t xml:space="preserve"> F, Lee T, </w:t>
      </w:r>
      <w:proofErr w:type="spellStart"/>
      <w:r w:rsidRPr="008B6DAB">
        <w:rPr>
          <w:rFonts w:ascii="Garamond" w:hAnsi="Garamond"/>
          <w:color w:val="000000" w:themeColor="text1"/>
          <w:sz w:val="22"/>
          <w:szCs w:val="22"/>
          <w:shd w:val="clear" w:color="auto" w:fill="FFFFFF"/>
          <w:lang w:val="en-US"/>
        </w:rPr>
        <w:t>Lekander</w:t>
      </w:r>
      <w:proofErr w:type="spellEnd"/>
      <w:r w:rsidRPr="008B6DAB">
        <w:rPr>
          <w:rFonts w:ascii="Garamond" w:hAnsi="Garamond"/>
          <w:color w:val="000000" w:themeColor="text1"/>
          <w:sz w:val="22"/>
          <w:szCs w:val="22"/>
          <w:shd w:val="clear" w:color="auto" w:fill="FFFFFF"/>
          <w:lang w:val="en-US"/>
        </w:rPr>
        <w:t xml:space="preserve"> M, Lin F, </w:t>
      </w:r>
      <w:proofErr w:type="spellStart"/>
      <w:r w:rsidRPr="008B6DAB">
        <w:rPr>
          <w:rFonts w:ascii="Garamond" w:hAnsi="Garamond"/>
          <w:color w:val="000000" w:themeColor="text1"/>
          <w:sz w:val="22"/>
          <w:szCs w:val="22"/>
          <w:shd w:val="clear" w:color="auto" w:fill="FFFFFF"/>
          <w:lang w:val="en-US"/>
        </w:rPr>
        <w:t>Lotze</w:t>
      </w:r>
      <w:proofErr w:type="spellEnd"/>
      <w:r w:rsidRPr="008B6DAB">
        <w:rPr>
          <w:rFonts w:ascii="Garamond" w:hAnsi="Garamond"/>
          <w:color w:val="000000" w:themeColor="text1"/>
          <w:sz w:val="22"/>
          <w:szCs w:val="22"/>
          <w:shd w:val="clear" w:color="auto" w:fill="FFFFFF"/>
          <w:lang w:val="en-US"/>
        </w:rPr>
        <w:t xml:space="preserve"> M, </w:t>
      </w:r>
      <w:proofErr w:type="spellStart"/>
      <w:r w:rsidRPr="008B6DAB">
        <w:rPr>
          <w:rFonts w:ascii="Garamond" w:hAnsi="Garamond"/>
          <w:color w:val="000000" w:themeColor="text1"/>
          <w:sz w:val="22"/>
          <w:szCs w:val="22"/>
          <w:shd w:val="clear" w:color="auto" w:fill="FFFFFF"/>
          <w:lang w:val="en-US"/>
        </w:rPr>
        <w:t>Makovac</w:t>
      </w:r>
      <w:proofErr w:type="spellEnd"/>
      <w:r w:rsidRPr="008B6DAB">
        <w:rPr>
          <w:rFonts w:ascii="Garamond" w:hAnsi="Garamond"/>
          <w:color w:val="000000" w:themeColor="text1"/>
          <w:sz w:val="22"/>
          <w:szCs w:val="22"/>
          <w:shd w:val="clear" w:color="auto" w:fill="FFFFFF"/>
          <w:lang w:val="en-US"/>
        </w:rPr>
        <w:t xml:space="preserve"> E, Mancini M, </w:t>
      </w:r>
      <w:proofErr w:type="spellStart"/>
      <w:r w:rsidRPr="008B6DAB">
        <w:rPr>
          <w:rFonts w:ascii="Garamond" w:hAnsi="Garamond"/>
          <w:color w:val="000000" w:themeColor="text1"/>
          <w:sz w:val="22"/>
          <w:szCs w:val="22"/>
          <w:shd w:val="clear" w:color="auto" w:fill="FFFFFF"/>
          <w:lang w:val="en-US"/>
        </w:rPr>
        <w:t>Mancke</w:t>
      </w:r>
      <w:proofErr w:type="spellEnd"/>
      <w:r w:rsidRPr="008B6DAB">
        <w:rPr>
          <w:rFonts w:ascii="Garamond" w:hAnsi="Garamond"/>
          <w:color w:val="000000" w:themeColor="text1"/>
          <w:sz w:val="22"/>
          <w:szCs w:val="22"/>
          <w:shd w:val="clear" w:color="auto" w:fill="FFFFFF"/>
          <w:lang w:val="en-US"/>
        </w:rPr>
        <w:t xml:space="preserve"> F, </w:t>
      </w:r>
      <w:proofErr w:type="spellStart"/>
      <w:r w:rsidRPr="008B6DAB">
        <w:rPr>
          <w:rFonts w:ascii="Garamond" w:hAnsi="Garamond"/>
          <w:color w:val="000000" w:themeColor="text1"/>
          <w:sz w:val="22"/>
          <w:szCs w:val="22"/>
          <w:shd w:val="clear" w:color="auto" w:fill="FFFFFF"/>
          <w:lang w:val="en-US"/>
        </w:rPr>
        <w:t>Månsson</w:t>
      </w:r>
      <w:proofErr w:type="spellEnd"/>
      <w:r w:rsidRPr="008B6DAB">
        <w:rPr>
          <w:rFonts w:ascii="Garamond" w:hAnsi="Garamond"/>
          <w:color w:val="000000" w:themeColor="text1"/>
          <w:sz w:val="22"/>
          <w:szCs w:val="22"/>
          <w:shd w:val="clear" w:color="auto" w:fill="FFFFFF"/>
          <w:lang w:val="en-US"/>
        </w:rPr>
        <w:t xml:space="preserve"> KNT, </w:t>
      </w:r>
      <w:proofErr w:type="spellStart"/>
      <w:r w:rsidRPr="008B6DAB">
        <w:rPr>
          <w:rFonts w:ascii="Garamond" w:hAnsi="Garamond"/>
          <w:color w:val="000000" w:themeColor="text1"/>
          <w:sz w:val="22"/>
          <w:szCs w:val="22"/>
          <w:shd w:val="clear" w:color="auto" w:fill="FFFFFF"/>
          <w:lang w:val="en-US"/>
        </w:rPr>
        <w:t>Manuck</w:t>
      </w:r>
      <w:proofErr w:type="spellEnd"/>
      <w:r w:rsidRPr="008B6DAB">
        <w:rPr>
          <w:rFonts w:ascii="Garamond" w:hAnsi="Garamond"/>
          <w:color w:val="000000" w:themeColor="text1"/>
          <w:sz w:val="22"/>
          <w:szCs w:val="22"/>
          <w:shd w:val="clear" w:color="auto" w:fill="FFFFFF"/>
          <w:lang w:val="en-US"/>
        </w:rPr>
        <w:t xml:space="preserve"> SB, Mather M, Meeten F, Min J, Mueller B, Muench V, </w:t>
      </w:r>
      <w:proofErr w:type="spellStart"/>
      <w:r w:rsidRPr="008B6DAB">
        <w:rPr>
          <w:rFonts w:ascii="Garamond" w:hAnsi="Garamond"/>
          <w:color w:val="000000" w:themeColor="text1"/>
          <w:sz w:val="22"/>
          <w:szCs w:val="22"/>
          <w:shd w:val="clear" w:color="auto" w:fill="FFFFFF"/>
          <w:lang w:val="en-US"/>
        </w:rPr>
        <w:t>Nees</w:t>
      </w:r>
      <w:proofErr w:type="spellEnd"/>
      <w:r w:rsidRPr="008B6DAB">
        <w:rPr>
          <w:rFonts w:ascii="Garamond" w:hAnsi="Garamond"/>
          <w:color w:val="000000" w:themeColor="text1"/>
          <w:sz w:val="22"/>
          <w:szCs w:val="22"/>
          <w:shd w:val="clear" w:color="auto" w:fill="FFFFFF"/>
          <w:lang w:val="en-US"/>
        </w:rPr>
        <w:t xml:space="preserve"> F, Nga L, </w:t>
      </w:r>
      <w:proofErr w:type="spellStart"/>
      <w:r w:rsidRPr="008B6DAB">
        <w:rPr>
          <w:rFonts w:ascii="Garamond" w:hAnsi="Garamond"/>
          <w:color w:val="000000" w:themeColor="text1"/>
          <w:sz w:val="22"/>
          <w:szCs w:val="22"/>
          <w:shd w:val="clear" w:color="auto" w:fill="FFFFFF"/>
          <w:lang w:val="en-US"/>
        </w:rPr>
        <w:t>Nilsonne</w:t>
      </w:r>
      <w:proofErr w:type="spellEnd"/>
      <w:r w:rsidRPr="008B6DAB">
        <w:rPr>
          <w:rFonts w:ascii="Garamond" w:hAnsi="Garamond"/>
          <w:color w:val="000000" w:themeColor="text1"/>
          <w:sz w:val="22"/>
          <w:szCs w:val="22"/>
          <w:shd w:val="clear" w:color="auto" w:fill="FFFFFF"/>
          <w:lang w:val="en-US"/>
        </w:rPr>
        <w:t xml:space="preserve"> G, Ordonez Acuna D, </w:t>
      </w:r>
      <w:proofErr w:type="spellStart"/>
      <w:r w:rsidRPr="008B6DAB">
        <w:rPr>
          <w:rFonts w:ascii="Garamond" w:hAnsi="Garamond"/>
          <w:color w:val="000000" w:themeColor="text1"/>
          <w:sz w:val="22"/>
          <w:szCs w:val="22"/>
          <w:shd w:val="clear" w:color="auto" w:fill="FFFFFF"/>
          <w:lang w:val="en-US"/>
        </w:rPr>
        <w:t>Osnes</w:t>
      </w:r>
      <w:proofErr w:type="spellEnd"/>
      <w:r w:rsidRPr="008B6DAB">
        <w:rPr>
          <w:rFonts w:ascii="Garamond" w:hAnsi="Garamond"/>
          <w:color w:val="000000" w:themeColor="text1"/>
          <w:sz w:val="22"/>
          <w:szCs w:val="22"/>
          <w:shd w:val="clear" w:color="auto" w:fill="FFFFFF"/>
          <w:lang w:val="en-US"/>
        </w:rPr>
        <w:t xml:space="preserve"> B, Ottaviani C, </w:t>
      </w:r>
      <w:proofErr w:type="spellStart"/>
      <w:r w:rsidRPr="008B6DAB">
        <w:rPr>
          <w:rFonts w:ascii="Garamond" w:hAnsi="Garamond"/>
          <w:color w:val="000000" w:themeColor="text1"/>
          <w:sz w:val="22"/>
          <w:szCs w:val="22"/>
          <w:shd w:val="clear" w:color="auto" w:fill="FFFFFF"/>
          <w:lang w:val="en-US"/>
        </w:rPr>
        <w:t>Penninx</w:t>
      </w:r>
      <w:proofErr w:type="spellEnd"/>
      <w:r w:rsidRPr="008B6DAB">
        <w:rPr>
          <w:rFonts w:ascii="Garamond" w:hAnsi="Garamond"/>
          <w:color w:val="000000" w:themeColor="text1"/>
          <w:sz w:val="22"/>
          <w:szCs w:val="22"/>
          <w:shd w:val="clear" w:color="auto" w:fill="FFFFFF"/>
          <w:lang w:val="en-US"/>
        </w:rPr>
        <w:t xml:space="preserve"> BWJH, Ponzio A, Poudel GR, </w:t>
      </w:r>
      <w:proofErr w:type="spellStart"/>
      <w:r w:rsidRPr="008B6DAB">
        <w:rPr>
          <w:rFonts w:ascii="Garamond" w:hAnsi="Garamond"/>
          <w:color w:val="000000" w:themeColor="text1"/>
          <w:sz w:val="22"/>
          <w:szCs w:val="22"/>
          <w:shd w:val="clear" w:color="auto" w:fill="FFFFFF"/>
          <w:lang w:val="en-US"/>
        </w:rPr>
        <w:t>Reinelt</w:t>
      </w:r>
      <w:proofErr w:type="spellEnd"/>
      <w:r w:rsidRPr="008B6DAB">
        <w:rPr>
          <w:rFonts w:ascii="Garamond" w:hAnsi="Garamond"/>
          <w:color w:val="000000" w:themeColor="text1"/>
          <w:sz w:val="22"/>
          <w:szCs w:val="22"/>
          <w:shd w:val="clear" w:color="auto" w:fill="FFFFFF"/>
          <w:lang w:val="en-US"/>
        </w:rPr>
        <w:t xml:space="preserve"> J, Ren P, Sakaki M, Schumann A, </w:t>
      </w:r>
      <w:proofErr w:type="spellStart"/>
      <w:r w:rsidRPr="008B6DAB">
        <w:rPr>
          <w:rFonts w:ascii="Garamond" w:hAnsi="Garamond"/>
          <w:color w:val="000000" w:themeColor="text1"/>
          <w:sz w:val="22"/>
          <w:szCs w:val="22"/>
          <w:shd w:val="clear" w:color="auto" w:fill="FFFFFF"/>
          <w:lang w:val="en-US"/>
        </w:rPr>
        <w:t>Sørensen</w:t>
      </w:r>
      <w:proofErr w:type="spellEnd"/>
      <w:r w:rsidRPr="008B6DAB">
        <w:rPr>
          <w:rFonts w:ascii="Garamond" w:hAnsi="Garamond"/>
          <w:color w:val="000000" w:themeColor="text1"/>
          <w:sz w:val="22"/>
          <w:szCs w:val="22"/>
          <w:shd w:val="clear" w:color="auto" w:fill="FFFFFF"/>
          <w:lang w:val="en-US"/>
        </w:rPr>
        <w:t xml:space="preserve"> L, Specht K, Straub J, Tamm S, Thai M,</w:t>
      </w:r>
      <w:r w:rsidRPr="008B6DAB">
        <w:rPr>
          <w:rFonts w:ascii="Garamond" w:hAnsi="Garamond"/>
          <w:color w:val="000000" w:themeColor="text1"/>
          <w:sz w:val="22"/>
          <w:szCs w:val="22"/>
          <w:lang w:val="en-US"/>
        </w:rPr>
        <w:t xml:space="preserve"> </w:t>
      </w:r>
      <w:r w:rsidRPr="008B6DAB">
        <w:rPr>
          <w:rFonts w:ascii="Garamond" w:hAnsi="Garamond"/>
          <w:color w:val="000000" w:themeColor="text1"/>
          <w:sz w:val="22"/>
          <w:szCs w:val="22"/>
          <w:shd w:val="clear" w:color="auto" w:fill="FFFFFF"/>
          <w:lang w:val="en-US"/>
        </w:rPr>
        <w:t xml:space="preserve">Thayer JF, </w:t>
      </w:r>
      <w:proofErr w:type="spellStart"/>
      <w:r w:rsidRPr="008B6DAB">
        <w:rPr>
          <w:rFonts w:ascii="Garamond" w:hAnsi="Garamond"/>
          <w:color w:val="000000" w:themeColor="text1"/>
          <w:sz w:val="22"/>
          <w:szCs w:val="22"/>
          <w:shd w:val="clear" w:color="auto" w:fill="FFFFFF"/>
          <w:lang w:val="en-US"/>
        </w:rPr>
        <w:t>Ubani</w:t>
      </w:r>
      <w:proofErr w:type="spellEnd"/>
      <w:r w:rsidRPr="008B6DAB">
        <w:rPr>
          <w:rFonts w:ascii="Garamond" w:hAnsi="Garamond"/>
          <w:color w:val="000000" w:themeColor="text1"/>
          <w:sz w:val="22"/>
          <w:szCs w:val="22"/>
          <w:shd w:val="clear" w:color="auto" w:fill="FFFFFF"/>
          <w:lang w:val="en-US"/>
        </w:rPr>
        <w:t xml:space="preserve"> B, van der </w:t>
      </w:r>
      <w:proofErr w:type="spellStart"/>
      <w:r w:rsidRPr="008B6DAB">
        <w:rPr>
          <w:rFonts w:ascii="Garamond" w:hAnsi="Garamond"/>
          <w:color w:val="000000" w:themeColor="text1"/>
          <w:sz w:val="22"/>
          <w:szCs w:val="22"/>
          <w:shd w:val="clear" w:color="auto" w:fill="FFFFFF"/>
          <w:lang w:val="en-US"/>
        </w:rPr>
        <w:t>Mee</w:t>
      </w:r>
      <w:proofErr w:type="spellEnd"/>
      <w:r w:rsidRPr="008B6DAB">
        <w:rPr>
          <w:rFonts w:ascii="Garamond" w:hAnsi="Garamond"/>
          <w:color w:val="000000" w:themeColor="text1"/>
          <w:sz w:val="22"/>
          <w:szCs w:val="22"/>
          <w:shd w:val="clear" w:color="auto" w:fill="FFFFFF"/>
          <w:lang w:val="en-US"/>
        </w:rPr>
        <w:t xml:space="preserve"> DJ, van </w:t>
      </w:r>
      <w:proofErr w:type="spellStart"/>
      <w:r w:rsidRPr="008B6DAB">
        <w:rPr>
          <w:rFonts w:ascii="Garamond" w:hAnsi="Garamond"/>
          <w:color w:val="000000" w:themeColor="text1"/>
          <w:sz w:val="22"/>
          <w:szCs w:val="22"/>
          <w:shd w:val="clear" w:color="auto" w:fill="FFFFFF"/>
          <w:lang w:val="en-US"/>
        </w:rPr>
        <w:t>Velzen</w:t>
      </w:r>
      <w:proofErr w:type="spellEnd"/>
      <w:r w:rsidRPr="008B6DAB">
        <w:rPr>
          <w:rFonts w:ascii="Garamond" w:hAnsi="Garamond"/>
          <w:color w:val="000000" w:themeColor="text1"/>
          <w:sz w:val="22"/>
          <w:szCs w:val="22"/>
          <w:shd w:val="clear" w:color="auto" w:fill="FFFFFF"/>
          <w:lang w:val="en-US"/>
        </w:rPr>
        <w:t xml:space="preserve"> LS, Ventura-Bort C, </w:t>
      </w:r>
      <w:proofErr w:type="spellStart"/>
      <w:r w:rsidRPr="008B6DAB">
        <w:rPr>
          <w:rFonts w:ascii="Garamond" w:hAnsi="Garamond"/>
          <w:color w:val="000000" w:themeColor="text1"/>
          <w:sz w:val="22"/>
          <w:szCs w:val="22"/>
          <w:shd w:val="clear" w:color="auto" w:fill="FFFFFF"/>
          <w:lang w:val="en-US"/>
        </w:rPr>
        <w:t>Villringer</w:t>
      </w:r>
      <w:proofErr w:type="spellEnd"/>
      <w:r w:rsidRPr="008B6DAB">
        <w:rPr>
          <w:rFonts w:ascii="Garamond" w:hAnsi="Garamond"/>
          <w:color w:val="000000" w:themeColor="text1"/>
          <w:sz w:val="22"/>
          <w:szCs w:val="22"/>
          <w:shd w:val="clear" w:color="auto" w:fill="FFFFFF"/>
          <w:lang w:val="en-US"/>
        </w:rPr>
        <w:t xml:space="preserve"> A, Watson DR, Wei L, Wendt J, </w:t>
      </w:r>
      <w:proofErr w:type="spellStart"/>
      <w:r w:rsidRPr="008B6DAB">
        <w:rPr>
          <w:rFonts w:ascii="Garamond" w:hAnsi="Garamond"/>
          <w:color w:val="000000" w:themeColor="text1"/>
          <w:sz w:val="22"/>
          <w:szCs w:val="22"/>
          <w:shd w:val="clear" w:color="auto" w:fill="FFFFFF"/>
          <w:lang w:val="en-US"/>
        </w:rPr>
        <w:t>Westlund</w:t>
      </w:r>
      <w:proofErr w:type="spellEnd"/>
      <w:r w:rsidRPr="008B6DAB">
        <w:rPr>
          <w:rFonts w:ascii="Garamond" w:hAnsi="Garamond"/>
          <w:color w:val="000000" w:themeColor="text1"/>
          <w:sz w:val="22"/>
          <w:szCs w:val="22"/>
          <w:shd w:val="clear" w:color="auto" w:fill="FFFFFF"/>
          <w:lang w:val="en-US"/>
        </w:rPr>
        <w:t xml:space="preserve"> Schreiner M, </w:t>
      </w:r>
      <w:proofErr w:type="spellStart"/>
      <w:r w:rsidRPr="008B6DAB">
        <w:rPr>
          <w:rFonts w:ascii="Garamond" w:hAnsi="Garamond"/>
          <w:color w:val="000000" w:themeColor="text1"/>
          <w:sz w:val="22"/>
          <w:szCs w:val="22"/>
          <w:shd w:val="clear" w:color="auto" w:fill="FFFFFF"/>
          <w:lang w:val="en-US"/>
        </w:rPr>
        <w:t>Westlye</w:t>
      </w:r>
      <w:proofErr w:type="spellEnd"/>
      <w:r w:rsidRPr="008B6DAB">
        <w:rPr>
          <w:rFonts w:ascii="Garamond" w:hAnsi="Garamond"/>
          <w:color w:val="000000" w:themeColor="text1"/>
          <w:sz w:val="22"/>
          <w:szCs w:val="22"/>
          <w:shd w:val="clear" w:color="auto" w:fill="FFFFFF"/>
          <w:lang w:val="en-US"/>
        </w:rPr>
        <w:t xml:space="preserve"> LT, </w:t>
      </w:r>
      <w:proofErr w:type="spellStart"/>
      <w:r w:rsidRPr="008B6DAB">
        <w:rPr>
          <w:rFonts w:ascii="Garamond" w:hAnsi="Garamond"/>
          <w:color w:val="000000" w:themeColor="text1"/>
          <w:sz w:val="22"/>
          <w:szCs w:val="22"/>
          <w:shd w:val="clear" w:color="auto" w:fill="FFFFFF"/>
          <w:lang w:val="en-US"/>
        </w:rPr>
        <w:t>Weymar</w:t>
      </w:r>
      <w:proofErr w:type="spellEnd"/>
      <w:r w:rsidRPr="008B6DAB">
        <w:rPr>
          <w:rFonts w:ascii="Garamond" w:hAnsi="Garamond"/>
          <w:color w:val="000000" w:themeColor="text1"/>
          <w:sz w:val="22"/>
          <w:szCs w:val="22"/>
          <w:shd w:val="clear" w:color="auto" w:fill="FFFFFF"/>
          <w:lang w:val="en-US"/>
        </w:rPr>
        <w:t xml:space="preserve"> M, Winkelmann T, Wu G, </w:t>
      </w:r>
      <w:proofErr w:type="spellStart"/>
      <w:r w:rsidRPr="008B6DAB">
        <w:rPr>
          <w:rFonts w:ascii="Garamond" w:hAnsi="Garamond"/>
          <w:color w:val="000000" w:themeColor="text1"/>
          <w:sz w:val="22"/>
          <w:szCs w:val="22"/>
          <w:shd w:val="clear" w:color="auto" w:fill="FFFFFF"/>
          <w:lang w:val="en-US"/>
        </w:rPr>
        <w:t>Yoo</w:t>
      </w:r>
      <w:proofErr w:type="spellEnd"/>
      <w:r w:rsidRPr="008B6DAB">
        <w:rPr>
          <w:rFonts w:ascii="Garamond" w:hAnsi="Garamond"/>
          <w:color w:val="000000" w:themeColor="text1"/>
          <w:sz w:val="22"/>
          <w:szCs w:val="22"/>
          <w:shd w:val="clear" w:color="auto" w:fill="FFFFFF"/>
          <w:lang w:val="en-US"/>
        </w:rPr>
        <w:t xml:space="preserve"> HJ, Quintana DS. </w:t>
      </w:r>
      <w:r w:rsidRPr="008B6DAB">
        <w:rPr>
          <w:rFonts w:ascii="Garamond" w:hAnsi="Garamond"/>
          <w:color w:val="000000" w:themeColor="text1"/>
          <w:sz w:val="22"/>
          <w:szCs w:val="22"/>
          <w:lang w:val="en-US"/>
        </w:rPr>
        <w:t xml:space="preserve">Cortical Thickness and Resting State Cardiac Function Across the Lifespan: A Cross-Sectional Pooled Mega Analysis. </w:t>
      </w:r>
      <w:r w:rsidRPr="008B6DAB">
        <w:rPr>
          <w:rFonts w:ascii="Garamond" w:hAnsi="Garamond"/>
          <w:i/>
          <w:iCs/>
          <w:color w:val="000000" w:themeColor="text1"/>
          <w:sz w:val="22"/>
          <w:szCs w:val="22"/>
          <w:lang w:val="en-US"/>
        </w:rPr>
        <w:t>Psychophysiology,</w:t>
      </w:r>
      <w:r w:rsidR="00287E8F" w:rsidRPr="008B6DAB">
        <w:rPr>
          <w:rFonts w:ascii="Garamond" w:hAnsi="Garamond"/>
          <w:color w:val="000000" w:themeColor="text1"/>
          <w:sz w:val="22"/>
          <w:szCs w:val="22"/>
          <w:lang w:val="en-US"/>
        </w:rPr>
        <w:t xml:space="preserve"> 2020;00:1–16</w:t>
      </w:r>
      <w:r w:rsidR="002067FD" w:rsidRPr="008B6DAB">
        <w:rPr>
          <w:rFonts w:ascii="Garamond" w:hAnsi="Garamond"/>
          <w:color w:val="000000" w:themeColor="text1"/>
          <w:sz w:val="22"/>
          <w:szCs w:val="22"/>
          <w:lang w:val="en-US"/>
        </w:rPr>
        <w:t xml:space="preserve">, </w:t>
      </w:r>
      <w:hyperlink r:id="rId22" w:history="1">
        <w:r w:rsidR="002067FD" w:rsidRPr="008B6DAB">
          <w:rPr>
            <w:rFonts w:ascii="Garamond" w:hAnsi="Garamond"/>
            <w:color w:val="000000" w:themeColor="text1"/>
            <w:sz w:val="22"/>
            <w:szCs w:val="22"/>
            <w:lang w:val="en-US"/>
          </w:rPr>
          <w:t>doi:10.1111/psyp.13688</w:t>
        </w:r>
      </w:hyperlink>
    </w:p>
    <w:p w14:paraId="6A8A4B5C" w14:textId="047B3B15" w:rsidR="00287E8F" w:rsidRPr="008B6DAB" w:rsidRDefault="00287E8F" w:rsidP="008B6DAB">
      <w:pPr>
        <w:ind w:left="567" w:hanging="567"/>
        <w:jc w:val="both"/>
        <w:rPr>
          <w:rFonts w:ascii="Garamond" w:hAnsi="Garamond"/>
          <w:color w:val="000000" w:themeColor="text1"/>
          <w:sz w:val="22"/>
          <w:szCs w:val="22"/>
          <w:lang w:val="en-US"/>
        </w:rPr>
      </w:pPr>
    </w:p>
    <w:p w14:paraId="77ECC771"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b/>
          <w:bCs/>
          <w:noProof/>
          <w:color w:val="000000" w:themeColor="text1"/>
          <w:sz w:val="22"/>
          <w:szCs w:val="22"/>
          <w:lang w:val="en-US"/>
        </w:rPr>
        <w:t>Kumral D</w:t>
      </w:r>
      <w:r w:rsidRPr="008B6DAB">
        <w:rPr>
          <w:rFonts w:ascii="Garamond" w:hAnsi="Garamond"/>
          <w:noProof/>
          <w:color w:val="000000" w:themeColor="text1"/>
          <w:sz w:val="22"/>
          <w:szCs w:val="22"/>
          <w:lang w:val="en-US"/>
        </w:rPr>
        <w:t xml:space="preserve">, Şansal F, Cesnaite E, Mahjoory K, Al E, Gaebler M, Nikulin VV, Villringer A. BOLD and EEG signal variability at rest differently relate to aging in the human brain. </w:t>
      </w:r>
      <w:r w:rsidRPr="008B6DAB">
        <w:rPr>
          <w:rFonts w:ascii="Garamond" w:hAnsi="Garamond"/>
          <w:i/>
          <w:iCs/>
          <w:noProof/>
          <w:color w:val="000000" w:themeColor="text1"/>
          <w:sz w:val="22"/>
          <w:szCs w:val="22"/>
          <w:lang w:val="en-US"/>
        </w:rPr>
        <w:t>Neuroimage</w:t>
      </w:r>
      <w:r w:rsidRPr="008B6DAB">
        <w:rPr>
          <w:rFonts w:ascii="Garamond" w:hAnsi="Garamond"/>
          <w:noProof/>
          <w:color w:val="000000" w:themeColor="text1"/>
          <w:sz w:val="22"/>
          <w:szCs w:val="22"/>
          <w:lang w:val="en-US"/>
        </w:rPr>
        <w:t>. 2020;207:116373</w:t>
      </w:r>
      <w:r w:rsidR="002067FD" w:rsidRPr="008B6DAB">
        <w:rPr>
          <w:rFonts w:ascii="Garamond" w:hAnsi="Garamond"/>
          <w:noProof/>
          <w:color w:val="000000" w:themeColor="text1"/>
          <w:sz w:val="22"/>
          <w:szCs w:val="22"/>
          <w:lang w:val="en-US"/>
        </w:rPr>
        <w:t xml:space="preserve">, </w:t>
      </w:r>
      <w:hyperlink r:id="rId23" w:history="1">
        <w:proofErr w:type="gramStart"/>
        <w:r w:rsidR="002067FD" w:rsidRPr="008B6DAB">
          <w:rPr>
            <w:rStyle w:val="Kpr"/>
            <w:rFonts w:ascii="Garamond" w:hAnsi="Garamond"/>
            <w:color w:val="000000" w:themeColor="text1"/>
            <w:sz w:val="22"/>
            <w:szCs w:val="22"/>
            <w:u w:val="none"/>
            <w:lang w:val="en-US"/>
          </w:rPr>
          <w:t>doi:10.1016/j.neuroimage</w:t>
        </w:r>
        <w:proofErr w:type="gramEnd"/>
        <w:r w:rsidR="002067FD" w:rsidRPr="008B6DAB">
          <w:rPr>
            <w:rStyle w:val="Kpr"/>
            <w:rFonts w:ascii="Garamond" w:hAnsi="Garamond"/>
            <w:color w:val="000000" w:themeColor="text1"/>
            <w:sz w:val="22"/>
            <w:szCs w:val="22"/>
            <w:u w:val="none"/>
            <w:lang w:val="en-US"/>
          </w:rPr>
          <w:t>.2019.116373</w:t>
        </w:r>
      </w:hyperlink>
    </w:p>
    <w:p w14:paraId="3E0E85A3" w14:textId="51AC415F" w:rsidR="00CA7B31" w:rsidRPr="008B6DAB" w:rsidRDefault="00CA7B31" w:rsidP="008B6DAB">
      <w:pPr>
        <w:widowControl w:val="0"/>
        <w:autoSpaceDE w:val="0"/>
        <w:autoSpaceDN w:val="0"/>
        <w:adjustRightInd w:val="0"/>
        <w:ind w:left="567" w:hanging="567"/>
        <w:jc w:val="both"/>
        <w:rPr>
          <w:rFonts w:ascii="Garamond" w:hAnsi="Garamond"/>
          <w:noProof/>
          <w:color w:val="000000" w:themeColor="text1"/>
          <w:sz w:val="22"/>
          <w:szCs w:val="22"/>
          <w:lang w:val="en-US"/>
        </w:rPr>
      </w:pPr>
    </w:p>
    <w:p w14:paraId="3F892370" w14:textId="77777777" w:rsidR="002067FD" w:rsidRPr="008B6DAB" w:rsidRDefault="002E0B90" w:rsidP="008B6DAB">
      <w:pPr>
        <w:ind w:left="567" w:hanging="567"/>
        <w:jc w:val="both"/>
        <w:rPr>
          <w:rFonts w:ascii="Garamond" w:hAnsi="Garamond"/>
          <w:color w:val="000000" w:themeColor="text1"/>
          <w:sz w:val="22"/>
          <w:szCs w:val="22"/>
          <w:lang w:val="en-US"/>
        </w:rPr>
      </w:pP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Beyer F,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 Uhlig M, </w:t>
      </w:r>
      <w:proofErr w:type="spellStart"/>
      <w:r w:rsidRPr="008B6DAB">
        <w:rPr>
          <w:rFonts w:ascii="Garamond" w:hAnsi="Garamond"/>
          <w:color w:val="000000" w:themeColor="text1"/>
          <w:sz w:val="22"/>
          <w:szCs w:val="22"/>
          <w:lang w:val="en-US"/>
        </w:rPr>
        <w:t>Liem</w:t>
      </w:r>
      <w:proofErr w:type="spellEnd"/>
      <w:r w:rsidRPr="008B6DAB">
        <w:rPr>
          <w:rFonts w:ascii="Garamond" w:hAnsi="Garamond"/>
          <w:color w:val="000000" w:themeColor="text1"/>
          <w:sz w:val="22"/>
          <w:szCs w:val="22"/>
          <w:lang w:val="en-US"/>
        </w:rPr>
        <w:t xml:space="preserve"> F, Lampe L, Babayan A, Reiter A, </w:t>
      </w: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Roebbig</w:t>
      </w:r>
      <w:proofErr w:type="spellEnd"/>
      <w:r w:rsidRPr="008B6DAB">
        <w:rPr>
          <w:rFonts w:ascii="Garamond" w:hAnsi="Garamond"/>
          <w:color w:val="000000" w:themeColor="text1"/>
          <w:sz w:val="22"/>
          <w:szCs w:val="22"/>
          <w:lang w:val="en-US"/>
        </w:rPr>
        <w:t xml:space="preserve"> J, Loeffler M, </w:t>
      </w:r>
      <w:proofErr w:type="spellStart"/>
      <w:r w:rsidRPr="008B6DAB">
        <w:rPr>
          <w:rFonts w:ascii="Garamond" w:hAnsi="Garamond"/>
          <w:color w:val="000000" w:themeColor="text1"/>
          <w:sz w:val="22"/>
          <w:szCs w:val="22"/>
          <w:lang w:val="en-US"/>
        </w:rPr>
        <w:t>Schroeter</w:t>
      </w:r>
      <w:proofErr w:type="spellEnd"/>
      <w:r w:rsidRPr="008B6DAB">
        <w:rPr>
          <w:rFonts w:ascii="Garamond" w:hAnsi="Garamond"/>
          <w:color w:val="000000" w:themeColor="text1"/>
          <w:sz w:val="22"/>
          <w:szCs w:val="22"/>
          <w:lang w:val="en-US"/>
        </w:rPr>
        <w:t xml:space="preserve"> ML, </w:t>
      </w:r>
      <w:proofErr w:type="spellStart"/>
      <w:r w:rsidRPr="008B6DAB">
        <w:rPr>
          <w:rFonts w:ascii="Garamond" w:hAnsi="Garamond"/>
          <w:color w:val="000000" w:themeColor="text1"/>
          <w:sz w:val="22"/>
          <w:szCs w:val="22"/>
          <w:lang w:val="en-US"/>
        </w:rPr>
        <w:t>Husser</w:t>
      </w:r>
      <w:proofErr w:type="spellEnd"/>
      <w:r w:rsidRPr="008B6DAB">
        <w:rPr>
          <w:rFonts w:ascii="Garamond" w:hAnsi="Garamond"/>
          <w:color w:val="000000" w:themeColor="text1"/>
          <w:sz w:val="22"/>
          <w:szCs w:val="22"/>
          <w:lang w:val="en-US"/>
        </w:rPr>
        <w:t xml:space="preserve"> D, Witte AV,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The age-dependent relationship between resting heart rate variability and functional brain connectivity. </w:t>
      </w:r>
      <w:r w:rsidRPr="008B6DAB">
        <w:rPr>
          <w:rFonts w:ascii="Garamond" w:hAnsi="Garamond"/>
          <w:i/>
          <w:iCs/>
          <w:color w:val="000000" w:themeColor="text1"/>
          <w:sz w:val="22"/>
          <w:szCs w:val="22"/>
          <w:lang w:val="en-US"/>
        </w:rPr>
        <w:t>Neuroimage</w:t>
      </w:r>
      <w:r w:rsidRPr="008B6DAB">
        <w:rPr>
          <w:rFonts w:ascii="Garamond" w:hAnsi="Garamond"/>
          <w:color w:val="000000" w:themeColor="text1"/>
          <w:sz w:val="22"/>
          <w:szCs w:val="22"/>
          <w:lang w:val="en-US"/>
        </w:rPr>
        <w:t xml:space="preserve">. </w:t>
      </w:r>
      <w:proofErr w:type="gramStart"/>
      <w:r w:rsidRPr="008B6DAB">
        <w:rPr>
          <w:rFonts w:ascii="Garamond" w:hAnsi="Garamond"/>
          <w:color w:val="000000" w:themeColor="text1"/>
          <w:sz w:val="22"/>
          <w:szCs w:val="22"/>
          <w:lang w:val="en-US"/>
        </w:rPr>
        <w:t>2019;185:521</w:t>
      </w:r>
      <w:proofErr w:type="gramEnd"/>
      <w:r w:rsidRPr="008B6DAB">
        <w:rPr>
          <w:rFonts w:ascii="Garamond" w:hAnsi="Garamond"/>
          <w:color w:val="000000" w:themeColor="text1"/>
          <w:sz w:val="22"/>
          <w:szCs w:val="22"/>
          <w:lang w:val="en-US"/>
        </w:rPr>
        <w:t>-533</w:t>
      </w:r>
      <w:r w:rsidR="002067FD" w:rsidRPr="008B6DAB">
        <w:rPr>
          <w:rFonts w:ascii="Garamond" w:hAnsi="Garamond"/>
          <w:color w:val="000000" w:themeColor="text1"/>
          <w:sz w:val="22"/>
          <w:szCs w:val="22"/>
          <w:lang w:val="en-US"/>
        </w:rPr>
        <w:t xml:space="preserve">, </w:t>
      </w:r>
      <w:hyperlink r:id="rId24" w:history="1">
        <w:r w:rsidR="002067FD" w:rsidRPr="008B6DAB">
          <w:rPr>
            <w:rStyle w:val="Kpr"/>
            <w:rFonts w:ascii="Garamond" w:hAnsi="Garamond"/>
            <w:color w:val="000000" w:themeColor="text1"/>
            <w:sz w:val="22"/>
            <w:szCs w:val="22"/>
            <w:u w:val="none"/>
            <w:lang w:val="en-US"/>
          </w:rPr>
          <w:t>doi:10.1016/j.neuroimage.2018.10.027</w:t>
        </w:r>
      </w:hyperlink>
    </w:p>
    <w:p w14:paraId="4D56D2B4" w14:textId="0B214FA4" w:rsidR="002E0B90" w:rsidRPr="008B6DAB" w:rsidRDefault="002E0B90" w:rsidP="008B6DAB">
      <w:pPr>
        <w:ind w:left="567" w:hanging="567"/>
        <w:jc w:val="both"/>
        <w:rPr>
          <w:rFonts w:ascii="Garamond" w:hAnsi="Garamond"/>
          <w:color w:val="000000" w:themeColor="text1"/>
          <w:sz w:val="22"/>
          <w:szCs w:val="22"/>
          <w:lang w:val="en-US"/>
        </w:rPr>
      </w:pPr>
    </w:p>
    <w:p w14:paraId="30E5928E" w14:textId="77777777" w:rsidR="002067FD" w:rsidRPr="008B6DAB" w:rsidRDefault="00CA7B31" w:rsidP="008B6DAB">
      <w:pPr>
        <w:ind w:left="567" w:hanging="567"/>
        <w:jc w:val="both"/>
        <w:rPr>
          <w:rFonts w:ascii="Garamond" w:hAnsi="Garamond"/>
          <w:color w:val="000000" w:themeColor="text1"/>
          <w:sz w:val="22"/>
          <w:szCs w:val="22"/>
          <w:lang w:val="en-US"/>
        </w:rPr>
      </w:pPr>
      <w:proofErr w:type="spellStart"/>
      <w:r w:rsidRPr="008B6DAB">
        <w:rPr>
          <w:rFonts w:ascii="Garamond" w:hAnsi="Garamond"/>
          <w:color w:val="000000" w:themeColor="text1"/>
          <w:sz w:val="22"/>
          <w:szCs w:val="22"/>
          <w:lang w:val="en-US"/>
        </w:rPr>
        <w:t>Morys</w:t>
      </w:r>
      <w:proofErr w:type="spellEnd"/>
      <w:r w:rsidRPr="008B6DAB">
        <w:rPr>
          <w:rFonts w:ascii="Garamond" w:hAnsi="Garamond"/>
          <w:color w:val="000000" w:themeColor="text1"/>
          <w:sz w:val="22"/>
          <w:szCs w:val="22"/>
          <w:lang w:val="en-US"/>
        </w:rPr>
        <w:t xml:space="preserve"> F, Janssen L, </w:t>
      </w:r>
      <w:proofErr w:type="spellStart"/>
      <w:r w:rsidRPr="008B6DAB">
        <w:rPr>
          <w:rFonts w:ascii="Garamond" w:hAnsi="Garamond"/>
          <w:color w:val="000000" w:themeColor="text1"/>
          <w:sz w:val="22"/>
          <w:szCs w:val="22"/>
          <w:lang w:val="en-US"/>
        </w:rPr>
        <w:t>Cesnaite</w:t>
      </w:r>
      <w:proofErr w:type="spellEnd"/>
      <w:r w:rsidRPr="008B6DAB">
        <w:rPr>
          <w:rFonts w:ascii="Garamond" w:hAnsi="Garamond"/>
          <w:color w:val="000000" w:themeColor="text1"/>
          <w:sz w:val="22"/>
          <w:szCs w:val="22"/>
          <w:lang w:val="en-US"/>
        </w:rPr>
        <w:t xml:space="preserve"> E, Garcia-Garcia I, </w:t>
      </w:r>
      <w:proofErr w:type="spellStart"/>
      <w:r w:rsidRPr="008B6DAB">
        <w:rPr>
          <w:rFonts w:ascii="Garamond" w:hAnsi="Garamond"/>
          <w:color w:val="000000" w:themeColor="text1"/>
          <w:sz w:val="22"/>
          <w:szCs w:val="22"/>
          <w:lang w:val="en-US"/>
        </w:rPr>
        <w:t>Kube</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Schrimpf</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Mehl</w:t>
      </w:r>
      <w:proofErr w:type="spellEnd"/>
      <w:r w:rsidRPr="008B6DAB">
        <w:rPr>
          <w:rFonts w:ascii="Garamond" w:hAnsi="Garamond"/>
          <w:color w:val="000000" w:themeColor="text1"/>
          <w:sz w:val="22"/>
          <w:szCs w:val="22"/>
          <w:lang w:val="en-US"/>
        </w:rPr>
        <w:t xml:space="preserve"> N, </w:t>
      </w:r>
      <w:proofErr w:type="spellStart"/>
      <w:r w:rsidRPr="008B6DAB">
        <w:rPr>
          <w:rFonts w:ascii="Garamond" w:hAnsi="Garamond"/>
          <w:color w:val="000000" w:themeColor="text1"/>
          <w:sz w:val="22"/>
          <w:szCs w:val="22"/>
          <w:lang w:val="en-US"/>
        </w:rPr>
        <w:t>Mahjoory</w:t>
      </w:r>
      <w:proofErr w:type="spellEnd"/>
      <w:r w:rsidRPr="008B6DAB">
        <w:rPr>
          <w:rFonts w:ascii="Garamond" w:hAnsi="Garamond"/>
          <w:color w:val="000000" w:themeColor="text1"/>
          <w:sz w:val="22"/>
          <w:szCs w:val="22"/>
          <w:lang w:val="en-US"/>
        </w:rPr>
        <w:t xml:space="preserve"> K, Margulies DS,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Neumann J, </w:t>
      </w:r>
      <w:proofErr w:type="spellStart"/>
      <w:r w:rsidRPr="008B6DAB">
        <w:rPr>
          <w:rFonts w:ascii="Garamond" w:hAnsi="Garamond"/>
          <w:color w:val="000000" w:themeColor="text1"/>
          <w:sz w:val="22"/>
          <w:szCs w:val="22"/>
          <w:lang w:val="en-US"/>
        </w:rPr>
        <w:t>Nikulin</w:t>
      </w:r>
      <w:proofErr w:type="spellEnd"/>
      <w:r w:rsidRPr="008B6DAB">
        <w:rPr>
          <w:rFonts w:ascii="Garamond" w:hAnsi="Garamond"/>
          <w:color w:val="000000" w:themeColor="text1"/>
          <w:sz w:val="22"/>
          <w:szCs w:val="22"/>
          <w:lang w:val="en-US"/>
        </w:rPr>
        <w:t xml:space="preserve"> VV, </w:t>
      </w:r>
      <w:proofErr w:type="spellStart"/>
      <w:r w:rsidRPr="008B6DAB">
        <w:rPr>
          <w:rFonts w:ascii="Garamond" w:hAnsi="Garamond"/>
          <w:color w:val="000000" w:themeColor="text1"/>
          <w:sz w:val="22"/>
          <w:szCs w:val="22"/>
          <w:lang w:val="en-US"/>
        </w:rPr>
        <w:t>Horstmann</w:t>
      </w:r>
      <w:proofErr w:type="spellEnd"/>
      <w:r w:rsidRPr="008B6DAB">
        <w:rPr>
          <w:rFonts w:ascii="Garamond" w:hAnsi="Garamond"/>
          <w:color w:val="000000" w:themeColor="text1"/>
          <w:sz w:val="22"/>
          <w:szCs w:val="22"/>
          <w:lang w:val="en-US"/>
        </w:rPr>
        <w:t xml:space="preserve"> A, Hemispheric bias in resting state EEG and fMRI is related to approach/avoidance behaviors, but not BMI</w:t>
      </w:r>
      <w:r w:rsidRPr="008B6DAB">
        <w:rPr>
          <w:rFonts w:ascii="Garamond" w:hAnsi="Garamond"/>
          <w:i/>
          <w:iCs/>
          <w:color w:val="000000" w:themeColor="text1"/>
          <w:sz w:val="22"/>
          <w:szCs w:val="22"/>
          <w:lang w:val="en-US"/>
        </w:rPr>
        <w:t>. Human Brain Mapping</w:t>
      </w:r>
      <w:r w:rsidRPr="008B6DAB">
        <w:rPr>
          <w:rFonts w:ascii="Garamond" w:hAnsi="Garamond"/>
          <w:color w:val="000000" w:themeColor="text1"/>
          <w:sz w:val="22"/>
          <w:szCs w:val="22"/>
          <w:lang w:val="en-US"/>
        </w:rPr>
        <w:t>. 2019;1–17</w:t>
      </w:r>
      <w:r w:rsidR="002067FD" w:rsidRPr="008B6DAB">
        <w:rPr>
          <w:rFonts w:ascii="Garamond" w:hAnsi="Garamond"/>
          <w:color w:val="000000" w:themeColor="text1"/>
          <w:sz w:val="22"/>
          <w:szCs w:val="22"/>
          <w:lang w:val="en-US"/>
        </w:rPr>
        <w:t xml:space="preserve">, </w:t>
      </w:r>
      <w:hyperlink r:id="rId25" w:history="1">
        <w:r w:rsidR="002067FD" w:rsidRPr="008B6DAB">
          <w:rPr>
            <w:rStyle w:val="Kpr"/>
            <w:rFonts w:ascii="Garamond" w:hAnsi="Garamond"/>
            <w:color w:val="000000" w:themeColor="text1"/>
            <w:sz w:val="22"/>
            <w:szCs w:val="22"/>
            <w:u w:val="none"/>
            <w:lang w:val="en-US"/>
          </w:rPr>
          <w:t>doi:10.1002/hbm.24864</w:t>
        </w:r>
      </w:hyperlink>
    </w:p>
    <w:p w14:paraId="4E2981CD" w14:textId="72342C06" w:rsidR="00CA7B31" w:rsidRPr="008B6DAB" w:rsidRDefault="00CA7B31" w:rsidP="008B6DAB">
      <w:pPr>
        <w:ind w:left="567" w:hanging="567"/>
        <w:jc w:val="both"/>
        <w:rPr>
          <w:rFonts w:ascii="Garamond" w:hAnsi="Garamond"/>
          <w:color w:val="000000" w:themeColor="text1"/>
          <w:sz w:val="22"/>
          <w:szCs w:val="22"/>
          <w:lang w:val="en-US"/>
        </w:rPr>
      </w:pPr>
    </w:p>
    <w:p w14:paraId="705B4854" w14:textId="77777777" w:rsidR="002067FD" w:rsidRPr="008B6DAB" w:rsidRDefault="00CA7B31" w:rsidP="008B6DAB">
      <w:pPr>
        <w:ind w:left="567" w:hanging="567"/>
        <w:jc w:val="both"/>
        <w:rPr>
          <w:rFonts w:ascii="Garamond" w:hAnsi="Garamond"/>
          <w:color w:val="000000" w:themeColor="text1"/>
          <w:sz w:val="22"/>
          <w:szCs w:val="22"/>
          <w:lang w:val="en-US"/>
        </w:rPr>
      </w:pP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 Uhlig M, Müller K, Mark E. L,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w:t>
      </w:r>
      <w:proofErr w:type="spellStart"/>
      <w:r w:rsidRPr="008B6DAB">
        <w:rPr>
          <w:rFonts w:ascii="Garamond" w:hAnsi="Garamond"/>
          <w:color w:val="000000" w:themeColor="text1"/>
          <w:sz w:val="22"/>
          <w:szCs w:val="22"/>
          <w:lang w:val="en-US"/>
        </w:rPr>
        <w:t>Baczkowski</w:t>
      </w:r>
      <w:proofErr w:type="spellEnd"/>
      <w:r w:rsidRPr="008B6DAB">
        <w:rPr>
          <w:rFonts w:ascii="Garamond" w:hAnsi="Garamond"/>
          <w:color w:val="000000" w:themeColor="text1"/>
          <w:sz w:val="22"/>
          <w:szCs w:val="22"/>
          <w:lang w:val="en-US"/>
        </w:rPr>
        <w:t xml:space="preserve"> BM, Babayan A, </w:t>
      </w:r>
      <w:proofErr w:type="spellStart"/>
      <w:r w:rsidRPr="008B6DAB">
        <w:rPr>
          <w:rFonts w:ascii="Garamond" w:hAnsi="Garamond"/>
          <w:color w:val="000000" w:themeColor="text1"/>
          <w:sz w:val="22"/>
          <w:szCs w:val="22"/>
          <w:lang w:val="en-US"/>
        </w:rPr>
        <w:t>Miray</w:t>
      </w:r>
      <w:proofErr w:type="spellEnd"/>
      <w:r w:rsidRPr="008B6DAB">
        <w:rPr>
          <w:rFonts w:ascii="Garamond" w:hAnsi="Garamond"/>
          <w:color w:val="000000" w:themeColor="text1"/>
          <w:sz w:val="22"/>
          <w:szCs w:val="22"/>
          <w:lang w:val="en-US"/>
        </w:rPr>
        <w:t xml:space="preserve"> E, </w:t>
      </w:r>
      <w:proofErr w:type="spellStart"/>
      <w:r w:rsidRPr="008B6DAB">
        <w:rPr>
          <w:rFonts w:ascii="Garamond" w:hAnsi="Garamond"/>
          <w:color w:val="000000" w:themeColor="text1"/>
          <w:sz w:val="22"/>
          <w:szCs w:val="22"/>
          <w:lang w:val="en-US"/>
        </w:rPr>
        <w:t>Roebbig</w:t>
      </w:r>
      <w:proofErr w:type="spellEnd"/>
      <w:r w:rsidRPr="008B6DAB">
        <w:rPr>
          <w:rFonts w:ascii="Garamond" w:hAnsi="Garamond"/>
          <w:color w:val="000000" w:themeColor="text1"/>
          <w:sz w:val="22"/>
          <w:szCs w:val="22"/>
          <w:lang w:val="en-US"/>
        </w:rPr>
        <w:t xml:space="preserve"> J, Reiter AMF, Bae Yoon J, </w:t>
      </w:r>
      <w:proofErr w:type="spellStart"/>
      <w:r w:rsidRPr="008B6DAB">
        <w:rPr>
          <w:rFonts w:ascii="Garamond" w:hAnsi="Garamond"/>
          <w:color w:val="000000" w:themeColor="text1"/>
          <w:sz w:val="22"/>
          <w:szCs w:val="22"/>
          <w:lang w:val="en-US"/>
        </w:rPr>
        <w:t>Kratzsch</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Thiery</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Hendler</w:t>
      </w:r>
      <w:proofErr w:type="spellEnd"/>
      <w:r w:rsidRPr="008B6DAB">
        <w:rPr>
          <w:rFonts w:ascii="Garamond" w:hAnsi="Garamond"/>
          <w:color w:val="000000" w:themeColor="text1"/>
          <w:sz w:val="22"/>
          <w:szCs w:val="22"/>
          <w:lang w:val="en-US"/>
        </w:rPr>
        <w:t xml:space="preserve"> T,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Acute psychosocial stress alters thalamic network centrality. </w:t>
      </w:r>
      <w:r w:rsidRPr="008B6DAB">
        <w:rPr>
          <w:rFonts w:ascii="Garamond" w:hAnsi="Garamond"/>
          <w:i/>
          <w:iCs/>
          <w:color w:val="000000" w:themeColor="text1"/>
          <w:sz w:val="22"/>
          <w:szCs w:val="22"/>
          <w:lang w:val="en-US"/>
        </w:rPr>
        <w:t>Neuroimage.</w:t>
      </w:r>
      <w:r w:rsidRPr="008B6DAB">
        <w:rPr>
          <w:rFonts w:ascii="Garamond" w:hAnsi="Garamond"/>
          <w:color w:val="000000" w:themeColor="text1"/>
          <w:sz w:val="22"/>
          <w:szCs w:val="22"/>
          <w:lang w:val="en-US"/>
        </w:rPr>
        <w:t xml:space="preserve"> </w:t>
      </w:r>
      <w:proofErr w:type="gramStart"/>
      <w:r w:rsidRPr="008B6DAB">
        <w:rPr>
          <w:rFonts w:ascii="Garamond" w:hAnsi="Garamond"/>
          <w:color w:val="000000" w:themeColor="text1"/>
          <w:sz w:val="22"/>
          <w:szCs w:val="22"/>
          <w:lang w:val="en-US"/>
        </w:rPr>
        <w:t>2019;199:680</w:t>
      </w:r>
      <w:proofErr w:type="gramEnd"/>
      <w:r w:rsidRPr="008B6DAB">
        <w:rPr>
          <w:rFonts w:ascii="Garamond" w:hAnsi="Garamond"/>
          <w:color w:val="000000" w:themeColor="text1"/>
          <w:sz w:val="22"/>
          <w:szCs w:val="22"/>
          <w:lang w:val="en-US"/>
        </w:rPr>
        <w:t>-690</w:t>
      </w:r>
      <w:r w:rsidR="002067FD" w:rsidRPr="008B6DAB">
        <w:rPr>
          <w:rFonts w:ascii="Garamond" w:hAnsi="Garamond"/>
          <w:color w:val="000000" w:themeColor="text1"/>
          <w:sz w:val="22"/>
          <w:szCs w:val="22"/>
          <w:lang w:val="en-US"/>
        </w:rPr>
        <w:t xml:space="preserve">, </w:t>
      </w:r>
      <w:hyperlink r:id="rId26" w:history="1">
        <w:r w:rsidR="002067FD" w:rsidRPr="008B6DAB">
          <w:rPr>
            <w:rStyle w:val="Kpr"/>
            <w:rFonts w:ascii="Garamond" w:hAnsi="Garamond"/>
            <w:color w:val="000000" w:themeColor="text1"/>
            <w:sz w:val="22"/>
            <w:szCs w:val="22"/>
            <w:u w:val="none"/>
            <w:lang w:val="en-US"/>
          </w:rPr>
          <w:t>doi:10.1016/j.neuroimage.2019.06.005</w:t>
        </w:r>
      </w:hyperlink>
    </w:p>
    <w:p w14:paraId="2965692B" w14:textId="78F2AEE8" w:rsidR="00CA7B31" w:rsidRPr="008B6DAB" w:rsidRDefault="00CA7B31" w:rsidP="008B6DAB">
      <w:pPr>
        <w:widowControl w:val="0"/>
        <w:ind w:left="567" w:hanging="567"/>
        <w:jc w:val="both"/>
        <w:rPr>
          <w:rFonts w:ascii="Garamond" w:hAnsi="Garamond"/>
          <w:color w:val="000000" w:themeColor="text1"/>
          <w:sz w:val="22"/>
          <w:szCs w:val="22"/>
          <w:lang w:val="en-US"/>
        </w:rPr>
      </w:pPr>
    </w:p>
    <w:p w14:paraId="65C76C02"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color w:val="000000" w:themeColor="text1"/>
          <w:sz w:val="22"/>
          <w:szCs w:val="22"/>
          <w:lang w:val="en-US"/>
        </w:rPr>
        <w:t xml:space="preserve">Babayan A, </w:t>
      </w: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JD, Reiter AMF, </w:t>
      </w:r>
      <w:proofErr w:type="spellStart"/>
      <w:r w:rsidRPr="008B6DAB">
        <w:rPr>
          <w:rFonts w:ascii="Garamond" w:hAnsi="Garamond"/>
          <w:color w:val="000000" w:themeColor="text1"/>
          <w:sz w:val="22"/>
          <w:szCs w:val="22"/>
          <w:lang w:val="en-US"/>
        </w:rPr>
        <w:t>Röbbig</w:t>
      </w:r>
      <w:proofErr w:type="spellEnd"/>
      <w:r w:rsidRPr="008B6DAB">
        <w:rPr>
          <w:rFonts w:ascii="Garamond" w:hAnsi="Garamond"/>
          <w:color w:val="000000" w:themeColor="text1"/>
          <w:sz w:val="22"/>
          <w:szCs w:val="22"/>
          <w:lang w:val="en-US"/>
        </w:rPr>
        <w:t xml:space="preserve"> J, Lina </w:t>
      </w: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 Uhlig M, </w:t>
      </w:r>
      <w:proofErr w:type="spellStart"/>
      <w:r w:rsidRPr="008B6DAB">
        <w:rPr>
          <w:rFonts w:ascii="Garamond" w:hAnsi="Garamond"/>
          <w:color w:val="000000" w:themeColor="text1"/>
          <w:sz w:val="22"/>
          <w:szCs w:val="22"/>
          <w:lang w:val="en-US"/>
        </w:rPr>
        <w:t>Anwander</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Bazin</w:t>
      </w:r>
      <w:proofErr w:type="spellEnd"/>
      <w:r w:rsidRPr="008B6DAB">
        <w:rPr>
          <w:rFonts w:ascii="Garamond" w:hAnsi="Garamond"/>
          <w:color w:val="000000" w:themeColor="text1"/>
          <w:sz w:val="22"/>
          <w:szCs w:val="22"/>
          <w:lang w:val="en-US"/>
        </w:rPr>
        <w:t xml:space="preserve"> PL, </w:t>
      </w:r>
      <w:proofErr w:type="spellStart"/>
      <w:r w:rsidRPr="008B6DAB">
        <w:rPr>
          <w:rFonts w:ascii="Garamond" w:hAnsi="Garamond"/>
          <w:color w:val="000000" w:themeColor="text1"/>
          <w:sz w:val="22"/>
          <w:szCs w:val="22"/>
          <w:lang w:val="en-US"/>
        </w:rPr>
        <w:t>Horstmann</w:t>
      </w:r>
      <w:proofErr w:type="spellEnd"/>
      <w:r w:rsidRPr="008B6DAB">
        <w:rPr>
          <w:rFonts w:ascii="Garamond" w:hAnsi="Garamond"/>
          <w:color w:val="000000" w:themeColor="text1"/>
          <w:sz w:val="22"/>
          <w:szCs w:val="22"/>
          <w:lang w:val="en-US"/>
        </w:rPr>
        <w:t xml:space="preserve"> A, Lampe L, </w:t>
      </w:r>
      <w:proofErr w:type="spellStart"/>
      <w:r w:rsidRPr="008B6DAB">
        <w:rPr>
          <w:rFonts w:ascii="Garamond" w:hAnsi="Garamond"/>
          <w:color w:val="000000" w:themeColor="text1"/>
          <w:sz w:val="22"/>
          <w:szCs w:val="22"/>
          <w:lang w:val="en-US"/>
        </w:rPr>
        <w:t>Nikulin</w:t>
      </w:r>
      <w:proofErr w:type="spellEnd"/>
      <w:r w:rsidRPr="008B6DAB">
        <w:rPr>
          <w:rFonts w:ascii="Garamond" w:hAnsi="Garamond"/>
          <w:color w:val="000000" w:themeColor="text1"/>
          <w:sz w:val="22"/>
          <w:szCs w:val="22"/>
          <w:lang w:val="en-US"/>
        </w:rPr>
        <w:t xml:space="preserve"> VV, </w:t>
      </w:r>
      <w:proofErr w:type="spellStart"/>
      <w:r w:rsidRPr="008B6DAB">
        <w:rPr>
          <w:rFonts w:ascii="Garamond" w:hAnsi="Garamond"/>
          <w:color w:val="000000" w:themeColor="text1"/>
          <w:sz w:val="22"/>
          <w:szCs w:val="22"/>
          <w:lang w:val="en-US"/>
        </w:rPr>
        <w:t>Okon</w:t>
      </w:r>
      <w:proofErr w:type="spellEnd"/>
      <w:r w:rsidRPr="008B6DAB">
        <w:rPr>
          <w:rFonts w:ascii="Garamond" w:hAnsi="Garamond"/>
          <w:color w:val="000000" w:themeColor="text1"/>
          <w:sz w:val="22"/>
          <w:szCs w:val="22"/>
          <w:lang w:val="en-US"/>
        </w:rPr>
        <w:t xml:space="preserve">-Singer H, </w:t>
      </w:r>
      <w:proofErr w:type="spellStart"/>
      <w:r w:rsidRPr="008B6DAB">
        <w:rPr>
          <w:rFonts w:ascii="Garamond" w:hAnsi="Garamond"/>
          <w:color w:val="000000" w:themeColor="text1"/>
          <w:sz w:val="22"/>
          <w:szCs w:val="22"/>
          <w:lang w:val="en-US"/>
        </w:rPr>
        <w:t>Preusser</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Pampel</w:t>
      </w:r>
      <w:proofErr w:type="spellEnd"/>
      <w:r w:rsidRPr="008B6DAB">
        <w:rPr>
          <w:rFonts w:ascii="Garamond" w:hAnsi="Garamond"/>
          <w:color w:val="000000" w:themeColor="text1"/>
          <w:sz w:val="22"/>
          <w:szCs w:val="22"/>
          <w:lang w:val="en-US"/>
        </w:rPr>
        <w:t xml:space="preserve"> A, Rohr CS, Sacher J, </w:t>
      </w:r>
      <w:proofErr w:type="spellStart"/>
      <w:r w:rsidRPr="008B6DAB">
        <w:rPr>
          <w:rFonts w:ascii="Garamond" w:hAnsi="Garamond"/>
          <w:color w:val="000000" w:themeColor="text1"/>
          <w:sz w:val="22"/>
          <w:szCs w:val="22"/>
          <w:lang w:val="en-US"/>
        </w:rPr>
        <w:t>Thöne</w:t>
      </w:r>
      <w:proofErr w:type="spellEnd"/>
      <w:r w:rsidRPr="008B6DAB">
        <w:rPr>
          <w:rFonts w:ascii="Garamond" w:hAnsi="Garamond"/>
          <w:color w:val="000000" w:themeColor="text1"/>
          <w:sz w:val="22"/>
          <w:szCs w:val="22"/>
          <w:lang w:val="en-US"/>
        </w:rPr>
        <w:t xml:space="preserve">-Otto A, Trapp S, </w:t>
      </w:r>
      <w:proofErr w:type="spellStart"/>
      <w:r w:rsidRPr="008B6DAB">
        <w:rPr>
          <w:rFonts w:ascii="Garamond" w:hAnsi="Garamond"/>
          <w:color w:val="000000" w:themeColor="text1"/>
          <w:sz w:val="22"/>
          <w:szCs w:val="22"/>
          <w:lang w:val="en-US"/>
        </w:rPr>
        <w:t>Nierhaus</w:t>
      </w:r>
      <w:proofErr w:type="spellEnd"/>
      <w:r w:rsidRPr="008B6DAB">
        <w:rPr>
          <w:rFonts w:ascii="Garamond" w:hAnsi="Garamond"/>
          <w:color w:val="000000" w:themeColor="text1"/>
          <w:sz w:val="22"/>
          <w:szCs w:val="22"/>
          <w:lang w:val="en-US"/>
        </w:rPr>
        <w:t xml:space="preserve"> T, Altmann D, </w:t>
      </w:r>
      <w:proofErr w:type="spellStart"/>
      <w:r w:rsidRPr="008B6DAB">
        <w:rPr>
          <w:rFonts w:ascii="Garamond" w:hAnsi="Garamond"/>
          <w:color w:val="000000" w:themeColor="text1"/>
          <w:sz w:val="22"/>
          <w:szCs w:val="22"/>
          <w:lang w:val="en-US"/>
        </w:rPr>
        <w:t>Arelin</w:t>
      </w:r>
      <w:proofErr w:type="spellEnd"/>
      <w:r w:rsidRPr="008B6DAB">
        <w:rPr>
          <w:rFonts w:ascii="Garamond" w:hAnsi="Garamond"/>
          <w:color w:val="000000" w:themeColor="text1"/>
          <w:sz w:val="22"/>
          <w:szCs w:val="22"/>
          <w:lang w:val="en-US"/>
        </w:rPr>
        <w:t xml:space="preserve"> K, </w:t>
      </w:r>
      <w:proofErr w:type="spellStart"/>
      <w:r w:rsidRPr="008B6DAB">
        <w:rPr>
          <w:rFonts w:ascii="Garamond" w:hAnsi="Garamond"/>
          <w:color w:val="000000" w:themeColor="text1"/>
          <w:sz w:val="22"/>
          <w:szCs w:val="22"/>
          <w:lang w:val="en-US"/>
        </w:rPr>
        <w:t>Blöchl</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Bongartz</w:t>
      </w:r>
      <w:proofErr w:type="spellEnd"/>
      <w:r w:rsidRPr="008B6DAB">
        <w:rPr>
          <w:rFonts w:ascii="Garamond" w:hAnsi="Garamond"/>
          <w:color w:val="000000" w:themeColor="text1"/>
          <w:sz w:val="22"/>
          <w:szCs w:val="22"/>
          <w:lang w:val="en-US"/>
        </w:rPr>
        <w:t xml:space="preserve"> E, </w:t>
      </w:r>
      <w:proofErr w:type="spellStart"/>
      <w:r w:rsidRPr="008B6DAB">
        <w:rPr>
          <w:rFonts w:ascii="Garamond" w:hAnsi="Garamond"/>
          <w:color w:val="000000" w:themeColor="text1"/>
          <w:sz w:val="22"/>
          <w:szCs w:val="22"/>
          <w:lang w:val="en-US"/>
        </w:rPr>
        <w:t>Breig</w:t>
      </w:r>
      <w:proofErr w:type="spellEnd"/>
      <w:r w:rsidRPr="008B6DAB">
        <w:rPr>
          <w:rFonts w:ascii="Garamond" w:hAnsi="Garamond"/>
          <w:color w:val="000000" w:themeColor="text1"/>
          <w:sz w:val="22"/>
          <w:szCs w:val="22"/>
          <w:lang w:val="en-US"/>
        </w:rPr>
        <w:t xml:space="preserve"> P, </w:t>
      </w:r>
      <w:proofErr w:type="spellStart"/>
      <w:r w:rsidRPr="008B6DAB">
        <w:rPr>
          <w:rFonts w:ascii="Garamond" w:hAnsi="Garamond"/>
          <w:color w:val="000000" w:themeColor="text1"/>
          <w:sz w:val="22"/>
          <w:szCs w:val="22"/>
          <w:lang w:val="en-US"/>
        </w:rPr>
        <w:t>Cesnaite</w:t>
      </w:r>
      <w:proofErr w:type="spellEnd"/>
      <w:r w:rsidRPr="008B6DAB">
        <w:rPr>
          <w:rFonts w:ascii="Garamond" w:hAnsi="Garamond"/>
          <w:color w:val="000000" w:themeColor="text1"/>
          <w:sz w:val="22"/>
          <w:szCs w:val="22"/>
          <w:lang w:val="en-US"/>
        </w:rPr>
        <w:t xml:space="preserve"> E, Chen S, </w:t>
      </w:r>
      <w:proofErr w:type="spellStart"/>
      <w:r w:rsidRPr="008B6DAB">
        <w:rPr>
          <w:rFonts w:ascii="Garamond" w:hAnsi="Garamond"/>
          <w:color w:val="000000" w:themeColor="text1"/>
          <w:sz w:val="22"/>
          <w:szCs w:val="22"/>
          <w:lang w:val="en-US"/>
        </w:rPr>
        <w:t>Cozatl</w:t>
      </w:r>
      <w:proofErr w:type="spellEnd"/>
      <w:r w:rsidRPr="008B6DAB">
        <w:rPr>
          <w:rFonts w:ascii="Garamond" w:hAnsi="Garamond"/>
          <w:color w:val="000000" w:themeColor="text1"/>
          <w:sz w:val="22"/>
          <w:szCs w:val="22"/>
          <w:lang w:val="en-US"/>
        </w:rPr>
        <w:t xml:space="preserve"> R, </w:t>
      </w:r>
      <w:proofErr w:type="spellStart"/>
      <w:r w:rsidRPr="008B6DAB">
        <w:rPr>
          <w:rFonts w:ascii="Garamond" w:hAnsi="Garamond"/>
          <w:color w:val="000000" w:themeColor="text1"/>
          <w:sz w:val="22"/>
          <w:szCs w:val="22"/>
          <w:lang w:val="en-US"/>
        </w:rPr>
        <w:t>Czerwonatis</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Dambrauskaite</w:t>
      </w:r>
      <w:proofErr w:type="spellEnd"/>
      <w:r w:rsidRPr="008B6DAB">
        <w:rPr>
          <w:rFonts w:ascii="Garamond" w:hAnsi="Garamond"/>
          <w:color w:val="000000" w:themeColor="text1"/>
          <w:sz w:val="22"/>
          <w:szCs w:val="22"/>
          <w:lang w:val="en-US"/>
        </w:rPr>
        <w:t xml:space="preserve"> G, Dreyer M, Enders J, Engelhardt M, Fischer MM, </w:t>
      </w:r>
      <w:proofErr w:type="spellStart"/>
      <w:r w:rsidRPr="008B6DAB">
        <w:rPr>
          <w:rFonts w:ascii="Garamond" w:hAnsi="Garamond"/>
          <w:color w:val="000000" w:themeColor="text1"/>
          <w:sz w:val="22"/>
          <w:szCs w:val="22"/>
          <w:lang w:val="en-US"/>
        </w:rPr>
        <w:t>Forschack</w:t>
      </w:r>
      <w:proofErr w:type="spellEnd"/>
      <w:r w:rsidRPr="008B6DAB">
        <w:rPr>
          <w:rFonts w:ascii="Garamond" w:hAnsi="Garamond"/>
          <w:color w:val="000000" w:themeColor="text1"/>
          <w:sz w:val="22"/>
          <w:szCs w:val="22"/>
          <w:lang w:val="en-US"/>
        </w:rPr>
        <w:t xml:space="preserve"> N, </w:t>
      </w:r>
      <w:proofErr w:type="spellStart"/>
      <w:r w:rsidRPr="008B6DAB">
        <w:rPr>
          <w:rFonts w:ascii="Garamond" w:hAnsi="Garamond"/>
          <w:color w:val="000000" w:themeColor="text1"/>
          <w:sz w:val="22"/>
          <w:szCs w:val="22"/>
          <w:lang w:val="en-US"/>
        </w:rPr>
        <w:t>Golchert</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Golz</w:t>
      </w:r>
      <w:proofErr w:type="spellEnd"/>
      <w:r w:rsidRPr="008B6DAB">
        <w:rPr>
          <w:rFonts w:ascii="Garamond" w:hAnsi="Garamond"/>
          <w:color w:val="000000" w:themeColor="text1"/>
          <w:sz w:val="22"/>
          <w:szCs w:val="22"/>
          <w:lang w:val="en-US"/>
        </w:rPr>
        <w:t xml:space="preserve"> L, </w:t>
      </w:r>
      <w:proofErr w:type="spellStart"/>
      <w:r w:rsidRPr="008B6DAB">
        <w:rPr>
          <w:rFonts w:ascii="Garamond" w:hAnsi="Garamond"/>
          <w:color w:val="000000" w:themeColor="text1"/>
          <w:sz w:val="22"/>
          <w:szCs w:val="22"/>
          <w:lang w:val="en-US"/>
        </w:rPr>
        <w:t>Guran</w:t>
      </w:r>
      <w:proofErr w:type="spellEnd"/>
      <w:r w:rsidRPr="008B6DAB">
        <w:rPr>
          <w:rFonts w:ascii="Garamond" w:hAnsi="Garamond"/>
          <w:color w:val="000000" w:themeColor="text1"/>
          <w:sz w:val="22"/>
          <w:szCs w:val="22"/>
          <w:lang w:val="en-US"/>
        </w:rPr>
        <w:t xml:space="preserve"> CA, </w:t>
      </w:r>
      <w:proofErr w:type="spellStart"/>
      <w:r w:rsidRPr="008B6DAB">
        <w:rPr>
          <w:rFonts w:ascii="Garamond" w:hAnsi="Garamond"/>
          <w:color w:val="000000" w:themeColor="text1"/>
          <w:sz w:val="22"/>
          <w:szCs w:val="22"/>
          <w:lang w:val="en-US"/>
        </w:rPr>
        <w:t>Hedrich</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Hentschel</w:t>
      </w:r>
      <w:proofErr w:type="spellEnd"/>
      <w:r w:rsidRPr="008B6DAB">
        <w:rPr>
          <w:rFonts w:ascii="Garamond" w:hAnsi="Garamond"/>
          <w:color w:val="000000" w:themeColor="text1"/>
          <w:sz w:val="22"/>
          <w:szCs w:val="22"/>
          <w:lang w:val="en-US"/>
        </w:rPr>
        <w:t xml:space="preserve"> N, Hoffmann DI, </w:t>
      </w:r>
      <w:proofErr w:type="spellStart"/>
      <w:r w:rsidRPr="008B6DAB">
        <w:rPr>
          <w:rFonts w:ascii="Garamond" w:hAnsi="Garamond"/>
          <w:color w:val="000000" w:themeColor="text1"/>
          <w:sz w:val="22"/>
          <w:szCs w:val="22"/>
          <w:lang w:val="en-US"/>
        </w:rPr>
        <w:t>Huntenburg</w:t>
      </w:r>
      <w:proofErr w:type="spellEnd"/>
      <w:r w:rsidRPr="008B6DAB">
        <w:rPr>
          <w:rFonts w:ascii="Garamond" w:hAnsi="Garamond"/>
          <w:color w:val="000000" w:themeColor="text1"/>
          <w:sz w:val="22"/>
          <w:szCs w:val="22"/>
          <w:lang w:val="en-US"/>
        </w:rPr>
        <w:t xml:space="preserve"> JM, </w:t>
      </w:r>
      <w:proofErr w:type="spellStart"/>
      <w:r w:rsidRPr="008B6DAB">
        <w:rPr>
          <w:rFonts w:ascii="Garamond" w:hAnsi="Garamond"/>
          <w:color w:val="000000" w:themeColor="text1"/>
          <w:sz w:val="22"/>
          <w:szCs w:val="22"/>
          <w:lang w:val="en-US"/>
        </w:rPr>
        <w:t>Jost</w:t>
      </w:r>
      <w:proofErr w:type="spellEnd"/>
      <w:r w:rsidRPr="008B6DAB">
        <w:rPr>
          <w:rFonts w:ascii="Garamond" w:hAnsi="Garamond"/>
          <w:color w:val="000000" w:themeColor="text1"/>
          <w:sz w:val="22"/>
          <w:szCs w:val="22"/>
          <w:lang w:val="en-US"/>
        </w:rPr>
        <w:t xml:space="preserve"> R, </w:t>
      </w:r>
      <w:proofErr w:type="spellStart"/>
      <w:r w:rsidRPr="008B6DAB">
        <w:rPr>
          <w:rFonts w:ascii="Garamond" w:hAnsi="Garamond"/>
          <w:color w:val="000000" w:themeColor="text1"/>
          <w:sz w:val="22"/>
          <w:szCs w:val="22"/>
          <w:lang w:val="en-US"/>
        </w:rPr>
        <w:t>Kosatschek</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Kunzendorf</w:t>
      </w:r>
      <w:proofErr w:type="spellEnd"/>
      <w:r w:rsidRPr="008B6DAB">
        <w:rPr>
          <w:rFonts w:ascii="Garamond" w:hAnsi="Garamond"/>
          <w:color w:val="000000" w:themeColor="text1"/>
          <w:sz w:val="22"/>
          <w:szCs w:val="22"/>
          <w:lang w:val="en-US"/>
        </w:rPr>
        <w:t xml:space="preserve"> S, Lammers H, </w:t>
      </w:r>
      <w:proofErr w:type="spellStart"/>
      <w:r w:rsidRPr="008B6DAB">
        <w:rPr>
          <w:rFonts w:ascii="Garamond" w:hAnsi="Garamond"/>
          <w:color w:val="000000" w:themeColor="text1"/>
          <w:sz w:val="22"/>
          <w:szCs w:val="22"/>
          <w:lang w:val="en-US"/>
        </w:rPr>
        <w:t>Lauckner</w:t>
      </w:r>
      <w:proofErr w:type="spellEnd"/>
      <w:r w:rsidRPr="008B6DAB">
        <w:rPr>
          <w:rFonts w:ascii="Garamond" w:hAnsi="Garamond"/>
          <w:color w:val="000000" w:themeColor="text1"/>
          <w:sz w:val="22"/>
          <w:szCs w:val="22"/>
          <w:lang w:val="en-US"/>
        </w:rPr>
        <w:t xml:space="preserve"> ME, </w:t>
      </w:r>
      <w:proofErr w:type="spellStart"/>
      <w:r w:rsidRPr="008B6DAB">
        <w:rPr>
          <w:rFonts w:ascii="Garamond" w:hAnsi="Garamond"/>
          <w:color w:val="000000" w:themeColor="text1"/>
          <w:sz w:val="22"/>
          <w:szCs w:val="22"/>
          <w:lang w:val="en-US"/>
        </w:rPr>
        <w:t>Mahjoory</w:t>
      </w:r>
      <w:proofErr w:type="spellEnd"/>
      <w:r w:rsidRPr="008B6DAB">
        <w:rPr>
          <w:rFonts w:ascii="Garamond" w:hAnsi="Garamond"/>
          <w:color w:val="000000" w:themeColor="text1"/>
          <w:sz w:val="22"/>
          <w:szCs w:val="22"/>
          <w:lang w:val="en-US"/>
        </w:rPr>
        <w:t xml:space="preserve"> K, Kanaan AS, Mendes N, </w:t>
      </w:r>
      <w:proofErr w:type="spellStart"/>
      <w:r w:rsidRPr="008B6DAB">
        <w:rPr>
          <w:rFonts w:ascii="Garamond" w:hAnsi="Garamond"/>
          <w:color w:val="000000" w:themeColor="text1"/>
          <w:sz w:val="22"/>
          <w:szCs w:val="22"/>
          <w:lang w:val="en-US"/>
        </w:rPr>
        <w:t>Menger</w:t>
      </w:r>
      <w:proofErr w:type="spellEnd"/>
      <w:r w:rsidRPr="008B6DAB">
        <w:rPr>
          <w:rFonts w:ascii="Garamond" w:hAnsi="Garamond"/>
          <w:color w:val="000000" w:themeColor="text1"/>
          <w:sz w:val="22"/>
          <w:szCs w:val="22"/>
          <w:lang w:val="en-US"/>
        </w:rPr>
        <w:t xml:space="preserve"> R, </w:t>
      </w:r>
      <w:proofErr w:type="spellStart"/>
      <w:r w:rsidRPr="008B6DAB">
        <w:rPr>
          <w:rFonts w:ascii="Garamond" w:hAnsi="Garamond"/>
          <w:color w:val="000000" w:themeColor="text1"/>
          <w:sz w:val="22"/>
          <w:szCs w:val="22"/>
          <w:lang w:val="en-US"/>
        </w:rPr>
        <w:t>Morino</w:t>
      </w:r>
      <w:proofErr w:type="spellEnd"/>
      <w:r w:rsidRPr="008B6DAB">
        <w:rPr>
          <w:rFonts w:ascii="Garamond" w:hAnsi="Garamond"/>
          <w:color w:val="000000" w:themeColor="text1"/>
          <w:sz w:val="22"/>
          <w:szCs w:val="22"/>
          <w:lang w:val="en-US"/>
        </w:rPr>
        <w:t xml:space="preserve"> E, </w:t>
      </w:r>
      <w:proofErr w:type="spellStart"/>
      <w:r w:rsidRPr="008B6DAB">
        <w:rPr>
          <w:rFonts w:ascii="Garamond" w:hAnsi="Garamond"/>
          <w:color w:val="000000" w:themeColor="text1"/>
          <w:sz w:val="22"/>
          <w:szCs w:val="22"/>
          <w:lang w:val="en-US"/>
        </w:rPr>
        <w:t>Näthe</w:t>
      </w:r>
      <w:proofErr w:type="spellEnd"/>
      <w:r w:rsidRPr="008B6DAB">
        <w:rPr>
          <w:rFonts w:ascii="Garamond" w:hAnsi="Garamond"/>
          <w:color w:val="000000" w:themeColor="text1"/>
          <w:sz w:val="22"/>
          <w:szCs w:val="22"/>
          <w:lang w:val="en-US"/>
        </w:rPr>
        <w:t xml:space="preserve"> K, Neubauer J, Noyan H, </w:t>
      </w:r>
      <w:proofErr w:type="spellStart"/>
      <w:r w:rsidRPr="008B6DAB">
        <w:rPr>
          <w:rFonts w:ascii="Garamond" w:hAnsi="Garamond"/>
          <w:color w:val="000000" w:themeColor="text1"/>
          <w:sz w:val="22"/>
          <w:szCs w:val="22"/>
          <w:lang w:val="en-US"/>
        </w:rPr>
        <w:t>Oligschläger</w:t>
      </w:r>
      <w:proofErr w:type="spellEnd"/>
      <w:r w:rsidRPr="008B6DAB">
        <w:rPr>
          <w:rFonts w:ascii="Garamond" w:hAnsi="Garamond"/>
          <w:color w:val="000000" w:themeColor="text1"/>
          <w:sz w:val="22"/>
          <w:szCs w:val="22"/>
          <w:lang w:val="en-US"/>
        </w:rPr>
        <w:t xml:space="preserve"> S, </w:t>
      </w:r>
      <w:proofErr w:type="spellStart"/>
      <w:r w:rsidRPr="008B6DAB">
        <w:rPr>
          <w:rFonts w:ascii="Garamond" w:hAnsi="Garamond"/>
          <w:color w:val="000000" w:themeColor="text1"/>
          <w:sz w:val="22"/>
          <w:szCs w:val="22"/>
          <w:lang w:val="en-US"/>
        </w:rPr>
        <w:t>Panczyszyn-Trzewik</w:t>
      </w:r>
      <w:proofErr w:type="spellEnd"/>
      <w:r w:rsidRPr="008B6DAB">
        <w:rPr>
          <w:rFonts w:ascii="Garamond" w:hAnsi="Garamond"/>
          <w:color w:val="000000" w:themeColor="text1"/>
          <w:sz w:val="22"/>
          <w:szCs w:val="22"/>
          <w:lang w:val="en-US"/>
        </w:rPr>
        <w:t xml:space="preserve"> P, </w:t>
      </w:r>
      <w:proofErr w:type="spellStart"/>
      <w:r w:rsidRPr="008B6DAB">
        <w:rPr>
          <w:rFonts w:ascii="Garamond" w:hAnsi="Garamond"/>
          <w:color w:val="000000" w:themeColor="text1"/>
          <w:sz w:val="22"/>
          <w:szCs w:val="22"/>
          <w:lang w:val="en-US"/>
        </w:rPr>
        <w:t>Poehlchen</w:t>
      </w:r>
      <w:proofErr w:type="spellEnd"/>
      <w:r w:rsidRPr="008B6DAB">
        <w:rPr>
          <w:rFonts w:ascii="Garamond" w:hAnsi="Garamond"/>
          <w:color w:val="000000" w:themeColor="text1"/>
          <w:sz w:val="22"/>
          <w:szCs w:val="22"/>
          <w:lang w:val="en-US"/>
        </w:rPr>
        <w:t xml:space="preserve"> D, </w:t>
      </w:r>
      <w:proofErr w:type="spellStart"/>
      <w:r w:rsidRPr="008B6DAB">
        <w:rPr>
          <w:rFonts w:ascii="Garamond" w:hAnsi="Garamond"/>
          <w:color w:val="000000" w:themeColor="text1"/>
          <w:sz w:val="22"/>
          <w:szCs w:val="22"/>
          <w:lang w:val="en-US"/>
        </w:rPr>
        <w:t>Putzke</w:t>
      </w:r>
      <w:proofErr w:type="spellEnd"/>
      <w:r w:rsidRPr="008B6DAB">
        <w:rPr>
          <w:rFonts w:ascii="Garamond" w:hAnsi="Garamond"/>
          <w:color w:val="000000" w:themeColor="text1"/>
          <w:sz w:val="22"/>
          <w:szCs w:val="22"/>
          <w:lang w:val="en-US"/>
        </w:rPr>
        <w:t xml:space="preserve"> N, </w:t>
      </w:r>
      <w:proofErr w:type="spellStart"/>
      <w:r w:rsidRPr="008B6DAB">
        <w:rPr>
          <w:rFonts w:ascii="Garamond" w:hAnsi="Garamond"/>
          <w:color w:val="000000" w:themeColor="text1"/>
          <w:sz w:val="22"/>
          <w:szCs w:val="22"/>
          <w:lang w:val="en-US"/>
        </w:rPr>
        <w:t>Roski</w:t>
      </w:r>
      <w:proofErr w:type="spellEnd"/>
      <w:r w:rsidRPr="008B6DAB">
        <w:rPr>
          <w:rFonts w:ascii="Garamond" w:hAnsi="Garamond"/>
          <w:color w:val="000000" w:themeColor="text1"/>
          <w:sz w:val="22"/>
          <w:szCs w:val="22"/>
          <w:lang w:val="en-US"/>
        </w:rPr>
        <w:t xml:space="preserve"> S, Schaller MC, </w:t>
      </w:r>
      <w:proofErr w:type="spellStart"/>
      <w:r w:rsidRPr="008B6DAB">
        <w:rPr>
          <w:rFonts w:ascii="Garamond" w:hAnsi="Garamond"/>
          <w:color w:val="000000" w:themeColor="text1"/>
          <w:sz w:val="22"/>
          <w:szCs w:val="22"/>
          <w:lang w:val="en-US"/>
        </w:rPr>
        <w:t>Schieferbein</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Schlaak</w:t>
      </w:r>
      <w:proofErr w:type="spellEnd"/>
      <w:r w:rsidRPr="008B6DAB">
        <w:rPr>
          <w:rFonts w:ascii="Garamond" w:hAnsi="Garamond"/>
          <w:color w:val="000000" w:themeColor="text1"/>
          <w:sz w:val="22"/>
          <w:szCs w:val="22"/>
          <w:lang w:val="en-US"/>
        </w:rPr>
        <w:t xml:space="preserve"> B, Schmidt R, </w:t>
      </w:r>
      <w:proofErr w:type="spellStart"/>
      <w:r w:rsidRPr="008B6DAB">
        <w:rPr>
          <w:rFonts w:ascii="Garamond" w:hAnsi="Garamond"/>
          <w:color w:val="000000" w:themeColor="text1"/>
          <w:sz w:val="22"/>
          <w:szCs w:val="22"/>
          <w:lang w:val="en-US"/>
        </w:rPr>
        <w:t>Gorgolewski</w:t>
      </w:r>
      <w:proofErr w:type="spellEnd"/>
      <w:r w:rsidRPr="008B6DAB">
        <w:rPr>
          <w:rFonts w:ascii="Garamond" w:hAnsi="Garamond"/>
          <w:color w:val="000000" w:themeColor="text1"/>
          <w:sz w:val="22"/>
          <w:szCs w:val="22"/>
          <w:lang w:val="en-US"/>
        </w:rPr>
        <w:t xml:space="preserve"> KJ, Schmidt HM, </w:t>
      </w:r>
      <w:proofErr w:type="spellStart"/>
      <w:r w:rsidRPr="008B6DAB">
        <w:rPr>
          <w:rFonts w:ascii="Garamond" w:hAnsi="Garamond"/>
          <w:color w:val="000000" w:themeColor="text1"/>
          <w:sz w:val="22"/>
          <w:szCs w:val="22"/>
          <w:lang w:val="en-US"/>
        </w:rPr>
        <w:t>Schrimpf</w:t>
      </w:r>
      <w:proofErr w:type="spellEnd"/>
      <w:r w:rsidRPr="008B6DAB">
        <w:rPr>
          <w:rFonts w:ascii="Garamond" w:hAnsi="Garamond"/>
          <w:color w:val="000000" w:themeColor="text1"/>
          <w:sz w:val="22"/>
          <w:szCs w:val="22"/>
          <w:lang w:val="en-US"/>
        </w:rPr>
        <w:t xml:space="preserve"> A, </w:t>
      </w:r>
      <w:proofErr w:type="spellStart"/>
      <w:r w:rsidRPr="008B6DAB">
        <w:rPr>
          <w:rFonts w:ascii="Garamond" w:hAnsi="Garamond"/>
          <w:color w:val="000000" w:themeColor="text1"/>
          <w:sz w:val="22"/>
          <w:szCs w:val="22"/>
          <w:lang w:val="en-US"/>
        </w:rPr>
        <w:t>Stasch</w:t>
      </w:r>
      <w:proofErr w:type="spellEnd"/>
      <w:r w:rsidRPr="008B6DAB">
        <w:rPr>
          <w:rFonts w:ascii="Garamond" w:hAnsi="Garamond"/>
          <w:color w:val="000000" w:themeColor="text1"/>
          <w:sz w:val="22"/>
          <w:szCs w:val="22"/>
          <w:lang w:val="en-US"/>
        </w:rPr>
        <w:t xml:space="preserve"> S, Voss M, Wiedemann A, Margulies </w:t>
      </w:r>
      <w:r w:rsidRPr="008B6DAB">
        <w:rPr>
          <w:rFonts w:ascii="Garamond" w:hAnsi="Garamond"/>
          <w:color w:val="000000" w:themeColor="text1"/>
          <w:sz w:val="22"/>
          <w:szCs w:val="22"/>
          <w:lang w:val="en-US"/>
        </w:rPr>
        <w:lastRenderedPageBreak/>
        <w:t xml:space="preserve">DS,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Data descriptor: A mind-brain-body dataset of MRI, EEG, cognition, emotion, and peripheral physiology in young and old adults. </w:t>
      </w:r>
      <w:r w:rsidRPr="008B6DAB">
        <w:rPr>
          <w:rFonts w:ascii="Garamond" w:hAnsi="Garamond"/>
          <w:i/>
          <w:iCs/>
          <w:color w:val="000000" w:themeColor="text1"/>
          <w:sz w:val="22"/>
          <w:szCs w:val="22"/>
          <w:lang w:val="en-US"/>
        </w:rPr>
        <w:t>Scientific Data</w:t>
      </w:r>
      <w:r w:rsidRPr="008B6DAB">
        <w:rPr>
          <w:rFonts w:ascii="Garamond" w:hAnsi="Garamond"/>
          <w:color w:val="000000" w:themeColor="text1"/>
          <w:sz w:val="22"/>
          <w:szCs w:val="22"/>
          <w:lang w:val="en-US"/>
        </w:rPr>
        <w:t xml:space="preserve">. </w:t>
      </w:r>
      <w:proofErr w:type="gramStart"/>
      <w:r w:rsidRPr="008B6DAB">
        <w:rPr>
          <w:rFonts w:ascii="Garamond" w:hAnsi="Garamond"/>
          <w:color w:val="000000" w:themeColor="text1"/>
          <w:sz w:val="22"/>
          <w:szCs w:val="22"/>
          <w:lang w:val="en-US"/>
        </w:rPr>
        <w:t>2019;6:180308</w:t>
      </w:r>
      <w:proofErr w:type="gramEnd"/>
      <w:r w:rsidR="002067FD" w:rsidRPr="008B6DAB">
        <w:rPr>
          <w:rFonts w:ascii="Garamond" w:hAnsi="Garamond"/>
          <w:color w:val="000000" w:themeColor="text1"/>
          <w:sz w:val="22"/>
          <w:szCs w:val="22"/>
          <w:lang w:val="en-US"/>
        </w:rPr>
        <w:t xml:space="preserve">, </w:t>
      </w:r>
      <w:hyperlink r:id="rId27" w:history="1">
        <w:r w:rsidR="002067FD" w:rsidRPr="008B6DAB">
          <w:rPr>
            <w:rStyle w:val="Kpr"/>
            <w:rFonts w:ascii="Garamond" w:hAnsi="Garamond"/>
            <w:color w:val="000000" w:themeColor="text1"/>
            <w:sz w:val="22"/>
            <w:szCs w:val="22"/>
            <w:u w:val="none"/>
            <w:lang w:val="en-US"/>
          </w:rPr>
          <w:t>doi:10.1038/sdata.2018.308</w:t>
        </w:r>
      </w:hyperlink>
    </w:p>
    <w:p w14:paraId="32806C57" w14:textId="2E878688" w:rsidR="00CA7B31" w:rsidRPr="008B6DAB" w:rsidRDefault="00CA7B31" w:rsidP="008B6DAB">
      <w:pPr>
        <w:ind w:left="567" w:hanging="567"/>
        <w:jc w:val="both"/>
        <w:rPr>
          <w:rFonts w:ascii="Garamond" w:hAnsi="Garamond"/>
          <w:color w:val="000000" w:themeColor="text1"/>
          <w:sz w:val="22"/>
          <w:szCs w:val="22"/>
          <w:lang w:val="en-US"/>
        </w:rPr>
      </w:pPr>
    </w:p>
    <w:p w14:paraId="25658E89" w14:textId="77777777" w:rsidR="002067FD" w:rsidRPr="008B6DAB" w:rsidRDefault="00CA7B31" w:rsidP="008B6DAB">
      <w:pPr>
        <w:ind w:left="567" w:hanging="567"/>
        <w:jc w:val="both"/>
        <w:rPr>
          <w:rFonts w:ascii="Garamond" w:hAnsi="Garamond"/>
          <w:color w:val="000000" w:themeColor="text1"/>
          <w:sz w:val="22"/>
          <w:szCs w:val="22"/>
          <w:lang w:val="en-US"/>
        </w:rPr>
      </w:pPr>
      <w:r w:rsidRPr="008B6DAB">
        <w:rPr>
          <w:rFonts w:ascii="Garamond" w:hAnsi="Garamond"/>
          <w:noProof/>
          <w:color w:val="000000" w:themeColor="text1"/>
          <w:sz w:val="22"/>
          <w:szCs w:val="22"/>
          <w:lang w:val="en-US"/>
        </w:rPr>
        <w:t xml:space="preserve">Mendes N, Oligschläger S, Lauckner ME, Golchert J, Huntenburg JM, Falkiewicz M, Ellamil M, Krause S, Baczkowski BM, Cozatl R, Osoianu A, </w:t>
      </w:r>
      <w:r w:rsidRPr="008B6DAB">
        <w:rPr>
          <w:rFonts w:ascii="Garamond" w:hAnsi="Garamond"/>
          <w:b/>
          <w:bCs/>
          <w:noProof/>
          <w:color w:val="000000" w:themeColor="text1"/>
          <w:sz w:val="22"/>
          <w:szCs w:val="22"/>
          <w:lang w:val="en-US"/>
        </w:rPr>
        <w:t>Kumral D</w:t>
      </w:r>
      <w:r w:rsidRPr="008B6DAB">
        <w:rPr>
          <w:rFonts w:ascii="Garamond" w:hAnsi="Garamond"/>
          <w:noProof/>
          <w:color w:val="000000" w:themeColor="text1"/>
          <w:sz w:val="22"/>
          <w:szCs w:val="22"/>
          <w:lang w:val="en-US"/>
        </w:rPr>
        <w:t xml:space="preserve">, Pool J, Golz L, Dreyer M, Haueis P, Jost R, Kramarenko Y, Engen H, Ohrnberger K, Gorgolewski KJ, Farrugia N, Babayan A, Reiter A, Schaare HL, Reinelt J, Röbbig J, Uhlig M, Erbey M, Gaebler M, Smallwood J, Villringer A, Margulies DS. Data descriptor: A functional connectome phenotyping dataset including cognitive state and personality measures. </w:t>
      </w:r>
      <w:r w:rsidRPr="008B6DAB">
        <w:rPr>
          <w:rFonts w:ascii="Garamond" w:hAnsi="Garamond"/>
          <w:i/>
          <w:iCs/>
          <w:color w:val="000000" w:themeColor="text1"/>
          <w:sz w:val="22"/>
          <w:szCs w:val="22"/>
          <w:lang w:val="en-US"/>
        </w:rPr>
        <w:t>Scientific</w:t>
      </w:r>
      <w:r w:rsidRPr="008B6DAB">
        <w:rPr>
          <w:rFonts w:ascii="Garamond" w:hAnsi="Garamond"/>
          <w:i/>
          <w:iCs/>
          <w:noProof/>
          <w:color w:val="000000" w:themeColor="text1"/>
          <w:sz w:val="22"/>
          <w:szCs w:val="22"/>
          <w:lang w:val="en-US"/>
        </w:rPr>
        <w:t xml:space="preserve"> Data</w:t>
      </w:r>
      <w:r w:rsidRPr="008B6DAB">
        <w:rPr>
          <w:rFonts w:ascii="Garamond" w:hAnsi="Garamond"/>
          <w:noProof/>
          <w:color w:val="000000" w:themeColor="text1"/>
          <w:sz w:val="22"/>
          <w:szCs w:val="22"/>
          <w:lang w:val="en-US"/>
        </w:rPr>
        <w:t>. 2019;6:180307</w:t>
      </w:r>
      <w:r w:rsidR="002067FD" w:rsidRPr="008B6DAB">
        <w:rPr>
          <w:rFonts w:ascii="Garamond" w:hAnsi="Garamond"/>
          <w:noProof/>
          <w:color w:val="000000" w:themeColor="text1"/>
          <w:sz w:val="22"/>
          <w:szCs w:val="22"/>
          <w:lang w:val="en-US"/>
        </w:rPr>
        <w:t xml:space="preserve">, </w:t>
      </w:r>
      <w:hyperlink r:id="rId28" w:history="1">
        <w:r w:rsidR="002067FD" w:rsidRPr="008B6DAB">
          <w:rPr>
            <w:rStyle w:val="Kpr"/>
            <w:rFonts w:ascii="Garamond" w:hAnsi="Garamond"/>
            <w:color w:val="000000" w:themeColor="text1"/>
            <w:sz w:val="22"/>
            <w:szCs w:val="22"/>
            <w:u w:val="none"/>
            <w:lang w:val="en-US"/>
          </w:rPr>
          <w:t>doi:10.1038/sdata.2018.307</w:t>
        </w:r>
      </w:hyperlink>
    </w:p>
    <w:p w14:paraId="03C917A8" w14:textId="4419F4D6" w:rsidR="00CA7B31" w:rsidRPr="008B6DAB" w:rsidRDefault="00CA7B31" w:rsidP="008B6DAB">
      <w:pPr>
        <w:widowControl w:val="0"/>
        <w:ind w:left="567" w:hanging="567"/>
        <w:jc w:val="both"/>
        <w:rPr>
          <w:rFonts w:ascii="Garamond" w:hAnsi="Garamond"/>
          <w:noProof/>
          <w:color w:val="000000" w:themeColor="text1"/>
          <w:sz w:val="22"/>
          <w:szCs w:val="22"/>
          <w:lang w:val="en-US"/>
        </w:rPr>
      </w:pPr>
    </w:p>
    <w:p w14:paraId="7DA40CCD" w14:textId="3EE61FDD" w:rsidR="008F3581" w:rsidRDefault="00CA7B31" w:rsidP="008B6DAB">
      <w:pPr>
        <w:ind w:left="567" w:hanging="567"/>
        <w:jc w:val="both"/>
        <w:rPr>
          <w:rFonts w:ascii="Garamond" w:hAnsi="Garamond"/>
        </w:rPr>
      </w:pPr>
      <w:proofErr w:type="spellStart"/>
      <w:r w:rsidRPr="008B6DAB">
        <w:rPr>
          <w:rFonts w:ascii="Garamond" w:hAnsi="Garamond"/>
          <w:color w:val="000000" w:themeColor="text1"/>
          <w:sz w:val="22"/>
          <w:szCs w:val="22"/>
          <w:lang w:val="en-US"/>
        </w:rPr>
        <w:t>Schaare</w:t>
      </w:r>
      <w:proofErr w:type="spellEnd"/>
      <w:r w:rsidRPr="008B6DAB">
        <w:rPr>
          <w:rFonts w:ascii="Garamond" w:hAnsi="Garamond"/>
          <w:color w:val="000000" w:themeColor="text1"/>
          <w:sz w:val="22"/>
          <w:szCs w:val="22"/>
          <w:lang w:val="en-US"/>
        </w:rPr>
        <w:t xml:space="preserve"> HL, </w:t>
      </w:r>
      <w:proofErr w:type="spellStart"/>
      <w:r w:rsidRPr="008B6DAB">
        <w:rPr>
          <w:rFonts w:ascii="Garamond" w:hAnsi="Garamond"/>
          <w:color w:val="000000" w:themeColor="text1"/>
          <w:sz w:val="22"/>
          <w:szCs w:val="22"/>
          <w:lang w:val="en-US"/>
        </w:rPr>
        <w:t>Kharabian</w:t>
      </w:r>
      <w:proofErr w:type="spellEnd"/>
      <w:r w:rsidRPr="008B6DAB">
        <w:rPr>
          <w:rFonts w:ascii="Garamond" w:hAnsi="Garamond"/>
          <w:color w:val="000000" w:themeColor="text1"/>
          <w:sz w:val="22"/>
          <w:szCs w:val="22"/>
          <w:lang w:val="en-US"/>
        </w:rPr>
        <w:t xml:space="preserve"> </w:t>
      </w:r>
      <w:proofErr w:type="spellStart"/>
      <w:r w:rsidRPr="008B6DAB">
        <w:rPr>
          <w:rFonts w:ascii="Garamond" w:hAnsi="Garamond"/>
          <w:color w:val="000000" w:themeColor="text1"/>
          <w:sz w:val="22"/>
          <w:szCs w:val="22"/>
          <w:lang w:val="en-US"/>
        </w:rPr>
        <w:t>Masouleh</w:t>
      </w:r>
      <w:proofErr w:type="spellEnd"/>
      <w:r w:rsidRPr="008B6DAB">
        <w:rPr>
          <w:rFonts w:ascii="Garamond" w:hAnsi="Garamond"/>
          <w:color w:val="000000" w:themeColor="text1"/>
          <w:sz w:val="22"/>
          <w:szCs w:val="22"/>
          <w:lang w:val="en-US"/>
        </w:rPr>
        <w:t xml:space="preserve"> S, Beyer F, </w:t>
      </w:r>
      <w:proofErr w:type="spellStart"/>
      <w:r w:rsidRPr="008B6DAB">
        <w:rPr>
          <w:rFonts w:ascii="Garamond" w:hAnsi="Garamond"/>
          <w:b/>
          <w:bCs/>
          <w:color w:val="000000" w:themeColor="text1"/>
          <w:sz w:val="22"/>
          <w:szCs w:val="22"/>
          <w:lang w:val="en-US"/>
        </w:rPr>
        <w:t>Kumral</w:t>
      </w:r>
      <w:proofErr w:type="spellEnd"/>
      <w:r w:rsidRPr="008B6DAB">
        <w:rPr>
          <w:rFonts w:ascii="Garamond" w:hAnsi="Garamond"/>
          <w:b/>
          <w:bCs/>
          <w:color w:val="000000" w:themeColor="text1"/>
          <w:sz w:val="22"/>
          <w:szCs w:val="22"/>
          <w:lang w:val="en-US"/>
        </w:rPr>
        <w:t xml:space="preserve"> D</w:t>
      </w:r>
      <w:r w:rsidRPr="008B6DAB">
        <w:rPr>
          <w:rFonts w:ascii="Garamond" w:hAnsi="Garamond"/>
          <w:color w:val="000000" w:themeColor="text1"/>
          <w:sz w:val="22"/>
          <w:szCs w:val="22"/>
          <w:lang w:val="en-US"/>
        </w:rPr>
        <w:t xml:space="preserve">, Uhlig M, </w:t>
      </w:r>
      <w:proofErr w:type="spellStart"/>
      <w:r w:rsidRPr="008B6DAB">
        <w:rPr>
          <w:rFonts w:ascii="Garamond" w:hAnsi="Garamond"/>
          <w:color w:val="000000" w:themeColor="text1"/>
          <w:sz w:val="22"/>
          <w:szCs w:val="22"/>
          <w:lang w:val="en-US"/>
        </w:rPr>
        <w:t>Reinelt</w:t>
      </w:r>
      <w:proofErr w:type="spellEnd"/>
      <w:r w:rsidRPr="008B6DAB">
        <w:rPr>
          <w:rFonts w:ascii="Garamond" w:hAnsi="Garamond"/>
          <w:color w:val="000000" w:themeColor="text1"/>
          <w:sz w:val="22"/>
          <w:szCs w:val="22"/>
          <w:lang w:val="en-US"/>
        </w:rPr>
        <w:t xml:space="preserve"> JD, Reiter AMF, Lampe L, Babayan A, </w:t>
      </w:r>
      <w:proofErr w:type="spellStart"/>
      <w:r w:rsidRPr="008B6DAB">
        <w:rPr>
          <w:rFonts w:ascii="Garamond" w:hAnsi="Garamond"/>
          <w:color w:val="000000" w:themeColor="text1"/>
          <w:sz w:val="22"/>
          <w:szCs w:val="22"/>
          <w:lang w:val="en-US"/>
        </w:rPr>
        <w:t>Erbey</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Roebbig</w:t>
      </w:r>
      <w:proofErr w:type="spellEnd"/>
      <w:r w:rsidRPr="008B6DAB">
        <w:rPr>
          <w:rFonts w:ascii="Garamond" w:hAnsi="Garamond"/>
          <w:color w:val="000000" w:themeColor="text1"/>
          <w:sz w:val="22"/>
          <w:szCs w:val="22"/>
          <w:lang w:val="en-US"/>
        </w:rPr>
        <w:t xml:space="preserve"> J, </w:t>
      </w:r>
      <w:proofErr w:type="spellStart"/>
      <w:r w:rsidRPr="008B6DAB">
        <w:rPr>
          <w:rFonts w:ascii="Garamond" w:hAnsi="Garamond"/>
          <w:color w:val="000000" w:themeColor="text1"/>
          <w:sz w:val="22"/>
          <w:szCs w:val="22"/>
          <w:lang w:val="en-US"/>
        </w:rPr>
        <w:t>Schroeter</w:t>
      </w:r>
      <w:proofErr w:type="spellEnd"/>
      <w:r w:rsidRPr="008B6DAB">
        <w:rPr>
          <w:rFonts w:ascii="Garamond" w:hAnsi="Garamond"/>
          <w:color w:val="000000" w:themeColor="text1"/>
          <w:sz w:val="22"/>
          <w:szCs w:val="22"/>
          <w:lang w:val="en-US"/>
        </w:rPr>
        <w:t xml:space="preserve"> ML, </w:t>
      </w:r>
      <w:proofErr w:type="spellStart"/>
      <w:r w:rsidRPr="008B6DAB">
        <w:rPr>
          <w:rFonts w:ascii="Garamond" w:hAnsi="Garamond"/>
          <w:color w:val="000000" w:themeColor="text1"/>
          <w:sz w:val="22"/>
          <w:szCs w:val="22"/>
          <w:lang w:val="en-US"/>
        </w:rPr>
        <w:t>Okon</w:t>
      </w:r>
      <w:proofErr w:type="spellEnd"/>
      <w:r w:rsidRPr="008B6DAB">
        <w:rPr>
          <w:rFonts w:ascii="Garamond" w:hAnsi="Garamond"/>
          <w:color w:val="000000" w:themeColor="text1"/>
          <w:sz w:val="22"/>
          <w:szCs w:val="22"/>
          <w:lang w:val="en-US"/>
        </w:rPr>
        <w:t xml:space="preserve">-Singer H, Müller K, Mendes N, Margulies DS, Witte AV, </w:t>
      </w:r>
      <w:proofErr w:type="spellStart"/>
      <w:r w:rsidRPr="008B6DAB">
        <w:rPr>
          <w:rFonts w:ascii="Garamond" w:hAnsi="Garamond"/>
          <w:color w:val="000000" w:themeColor="text1"/>
          <w:sz w:val="22"/>
          <w:szCs w:val="22"/>
          <w:lang w:val="en-US"/>
        </w:rPr>
        <w:t>Gaebler</w:t>
      </w:r>
      <w:proofErr w:type="spellEnd"/>
      <w:r w:rsidRPr="008B6DAB">
        <w:rPr>
          <w:rFonts w:ascii="Garamond" w:hAnsi="Garamond"/>
          <w:color w:val="000000" w:themeColor="text1"/>
          <w:sz w:val="22"/>
          <w:szCs w:val="22"/>
          <w:lang w:val="en-US"/>
        </w:rPr>
        <w:t xml:space="preserve"> M, </w:t>
      </w:r>
      <w:proofErr w:type="spellStart"/>
      <w:r w:rsidRPr="008B6DAB">
        <w:rPr>
          <w:rFonts w:ascii="Garamond" w:hAnsi="Garamond"/>
          <w:color w:val="000000" w:themeColor="text1"/>
          <w:sz w:val="22"/>
          <w:szCs w:val="22"/>
          <w:lang w:val="en-US"/>
        </w:rPr>
        <w:t>Villringer</w:t>
      </w:r>
      <w:proofErr w:type="spellEnd"/>
      <w:r w:rsidRPr="008B6DAB">
        <w:rPr>
          <w:rFonts w:ascii="Garamond" w:hAnsi="Garamond"/>
          <w:color w:val="000000" w:themeColor="text1"/>
          <w:sz w:val="22"/>
          <w:szCs w:val="22"/>
          <w:lang w:val="en-US"/>
        </w:rPr>
        <w:t xml:space="preserve"> A. Association of peripheral blood pressure with gray matter volume in 19- to 40-year-old adults. </w:t>
      </w:r>
      <w:r w:rsidRPr="008B6DAB">
        <w:rPr>
          <w:rFonts w:ascii="Garamond" w:hAnsi="Garamond"/>
          <w:i/>
          <w:iCs/>
          <w:color w:val="000000" w:themeColor="text1"/>
          <w:sz w:val="22"/>
          <w:szCs w:val="22"/>
          <w:lang w:val="en-US"/>
        </w:rPr>
        <w:t>Neurology</w:t>
      </w:r>
      <w:r w:rsidRPr="008B6DAB">
        <w:rPr>
          <w:rFonts w:ascii="Garamond" w:hAnsi="Garamond"/>
          <w:color w:val="000000" w:themeColor="text1"/>
          <w:sz w:val="22"/>
          <w:szCs w:val="22"/>
          <w:lang w:val="en-US"/>
        </w:rPr>
        <w:t>. 2019;92(8):758-773</w:t>
      </w:r>
      <w:r w:rsidR="002067FD" w:rsidRPr="008B6DAB">
        <w:rPr>
          <w:rFonts w:ascii="Garamond" w:hAnsi="Garamond"/>
          <w:color w:val="000000" w:themeColor="text1"/>
          <w:sz w:val="22"/>
          <w:szCs w:val="22"/>
          <w:lang w:val="en-US"/>
        </w:rPr>
        <w:t xml:space="preserve">, </w:t>
      </w:r>
      <w:hyperlink r:id="rId29" w:history="1">
        <w:r w:rsidR="002067FD" w:rsidRPr="008B6DAB">
          <w:rPr>
            <w:rStyle w:val="Kpr"/>
            <w:rFonts w:ascii="Garamond" w:hAnsi="Garamond"/>
            <w:color w:val="000000" w:themeColor="text1"/>
            <w:sz w:val="22"/>
            <w:szCs w:val="22"/>
            <w:u w:val="none"/>
            <w:lang w:val="en-US"/>
          </w:rPr>
          <w:t>doi:10.1212/WNL.0000000000006947</w:t>
        </w:r>
      </w:hyperlink>
      <w:r w:rsidR="008F3581" w:rsidRPr="00226F61">
        <w:rPr>
          <w:rFonts w:ascii="Garamond" w:hAnsi="Garamond"/>
        </w:rPr>
        <w:t xml:space="preserve"> </w:t>
      </w:r>
    </w:p>
    <w:p w14:paraId="0C96374F" w14:textId="77777777" w:rsidR="000B14F2" w:rsidRPr="001E0110" w:rsidRDefault="000B14F2" w:rsidP="008B6DAB">
      <w:pPr>
        <w:ind w:left="567" w:hanging="567"/>
        <w:jc w:val="both"/>
        <w:rPr>
          <w:rFonts w:ascii="Garamond" w:hAnsi="Garamond"/>
          <w:color w:val="000000" w:themeColor="text1"/>
          <w:lang w:val="en-US"/>
        </w:rPr>
      </w:pPr>
    </w:p>
    <w:sectPr w:rsidR="000B14F2" w:rsidRPr="001E0110" w:rsidSect="0050729E">
      <w:headerReference w:type="even" r:id="rId30"/>
      <w:headerReference w:type="default" r:id="rId31"/>
      <w:footerReference w:type="default" r:id="rId3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151C7" w14:textId="77777777" w:rsidR="005C6AD6" w:rsidRDefault="005C6AD6" w:rsidP="00CA7B31">
      <w:r>
        <w:separator/>
      </w:r>
    </w:p>
  </w:endnote>
  <w:endnote w:type="continuationSeparator" w:id="0">
    <w:p w14:paraId="1BFC941F" w14:textId="77777777" w:rsidR="005C6AD6" w:rsidRDefault="005C6AD6" w:rsidP="00CA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7F6F" w14:textId="4CF6BAC3" w:rsidR="00C65951" w:rsidRPr="00C65951" w:rsidRDefault="00C65951">
    <w:pPr>
      <w:pStyle w:val="AltBilgi"/>
      <w:rPr>
        <w:rFonts w:ascii="Garamond" w:hAnsi="Garamond"/>
        <w:i/>
        <w:iCs/>
        <w:lang w:val="de-DE"/>
      </w:rPr>
    </w:pPr>
    <w:r w:rsidRPr="00C65951">
      <w:rPr>
        <w:rFonts w:ascii="Garamond" w:hAnsi="Garamond"/>
        <w:i/>
        <w:iCs/>
      </w:rPr>
      <w:tab/>
    </w:r>
    <w:r w:rsidRPr="00C65951">
      <w:rPr>
        <w:rFonts w:ascii="Garamond" w:hAnsi="Garamond"/>
        <w:i/>
        <w:iCs/>
      </w:rPr>
      <w:tab/>
    </w:r>
    <w:r w:rsidRPr="00C65951">
      <w:rPr>
        <w:rFonts w:ascii="Garamond" w:hAnsi="Garamond"/>
        <w:i/>
        <w:iCs/>
        <w:lang w:val="de-DE"/>
      </w:rPr>
      <w:t xml:space="preserve">As </w:t>
    </w:r>
    <w:proofErr w:type="spellStart"/>
    <w:r w:rsidRPr="00C65951">
      <w:rPr>
        <w:rFonts w:ascii="Garamond" w:hAnsi="Garamond"/>
        <w:i/>
        <w:iCs/>
        <w:lang w:val="de-DE"/>
      </w:rPr>
      <w:t>of</w:t>
    </w:r>
    <w:proofErr w:type="spellEnd"/>
    <w:r w:rsidRPr="00C65951">
      <w:rPr>
        <w:rFonts w:ascii="Garamond" w:hAnsi="Garamond"/>
        <w:i/>
        <w:iCs/>
        <w:lang w:val="de-DE"/>
      </w:rPr>
      <w:t xml:space="preserve"> </w:t>
    </w:r>
    <w:r w:rsidR="00733F4A">
      <w:rPr>
        <w:rFonts w:ascii="Garamond" w:hAnsi="Garamond"/>
        <w:i/>
        <w:iCs/>
        <w:lang w:val="de-DE"/>
      </w:rPr>
      <w:t>June</w:t>
    </w:r>
    <w:r w:rsidRPr="00C65951">
      <w:rPr>
        <w:rFonts w:ascii="Garamond" w:hAnsi="Garamond"/>
        <w:i/>
        <w:iCs/>
        <w:lang w:val="de-DE"/>
      </w:rPr>
      <w:t xml:space="preserve"> 202</w:t>
    </w:r>
    <w:r w:rsidR="00733F4A">
      <w:rPr>
        <w:rFonts w:ascii="Garamond" w:hAnsi="Garamond"/>
        <w:i/>
        <w:iCs/>
        <w:lang w:val="de-DE"/>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5DBEC" w14:textId="77777777" w:rsidR="005C6AD6" w:rsidRDefault="005C6AD6" w:rsidP="00CA7B31">
      <w:r>
        <w:separator/>
      </w:r>
    </w:p>
  </w:footnote>
  <w:footnote w:type="continuationSeparator" w:id="0">
    <w:p w14:paraId="59F911DE" w14:textId="77777777" w:rsidR="005C6AD6" w:rsidRDefault="005C6AD6" w:rsidP="00CA7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380771182"/>
      <w:docPartObj>
        <w:docPartGallery w:val="Page Numbers (Top of Page)"/>
        <w:docPartUnique/>
      </w:docPartObj>
    </w:sdtPr>
    <w:sdtEndPr>
      <w:rPr>
        <w:rStyle w:val="SayfaNumaras"/>
      </w:rPr>
    </w:sdtEndPr>
    <w:sdtContent>
      <w:p w14:paraId="4908091D" w14:textId="7B5B684D" w:rsidR="00A27D09" w:rsidRDefault="00A27D09" w:rsidP="004044D9">
        <w:pPr>
          <w:pStyle w:val="s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43C78D97" w14:textId="77777777" w:rsidR="00C65951" w:rsidRDefault="00C65951" w:rsidP="00A27D09">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Fonts w:ascii="Garamond" w:hAnsi="Garamond"/>
      </w:rPr>
      <w:id w:val="877432653"/>
      <w:docPartObj>
        <w:docPartGallery w:val="Page Numbers (Top of Page)"/>
        <w:docPartUnique/>
      </w:docPartObj>
    </w:sdtPr>
    <w:sdtEndPr>
      <w:rPr>
        <w:rStyle w:val="SayfaNumaras"/>
      </w:rPr>
    </w:sdtEndPr>
    <w:sdtContent>
      <w:p w14:paraId="4F4F4D34" w14:textId="11513543" w:rsidR="00A27D09" w:rsidRPr="00A27D09" w:rsidRDefault="00A27D09" w:rsidP="004044D9">
        <w:pPr>
          <w:pStyle w:val="stBilgi"/>
          <w:framePr w:wrap="none" w:vAnchor="text" w:hAnchor="margin" w:xAlign="right" w:y="1"/>
          <w:rPr>
            <w:rStyle w:val="SayfaNumaras"/>
            <w:rFonts w:ascii="Garamond" w:hAnsi="Garamond"/>
          </w:rPr>
        </w:pPr>
        <w:r w:rsidRPr="00A27D09">
          <w:rPr>
            <w:rStyle w:val="SayfaNumaras"/>
            <w:rFonts w:ascii="Garamond" w:hAnsi="Garamond"/>
          </w:rPr>
          <w:fldChar w:fldCharType="begin"/>
        </w:r>
        <w:r w:rsidRPr="00A27D09">
          <w:rPr>
            <w:rStyle w:val="SayfaNumaras"/>
            <w:rFonts w:ascii="Garamond" w:hAnsi="Garamond"/>
          </w:rPr>
          <w:instrText xml:space="preserve"> PAGE </w:instrText>
        </w:r>
        <w:r w:rsidRPr="00A27D09">
          <w:rPr>
            <w:rStyle w:val="SayfaNumaras"/>
            <w:rFonts w:ascii="Garamond" w:hAnsi="Garamond"/>
          </w:rPr>
          <w:fldChar w:fldCharType="separate"/>
        </w:r>
        <w:r w:rsidRPr="00A27D09">
          <w:rPr>
            <w:rStyle w:val="SayfaNumaras"/>
            <w:rFonts w:ascii="Garamond" w:hAnsi="Garamond"/>
            <w:noProof/>
          </w:rPr>
          <w:t>1</w:t>
        </w:r>
        <w:r w:rsidRPr="00A27D09">
          <w:rPr>
            <w:rStyle w:val="SayfaNumaras"/>
            <w:rFonts w:ascii="Garamond" w:hAnsi="Garamond"/>
          </w:rPr>
          <w:fldChar w:fldCharType="end"/>
        </w:r>
      </w:p>
    </w:sdtContent>
  </w:sdt>
  <w:p w14:paraId="7B9C866C" w14:textId="77777777" w:rsidR="00C65951" w:rsidRDefault="00C65951" w:rsidP="00A27D09">
    <w:pPr>
      <w:pStyle w:val="stBilgi"/>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986"/>
    <w:multiLevelType w:val="multilevel"/>
    <w:tmpl w:val="D61C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0C1C"/>
    <w:multiLevelType w:val="multilevel"/>
    <w:tmpl w:val="8E8C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537FC"/>
    <w:multiLevelType w:val="hybridMultilevel"/>
    <w:tmpl w:val="9216E4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1D76F6"/>
    <w:multiLevelType w:val="hybridMultilevel"/>
    <w:tmpl w:val="3FEA3F84"/>
    <w:lvl w:ilvl="0" w:tplc="041F0001">
      <w:start w:val="1"/>
      <w:numFmt w:val="bullet"/>
      <w:lvlText w:val=""/>
      <w:lvlJc w:val="left"/>
      <w:pPr>
        <w:ind w:left="1077" w:hanging="360"/>
      </w:pPr>
      <w:rPr>
        <w:rFonts w:ascii="Symbol" w:hAnsi="Symbol"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4" w15:restartNumberingAfterBreak="0">
    <w:nsid w:val="0F794DEE"/>
    <w:multiLevelType w:val="hybridMultilevel"/>
    <w:tmpl w:val="C58284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44C67B6"/>
    <w:multiLevelType w:val="hybridMultilevel"/>
    <w:tmpl w:val="F5CC4B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98688C"/>
    <w:multiLevelType w:val="multilevel"/>
    <w:tmpl w:val="055875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C63CAA"/>
    <w:multiLevelType w:val="multilevel"/>
    <w:tmpl w:val="32821AC8"/>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8" w15:restartNumberingAfterBreak="0">
    <w:nsid w:val="20260F0F"/>
    <w:multiLevelType w:val="multilevel"/>
    <w:tmpl w:val="32821AC8"/>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15:restartNumberingAfterBreak="0">
    <w:nsid w:val="203E2403"/>
    <w:multiLevelType w:val="multilevel"/>
    <w:tmpl w:val="62189E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660753D"/>
    <w:multiLevelType w:val="multilevel"/>
    <w:tmpl w:val="EFB2145E"/>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8B60D35"/>
    <w:multiLevelType w:val="multilevel"/>
    <w:tmpl w:val="57C80AE6"/>
    <w:lvl w:ilvl="0">
      <w:start w:val="1"/>
      <w:numFmt w:val="decimal"/>
      <w:pStyle w:val="Balk1"/>
      <w:lvlText w:val="%1."/>
      <w:lvlJc w:val="left"/>
      <w:pPr>
        <w:ind w:left="432" w:hanging="432"/>
      </w:pPr>
      <w:rPr>
        <w:rFonts w:ascii="Times New Roman" w:eastAsia="Times New Roman" w:hAnsi="Times New Roman" w:cs="Times New Roman"/>
      </w:rPr>
    </w:lvl>
    <w:lvl w:ilvl="1">
      <w:start w:val="1"/>
      <w:numFmt w:val="decimal"/>
      <w:pStyle w:val="Balk2"/>
      <w:lvlText w:val="%1.%2"/>
      <w:lvlJc w:val="left"/>
      <w:pPr>
        <w:ind w:left="576" w:hanging="576"/>
      </w:pPr>
      <w:rPr>
        <w:rFonts w:ascii="Times New Roman" w:hAnsi="Times New Roman" w:cs="Times New Roman" w:hint="default"/>
        <w:color w:val="000000" w:themeColor="text1"/>
        <w:sz w:val="24"/>
        <w:szCs w:val="24"/>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2" w15:restartNumberingAfterBreak="0">
    <w:nsid w:val="338B1764"/>
    <w:multiLevelType w:val="multilevel"/>
    <w:tmpl w:val="1CA08760"/>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385F5FF9"/>
    <w:multiLevelType w:val="multilevel"/>
    <w:tmpl w:val="201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5862D7"/>
    <w:multiLevelType w:val="multilevel"/>
    <w:tmpl w:val="523E97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D2243FC"/>
    <w:multiLevelType w:val="multilevel"/>
    <w:tmpl w:val="A260A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40308"/>
    <w:multiLevelType w:val="multilevel"/>
    <w:tmpl w:val="F21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114ED0"/>
    <w:multiLevelType w:val="multilevel"/>
    <w:tmpl w:val="AE0EF37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15A0ED0"/>
    <w:multiLevelType w:val="multilevel"/>
    <w:tmpl w:val="DD907C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9A93567"/>
    <w:multiLevelType w:val="multilevel"/>
    <w:tmpl w:val="055875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B475CD9"/>
    <w:multiLevelType w:val="hybridMultilevel"/>
    <w:tmpl w:val="078CFC28"/>
    <w:lvl w:ilvl="0" w:tplc="041F0001">
      <w:start w:val="1"/>
      <w:numFmt w:val="bullet"/>
      <w:lvlText w:val=""/>
      <w:lvlJc w:val="left"/>
      <w:pPr>
        <w:ind w:left="720" w:hanging="360"/>
      </w:pPr>
      <w:rPr>
        <w:rFonts w:ascii="Symbol" w:hAnsi="Symbol" w:hint="default"/>
      </w:rPr>
    </w:lvl>
    <w:lvl w:ilvl="1" w:tplc="041F0005">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ECD0E67"/>
    <w:multiLevelType w:val="multilevel"/>
    <w:tmpl w:val="889C30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1B4479B"/>
    <w:multiLevelType w:val="hybridMultilevel"/>
    <w:tmpl w:val="9C4CC0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1EF3AC9"/>
    <w:multiLevelType w:val="multilevel"/>
    <w:tmpl w:val="FB86E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4D13CA2"/>
    <w:multiLevelType w:val="hybridMultilevel"/>
    <w:tmpl w:val="A43E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6621A3"/>
    <w:multiLevelType w:val="multilevel"/>
    <w:tmpl w:val="055875C2"/>
    <w:lvl w:ilvl="0">
      <w:start w:val="1"/>
      <w:numFmt w:val="bullet"/>
      <w:lvlText w:val=""/>
      <w:lvlJc w:val="left"/>
      <w:pPr>
        <w:ind w:left="1068" w:hanging="360"/>
      </w:pPr>
      <w:rPr>
        <w:rFonts w:ascii="Symbol" w:hAnsi="Symbol" w:cs="Symbol"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6" w15:restartNumberingAfterBreak="0">
    <w:nsid w:val="7A013FF9"/>
    <w:multiLevelType w:val="multilevel"/>
    <w:tmpl w:val="E1FC03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E2B1377"/>
    <w:multiLevelType w:val="multilevel"/>
    <w:tmpl w:val="FA56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023134">
    <w:abstractNumId w:val="23"/>
  </w:num>
  <w:num w:numId="2" w16cid:durableId="895896201">
    <w:abstractNumId w:val="14"/>
  </w:num>
  <w:num w:numId="3" w16cid:durableId="1107118090">
    <w:abstractNumId w:val="18"/>
  </w:num>
  <w:num w:numId="4" w16cid:durableId="1918635561">
    <w:abstractNumId w:val="26"/>
  </w:num>
  <w:num w:numId="5" w16cid:durableId="1232159844">
    <w:abstractNumId w:val="9"/>
  </w:num>
  <w:num w:numId="6" w16cid:durableId="2014455027">
    <w:abstractNumId w:val="10"/>
  </w:num>
  <w:num w:numId="7" w16cid:durableId="815335829">
    <w:abstractNumId w:val="21"/>
  </w:num>
  <w:num w:numId="8" w16cid:durableId="1135441547">
    <w:abstractNumId w:val="20"/>
  </w:num>
  <w:num w:numId="9" w16cid:durableId="145561307">
    <w:abstractNumId w:val="0"/>
  </w:num>
  <w:num w:numId="10" w16cid:durableId="1997415892">
    <w:abstractNumId w:val="15"/>
  </w:num>
  <w:num w:numId="11" w16cid:durableId="254410758">
    <w:abstractNumId w:val="16"/>
  </w:num>
  <w:num w:numId="12" w16cid:durableId="1998995254">
    <w:abstractNumId w:val="17"/>
  </w:num>
  <w:num w:numId="13" w16cid:durableId="647396792">
    <w:abstractNumId w:val="6"/>
  </w:num>
  <w:num w:numId="14" w16cid:durableId="1197816588">
    <w:abstractNumId w:val="25"/>
  </w:num>
  <w:num w:numId="15" w16cid:durableId="1727996176">
    <w:abstractNumId w:val="19"/>
  </w:num>
  <w:num w:numId="16" w16cid:durableId="32703618">
    <w:abstractNumId w:val="12"/>
  </w:num>
  <w:num w:numId="17" w16cid:durableId="2047097622">
    <w:abstractNumId w:val="7"/>
  </w:num>
  <w:num w:numId="18" w16cid:durableId="1359047197">
    <w:abstractNumId w:val="8"/>
  </w:num>
  <w:num w:numId="19" w16cid:durableId="48967493">
    <w:abstractNumId w:val="2"/>
  </w:num>
  <w:num w:numId="20" w16cid:durableId="146171465">
    <w:abstractNumId w:val="3"/>
  </w:num>
  <w:num w:numId="21" w16cid:durableId="1607036953">
    <w:abstractNumId w:val="4"/>
  </w:num>
  <w:num w:numId="22" w16cid:durableId="912857795">
    <w:abstractNumId w:val="11"/>
  </w:num>
  <w:num w:numId="23" w16cid:durableId="1691487331">
    <w:abstractNumId w:val="22"/>
  </w:num>
  <w:num w:numId="24" w16cid:durableId="1207792394">
    <w:abstractNumId w:val="24"/>
  </w:num>
  <w:num w:numId="25" w16cid:durableId="8796612">
    <w:abstractNumId w:val="27"/>
  </w:num>
  <w:num w:numId="26" w16cid:durableId="775102626">
    <w:abstractNumId w:val="5"/>
  </w:num>
  <w:num w:numId="27" w16cid:durableId="641813615">
    <w:abstractNumId w:val="1"/>
  </w:num>
  <w:num w:numId="28" w16cid:durableId="9069631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27"/>
    <w:rsid w:val="0004731E"/>
    <w:rsid w:val="00051020"/>
    <w:rsid w:val="00066D58"/>
    <w:rsid w:val="00067068"/>
    <w:rsid w:val="00082157"/>
    <w:rsid w:val="000B14F2"/>
    <w:rsid w:val="000D0FAB"/>
    <w:rsid w:val="000E1399"/>
    <w:rsid w:val="0011236B"/>
    <w:rsid w:val="001368EB"/>
    <w:rsid w:val="001458F0"/>
    <w:rsid w:val="0017067C"/>
    <w:rsid w:val="0017297B"/>
    <w:rsid w:val="001B1944"/>
    <w:rsid w:val="001D164F"/>
    <w:rsid w:val="001E0110"/>
    <w:rsid w:val="001F3E4E"/>
    <w:rsid w:val="002067FD"/>
    <w:rsid w:val="00213891"/>
    <w:rsid w:val="002139F1"/>
    <w:rsid w:val="002163A0"/>
    <w:rsid w:val="00226F61"/>
    <w:rsid w:val="00234CCE"/>
    <w:rsid w:val="00267D5C"/>
    <w:rsid w:val="00287E8F"/>
    <w:rsid w:val="002A6D72"/>
    <w:rsid w:val="002E0B90"/>
    <w:rsid w:val="002F306C"/>
    <w:rsid w:val="00316646"/>
    <w:rsid w:val="00327C17"/>
    <w:rsid w:val="003367FC"/>
    <w:rsid w:val="003514BC"/>
    <w:rsid w:val="003714DB"/>
    <w:rsid w:val="003811C8"/>
    <w:rsid w:val="003E7FAF"/>
    <w:rsid w:val="004121F8"/>
    <w:rsid w:val="00431C33"/>
    <w:rsid w:val="00465DC2"/>
    <w:rsid w:val="004D4598"/>
    <w:rsid w:val="004F37FA"/>
    <w:rsid w:val="004F71C9"/>
    <w:rsid w:val="0050726F"/>
    <w:rsid w:val="00507D3D"/>
    <w:rsid w:val="00517199"/>
    <w:rsid w:val="00543C30"/>
    <w:rsid w:val="00575EBA"/>
    <w:rsid w:val="0057671E"/>
    <w:rsid w:val="005C6AD6"/>
    <w:rsid w:val="00623C5D"/>
    <w:rsid w:val="0063046D"/>
    <w:rsid w:val="00630D5B"/>
    <w:rsid w:val="006546C2"/>
    <w:rsid w:val="006B58E9"/>
    <w:rsid w:val="006C303F"/>
    <w:rsid w:val="006D25B5"/>
    <w:rsid w:val="00720650"/>
    <w:rsid w:val="0072780D"/>
    <w:rsid w:val="00733F4A"/>
    <w:rsid w:val="00757587"/>
    <w:rsid w:val="007754DE"/>
    <w:rsid w:val="007816F3"/>
    <w:rsid w:val="00790582"/>
    <w:rsid w:val="00791D23"/>
    <w:rsid w:val="007D1816"/>
    <w:rsid w:val="007E28F0"/>
    <w:rsid w:val="007E4720"/>
    <w:rsid w:val="00807391"/>
    <w:rsid w:val="00845F94"/>
    <w:rsid w:val="00887453"/>
    <w:rsid w:val="008A0B93"/>
    <w:rsid w:val="008A1C9A"/>
    <w:rsid w:val="008B6DAB"/>
    <w:rsid w:val="008D0878"/>
    <w:rsid w:val="008D0BFB"/>
    <w:rsid w:val="008D640F"/>
    <w:rsid w:val="008E0853"/>
    <w:rsid w:val="008E0A40"/>
    <w:rsid w:val="008F3581"/>
    <w:rsid w:val="0090000F"/>
    <w:rsid w:val="00903E1B"/>
    <w:rsid w:val="00915229"/>
    <w:rsid w:val="009163DF"/>
    <w:rsid w:val="0094479B"/>
    <w:rsid w:val="00985BB1"/>
    <w:rsid w:val="009924CE"/>
    <w:rsid w:val="009C2183"/>
    <w:rsid w:val="009D0EA0"/>
    <w:rsid w:val="00A20B15"/>
    <w:rsid w:val="00A27D09"/>
    <w:rsid w:val="00A44086"/>
    <w:rsid w:val="00A51AE6"/>
    <w:rsid w:val="00A6418B"/>
    <w:rsid w:val="00A641D8"/>
    <w:rsid w:val="00A73101"/>
    <w:rsid w:val="00A734CC"/>
    <w:rsid w:val="00A903EC"/>
    <w:rsid w:val="00A91076"/>
    <w:rsid w:val="00A93A6F"/>
    <w:rsid w:val="00AA168B"/>
    <w:rsid w:val="00B13AD5"/>
    <w:rsid w:val="00B15223"/>
    <w:rsid w:val="00B308C7"/>
    <w:rsid w:val="00B3282F"/>
    <w:rsid w:val="00B43DDD"/>
    <w:rsid w:val="00B57BD8"/>
    <w:rsid w:val="00B61E29"/>
    <w:rsid w:val="00B67DE4"/>
    <w:rsid w:val="00BA1F22"/>
    <w:rsid w:val="00BC7B03"/>
    <w:rsid w:val="00BF382A"/>
    <w:rsid w:val="00C05CA8"/>
    <w:rsid w:val="00C24B06"/>
    <w:rsid w:val="00C26C75"/>
    <w:rsid w:val="00C3748A"/>
    <w:rsid w:val="00C40CF4"/>
    <w:rsid w:val="00C55ABA"/>
    <w:rsid w:val="00C56D2D"/>
    <w:rsid w:val="00C65951"/>
    <w:rsid w:val="00C72BB3"/>
    <w:rsid w:val="00C75A1E"/>
    <w:rsid w:val="00C90EF7"/>
    <w:rsid w:val="00C97864"/>
    <w:rsid w:val="00CA31E0"/>
    <w:rsid w:val="00CA7B31"/>
    <w:rsid w:val="00CB3C86"/>
    <w:rsid w:val="00CC04FD"/>
    <w:rsid w:val="00CD44C2"/>
    <w:rsid w:val="00D01E97"/>
    <w:rsid w:val="00D03627"/>
    <w:rsid w:val="00D21B74"/>
    <w:rsid w:val="00D249D1"/>
    <w:rsid w:val="00D24C0A"/>
    <w:rsid w:val="00D369D5"/>
    <w:rsid w:val="00DA7762"/>
    <w:rsid w:val="00E15039"/>
    <w:rsid w:val="00E43EFF"/>
    <w:rsid w:val="00E51DBD"/>
    <w:rsid w:val="00EA73C4"/>
    <w:rsid w:val="00EB3E54"/>
    <w:rsid w:val="00F13731"/>
    <w:rsid w:val="00F36115"/>
    <w:rsid w:val="00F413FA"/>
    <w:rsid w:val="00F448B6"/>
    <w:rsid w:val="00F55C2A"/>
    <w:rsid w:val="00F64CA9"/>
    <w:rsid w:val="00FB212B"/>
    <w:rsid w:val="00FB3565"/>
    <w:rsid w:val="00FF6E34"/>
  </w:rsids>
  <m:mathPr>
    <m:mathFont m:val="Cambria Math"/>
    <m:brkBin m:val="before"/>
    <m:brkBinSub m:val="--"/>
    <m:smallFrac m:val="0"/>
    <m:dispDef/>
    <m:lMargin m:val="0"/>
    <m:rMargin m:val="0"/>
    <m:defJc m:val="centerGroup"/>
    <m:wrapIndent m:val="1440"/>
    <m:intLim m:val="subSup"/>
    <m:naryLim m:val="undOvr"/>
  </m:mathPr>
  <w:themeFontLang w:val="tr-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0CAC"/>
  <w15:chartTrackingRefBased/>
  <w15:docId w15:val="{0E8683B7-8BE3-0A4C-A58A-8C828D3D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101"/>
    <w:rPr>
      <w:rFonts w:ascii="Times New Roman" w:eastAsia="Times New Roman" w:hAnsi="Times New Roman" w:cs="Times New Roman"/>
      <w:lang w:eastAsia="tr-TR"/>
    </w:rPr>
  </w:style>
  <w:style w:type="paragraph" w:styleId="Balk1">
    <w:name w:val="heading 1"/>
    <w:basedOn w:val="Normal"/>
    <w:next w:val="Normal"/>
    <w:link w:val="Balk1Char"/>
    <w:uiPriority w:val="9"/>
    <w:qFormat/>
    <w:rsid w:val="00CA7B31"/>
    <w:pPr>
      <w:keepNext/>
      <w:keepLines/>
      <w:numPr>
        <w:numId w:val="22"/>
      </w:numPr>
      <w:spacing w:before="240"/>
      <w:outlineLvl w:val="0"/>
    </w:pPr>
    <w:rPr>
      <w:rFonts w:ascii="Calibri Light" w:hAnsi="Calibri Light"/>
      <w:color w:val="2F5496"/>
      <w:sz w:val="32"/>
      <w:szCs w:val="32"/>
      <w:lang w:val="de-DE"/>
    </w:rPr>
  </w:style>
  <w:style w:type="paragraph" w:styleId="Balk2">
    <w:name w:val="heading 2"/>
    <w:basedOn w:val="Normal"/>
    <w:next w:val="Normal"/>
    <w:link w:val="Balk2Char"/>
    <w:uiPriority w:val="9"/>
    <w:unhideWhenUsed/>
    <w:qFormat/>
    <w:rsid w:val="00CA7B31"/>
    <w:pPr>
      <w:keepNext/>
      <w:keepLines/>
      <w:numPr>
        <w:ilvl w:val="1"/>
        <w:numId w:val="22"/>
      </w:numPr>
      <w:spacing w:before="40"/>
      <w:outlineLvl w:val="1"/>
    </w:pPr>
    <w:rPr>
      <w:rFonts w:ascii="Calibri Light" w:hAnsi="Calibri Light"/>
      <w:color w:val="2F5496"/>
      <w:sz w:val="26"/>
      <w:szCs w:val="26"/>
      <w:lang w:val="de-DE"/>
    </w:rPr>
  </w:style>
  <w:style w:type="paragraph" w:styleId="Balk3">
    <w:name w:val="heading 3"/>
    <w:basedOn w:val="Normal"/>
    <w:next w:val="Normal"/>
    <w:link w:val="Balk3Char"/>
    <w:uiPriority w:val="9"/>
    <w:unhideWhenUsed/>
    <w:qFormat/>
    <w:rsid w:val="00CA7B31"/>
    <w:pPr>
      <w:keepNext/>
      <w:keepLines/>
      <w:numPr>
        <w:ilvl w:val="2"/>
        <w:numId w:val="22"/>
      </w:numPr>
      <w:spacing w:before="40"/>
      <w:outlineLvl w:val="2"/>
    </w:pPr>
    <w:rPr>
      <w:rFonts w:asciiTheme="majorHAnsi" w:eastAsiaTheme="majorEastAsia" w:hAnsiTheme="majorHAnsi" w:cstheme="majorBidi"/>
      <w:color w:val="1F3763" w:themeColor="accent1" w:themeShade="7F"/>
      <w:lang w:val="de-DE"/>
    </w:rPr>
  </w:style>
  <w:style w:type="paragraph" w:styleId="Balk4">
    <w:name w:val="heading 4"/>
    <w:basedOn w:val="Normal"/>
    <w:next w:val="Normal"/>
    <w:link w:val="Balk4Char"/>
    <w:uiPriority w:val="9"/>
    <w:semiHidden/>
    <w:unhideWhenUsed/>
    <w:qFormat/>
    <w:rsid w:val="00CA7B31"/>
    <w:pPr>
      <w:keepNext/>
      <w:keepLines/>
      <w:numPr>
        <w:ilvl w:val="3"/>
        <w:numId w:val="22"/>
      </w:numPr>
      <w:spacing w:before="40"/>
      <w:outlineLvl w:val="3"/>
    </w:pPr>
    <w:rPr>
      <w:rFonts w:asciiTheme="majorHAnsi" w:eastAsiaTheme="majorEastAsia" w:hAnsiTheme="majorHAnsi" w:cstheme="majorBidi"/>
      <w:i/>
      <w:iCs/>
      <w:color w:val="2F5496" w:themeColor="accent1" w:themeShade="BF"/>
      <w:lang w:val="de-DE"/>
    </w:rPr>
  </w:style>
  <w:style w:type="paragraph" w:styleId="Balk5">
    <w:name w:val="heading 5"/>
    <w:basedOn w:val="Normal"/>
    <w:next w:val="Normal"/>
    <w:link w:val="Balk5Char"/>
    <w:uiPriority w:val="9"/>
    <w:semiHidden/>
    <w:unhideWhenUsed/>
    <w:qFormat/>
    <w:rsid w:val="00CA7B31"/>
    <w:pPr>
      <w:keepNext/>
      <w:keepLines/>
      <w:numPr>
        <w:ilvl w:val="4"/>
        <w:numId w:val="22"/>
      </w:numPr>
      <w:spacing w:before="40"/>
      <w:outlineLvl w:val="4"/>
    </w:pPr>
    <w:rPr>
      <w:rFonts w:asciiTheme="majorHAnsi" w:eastAsiaTheme="majorEastAsia" w:hAnsiTheme="majorHAnsi" w:cstheme="majorBidi"/>
      <w:color w:val="2F5496" w:themeColor="accent1" w:themeShade="BF"/>
      <w:lang w:val="de-DE"/>
    </w:rPr>
  </w:style>
  <w:style w:type="paragraph" w:styleId="Balk6">
    <w:name w:val="heading 6"/>
    <w:basedOn w:val="Normal"/>
    <w:next w:val="Normal"/>
    <w:link w:val="Balk6Char"/>
    <w:uiPriority w:val="9"/>
    <w:semiHidden/>
    <w:unhideWhenUsed/>
    <w:qFormat/>
    <w:rsid w:val="00CA7B31"/>
    <w:pPr>
      <w:keepNext/>
      <w:keepLines/>
      <w:numPr>
        <w:ilvl w:val="5"/>
        <w:numId w:val="22"/>
      </w:numPr>
      <w:spacing w:before="40"/>
      <w:outlineLvl w:val="5"/>
    </w:pPr>
    <w:rPr>
      <w:rFonts w:asciiTheme="majorHAnsi" w:eastAsiaTheme="majorEastAsia" w:hAnsiTheme="majorHAnsi" w:cstheme="majorBidi"/>
      <w:color w:val="1F3763" w:themeColor="accent1" w:themeShade="7F"/>
      <w:lang w:val="de-DE"/>
    </w:rPr>
  </w:style>
  <w:style w:type="paragraph" w:styleId="Balk7">
    <w:name w:val="heading 7"/>
    <w:basedOn w:val="Normal"/>
    <w:next w:val="Normal"/>
    <w:link w:val="Balk7Char"/>
    <w:uiPriority w:val="9"/>
    <w:semiHidden/>
    <w:unhideWhenUsed/>
    <w:qFormat/>
    <w:rsid w:val="00CA7B31"/>
    <w:pPr>
      <w:keepNext/>
      <w:keepLines/>
      <w:numPr>
        <w:ilvl w:val="6"/>
        <w:numId w:val="22"/>
      </w:numPr>
      <w:spacing w:before="40"/>
      <w:outlineLvl w:val="6"/>
    </w:pPr>
    <w:rPr>
      <w:rFonts w:asciiTheme="majorHAnsi" w:eastAsiaTheme="majorEastAsia" w:hAnsiTheme="majorHAnsi" w:cstheme="majorBidi"/>
      <w:i/>
      <w:iCs/>
      <w:color w:val="1F3763" w:themeColor="accent1" w:themeShade="7F"/>
      <w:lang w:val="de-DE"/>
    </w:rPr>
  </w:style>
  <w:style w:type="paragraph" w:styleId="Balk8">
    <w:name w:val="heading 8"/>
    <w:basedOn w:val="Normal"/>
    <w:next w:val="Normal"/>
    <w:link w:val="Balk8Char"/>
    <w:uiPriority w:val="9"/>
    <w:semiHidden/>
    <w:unhideWhenUsed/>
    <w:qFormat/>
    <w:rsid w:val="00CA7B3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lang w:val="de-DE"/>
    </w:rPr>
  </w:style>
  <w:style w:type="paragraph" w:styleId="Balk9">
    <w:name w:val="heading 9"/>
    <w:basedOn w:val="Normal"/>
    <w:next w:val="Normal"/>
    <w:link w:val="Balk9Char"/>
    <w:uiPriority w:val="9"/>
    <w:semiHidden/>
    <w:unhideWhenUsed/>
    <w:qFormat/>
    <w:rsid w:val="00CA7B3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lang w:val="de-D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627"/>
    <w:pPr>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unhideWhenUsed/>
    <w:qFormat/>
    <w:rsid w:val="00D03627"/>
    <w:pPr>
      <w:spacing w:before="100" w:beforeAutospacing="1" w:after="100" w:afterAutospacing="1"/>
    </w:pPr>
    <w:rPr>
      <w:lang w:val="tr-TR"/>
    </w:rPr>
  </w:style>
  <w:style w:type="character" w:customStyle="1" w:styleId="InternetLink">
    <w:name w:val="Internet Link"/>
    <w:uiPriority w:val="99"/>
    <w:unhideWhenUsed/>
    <w:rsid w:val="00D03627"/>
    <w:rPr>
      <w:color w:val="0000FF"/>
      <w:u w:val="single"/>
    </w:rPr>
  </w:style>
  <w:style w:type="character" w:styleId="Kpr">
    <w:name w:val="Hyperlink"/>
    <w:basedOn w:val="VarsaylanParagrafYazTipi"/>
    <w:uiPriority w:val="99"/>
    <w:unhideWhenUsed/>
    <w:rsid w:val="00630D5B"/>
    <w:rPr>
      <w:color w:val="0563C1" w:themeColor="hyperlink"/>
      <w:u w:val="single"/>
    </w:rPr>
  </w:style>
  <w:style w:type="character" w:styleId="zmlenmeyenBahsetme">
    <w:name w:val="Unresolved Mention"/>
    <w:basedOn w:val="VarsaylanParagrafYazTipi"/>
    <w:uiPriority w:val="99"/>
    <w:semiHidden/>
    <w:unhideWhenUsed/>
    <w:rsid w:val="00630D5B"/>
    <w:rPr>
      <w:color w:val="605E5C"/>
      <w:shd w:val="clear" w:color="auto" w:fill="E1DFDD"/>
    </w:rPr>
  </w:style>
  <w:style w:type="paragraph" w:styleId="BalonMetni">
    <w:name w:val="Balloon Text"/>
    <w:basedOn w:val="Normal"/>
    <w:link w:val="BalonMetniChar"/>
    <w:uiPriority w:val="99"/>
    <w:semiHidden/>
    <w:unhideWhenUsed/>
    <w:rsid w:val="00F448B6"/>
    <w:rPr>
      <w:sz w:val="18"/>
      <w:szCs w:val="18"/>
    </w:rPr>
  </w:style>
  <w:style w:type="character" w:customStyle="1" w:styleId="BalonMetniChar">
    <w:name w:val="Balon Metni Char"/>
    <w:basedOn w:val="VarsaylanParagrafYazTipi"/>
    <w:link w:val="BalonMetni"/>
    <w:uiPriority w:val="99"/>
    <w:semiHidden/>
    <w:rsid w:val="00F448B6"/>
    <w:rPr>
      <w:rFonts w:ascii="Times New Roman" w:eastAsia="Times New Roman" w:hAnsi="Times New Roman" w:cs="Times New Roman"/>
      <w:sz w:val="18"/>
      <w:szCs w:val="18"/>
      <w:lang w:eastAsia="tr-TR"/>
    </w:rPr>
  </w:style>
  <w:style w:type="character" w:customStyle="1" w:styleId="Balk1Char">
    <w:name w:val="Başlık 1 Char"/>
    <w:basedOn w:val="VarsaylanParagrafYazTipi"/>
    <w:link w:val="Balk1"/>
    <w:uiPriority w:val="9"/>
    <w:qFormat/>
    <w:rsid w:val="00CA7B31"/>
    <w:rPr>
      <w:rFonts w:ascii="Calibri Light" w:eastAsia="Times New Roman" w:hAnsi="Calibri Light" w:cs="Times New Roman"/>
      <w:color w:val="2F5496"/>
      <w:sz w:val="32"/>
      <w:szCs w:val="32"/>
      <w:lang w:val="de-DE" w:eastAsia="tr-TR"/>
    </w:rPr>
  </w:style>
  <w:style w:type="character" w:customStyle="1" w:styleId="Balk2Char">
    <w:name w:val="Başlık 2 Char"/>
    <w:basedOn w:val="VarsaylanParagrafYazTipi"/>
    <w:link w:val="Balk2"/>
    <w:uiPriority w:val="9"/>
    <w:rsid w:val="00CA7B31"/>
    <w:rPr>
      <w:rFonts w:ascii="Calibri Light" w:eastAsia="Times New Roman" w:hAnsi="Calibri Light" w:cs="Times New Roman"/>
      <w:color w:val="2F5496"/>
      <w:sz w:val="26"/>
      <w:szCs w:val="26"/>
      <w:lang w:val="de-DE" w:eastAsia="tr-TR"/>
    </w:rPr>
  </w:style>
  <w:style w:type="character" w:customStyle="1" w:styleId="Balk3Char">
    <w:name w:val="Başlık 3 Char"/>
    <w:basedOn w:val="VarsaylanParagrafYazTipi"/>
    <w:link w:val="Balk3"/>
    <w:uiPriority w:val="9"/>
    <w:rsid w:val="00CA7B31"/>
    <w:rPr>
      <w:rFonts w:asciiTheme="majorHAnsi" w:eastAsiaTheme="majorEastAsia" w:hAnsiTheme="majorHAnsi" w:cstheme="majorBidi"/>
      <w:color w:val="1F3763" w:themeColor="accent1" w:themeShade="7F"/>
      <w:lang w:val="de-DE" w:eastAsia="tr-TR"/>
    </w:rPr>
  </w:style>
  <w:style w:type="character" w:customStyle="1" w:styleId="Balk4Char">
    <w:name w:val="Başlık 4 Char"/>
    <w:basedOn w:val="VarsaylanParagrafYazTipi"/>
    <w:link w:val="Balk4"/>
    <w:uiPriority w:val="9"/>
    <w:semiHidden/>
    <w:rsid w:val="00CA7B31"/>
    <w:rPr>
      <w:rFonts w:asciiTheme="majorHAnsi" w:eastAsiaTheme="majorEastAsia" w:hAnsiTheme="majorHAnsi" w:cstheme="majorBidi"/>
      <w:i/>
      <w:iCs/>
      <w:color w:val="2F5496" w:themeColor="accent1" w:themeShade="BF"/>
      <w:lang w:val="de-DE" w:eastAsia="tr-TR"/>
    </w:rPr>
  </w:style>
  <w:style w:type="character" w:customStyle="1" w:styleId="Balk5Char">
    <w:name w:val="Başlık 5 Char"/>
    <w:basedOn w:val="VarsaylanParagrafYazTipi"/>
    <w:link w:val="Balk5"/>
    <w:uiPriority w:val="9"/>
    <w:semiHidden/>
    <w:rsid w:val="00CA7B31"/>
    <w:rPr>
      <w:rFonts w:asciiTheme="majorHAnsi" w:eastAsiaTheme="majorEastAsia" w:hAnsiTheme="majorHAnsi" w:cstheme="majorBidi"/>
      <w:color w:val="2F5496" w:themeColor="accent1" w:themeShade="BF"/>
      <w:lang w:val="de-DE" w:eastAsia="tr-TR"/>
    </w:rPr>
  </w:style>
  <w:style w:type="character" w:customStyle="1" w:styleId="Balk6Char">
    <w:name w:val="Başlık 6 Char"/>
    <w:basedOn w:val="VarsaylanParagrafYazTipi"/>
    <w:link w:val="Balk6"/>
    <w:uiPriority w:val="9"/>
    <w:semiHidden/>
    <w:rsid w:val="00CA7B31"/>
    <w:rPr>
      <w:rFonts w:asciiTheme="majorHAnsi" w:eastAsiaTheme="majorEastAsia" w:hAnsiTheme="majorHAnsi" w:cstheme="majorBidi"/>
      <w:color w:val="1F3763" w:themeColor="accent1" w:themeShade="7F"/>
      <w:lang w:val="de-DE" w:eastAsia="tr-TR"/>
    </w:rPr>
  </w:style>
  <w:style w:type="character" w:customStyle="1" w:styleId="Balk7Char">
    <w:name w:val="Başlık 7 Char"/>
    <w:basedOn w:val="VarsaylanParagrafYazTipi"/>
    <w:link w:val="Balk7"/>
    <w:uiPriority w:val="9"/>
    <w:semiHidden/>
    <w:rsid w:val="00CA7B31"/>
    <w:rPr>
      <w:rFonts w:asciiTheme="majorHAnsi" w:eastAsiaTheme="majorEastAsia" w:hAnsiTheme="majorHAnsi" w:cstheme="majorBidi"/>
      <w:i/>
      <w:iCs/>
      <w:color w:val="1F3763" w:themeColor="accent1" w:themeShade="7F"/>
      <w:lang w:val="de-DE" w:eastAsia="tr-TR"/>
    </w:rPr>
  </w:style>
  <w:style w:type="character" w:customStyle="1" w:styleId="Balk8Char">
    <w:name w:val="Başlık 8 Char"/>
    <w:basedOn w:val="VarsaylanParagrafYazTipi"/>
    <w:link w:val="Balk8"/>
    <w:uiPriority w:val="9"/>
    <w:semiHidden/>
    <w:rsid w:val="00CA7B31"/>
    <w:rPr>
      <w:rFonts w:asciiTheme="majorHAnsi" w:eastAsiaTheme="majorEastAsia" w:hAnsiTheme="majorHAnsi" w:cstheme="majorBidi"/>
      <w:color w:val="272727" w:themeColor="text1" w:themeTint="D8"/>
      <w:sz w:val="21"/>
      <w:szCs w:val="21"/>
      <w:lang w:val="de-DE" w:eastAsia="tr-TR"/>
    </w:rPr>
  </w:style>
  <w:style w:type="character" w:customStyle="1" w:styleId="Balk9Char">
    <w:name w:val="Başlık 9 Char"/>
    <w:basedOn w:val="VarsaylanParagrafYazTipi"/>
    <w:link w:val="Balk9"/>
    <w:uiPriority w:val="9"/>
    <w:semiHidden/>
    <w:rsid w:val="00CA7B31"/>
    <w:rPr>
      <w:rFonts w:asciiTheme="majorHAnsi" w:eastAsiaTheme="majorEastAsia" w:hAnsiTheme="majorHAnsi" w:cstheme="majorBidi"/>
      <w:i/>
      <w:iCs/>
      <w:color w:val="272727" w:themeColor="text1" w:themeTint="D8"/>
      <w:sz w:val="21"/>
      <w:szCs w:val="21"/>
      <w:lang w:val="de-DE" w:eastAsia="tr-TR"/>
    </w:rPr>
  </w:style>
  <w:style w:type="character" w:customStyle="1" w:styleId="ListLabel61">
    <w:name w:val="ListLabel 61"/>
    <w:qFormat/>
    <w:rsid w:val="00CA7B31"/>
    <w:rPr>
      <w:lang w:val="en-US"/>
    </w:rPr>
  </w:style>
  <w:style w:type="character" w:styleId="DipnotBavurusu">
    <w:name w:val="footnote reference"/>
    <w:basedOn w:val="VarsaylanParagrafYazTipi"/>
    <w:uiPriority w:val="99"/>
    <w:semiHidden/>
    <w:unhideWhenUsed/>
    <w:rsid w:val="00CA7B31"/>
    <w:rPr>
      <w:vertAlign w:val="superscript"/>
    </w:rPr>
  </w:style>
  <w:style w:type="paragraph" w:customStyle="1" w:styleId="Text">
    <w:name w:val="Text"/>
    <w:rsid w:val="00316646"/>
    <w:pPr>
      <w:pBdr>
        <w:top w:val="none" w:sz="4" w:space="0" w:color="000000"/>
        <w:left w:val="none" w:sz="4" w:space="0" w:color="000000"/>
        <w:bottom w:val="none" w:sz="4" w:space="0" w:color="000000"/>
        <w:right w:val="none" w:sz="4" w:space="0" w:color="000000"/>
        <w:between w:val="none" w:sz="4" w:space="0" w:color="000000"/>
      </w:pBdr>
    </w:pPr>
    <w:rPr>
      <w:rFonts w:ascii="Times New Roman" w:eastAsia="Arial Unicode MS" w:hAnsi="Times New Roman" w:cs="Arial Unicode MS"/>
      <w:color w:val="000000"/>
      <w:lang w:val="en-US" w:eastAsia="tr-TR"/>
    </w:rPr>
  </w:style>
  <w:style w:type="character" w:styleId="Vurgu">
    <w:name w:val="Emphasis"/>
    <w:basedOn w:val="VarsaylanParagrafYazTipi"/>
    <w:uiPriority w:val="20"/>
    <w:qFormat/>
    <w:rsid w:val="008D0BFB"/>
    <w:rPr>
      <w:i/>
      <w:iCs/>
    </w:rPr>
  </w:style>
  <w:style w:type="character" w:styleId="zlenenKpr">
    <w:name w:val="FollowedHyperlink"/>
    <w:basedOn w:val="VarsaylanParagrafYazTipi"/>
    <w:uiPriority w:val="99"/>
    <w:semiHidden/>
    <w:unhideWhenUsed/>
    <w:rsid w:val="008D0878"/>
    <w:rPr>
      <w:color w:val="954F72" w:themeColor="followedHyperlink"/>
      <w:u w:val="single"/>
    </w:rPr>
  </w:style>
  <w:style w:type="character" w:customStyle="1" w:styleId="zmsearchresult">
    <w:name w:val="zmsearchresult"/>
    <w:basedOn w:val="VarsaylanParagrafYazTipi"/>
    <w:rsid w:val="00082157"/>
  </w:style>
  <w:style w:type="paragraph" w:styleId="stBilgi">
    <w:name w:val="header"/>
    <w:basedOn w:val="Normal"/>
    <w:link w:val="stBilgiChar"/>
    <w:uiPriority w:val="99"/>
    <w:unhideWhenUsed/>
    <w:rsid w:val="00C65951"/>
    <w:pPr>
      <w:tabs>
        <w:tab w:val="center" w:pos="4513"/>
        <w:tab w:val="right" w:pos="9026"/>
      </w:tabs>
    </w:pPr>
  </w:style>
  <w:style w:type="character" w:customStyle="1" w:styleId="stBilgiChar">
    <w:name w:val="Üst Bilgi Char"/>
    <w:basedOn w:val="VarsaylanParagrafYazTipi"/>
    <w:link w:val="stBilgi"/>
    <w:uiPriority w:val="99"/>
    <w:rsid w:val="00C65951"/>
    <w:rPr>
      <w:rFonts w:ascii="Times New Roman" w:eastAsia="Times New Roman" w:hAnsi="Times New Roman" w:cs="Times New Roman"/>
      <w:lang w:eastAsia="tr-TR"/>
    </w:rPr>
  </w:style>
  <w:style w:type="paragraph" w:styleId="AltBilgi">
    <w:name w:val="footer"/>
    <w:basedOn w:val="Normal"/>
    <w:link w:val="AltBilgiChar"/>
    <w:uiPriority w:val="99"/>
    <w:unhideWhenUsed/>
    <w:rsid w:val="00C65951"/>
    <w:pPr>
      <w:tabs>
        <w:tab w:val="center" w:pos="4513"/>
        <w:tab w:val="right" w:pos="9026"/>
      </w:tabs>
    </w:pPr>
  </w:style>
  <w:style w:type="character" w:customStyle="1" w:styleId="AltBilgiChar">
    <w:name w:val="Alt Bilgi Char"/>
    <w:basedOn w:val="VarsaylanParagrafYazTipi"/>
    <w:link w:val="AltBilgi"/>
    <w:uiPriority w:val="99"/>
    <w:rsid w:val="00C65951"/>
    <w:rPr>
      <w:rFonts w:ascii="Times New Roman" w:eastAsia="Times New Roman" w:hAnsi="Times New Roman" w:cs="Times New Roman"/>
      <w:lang w:eastAsia="tr-TR"/>
    </w:rPr>
  </w:style>
  <w:style w:type="character" w:styleId="SayfaNumaras">
    <w:name w:val="page number"/>
    <w:basedOn w:val="VarsaylanParagrafYazTipi"/>
    <w:uiPriority w:val="99"/>
    <w:semiHidden/>
    <w:unhideWhenUsed/>
    <w:rsid w:val="00A2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4392">
      <w:bodyDiv w:val="1"/>
      <w:marLeft w:val="0"/>
      <w:marRight w:val="0"/>
      <w:marTop w:val="0"/>
      <w:marBottom w:val="0"/>
      <w:divBdr>
        <w:top w:val="none" w:sz="0" w:space="0" w:color="auto"/>
        <w:left w:val="none" w:sz="0" w:space="0" w:color="auto"/>
        <w:bottom w:val="none" w:sz="0" w:space="0" w:color="auto"/>
        <w:right w:val="none" w:sz="0" w:space="0" w:color="auto"/>
      </w:divBdr>
    </w:div>
    <w:div w:id="134759952">
      <w:bodyDiv w:val="1"/>
      <w:marLeft w:val="0"/>
      <w:marRight w:val="0"/>
      <w:marTop w:val="0"/>
      <w:marBottom w:val="0"/>
      <w:divBdr>
        <w:top w:val="none" w:sz="0" w:space="0" w:color="auto"/>
        <w:left w:val="none" w:sz="0" w:space="0" w:color="auto"/>
        <w:bottom w:val="none" w:sz="0" w:space="0" w:color="auto"/>
        <w:right w:val="none" w:sz="0" w:space="0" w:color="auto"/>
      </w:divBdr>
    </w:div>
    <w:div w:id="139200678">
      <w:bodyDiv w:val="1"/>
      <w:marLeft w:val="0"/>
      <w:marRight w:val="0"/>
      <w:marTop w:val="0"/>
      <w:marBottom w:val="0"/>
      <w:divBdr>
        <w:top w:val="none" w:sz="0" w:space="0" w:color="auto"/>
        <w:left w:val="none" w:sz="0" w:space="0" w:color="auto"/>
        <w:bottom w:val="none" w:sz="0" w:space="0" w:color="auto"/>
        <w:right w:val="none" w:sz="0" w:space="0" w:color="auto"/>
      </w:divBdr>
    </w:div>
    <w:div w:id="160121613">
      <w:bodyDiv w:val="1"/>
      <w:marLeft w:val="0"/>
      <w:marRight w:val="0"/>
      <w:marTop w:val="0"/>
      <w:marBottom w:val="0"/>
      <w:divBdr>
        <w:top w:val="none" w:sz="0" w:space="0" w:color="auto"/>
        <w:left w:val="none" w:sz="0" w:space="0" w:color="auto"/>
        <w:bottom w:val="none" w:sz="0" w:space="0" w:color="auto"/>
        <w:right w:val="none" w:sz="0" w:space="0" w:color="auto"/>
      </w:divBdr>
    </w:div>
    <w:div w:id="207760428">
      <w:bodyDiv w:val="1"/>
      <w:marLeft w:val="0"/>
      <w:marRight w:val="0"/>
      <w:marTop w:val="0"/>
      <w:marBottom w:val="0"/>
      <w:divBdr>
        <w:top w:val="none" w:sz="0" w:space="0" w:color="auto"/>
        <w:left w:val="none" w:sz="0" w:space="0" w:color="auto"/>
        <w:bottom w:val="none" w:sz="0" w:space="0" w:color="auto"/>
        <w:right w:val="none" w:sz="0" w:space="0" w:color="auto"/>
      </w:divBdr>
    </w:div>
    <w:div w:id="219947626">
      <w:bodyDiv w:val="1"/>
      <w:marLeft w:val="0"/>
      <w:marRight w:val="0"/>
      <w:marTop w:val="0"/>
      <w:marBottom w:val="0"/>
      <w:divBdr>
        <w:top w:val="none" w:sz="0" w:space="0" w:color="auto"/>
        <w:left w:val="none" w:sz="0" w:space="0" w:color="auto"/>
        <w:bottom w:val="none" w:sz="0" w:space="0" w:color="auto"/>
        <w:right w:val="none" w:sz="0" w:space="0" w:color="auto"/>
      </w:divBdr>
      <w:divsChild>
        <w:div w:id="1602756627">
          <w:marLeft w:val="0"/>
          <w:marRight w:val="0"/>
          <w:marTop w:val="0"/>
          <w:marBottom w:val="0"/>
          <w:divBdr>
            <w:top w:val="none" w:sz="0" w:space="0" w:color="auto"/>
            <w:left w:val="none" w:sz="0" w:space="0" w:color="auto"/>
            <w:bottom w:val="none" w:sz="0" w:space="0" w:color="auto"/>
            <w:right w:val="none" w:sz="0" w:space="0" w:color="auto"/>
          </w:divBdr>
          <w:divsChild>
            <w:div w:id="1009989441">
              <w:marLeft w:val="0"/>
              <w:marRight w:val="0"/>
              <w:marTop w:val="0"/>
              <w:marBottom w:val="0"/>
              <w:divBdr>
                <w:top w:val="none" w:sz="0" w:space="0" w:color="auto"/>
                <w:left w:val="none" w:sz="0" w:space="0" w:color="auto"/>
                <w:bottom w:val="none" w:sz="0" w:space="0" w:color="auto"/>
                <w:right w:val="none" w:sz="0" w:space="0" w:color="auto"/>
              </w:divBdr>
              <w:divsChild>
                <w:div w:id="16778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3833">
      <w:bodyDiv w:val="1"/>
      <w:marLeft w:val="0"/>
      <w:marRight w:val="0"/>
      <w:marTop w:val="0"/>
      <w:marBottom w:val="0"/>
      <w:divBdr>
        <w:top w:val="none" w:sz="0" w:space="0" w:color="auto"/>
        <w:left w:val="none" w:sz="0" w:space="0" w:color="auto"/>
        <w:bottom w:val="none" w:sz="0" w:space="0" w:color="auto"/>
        <w:right w:val="none" w:sz="0" w:space="0" w:color="auto"/>
      </w:divBdr>
    </w:div>
    <w:div w:id="227888952">
      <w:bodyDiv w:val="1"/>
      <w:marLeft w:val="0"/>
      <w:marRight w:val="0"/>
      <w:marTop w:val="0"/>
      <w:marBottom w:val="0"/>
      <w:divBdr>
        <w:top w:val="none" w:sz="0" w:space="0" w:color="auto"/>
        <w:left w:val="none" w:sz="0" w:space="0" w:color="auto"/>
        <w:bottom w:val="none" w:sz="0" w:space="0" w:color="auto"/>
        <w:right w:val="none" w:sz="0" w:space="0" w:color="auto"/>
      </w:divBdr>
    </w:div>
    <w:div w:id="327951527">
      <w:bodyDiv w:val="1"/>
      <w:marLeft w:val="0"/>
      <w:marRight w:val="0"/>
      <w:marTop w:val="0"/>
      <w:marBottom w:val="0"/>
      <w:divBdr>
        <w:top w:val="none" w:sz="0" w:space="0" w:color="auto"/>
        <w:left w:val="none" w:sz="0" w:space="0" w:color="auto"/>
        <w:bottom w:val="none" w:sz="0" w:space="0" w:color="auto"/>
        <w:right w:val="none" w:sz="0" w:space="0" w:color="auto"/>
      </w:divBdr>
    </w:div>
    <w:div w:id="345793030">
      <w:bodyDiv w:val="1"/>
      <w:marLeft w:val="0"/>
      <w:marRight w:val="0"/>
      <w:marTop w:val="0"/>
      <w:marBottom w:val="0"/>
      <w:divBdr>
        <w:top w:val="none" w:sz="0" w:space="0" w:color="auto"/>
        <w:left w:val="none" w:sz="0" w:space="0" w:color="auto"/>
        <w:bottom w:val="none" w:sz="0" w:space="0" w:color="auto"/>
        <w:right w:val="none" w:sz="0" w:space="0" w:color="auto"/>
      </w:divBdr>
    </w:div>
    <w:div w:id="393700683">
      <w:bodyDiv w:val="1"/>
      <w:marLeft w:val="0"/>
      <w:marRight w:val="0"/>
      <w:marTop w:val="0"/>
      <w:marBottom w:val="0"/>
      <w:divBdr>
        <w:top w:val="none" w:sz="0" w:space="0" w:color="auto"/>
        <w:left w:val="none" w:sz="0" w:space="0" w:color="auto"/>
        <w:bottom w:val="none" w:sz="0" w:space="0" w:color="auto"/>
        <w:right w:val="none" w:sz="0" w:space="0" w:color="auto"/>
      </w:divBdr>
      <w:divsChild>
        <w:div w:id="1136534411">
          <w:marLeft w:val="0"/>
          <w:marRight w:val="0"/>
          <w:marTop w:val="0"/>
          <w:marBottom w:val="0"/>
          <w:divBdr>
            <w:top w:val="none" w:sz="0" w:space="0" w:color="auto"/>
            <w:left w:val="none" w:sz="0" w:space="0" w:color="auto"/>
            <w:bottom w:val="none" w:sz="0" w:space="0" w:color="auto"/>
            <w:right w:val="none" w:sz="0" w:space="0" w:color="auto"/>
          </w:divBdr>
          <w:divsChild>
            <w:div w:id="1866095991">
              <w:marLeft w:val="0"/>
              <w:marRight w:val="0"/>
              <w:marTop w:val="0"/>
              <w:marBottom w:val="0"/>
              <w:divBdr>
                <w:top w:val="none" w:sz="0" w:space="0" w:color="auto"/>
                <w:left w:val="none" w:sz="0" w:space="0" w:color="auto"/>
                <w:bottom w:val="none" w:sz="0" w:space="0" w:color="auto"/>
                <w:right w:val="none" w:sz="0" w:space="0" w:color="auto"/>
              </w:divBdr>
              <w:divsChild>
                <w:div w:id="20410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8401">
      <w:bodyDiv w:val="1"/>
      <w:marLeft w:val="0"/>
      <w:marRight w:val="0"/>
      <w:marTop w:val="0"/>
      <w:marBottom w:val="0"/>
      <w:divBdr>
        <w:top w:val="none" w:sz="0" w:space="0" w:color="auto"/>
        <w:left w:val="none" w:sz="0" w:space="0" w:color="auto"/>
        <w:bottom w:val="none" w:sz="0" w:space="0" w:color="auto"/>
        <w:right w:val="none" w:sz="0" w:space="0" w:color="auto"/>
      </w:divBdr>
    </w:div>
    <w:div w:id="458300760">
      <w:bodyDiv w:val="1"/>
      <w:marLeft w:val="0"/>
      <w:marRight w:val="0"/>
      <w:marTop w:val="0"/>
      <w:marBottom w:val="0"/>
      <w:divBdr>
        <w:top w:val="none" w:sz="0" w:space="0" w:color="auto"/>
        <w:left w:val="none" w:sz="0" w:space="0" w:color="auto"/>
        <w:bottom w:val="none" w:sz="0" w:space="0" w:color="auto"/>
        <w:right w:val="none" w:sz="0" w:space="0" w:color="auto"/>
      </w:divBdr>
      <w:divsChild>
        <w:div w:id="556278095">
          <w:marLeft w:val="0"/>
          <w:marRight w:val="0"/>
          <w:marTop w:val="0"/>
          <w:marBottom w:val="0"/>
          <w:divBdr>
            <w:top w:val="none" w:sz="0" w:space="0" w:color="auto"/>
            <w:left w:val="none" w:sz="0" w:space="0" w:color="auto"/>
            <w:bottom w:val="none" w:sz="0" w:space="0" w:color="auto"/>
            <w:right w:val="none" w:sz="0" w:space="0" w:color="auto"/>
          </w:divBdr>
        </w:div>
      </w:divsChild>
    </w:div>
    <w:div w:id="517699597">
      <w:bodyDiv w:val="1"/>
      <w:marLeft w:val="0"/>
      <w:marRight w:val="0"/>
      <w:marTop w:val="0"/>
      <w:marBottom w:val="0"/>
      <w:divBdr>
        <w:top w:val="none" w:sz="0" w:space="0" w:color="auto"/>
        <w:left w:val="none" w:sz="0" w:space="0" w:color="auto"/>
        <w:bottom w:val="none" w:sz="0" w:space="0" w:color="auto"/>
        <w:right w:val="none" w:sz="0" w:space="0" w:color="auto"/>
      </w:divBdr>
    </w:div>
    <w:div w:id="542863112">
      <w:bodyDiv w:val="1"/>
      <w:marLeft w:val="0"/>
      <w:marRight w:val="0"/>
      <w:marTop w:val="0"/>
      <w:marBottom w:val="0"/>
      <w:divBdr>
        <w:top w:val="none" w:sz="0" w:space="0" w:color="auto"/>
        <w:left w:val="none" w:sz="0" w:space="0" w:color="auto"/>
        <w:bottom w:val="none" w:sz="0" w:space="0" w:color="auto"/>
        <w:right w:val="none" w:sz="0" w:space="0" w:color="auto"/>
      </w:divBdr>
    </w:div>
    <w:div w:id="622931471">
      <w:bodyDiv w:val="1"/>
      <w:marLeft w:val="0"/>
      <w:marRight w:val="0"/>
      <w:marTop w:val="0"/>
      <w:marBottom w:val="0"/>
      <w:divBdr>
        <w:top w:val="none" w:sz="0" w:space="0" w:color="auto"/>
        <w:left w:val="none" w:sz="0" w:space="0" w:color="auto"/>
        <w:bottom w:val="none" w:sz="0" w:space="0" w:color="auto"/>
        <w:right w:val="none" w:sz="0" w:space="0" w:color="auto"/>
      </w:divBdr>
    </w:div>
    <w:div w:id="676200600">
      <w:bodyDiv w:val="1"/>
      <w:marLeft w:val="0"/>
      <w:marRight w:val="0"/>
      <w:marTop w:val="0"/>
      <w:marBottom w:val="0"/>
      <w:divBdr>
        <w:top w:val="none" w:sz="0" w:space="0" w:color="auto"/>
        <w:left w:val="none" w:sz="0" w:space="0" w:color="auto"/>
        <w:bottom w:val="none" w:sz="0" w:space="0" w:color="auto"/>
        <w:right w:val="none" w:sz="0" w:space="0" w:color="auto"/>
      </w:divBdr>
    </w:div>
    <w:div w:id="676729956">
      <w:bodyDiv w:val="1"/>
      <w:marLeft w:val="0"/>
      <w:marRight w:val="0"/>
      <w:marTop w:val="0"/>
      <w:marBottom w:val="0"/>
      <w:divBdr>
        <w:top w:val="none" w:sz="0" w:space="0" w:color="auto"/>
        <w:left w:val="none" w:sz="0" w:space="0" w:color="auto"/>
        <w:bottom w:val="none" w:sz="0" w:space="0" w:color="auto"/>
        <w:right w:val="none" w:sz="0" w:space="0" w:color="auto"/>
      </w:divBdr>
    </w:div>
    <w:div w:id="711225935">
      <w:bodyDiv w:val="1"/>
      <w:marLeft w:val="0"/>
      <w:marRight w:val="0"/>
      <w:marTop w:val="0"/>
      <w:marBottom w:val="0"/>
      <w:divBdr>
        <w:top w:val="none" w:sz="0" w:space="0" w:color="auto"/>
        <w:left w:val="none" w:sz="0" w:space="0" w:color="auto"/>
        <w:bottom w:val="none" w:sz="0" w:space="0" w:color="auto"/>
        <w:right w:val="none" w:sz="0" w:space="0" w:color="auto"/>
      </w:divBdr>
    </w:div>
    <w:div w:id="723798887">
      <w:bodyDiv w:val="1"/>
      <w:marLeft w:val="0"/>
      <w:marRight w:val="0"/>
      <w:marTop w:val="0"/>
      <w:marBottom w:val="0"/>
      <w:divBdr>
        <w:top w:val="none" w:sz="0" w:space="0" w:color="auto"/>
        <w:left w:val="none" w:sz="0" w:space="0" w:color="auto"/>
        <w:bottom w:val="none" w:sz="0" w:space="0" w:color="auto"/>
        <w:right w:val="none" w:sz="0" w:space="0" w:color="auto"/>
      </w:divBdr>
    </w:div>
    <w:div w:id="732049126">
      <w:bodyDiv w:val="1"/>
      <w:marLeft w:val="0"/>
      <w:marRight w:val="0"/>
      <w:marTop w:val="0"/>
      <w:marBottom w:val="0"/>
      <w:divBdr>
        <w:top w:val="none" w:sz="0" w:space="0" w:color="auto"/>
        <w:left w:val="none" w:sz="0" w:space="0" w:color="auto"/>
        <w:bottom w:val="none" w:sz="0" w:space="0" w:color="auto"/>
        <w:right w:val="none" w:sz="0" w:space="0" w:color="auto"/>
      </w:divBdr>
    </w:div>
    <w:div w:id="770317148">
      <w:bodyDiv w:val="1"/>
      <w:marLeft w:val="0"/>
      <w:marRight w:val="0"/>
      <w:marTop w:val="0"/>
      <w:marBottom w:val="0"/>
      <w:divBdr>
        <w:top w:val="none" w:sz="0" w:space="0" w:color="auto"/>
        <w:left w:val="none" w:sz="0" w:space="0" w:color="auto"/>
        <w:bottom w:val="none" w:sz="0" w:space="0" w:color="auto"/>
        <w:right w:val="none" w:sz="0" w:space="0" w:color="auto"/>
      </w:divBdr>
      <w:divsChild>
        <w:div w:id="1501313002">
          <w:marLeft w:val="0"/>
          <w:marRight w:val="0"/>
          <w:marTop w:val="0"/>
          <w:marBottom w:val="0"/>
          <w:divBdr>
            <w:top w:val="none" w:sz="0" w:space="0" w:color="auto"/>
            <w:left w:val="none" w:sz="0" w:space="0" w:color="auto"/>
            <w:bottom w:val="none" w:sz="0" w:space="0" w:color="auto"/>
            <w:right w:val="none" w:sz="0" w:space="0" w:color="auto"/>
          </w:divBdr>
          <w:divsChild>
            <w:div w:id="2171414">
              <w:marLeft w:val="0"/>
              <w:marRight w:val="0"/>
              <w:marTop w:val="0"/>
              <w:marBottom w:val="0"/>
              <w:divBdr>
                <w:top w:val="none" w:sz="0" w:space="0" w:color="auto"/>
                <w:left w:val="none" w:sz="0" w:space="0" w:color="auto"/>
                <w:bottom w:val="none" w:sz="0" w:space="0" w:color="auto"/>
                <w:right w:val="none" w:sz="0" w:space="0" w:color="auto"/>
              </w:divBdr>
              <w:divsChild>
                <w:div w:id="1776093838">
                  <w:marLeft w:val="0"/>
                  <w:marRight w:val="0"/>
                  <w:marTop w:val="0"/>
                  <w:marBottom w:val="0"/>
                  <w:divBdr>
                    <w:top w:val="none" w:sz="0" w:space="0" w:color="auto"/>
                    <w:left w:val="none" w:sz="0" w:space="0" w:color="auto"/>
                    <w:bottom w:val="none" w:sz="0" w:space="0" w:color="auto"/>
                    <w:right w:val="none" w:sz="0" w:space="0" w:color="auto"/>
                  </w:divBdr>
                </w:div>
              </w:divsChild>
            </w:div>
            <w:div w:id="816458333">
              <w:marLeft w:val="0"/>
              <w:marRight w:val="0"/>
              <w:marTop w:val="0"/>
              <w:marBottom w:val="0"/>
              <w:divBdr>
                <w:top w:val="none" w:sz="0" w:space="0" w:color="auto"/>
                <w:left w:val="none" w:sz="0" w:space="0" w:color="auto"/>
                <w:bottom w:val="none" w:sz="0" w:space="0" w:color="auto"/>
                <w:right w:val="none" w:sz="0" w:space="0" w:color="auto"/>
              </w:divBdr>
              <w:divsChild>
                <w:div w:id="523515112">
                  <w:marLeft w:val="0"/>
                  <w:marRight w:val="0"/>
                  <w:marTop w:val="0"/>
                  <w:marBottom w:val="0"/>
                  <w:divBdr>
                    <w:top w:val="none" w:sz="0" w:space="0" w:color="auto"/>
                    <w:left w:val="none" w:sz="0" w:space="0" w:color="auto"/>
                    <w:bottom w:val="none" w:sz="0" w:space="0" w:color="auto"/>
                    <w:right w:val="none" w:sz="0" w:space="0" w:color="auto"/>
                  </w:divBdr>
                  <w:divsChild>
                    <w:div w:id="1148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4436">
      <w:bodyDiv w:val="1"/>
      <w:marLeft w:val="0"/>
      <w:marRight w:val="0"/>
      <w:marTop w:val="0"/>
      <w:marBottom w:val="0"/>
      <w:divBdr>
        <w:top w:val="none" w:sz="0" w:space="0" w:color="auto"/>
        <w:left w:val="none" w:sz="0" w:space="0" w:color="auto"/>
        <w:bottom w:val="none" w:sz="0" w:space="0" w:color="auto"/>
        <w:right w:val="none" w:sz="0" w:space="0" w:color="auto"/>
      </w:divBdr>
    </w:div>
    <w:div w:id="847255303">
      <w:bodyDiv w:val="1"/>
      <w:marLeft w:val="0"/>
      <w:marRight w:val="0"/>
      <w:marTop w:val="0"/>
      <w:marBottom w:val="0"/>
      <w:divBdr>
        <w:top w:val="none" w:sz="0" w:space="0" w:color="auto"/>
        <w:left w:val="none" w:sz="0" w:space="0" w:color="auto"/>
        <w:bottom w:val="none" w:sz="0" w:space="0" w:color="auto"/>
        <w:right w:val="none" w:sz="0" w:space="0" w:color="auto"/>
      </w:divBdr>
    </w:div>
    <w:div w:id="1013845686">
      <w:bodyDiv w:val="1"/>
      <w:marLeft w:val="0"/>
      <w:marRight w:val="0"/>
      <w:marTop w:val="0"/>
      <w:marBottom w:val="0"/>
      <w:divBdr>
        <w:top w:val="none" w:sz="0" w:space="0" w:color="auto"/>
        <w:left w:val="none" w:sz="0" w:space="0" w:color="auto"/>
        <w:bottom w:val="none" w:sz="0" w:space="0" w:color="auto"/>
        <w:right w:val="none" w:sz="0" w:space="0" w:color="auto"/>
      </w:divBdr>
    </w:div>
    <w:div w:id="1051002015">
      <w:bodyDiv w:val="1"/>
      <w:marLeft w:val="0"/>
      <w:marRight w:val="0"/>
      <w:marTop w:val="0"/>
      <w:marBottom w:val="0"/>
      <w:divBdr>
        <w:top w:val="none" w:sz="0" w:space="0" w:color="auto"/>
        <w:left w:val="none" w:sz="0" w:space="0" w:color="auto"/>
        <w:bottom w:val="none" w:sz="0" w:space="0" w:color="auto"/>
        <w:right w:val="none" w:sz="0" w:space="0" w:color="auto"/>
      </w:divBdr>
    </w:div>
    <w:div w:id="1116406459">
      <w:bodyDiv w:val="1"/>
      <w:marLeft w:val="0"/>
      <w:marRight w:val="0"/>
      <w:marTop w:val="0"/>
      <w:marBottom w:val="0"/>
      <w:divBdr>
        <w:top w:val="none" w:sz="0" w:space="0" w:color="auto"/>
        <w:left w:val="none" w:sz="0" w:space="0" w:color="auto"/>
        <w:bottom w:val="none" w:sz="0" w:space="0" w:color="auto"/>
        <w:right w:val="none" w:sz="0" w:space="0" w:color="auto"/>
      </w:divBdr>
      <w:divsChild>
        <w:div w:id="1267039946">
          <w:marLeft w:val="0"/>
          <w:marRight w:val="0"/>
          <w:marTop w:val="0"/>
          <w:marBottom w:val="0"/>
          <w:divBdr>
            <w:top w:val="none" w:sz="0" w:space="0" w:color="auto"/>
            <w:left w:val="none" w:sz="0" w:space="0" w:color="auto"/>
            <w:bottom w:val="none" w:sz="0" w:space="0" w:color="auto"/>
            <w:right w:val="none" w:sz="0" w:space="0" w:color="auto"/>
          </w:divBdr>
          <w:divsChild>
            <w:div w:id="484005589">
              <w:marLeft w:val="0"/>
              <w:marRight w:val="0"/>
              <w:marTop w:val="0"/>
              <w:marBottom w:val="0"/>
              <w:divBdr>
                <w:top w:val="none" w:sz="0" w:space="0" w:color="auto"/>
                <w:left w:val="none" w:sz="0" w:space="0" w:color="auto"/>
                <w:bottom w:val="none" w:sz="0" w:space="0" w:color="auto"/>
                <w:right w:val="none" w:sz="0" w:space="0" w:color="auto"/>
              </w:divBdr>
              <w:divsChild>
                <w:div w:id="12353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48547">
      <w:bodyDiv w:val="1"/>
      <w:marLeft w:val="0"/>
      <w:marRight w:val="0"/>
      <w:marTop w:val="0"/>
      <w:marBottom w:val="0"/>
      <w:divBdr>
        <w:top w:val="none" w:sz="0" w:space="0" w:color="auto"/>
        <w:left w:val="none" w:sz="0" w:space="0" w:color="auto"/>
        <w:bottom w:val="none" w:sz="0" w:space="0" w:color="auto"/>
        <w:right w:val="none" w:sz="0" w:space="0" w:color="auto"/>
      </w:divBdr>
    </w:div>
    <w:div w:id="1227298982">
      <w:bodyDiv w:val="1"/>
      <w:marLeft w:val="0"/>
      <w:marRight w:val="0"/>
      <w:marTop w:val="0"/>
      <w:marBottom w:val="0"/>
      <w:divBdr>
        <w:top w:val="none" w:sz="0" w:space="0" w:color="auto"/>
        <w:left w:val="none" w:sz="0" w:space="0" w:color="auto"/>
        <w:bottom w:val="none" w:sz="0" w:space="0" w:color="auto"/>
        <w:right w:val="none" w:sz="0" w:space="0" w:color="auto"/>
      </w:divBdr>
      <w:divsChild>
        <w:div w:id="1015813333">
          <w:marLeft w:val="0"/>
          <w:marRight w:val="0"/>
          <w:marTop w:val="0"/>
          <w:marBottom w:val="0"/>
          <w:divBdr>
            <w:top w:val="none" w:sz="0" w:space="0" w:color="auto"/>
            <w:left w:val="none" w:sz="0" w:space="0" w:color="auto"/>
            <w:bottom w:val="none" w:sz="0" w:space="0" w:color="auto"/>
            <w:right w:val="none" w:sz="0" w:space="0" w:color="auto"/>
          </w:divBdr>
          <w:divsChild>
            <w:div w:id="718628683">
              <w:marLeft w:val="0"/>
              <w:marRight w:val="0"/>
              <w:marTop w:val="0"/>
              <w:marBottom w:val="0"/>
              <w:divBdr>
                <w:top w:val="none" w:sz="0" w:space="0" w:color="auto"/>
                <w:left w:val="none" w:sz="0" w:space="0" w:color="auto"/>
                <w:bottom w:val="none" w:sz="0" w:space="0" w:color="auto"/>
                <w:right w:val="none" w:sz="0" w:space="0" w:color="auto"/>
              </w:divBdr>
              <w:divsChild>
                <w:div w:id="12807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9674">
      <w:bodyDiv w:val="1"/>
      <w:marLeft w:val="0"/>
      <w:marRight w:val="0"/>
      <w:marTop w:val="0"/>
      <w:marBottom w:val="0"/>
      <w:divBdr>
        <w:top w:val="none" w:sz="0" w:space="0" w:color="auto"/>
        <w:left w:val="none" w:sz="0" w:space="0" w:color="auto"/>
        <w:bottom w:val="none" w:sz="0" w:space="0" w:color="auto"/>
        <w:right w:val="none" w:sz="0" w:space="0" w:color="auto"/>
      </w:divBdr>
    </w:div>
    <w:div w:id="1254509122">
      <w:bodyDiv w:val="1"/>
      <w:marLeft w:val="0"/>
      <w:marRight w:val="0"/>
      <w:marTop w:val="0"/>
      <w:marBottom w:val="0"/>
      <w:divBdr>
        <w:top w:val="none" w:sz="0" w:space="0" w:color="auto"/>
        <w:left w:val="none" w:sz="0" w:space="0" w:color="auto"/>
        <w:bottom w:val="none" w:sz="0" w:space="0" w:color="auto"/>
        <w:right w:val="none" w:sz="0" w:space="0" w:color="auto"/>
      </w:divBdr>
    </w:div>
    <w:div w:id="1315337121">
      <w:bodyDiv w:val="1"/>
      <w:marLeft w:val="0"/>
      <w:marRight w:val="0"/>
      <w:marTop w:val="0"/>
      <w:marBottom w:val="0"/>
      <w:divBdr>
        <w:top w:val="none" w:sz="0" w:space="0" w:color="auto"/>
        <w:left w:val="none" w:sz="0" w:space="0" w:color="auto"/>
        <w:bottom w:val="none" w:sz="0" w:space="0" w:color="auto"/>
        <w:right w:val="none" w:sz="0" w:space="0" w:color="auto"/>
      </w:divBdr>
      <w:divsChild>
        <w:div w:id="630289885">
          <w:marLeft w:val="0"/>
          <w:marRight w:val="0"/>
          <w:marTop w:val="0"/>
          <w:marBottom w:val="0"/>
          <w:divBdr>
            <w:top w:val="none" w:sz="0" w:space="0" w:color="auto"/>
            <w:left w:val="none" w:sz="0" w:space="0" w:color="auto"/>
            <w:bottom w:val="none" w:sz="0" w:space="0" w:color="auto"/>
            <w:right w:val="none" w:sz="0" w:space="0" w:color="auto"/>
          </w:divBdr>
          <w:divsChild>
            <w:div w:id="450707511">
              <w:marLeft w:val="0"/>
              <w:marRight w:val="0"/>
              <w:marTop w:val="0"/>
              <w:marBottom w:val="0"/>
              <w:divBdr>
                <w:top w:val="none" w:sz="0" w:space="0" w:color="auto"/>
                <w:left w:val="none" w:sz="0" w:space="0" w:color="auto"/>
                <w:bottom w:val="none" w:sz="0" w:space="0" w:color="auto"/>
                <w:right w:val="none" w:sz="0" w:space="0" w:color="auto"/>
              </w:divBdr>
              <w:divsChild>
                <w:div w:id="11507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47843">
      <w:bodyDiv w:val="1"/>
      <w:marLeft w:val="0"/>
      <w:marRight w:val="0"/>
      <w:marTop w:val="0"/>
      <w:marBottom w:val="0"/>
      <w:divBdr>
        <w:top w:val="none" w:sz="0" w:space="0" w:color="auto"/>
        <w:left w:val="none" w:sz="0" w:space="0" w:color="auto"/>
        <w:bottom w:val="none" w:sz="0" w:space="0" w:color="auto"/>
        <w:right w:val="none" w:sz="0" w:space="0" w:color="auto"/>
      </w:divBdr>
    </w:div>
    <w:div w:id="1422028586">
      <w:bodyDiv w:val="1"/>
      <w:marLeft w:val="0"/>
      <w:marRight w:val="0"/>
      <w:marTop w:val="0"/>
      <w:marBottom w:val="0"/>
      <w:divBdr>
        <w:top w:val="none" w:sz="0" w:space="0" w:color="auto"/>
        <w:left w:val="none" w:sz="0" w:space="0" w:color="auto"/>
        <w:bottom w:val="none" w:sz="0" w:space="0" w:color="auto"/>
        <w:right w:val="none" w:sz="0" w:space="0" w:color="auto"/>
      </w:divBdr>
    </w:div>
    <w:div w:id="1466120593">
      <w:bodyDiv w:val="1"/>
      <w:marLeft w:val="0"/>
      <w:marRight w:val="0"/>
      <w:marTop w:val="0"/>
      <w:marBottom w:val="0"/>
      <w:divBdr>
        <w:top w:val="none" w:sz="0" w:space="0" w:color="auto"/>
        <w:left w:val="none" w:sz="0" w:space="0" w:color="auto"/>
        <w:bottom w:val="none" w:sz="0" w:space="0" w:color="auto"/>
        <w:right w:val="none" w:sz="0" w:space="0" w:color="auto"/>
      </w:divBdr>
      <w:divsChild>
        <w:div w:id="145901787">
          <w:marLeft w:val="0"/>
          <w:marRight w:val="0"/>
          <w:marTop w:val="0"/>
          <w:marBottom w:val="0"/>
          <w:divBdr>
            <w:top w:val="none" w:sz="0" w:space="0" w:color="auto"/>
            <w:left w:val="none" w:sz="0" w:space="0" w:color="auto"/>
            <w:bottom w:val="none" w:sz="0" w:space="0" w:color="auto"/>
            <w:right w:val="none" w:sz="0" w:space="0" w:color="auto"/>
          </w:divBdr>
          <w:divsChild>
            <w:div w:id="1148550393">
              <w:marLeft w:val="0"/>
              <w:marRight w:val="0"/>
              <w:marTop w:val="0"/>
              <w:marBottom w:val="0"/>
              <w:divBdr>
                <w:top w:val="none" w:sz="0" w:space="0" w:color="auto"/>
                <w:left w:val="none" w:sz="0" w:space="0" w:color="auto"/>
                <w:bottom w:val="none" w:sz="0" w:space="0" w:color="auto"/>
                <w:right w:val="none" w:sz="0" w:space="0" w:color="auto"/>
              </w:divBdr>
              <w:divsChild>
                <w:div w:id="1989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724">
          <w:marLeft w:val="0"/>
          <w:marRight w:val="0"/>
          <w:marTop w:val="0"/>
          <w:marBottom w:val="0"/>
          <w:divBdr>
            <w:top w:val="none" w:sz="0" w:space="0" w:color="auto"/>
            <w:left w:val="none" w:sz="0" w:space="0" w:color="auto"/>
            <w:bottom w:val="none" w:sz="0" w:space="0" w:color="auto"/>
            <w:right w:val="none" w:sz="0" w:space="0" w:color="auto"/>
          </w:divBdr>
          <w:divsChild>
            <w:div w:id="303240985">
              <w:marLeft w:val="0"/>
              <w:marRight w:val="0"/>
              <w:marTop w:val="0"/>
              <w:marBottom w:val="0"/>
              <w:divBdr>
                <w:top w:val="none" w:sz="0" w:space="0" w:color="auto"/>
                <w:left w:val="none" w:sz="0" w:space="0" w:color="auto"/>
                <w:bottom w:val="none" w:sz="0" w:space="0" w:color="auto"/>
                <w:right w:val="none" w:sz="0" w:space="0" w:color="auto"/>
              </w:divBdr>
              <w:divsChild>
                <w:div w:id="5726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40281">
      <w:bodyDiv w:val="1"/>
      <w:marLeft w:val="0"/>
      <w:marRight w:val="0"/>
      <w:marTop w:val="0"/>
      <w:marBottom w:val="0"/>
      <w:divBdr>
        <w:top w:val="none" w:sz="0" w:space="0" w:color="auto"/>
        <w:left w:val="none" w:sz="0" w:space="0" w:color="auto"/>
        <w:bottom w:val="none" w:sz="0" w:space="0" w:color="auto"/>
        <w:right w:val="none" w:sz="0" w:space="0" w:color="auto"/>
      </w:divBdr>
    </w:div>
    <w:div w:id="1507480535">
      <w:bodyDiv w:val="1"/>
      <w:marLeft w:val="0"/>
      <w:marRight w:val="0"/>
      <w:marTop w:val="0"/>
      <w:marBottom w:val="0"/>
      <w:divBdr>
        <w:top w:val="none" w:sz="0" w:space="0" w:color="auto"/>
        <w:left w:val="none" w:sz="0" w:space="0" w:color="auto"/>
        <w:bottom w:val="none" w:sz="0" w:space="0" w:color="auto"/>
        <w:right w:val="none" w:sz="0" w:space="0" w:color="auto"/>
      </w:divBdr>
    </w:div>
    <w:div w:id="1513641045">
      <w:bodyDiv w:val="1"/>
      <w:marLeft w:val="0"/>
      <w:marRight w:val="0"/>
      <w:marTop w:val="0"/>
      <w:marBottom w:val="0"/>
      <w:divBdr>
        <w:top w:val="none" w:sz="0" w:space="0" w:color="auto"/>
        <w:left w:val="none" w:sz="0" w:space="0" w:color="auto"/>
        <w:bottom w:val="none" w:sz="0" w:space="0" w:color="auto"/>
        <w:right w:val="none" w:sz="0" w:space="0" w:color="auto"/>
      </w:divBdr>
      <w:divsChild>
        <w:div w:id="1468428526">
          <w:marLeft w:val="0"/>
          <w:marRight w:val="0"/>
          <w:marTop w:val="0"/>
          <w:marBottom w:val="0"/>
          <w:divBdr>
            <w:top w:val="none" w:sz="0" w:space="0" w:color="auto"/>
            <w:left w:val="none" w:sz="0" w:space="0" w:color="auto"/>
            <w:bottom w:val="none" w:sz="0" w:space="0" w:color="auto"/>
            <w:right w:val="none" w:sz="0" w:space="0" w:color="auto"/>
          </w:divBdr>
        </w:div>
      </w:divsChild>
    </w:div>
    <w:div w:id="15496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412462">
          <w:marLeft w:val="0"/>
          <w:marRight w:val="0"/>
          <w:marTop w:val="0"/>
          <w:marBottom w:val="0"/>
          <w:divBdr>
            <w:top w:val="none" w:sz="0" w:space="0" w:color="auto"/>
            <w:left w:val="none" w:sz="0" w:space="0" w:color="auto"/>
            <w:bottom w:val="none" w:sz="0" w:space="0" w:color="auto"/>
            <w:right w:val="none" w:sz="0" w:space="0" w:color="auto"/>
          </w:divBdr>
          <w:divsChild>
            <w:div w:id="805127499">
              <w:marLeft w:val="0"/>
              <w:marRight w:val="0"/>
              <w:marTop w:val="0"/>
              <w:marBottom w:val="0"/>
              <w:divBdr>
                <w:top w:val="none" w:sz="0" w:space="0" w:color="auto"/>
                <w:left w:val="none" w:sz="0" w:space="0" w:color="auto"/>
                <w:bottom w:val="none" w:sz="0" w:space="0" w:color="auto"/>
                <w:right w:val="none" w:sz="0" w:space="0" w:color="auto"/>
              </w:divBdr>
              <w:divsChild>
                <w:div w:id="706024063">
                  <w:marLeft w:val="0"/>
                  <w:marRight w:val="0"/>
                  <w:marTop w:val="0"/>
                  <w:marBottom w:val="0"/>
                  <w:divBdr>
                    <w:top w:val="none" w:sz="0" w:space="0" w:color="auto"/>
                    <w:left w:val="none" w:sz="0" w:space="0" w:color="auto"/>
                    <w:bottom w:val="none" w:sz="0" w:space="0" w:color="auto"/>
                    <w:right w:val="none" w:sz="0" w:space="0" w:color="auto"/>
                  </w:divBdr>
                  <w:divsChild>
                    <w:div w:id="9618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5118">
      <w:bodyDiv w:val="1"/>
      <w:marLeft w:val="0"/>
      <w:marRight w:val="0"/>
      <w:marTop w:val="0"/>
      <w:marBottom w:val="0"/>
      <w:divBdr>
        <w:top w:val="none" w:sz="0" w:space="0" w:color="auto"/>
        <w:left w:val="none" w:sz="0" w:space="0" w:color="auto"/>
        <w:bottom w:val="none" w:sz="0" w:space="0" w:color="auto"/>
        <w:right w:val="none" w:sz="0" w:space="0" w:color="auto"/>
      </w:divBdr>
      <w:divsChild>
        <w:div w:id="1837303130">
          <w:marLeft w:val="0"/>
          <w:marRight w:val="0"/>
          <w:marTop w:val="0"/>
          <w:marBottom w:val="0"/>
          <w:divBdr>
            <w:top w:val="none" w:sz="0" w:space="0" w:color="auto"/>
            <w:left w:val="none" w:sz="0" w:space="0" w:color="auto"/>
            <w:bottom w:val="none" w:sz="0" w:space="0" w:color="auto"/>
            <w:right w:val="none" w:sz="0" w:space="0" w:color="auto"/>
          </w:divBdr>
          <w:divsChild>
            <w:div w:id="901477750">
              <w:marLeft w:val="0"/>
              <w:marRight w:val="0"/>
              <w:marTop w:val="0"/>
              <w:marBottom w:val="0"/>
              <w:divBdr>
                <w:top w:val="none" w:sz="0" w:space="0" w:color="auto"/>
                <w:left w:val="none" w:sz="0" w:space="0" w:color="auto"/>
                <w:bottom w:val="none" w:sz="0" w:space="0" w:color="auto"/>
                <w:right w:val="none" w:sz="0" w:space="0" w:color="auto"/>
              </w:divBdr>
              <w:divsChild>
                <w:div w:id="508982762">
                  <w:marLeft w:val="0"/>
                  <w:marRight w:val="0"/>
                  <w:marTop w:val="0"/>
                  <w:marBottom w:val="0"/>
                  <w:divBdr>
                    <w:top w:val="none" w:sz="0" w:space="0" w:color="auto"/>
                    <w:left w:val="none" w:sz="0" w:space="0" w:color="auto"/>
                    <w:bottom w:val="none" w:sz="0" w:space="0" w:color="auto"/>
                    <w:right w:val="none" w:sz="0" w:space="0" w:color="auto"/>
                  </w:divBdr>
                  <w:divsChild>
                    <w:div w:id="11167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87056">
      <w:bodyDiv w:val="1"/>
      <w:marLeft w:val="0"/>
      <w:marRight w:val="0"/>
      <w:marTop w:val="0"/>
      <w:marBottom w:val="0"/>
      <w:divBdr>
        <w:top w:val="none" w:sz="0" w:space="0" w:color="auto"/>
        <w:left w:val="none" w:sz="0" w:space="0" w:color="auto"/>
        <w:bottom w:val="none" w:sz="0" w:space="0" w:color="auto"/>
        <w:right w:val="none" w:sz="0" w:space="0" w:color="auto"/>
      </w:divBdr>
    </w:div>
    <w:div w:id="1782144733">
      <w:bodyDiv w:val="1"/>
      <w:marLeft w:val="0"/>
      <w:marRight w:val="0"/>
      <w:marTop w:val="0"/>
      <w:marBottom w:val="0"/>
      <w:divBdr>
        <w:top w:val="none" w:sz="0" w:space="0" w:color="auto"/>
        <w:left w:val="none" w:sz="0" w:space="0" w:color="auto"/>
        <w:bottom w:val="none" w:sz="0" w:space="0" w:color="auto"/>
        <w:right w:val="none" w:sz="0" w:space="0" w:color="auto"/>
      </w:divBdr>
    </w:div>
    <w:div w:id="1932472604">
      <w:bodyDiv w:val="1"/>
      <w:marLeft w:val="0"/>
      <w:marRight w:val="0"/>
      <w:marTop w:val="0"/>
      <w:marBottom w:val="0"/>
      <w:divBdr>
        <w:top w:val="none" w:sz="0" w:space="0" w:color="auto"/>
        <w:left w:val="none" w:sz="0" w:space="0" w:color="auto"/>
        <w:bottom w:val="none" w:sz="0" w:space="0" w:color="auto"/>
        <w:right w:val="none" w:sz="0" w:space="0" w:color="auto"/>
      </w:divBdr>
    </w:div>
    <w:div w:id="1962110767">
      <w:bodyDiv w:val="1"/>
      <w:marLeft w:val="0"/>
      <w:marRight w:val="0"/>
      <w:marTop w:val="0"/>
      <w:marBottom w:val="0"/>
      <w:divBdr>
        <w:top w:val="none" w:sz="0" w:space="0" w:color="auto"/>
        <w:left w:val="none" w:sz="0" w:space="0" w:color="auto"/>
        <w:bottom w:val="none" w:sz="0" w:space="0" w:color="auto"/>
        <w:right w:val="none" w:sz="0" w:space="0" w:color="auto"/>
      </w:divBdr>
      <w:divsChild>
        <w:div w:id="1983804777">
          <w:marLeft w:val="0"/>
          <w:marRight w:val="0"/>
          <w:marTop w:val="0"/>
          <w:marBottom w:val="0"/>
          <w:divBdr>
            <w:top w:val="none" w:sz="0" w:space="0" w:color="auto"/>
            <w:left w:val="none" w:sz="0" w:space="0" w:color="auto"/>
            <w:bottom w:val="none" w:sz="0" w:space="0" w:color="auto"/>
            <w:right w:val="none" w:sz="0" w:space="0" w:color="auto"/>
          </w:divBdr>
        </w:div>
      </w:divsChild>
    </w:div>
    <w:div w:id="2013949646">
      <w:bodyDiv w:val="1"/>
      <w:marLeft w:val="0"/>
      <w:marRight w:val="0"/>
      <w:marTop w:val="0"/>
      <w:marBottom w:val="0"/>
      <w:divBdr>
        <w:top w:val="none" w:sz="0" w:space="0" w:color="auto"/>
        <w:left w:val="none" w:sz="0" w:space="0" w:color="auto"/>
        <w:bottom w:val="none" w:sz="0" w:space="0" w:color="auto"/>
        <w:right w:val="none" w:sz="0" w:space="0" w:color="auto"/>
      </w:divBdr>
      <w:divsChild>
        <w:div w:id="1010058354">
          <w:marLeft w:val="0"/>
          <w:marRight w:val="0"/>
          <w:marTop w:val="0"/>
          <w:marBottom w:val="0"/>
          <w:divBdr>
            <w:top w:val="none" w:sz="0" w:space="0" w:color="auto"/>
            <w:left w:val="none" w:sz="0" w:space="0" w:color="auto"/>
            <w:bottom w:val="none" w:sz="0" w:space="0" w:color="auto"/>
            <w:right w:val="none" w:sz="0" w:space="0" w:color="auto"/>
          </w:divBdr>
          <w:divsChild>
            <w:div w:id="980957877">
              <w:marLeft w:val="0"/>
              <w:marRight w:val="0"/>
              <w:marTop w:val="0"/>
              <w:marBottom w:val="0"/>
              <w:divBdr>
                <w:top w:val="none" w:sz="0" w:space="0" w:color="auto"/>
                <w:left w:val="none" w:sz="0" w:space="0" w:color="auto"/>
                <w:bottom w:val="none" w:sz="0" w:space="0" w:color="auto"/>
                <w:right w:val="none" w:sz="0" w:space="0" w:color="auto"/>
              </w:divBdr>
              <w:divsChild>
                <w:div w:id="1922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8592">
      <w:bodyDiv w:val="1"/>
      <w:marLeft w:val="0"/>
      <w:marRight w:val="0"/>
      <w:marTop w:val="0"/>
      <w:marBottom w:val="0"/>
      <w:divBdr>
        <w:top w:val="none" w:sz="0" w:space="0" w:color="auto"/>
        <w:left w:val="none" w:sz="0" w:space="0" w:color="auto"/>
        <w:bottom w:val="none" w:sz="0" w:space="0" w:color="auto"/>
        <w:right w:val="none" w:sz="0" w:space="0" w:color="auto"/>
      </w:divBdr>
    </w:div>
    <w:div w:id="2091391980">
      <w:bodyDiv w:val="1"/>
      <w:marLeft w:val="0"/>
      <w:marRight w:val="0"/>
      <w:marTop w:val="0"/>
      <w:marBottom w:val="0"/>
      <w:divBdr>
        <w:top w:val="none" w:sz="0" w:space="0" w:color="auto"/>
        <w:left w:val="none" w:sz="0" w:space="0" w:color="auto"/>
        <w:bottom w:val="none" w:sz="0" w:space="0" w:color="auto"/>
        <w:right w:val="none" w:sz="0" w:space="0" w:color="auto"/>
      </w:divBdr>
    </w:div>
    <w:div w:id="21142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enizkumral89@gmail.com" TargetMode="External"/><Relationship Id="rId18" Type="http://schemas.openxmlformats.org/officeDocument/2006/relationships/hyperlink" Target="https://orcid.org/0000-0001-6584-7948" TargetMode="External"/><Relationship Id="rId26" Type="http://schemas.openxmlformats.org/officeDocument/2006/relationships/hyperlink" Target="https://www.sciencedirect.com/science/article/abs/pii/S1053811919304902" TargetMode="External"/><Relationship Id="rId3" Type="http://schemas.openxmlformats.org/officeDocument/2006/relationships/styles" Target="styles.xml"/><Relationship Id="rId21" Type="http://schemas.openxmlformats.org/officeDocument/2006/relationships/hyperlink" Target="https://doi.org/10.3389/fpsyg.2020.56713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osf.io/g25z9/" TargetMode="External"/><Relationship Id="rId25" Type="http://schemas.openxmlformats.org/officeDocument/2006/relationships/hyperlink" Target="https://onlinelibrary.wiley.com/doi/full/10.1002/hbm.2486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holar.google.com/citations?user=qnYo_KEAAAAJ&amp;hl=en" TargetMode="External"/><Relationship Id="rId20" Type="http://schemas.openxmlformats.org/officeDocument/2006/relationships/hyperlink" Target="https://www.biorxiv.org/content/10.1101/2021.12.01.470604v1.abstract" TargetMode="External"/><Relationship Id="rId29" Type="http://schemas.openxmlformats.org/officeDocument/2006/relationships/hyperlink" Target="https://n.neurology.org/content/92/8/e758.abs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nizkumral.net/" TargetMode="External"/><Relationship Id="rId24" Type="http://schemas.openxmlformats.org/officeDocument/2006/relationships/hyperlink" Target="https://www.sciencedirect.com/science/article/abs/pii/S1053811918319864"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nizkumral.net/" TargetMode="External"/><Relationship Id="rId23" Type="http://schemas.openxmlformats.org/officeDocument/2006/relationships/hyperlink" Target="https://www.sciencedirect.com/science/article/pii/S1053811919309644" TargetMode="External"/><Relationship Id="rId28" Type="http://schemas.openxmlformats.org/officeDocument/2006/relationships/hyperlink" Target="https://www.nature.com/articles/sdata2018307" TargetMode="External"/><Relationship Id="rId10" Type="http://schemas.openxmlformats.org/officeDocument/2006/relationships/image" Target="media/image2.png"/><Relationship Id="rId19" Type="http://schemas.openxmlformats.org/officeDocument/2006/relationships/hyperlink" Target="https://www.researchgate.net/profile/Deniz_Kumra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denizkumral89@gmail.com" TargetMode="External"/><Relationship Id="rId14" Type="http://schemas.openxmlformats.org/officeDocument/2006/relationships/image" Target="media/image20.png"/><Relationship Id="rId22" Type="http://schemas.openxmlformats.org/officeDocument/2006/relationships/hyperlink" Target="https://onlinelibrary.wiley.com/doi/10.1111/psyp.13688" TargetMode="External"/><Relationship Id="rId27" Type="http://schemas.openxmlformats.org/officeDocument/2006/relationships/hyperlink" Target="https://www.nature.com/articles/sdata2018308"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7C382-A8AF-6C4C-BC82-C21B163A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1513</Words>
  <Characters>8627</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kumral</dc:creator>
  <cp:keywords/>
  <dc:description/>
  <cp:lastModifiedBy>deniz kumral</cp:lastModifiedBy>
  <cp:revision>22</cp:revision>
  <cp:lastPrinted>2020-12-03T13:32:00Z</cp:lastPrinted>
  <dcterms:created xsi:type="dcterms:W3CDTF">2021-02-16T10:04:00Z</dcterms:created>
  <dcterms:modified xsi:type="dcterms:W3CDTF">2022-05-30T11:50:00Z</dcterms:modified>
</cp:coreProperties>
</file>