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jc w:val="center"/>
      </w:pPr>
      <w:r>
        <w:rPr>
          <w:b/>
          <w:sz w:val="40"/>
          <w:color w:val="1F3864"/>
        </w:rPr>
        <w:t xml:space="preserve">TELEGRAM BOT YARATISH BO'YICHA TOPSHIRIQ VA TEXNIK BUYRUQ</w:t>
      </w:r>
    </w:p>
    <w:p>
      <w:pPr>
        <w:spacing w:after="120" w:line="276" w:lineRule="auto"/>
        <w:jc w:val="both"/>
      </w:pPr>
      <w:r>
        <w:rPr>
          <w:sz w:val="22"/>
        </w:rPr>
        <w:t xml:space="preserve">Ushbu hujjat — bajaruvchi (dasturchi / bot konstruktori mutaxassisi) uchun to'liq topshiriqdir. Unda men yaratmoqchi bo'lgan botning maqsadi, tuzilishi va har bir modulning tayyor skripti keltirilgan. Sen quyidagi ko'rsatmalarga qat'iy amal qilib botni yig'asan, kerakli qo'shimchalarni qo'shasan va ma'lumotlar bazasini to'ldirasan.</w:t>
      </w:r>
    </w:p>
    <w:p>
      <w:pPr>
        <w:spacing w:before="280" w:after="120"/>
      </w:pPr>
      <w:r>
        <w:rPr>
          <w:b/>
          <w:sz w:val="30"/>
          <w:color w:val="2E5496"/>
        </w:rPr>
        <w:t xml:space="preserve">1. UMUMIY TOPSHIRIQ</w:t>
      </w:r>
    </w:p>
    <w:p>
      <w:pPr>
        <w:spacing w:after="120" w:line="276" w:lineRule="auto"/>
        <w:jc w:val="both"/>
      </w:pPr>
      <w:r>
        <w:rPr>
          <w:sz w:val="22"/>
        </w:rPr>
        <w:t xml:space="preserve">Men uchun Telegramda o'smirlar va yoshi kattalarni internetdagi kiber hujumlardan (shantaj, haqorat, tovlamachilik) himoya qiluvchi bot yaratasan. Bot kiber hujumga uchragan foydalanuvchiga psixologik yordam beradi va yuridik maslahat taqdim etadi.</w:t>
      </w:r>
    </w:p>
    <w:p>
      <w:pPr>
        <w:spacing w:after="120" w:line="276" w:lineRule="auto"/>
        <w:jc w:val="both"/>
      </w:pPr>
      <w:r>
        <w:rPr>
          <w:sz w:val="22"/>
        </w:rPr>
        <w:t xml:space="preserve">Sening vazifang aniq: botni yaratasan, unga qo'shimchalar qo'shasan, ma'lumotlar bazasini to'ldirasan va menga botni yaratish tartiblarini bosqichma-bosqich tushuntirib borasan.</w:t>
      </w:r>
    </w:p>
    <w:p>
      <w:pPr>
        <w:spacing w:before="200" w:after="100"/>
      </w:pPr>
      <w:r>
        <w:rPr>
          <w:b/>
          <w:sz w:val="26"/>
          <w:color w:val="2E5496"/>
        </w:rPr>
        <w:t xml:space="preserve">1.1. Botni nima uchun yaratasan</w:t>
      </w:r>
    </w:p>
    <w:p>
      <w:pPr>
        <w:spacing w:after="120" w:line="276" w:lineRule="auto"/>
        <w:jc w:val="both"/>
      </w:pPr>
      <w:r>
        <w:rPr>
          <w:sz w:val="22"/>
        </w:rPr>
        <w:t xml:space="preserve">Botni quyidagi vazifalarni bajaradigan qilib qur:</w:t>
      </w:r>
    </w:p>
    <w:p>
      <w:pPr>
        <w:ind w:left="480" w:hanging="240"/>
        <w:spacing w:after="60"/>
      </w:pPr>
      <w:r>
        <w:rPr>
          <w:sz w:val="22"/>
        </w:rPr>
        <w:t xml:space="preserve">•  Kiberhujumga uchragan bolalarni aniqla (masalan: soxta rasmi tarqagan, buning natijasida psixologik travma olgan, jamoatdan uyalayotgan, o'zini oshkora qila olmayotgan holatlar).</w:t>
      </w:r>
    </w:p>
    <w:p>
      <w:pPr>
        <w:ind w:left="480" w:hanging="240"/>
        <w:spacing w:after="60"/>
      </w:pPr>
      <w:r>
        <w:rPr>
          <w:sz w:val="22"/>
        </w:rPr>
        <w:t xml:space="preserve">•  Foydalanuvchiga kiberhujumdan qutulish va uning oldini olish yo'llarini o'rgat.</w:t>
      </w:r>
    </w:p>
    <w:p>
      <w:pPr>
        <w:ind w:left="480" w:hanging="240"/>
        <w:spacing w:after="60"/>
      </w:pPr>
      <w:r>
        <w:rPr>
          <w:sz w:val="22"/>
        </w:rPr>
        <w:t xml:space="preserve">•  Kelajakda shunday holatga uchragan taqdirda qanday yo'l tutishni o'rgat.</w:t>
      </w:r>
    </w:p>
    <w:p>
      <w:pPr>
        <w:spacing w:after="120" w:line="276" w:lineRule="auto"/>
        <w:jc w:val="both"/>
      </w:pPr>
      <w:r>
        <w:rPr>
          <w:sz w:val="22"/>
        </w:rPr>
        <w:t xml:space="preserve">Bot shu vazifalar orqali bolaning psixologik sinib qolishi hamda undan pul talab qilinganda moliyaviy zarar ko'rishining oldini oladi.</w:t>
      </w:r>
    </w:p>
    <w:p>
      <w:pPr>
        <w:spacing w:before="200" w:after="100"/>
      </w:pPr>
      <w:r>
        <w:rPr>
          <w:b/>
          <w:sz w:val="26"/>
          <w:color w:val="2E5496"/>
        </w:rPr>
        <w:t xml:space="preserve">1.2. Modelning tarkibiy qismlarini shunday belgilaysan</w:t>
      </w:r>
    </w:p>
    <w:p>
      <w:pPr>
        <w:spacing w:before="160" w:after="80"/>
      </w:pPr>
      <w:r>
        <w:rPr>
          <w:b/>
          <w:sz w:val="23"/>
          <w:color w:val="404040"/>
        </w:rPr>
        <w:t xml:space="preserve">1) Ichki shaxsiy blok</w:t>
      </w:r>
    </w:p>
    <w:p>
      <w:pPr>
        <w:spacing w:after="120" w:line="276" w:lineRule="auto"/>
        <w:jc w:val="both"/>
      </w:pPr>
      <w:r>
        <w:rPr>
          <w:sz w:val="22"/>
        </w:rPr>
        <w:t xml:space="preserve">Funksiyasini shunday qil: o'smir kiber tahdidni (kiberbulling, fishing va h.k.) to'g'ri baholay olsin, tuzoqqa tushmasin. Bu blok unga "ichki qaror qalqoni" va o'ziga ishonch bag'ishlaydigan mexanizm bo'lsin.</w:t>
      </w:r>
    </w:p>
    <w:p>
      <w:pPr>
        <w:spacing w:before="160" w:after="80"/>
      </w:pPr>
      <w:r>
        <w:rPr>
          <w:b/>
          <w:sz w:val="23"/>
          <w:color w:val="404040"/>
        </w:rPr>
        <w:t xml:space="preserve">2) Ikkinchi daraja — insonlar o'rtasidagi ishonch</w:t>
      </w:r>
    </w:p>
    <w:p>
      <w:pPr>
        <w:spacing w:after="120" w:line="276" w:lineRule="auto"/>
        <w:jc w:val="both"/>
      </w:pPr>
      <w:r>
        <w:rPr>
          <w:sz w:val="22"/>
        </w:rPr>
        <w:t xml:space="preserve">Funksiyasini shunday qil: o'smir kiber hujumga uchraganda ota-onasi yoki psixologga murojaat qilishni o'rgansin — nimalarni aytishini va vaziyatni qanday tushuntirishini bot ko'rsatib bersin.</w:t>
      </w:r>
    </w:p>
    <w:p>
      <w:pPr>
        <w:spacing w:after="120" w:line="276" w:lineRule="auto"/>
        <w:jc w:val="both"/>
      </w:pPr>
      <w:r>
        <w:rPr>
          <w:sz w:val="22"/>
        </w:rPr>
        <w:t xml:space="preserve">Botni shunchaki savol-javobdan iborat qilib qo'yma. Uni 3 ta asosiy moduldan tashkil topgan qilib qur.</w:t>
      </w:r>
    </w:p>
    <w:p>
      <w:pPr>
        <w:spacing w:before="280" w:after="120"/>
      </w:pPr>
      <w:r>
        <w:rPr>
          <w:b/>
          <w:sz w:val="30"/>
          <w:color w:val="2E5496"/>
        </w:rPr>
        <w:t xml:space="preserve">2. MODUL 1 — BOSHLANG'ICH ZANJIR (/start)</w:t>
      </w:r>
    </w:p>
    <w:p>
      <w:pPr>
        <w:spacing w:after="120" w:line="276" w:lineRule="auto"/>
        <w:jc w:val="both"/>
      </w:pPr>
      <w:r>
        <w:rPr>
          <w:sz w:val="22"/>
        </w:rPr>
        <w:t xml:space="preserve">O'smir botga kirib /start tugmasini bosgan soniyadan boshlab botning mantiqiy zanjiri (User Flow) ishga tushsin. O'smirlar psixologiyasini hisobga olib, dastlabki qadamlarni rasmiyatchilikdan yiroq, qiziqarli va xavfsizlik hissini beruvchi qilib qur.</w:t>
      </w:r>
    </w:p>
    <w:p>
      <w:pPr>
        <w:spacing w:before="200" w:after="100"/>
      </w:pPr>
      <w:r>
        <w:rPr>
          <w:b/>
          <w:sz w:val="26"/>
          <w:color w:val="2E5496"/>
        </w:rPr>
        <w:t xml:space="preserve">Birinchi 3 qadamni shunday tuzasan</w:t>
      </w:r>
    </w:p>
    <w:p>
      <w:pPr>
        <w:spacing w:before="160" w:after="80"/>
      </w:pPr>
      <w:r>
        <w:rPr>
          <w:b/>
          <w:sz w:val="23"/>
          <w:color w:val="404040"/>
        </w:rPr>
        <w:t xml:space="preserve">Qadam 1 — Xush kelibsiz xabari va anonimlik kafolati (0-soniya)</w:t>
      </w:r>
    </w:p>
    <w:p>
      <w:pPr>
        <w:spacing w:after="120" w:line="276" w:lineRule="auto"/>
        <w:jc w:val="both"/>
      </w:pPr>
      <w:r>
        <w:rPr>
          <w:sz w:val="22"/>
        </w:rPr>
        <w:t xml:space="preserve">Bot o'smirga darhol qisqa, do'stona va ishonchli xabar yuborsin. Matnni shunday qilib qo'y:</w:t>
      </w:r>
    </w:p>
    <w:p>
      <w:pPr>
        <w:ind w:left="360"/>
        <w:spacing w:before="60" w:after="120"/>
        <w:pBdr>
          <w:left w:val="single" w:sz="18" w:space="8" w:color="8EAADB"/>
        </w:pBdr>
        <w:shd w:val="clear" w:fill="F2F5FB"/>
      </w:pPr>
      <w:r>
        <w:rPr>
          <w:sz w:val="22"/>
          <w:color w:val="1F3864"/>
        </w:rPr>
        <w:t xml:space="preserve">Salom! Raqamli olamdagi xavfsizlik drayveringiz — Kiber-Himoyachiga xush kelibsiz! Bu yerda siz internetdagi har qanday vaziyat (haqorat, shantaj yoki firibgarlik) bo'yicha mutlaqo anonim yordam olishingiz mumkin. Ismingiz, telefoningiz yoki profilingiz hech kimga ko'rinmaydi va ota-onangiz yoki maktabingizga yuborilmaydi. Bu yerda hamma narsa sir qoladi!</w:t>
      </w:r>
    </w:p>
    <w:p>
      <w:pPr>
        <w:spacing w:before="160" w:after="80"/>
      </w:pPr>
      <w:r>
        <w:rPr>
          <w:b/>
          <w:sz w:val="23"/>
          <w:color w:val="404040"/>
        </w:rPr>
        <w:t xml:space="preserve">Qadam 2 — "Sotsiologik pasport" (SPSS uchun filtrlar) (5-soniya)</w:t>
      </w:r>
    </w:p>
    <w:p>
      <w:pPr>
        <w:spacing w:after="120" w:line="276" w:lineRule="auto"/>
        <w:jc w:val="both"/>
      </w:pPr>
      <w:r>
        <w:rPr>
          <w:sz w:val="22"/>
        </w:rPr>
        <w:t xml:space="preserve">"Boshlash" tugmasi bosilgach, bot ketma-ket 2 ta inline tugmali savol chiqarsin. Savollarni majburiy profilaktika ko'rinishida emas, o'yin elementidek ber.</w:t>
      </w:r>
    </w:p>
    <w:p>
      <w:pPr>
        <w:ind w:left="480" w:hanging="240"/>
        <w:spacing w:after="60"/>
      </w:pPr>
      <w:r>
        <w:rPr>
          <w:sz w:val="22"/>
        </w:rPr>
        <w:t xml:space="preserve">•  1-savol (Jins): "Statistika to'g'ri hisoblanishi uchun jinsingizni belgilang:"  [ Yigit ] [ Qiz ]</w:t>
      </w:r>
    </w:p>
    <w:p>
      <w:pPr>
        <w:ind w:left="480" w:hanging="240"/>
        <w:spacing w:after="60"/>
      </w:pPr>
      <w:r>
        <w:rPr>
          <w:sz w:val="22"/>
        </w:rPr>
        <w:t xml:space="preserve">•  2-savol (Yosh): "Yoshingizni tanlang:"  [ 11-13 yosh ] [ 14-15 yosh ] [ 16-17 yosh ]</w:t>
      </w:r>
    </w:p>
    <w:p>
      <w:pPr>
        <w:spacing w:after="120" w:line="276" w:lineRule="auto"/>
        <w:jc w:val="both"/>
      </w:pPr>
      <w:r>
        <w:rPr>
          <w:sz w:val="22"/>
        </w:rPr>
        <w:t xml:space="preserve">Diqqat: bu ma'lumotlarni o'smir ismi bilan emas, tizimdagi #ID raqamiga biriktirib bazaga yoz (masalan #ID_98745).</w:t>
      </w:r>
    </w:p>
    <w:p>
      <w:pPr>
        <w:spacing w:before="160" w:after="80"/>
      </w:pPr>
      <w:r>
        <w:rPr>
          <w:b/>
          <w:sz w:val="23"/>
          <w:color w:val="404040"/>
        </w:rPr>
        <w:t xml:space="preserve">Qadam 3 — Bosh menyuning ochilishi (10-soniya)</w:t>
      </w:r>
    </w:p>
    <w:p>
      <w:pPr>
        <w:spacing w:after="120" w:line="276" w:lineRule="auto"/>
        <w:jc w:val="both"/>
      </w:pPr>
      <w:r>
        <w:rPr>
          <w:sz w:val="22"/>
        </w:rPr>
        <w:t xml:space="preserve">Filtrlar to'ldirilgach, o'smir oldiga 3 ta asosiy modulni tugmalar shaklida chiqar. Matni: "Ajoyib! Endi o'zingizga kerakli bo'limni tanlang:"</w:t>
      </w:r>
    </w:p>
    <w:p>
      <w:pPr>
        <w:ind w:left="480" w:hanging="240"/>
        <w:spacing w:after="60"/>
      </w:pPr>
      <w:r>
        <w:rPr>
          <w:sz w:val="22"/>
        </w:rPr>
        <w:t xml:space="preserve">•  [ Kiber-Resilyentlikni tekshirish (Test) ] — Modul A</w:t>
      </w:r>
    </w:p>
    <w:p>
      <w:pPr>
        <w:ind w:left="480" w:hanging="240"/>
        <w:spacing w:after="60"/>
      </w:pPr>
      <w:r>
        <w:rPr>
          <w:sz w:val="22"/>
        </w:rPr>
        <w:t xml:space="preserve">•  [ Tez yordam: Menga hujum qilishyapti! ] — Modul B</w:t>
      </w:r>
    </w:p>
    <w:p>
      <w:pPr>
        <w:ind w:left="480" w:hanging="240"/>
        <w:spacing w:after="60"/>
      </w:pPr>
      <w:r>
        <w:rPr>
          <w:sz w:val="22"/>
        </w:rPr>
        <w:t xml:space="preserve">•  [ Psixolog bilan anonim chat ] — Modul C</w:t>
      </w:r>
    </w:p>
    <w:p>
      <w:pPr>
        <w:spacing w:before="280" w:after="120"/>
      </w:pPr>
      <w:r>
        <w:rPr>
          <w:b/>
          <w:sz w:val="30"/>
          <w:color w:val="2E5496"/>
        </w:rPr>
        <w:t xml:space="preserve">3. MODUL A — DIAGNOSTIKA VA MA'LUMOTLARNI YIG'ISH</w:t>
      </w:r>
    </w:p>
    <w:p>
      <w:pPr>
        <w:spacing w:after="120" w:line="276" w:lineRule="auto"/>
        <w:jc w:val="both"/>
      </w:pPr>
      <w:r>
        <w:rPr>
          <w:sz w:val="22"/>
        </w:rPr>
        <w:t xml:space="preserve">Foydalanuvchi "Kiber-Resilyentlikni tekshirish (Test)" tugmasini bosganda avtomatlashtirilgan diagnostika va ma'lumotlarni bazaga yozish (logging) jarayonini ishga tushir. Bu qadam ilmiy ishning empirik asosi bo'lgani uchun, savollar ketma-ketligi va orqa fonda ma'lumot yig'ilishini qat'iy algoritm asosida qur.</w:t>
      </w:r>
    </w:p>
    <w:p>
      <w:pPr>
        <w:spacing w:before="200" w:after="100"/>
      </w:pPr>
      <w:r>
        <w:rPr>
          <w:b/>
          <w:sz w:val="26"/>
          <w:color w:val="2E5496"/>
        </w:rPr>
        <w:t xml:space="preserve">Algoritmni shunday qurasan</w:t>
      </w:r>
    </w:p>
    <w:p>
      <w:pPr>
        <w:ind w:left="480" w:hanging="240"/>
        <w:spacing w:after="60"/>
      </w:pPr>
      <w:r>
        <w:rPr>
          <w:sz w:val="22"/>
        </w:rPr>
        <w:t xml:space="preserve">•  Savollarning dinamik almashinuvi: har safar faqat 1 ta savol va uning tagida 3 ta inline tugma chiqsin. Foydalanuvchi variantni bosishi bilan eski savol o'chib, o'rniga keyingi savol chiqsin.</w:t>
      </w:r>
    </w:p>
    <w:p>
      <w:pPr>
        <w:ind w:left="480" w:hanging="240"/>
        <w:spacing w:after="60"/>
      </w:pPr>
      <w:r>
        <w:rPr>
          <w:sz w:val="22"/>
        </w:rPr>
        <w:t xml:space="preserve">•  Ballarni yashirin hisoblash: har bir javobga mos ballni (A = 1, B = 2, C = 3) foydalanuvchining Telegram ID'siga biriktirilgan o'zgaruvchida (user_score) orqa fonda qo'shib bor.</w:t>
      </w:r>
    </w:p>
    <w:p>
      <w:pPr>
        <w:ind w:left="480" w:hanging="240"/>
        <w:spacing w:after="60"/>
      </w:pPr>
      <w:r>
        <w:rPr>
          <w:sz w:val="22"/>
        </w:rPr>
        <w:t xml:space="preserve">•  Bazaga avtomatik yozish: so'nggi savolga javob berilishi bilan barcha ma'lumotni bitta satr qilib bazaga (Excel yoki Google Sheets) muhrlagin, masalan: ID: #00125 | Jinsi: Erkak | Yoshi: 15 | Ball: 11.</w:t>
      </w:r>
    </w:p>
    <w:p>
      <w:pPr>
        <w:ind w:left="480" w:hanging="240"/>
        <w:spacing w:after="60"/>
      </w:pPr>
      <w:r>
        <w:rPr>
          <w:sz w:val="22"/>
        </w:rPr>
        <w:t xml:space="preserve">•  Natijani chiqarish: umumiy ballni hisobla va o'smirga uning kiber-resilyentlik darajasini darslik tilida emas, rag'batlantiruvchi tilda tushuntir, so'ng uni Modul B (Tez yordam) sahifasiga o'tishga taklif qil.</w:t>
      </w:r>
    </w:p>
    <w:p>
      <w:pPr>
        <w:spacing w:before="200" w:after="100"/>
      </w:pPr>
      <w:r>
        <w:rPr>
          <w:b/>
          <w:sz w:val="26"/>
          <w:color w:val="2E5496"/>
        </w:rPr>
        <w:t xml:space="preserve">Test yakunida chiqadigan natija matnlarini shunday qo'yasan</w:t>
      </w:r>
    </w:p>
    <w:p>
      <w:pPr>
        <w:spacing w:before="160" w:after="80"/>
      </w:pPr>
      <w:r>
        <w:rPr>
          <w:b/>
          <w:sz w:val="23"/>
          <w:color w:val="404040"/>
        </w:rPr>
        <w:t xml:space="preserve">14-15 ball (Yuqori ko'rsatkich)</w:t>
      </w:r>
    </w:p>
    <w:p>
      <w:pPr>
        <w:ind w:left="360"/>
        <w:spacing w:before="60" w:after="120"/>
        <w:pBdr>
          <w:left w:val="single" w:sz="18" w:space="8" w:color="8EAADB"/>
        </w:pBdr>
        <w:shd w:val="clear" w:fill="F2F5FB"/>
      </w:pPr>
      <w:r>
        <w:rPr>
          <w:sz w:val="22"/>
          <w:color w:val="1F3864"/>
        </w:rPr>
        <w:t xml:space="preserve">Barakalla! Siz raqamli olamda haqiqiy Kiber-Skaut ekansiz! Internetdagi xavflarni juda yaxshi farqlay olasiz, manipulyatsiyalarga uchmaysiz va emotsiyalaringizni nazorat qila olasiz. Ushbu bilimingiz sizni kiberhujumlardan ishonchli himoya qiladi. Agar do'stlaringiz kiberxavfga duch kelishsa, ularga ham ushbu botni tavsiya qiling!</w:t>
      </w:r>
    </w:p>
    <w:p>
      <w:pPr>
        <w:spacing w:before="160" w:after="80"/>
      </w:pPr>
      <w:r>
        <w:rPr>
          <w:b/>
          <w:sz w:val="23"/>
          <w:color w:val="404040"/>
        </w:rPr>
        <w:t xml:space="preserve">10-13 ball (O'rta ko'rsatkich)</w:t>
      </w:r>
    </w:p>
    <w:p>
      <w:pPr>
        <w:ind w:left="360"/>
        <w:spacing w:before="60" w:after="120"/>
        <w:pBdr>
          <w:left w:val="single" w:sz="18" w:space="8" w:color="8EAADB"/>
        </w:pBdr>
        <w:shd w:val="clear" w:fill="F2F5FB"/>
      </w:pPr>
      <w:r>
        <w:rPr>
          <w:sz w:val="22"/>
          <w:color w:val="1F3864"/>
        </w:rPr>
        <w:t xml:space="preserve">Yaxshi natija! Siz internet qoidalarini bilasiz, lekin ba'zida kiberjinoyatchilarning ayyorona tuzoqlariga (shantaj yoki fishing) chalg'ib qolishingiz xavfi bor. Raqamli immunitetingizni yanada kuchaytirish uchun quyidagi tugmani bosing: [ Kiber-Keyslar Simulyatori ]</w:t>
      </w:r>
    </w:p>
    <w:p>
      <w:pPr>
        <w:spacing w:before="160" w:after="80"/>
      </w:pPr>
      <w:r>
        <w:rPr>
          <w:b/>
          <w:sz w:val="23"/>
          <w:color w:val="404040"/>
        </w:rPr>
        <w:t xml:space="preserve">5-9 ball (Xavf guruhi)</w:t>
      </w:r>
    </w:p>
    <w:p>
      <w:pPr>
        <w:ind w:left="360"/>
        <w:spacing w:before="60" w:after="120"/>
        <w:pBdr>
          <w:left w:val="single" w:sz="18" w:space="8" w:color="8EAADB"/>
        </w:pBdr>
        <w:shd w:val="clear" w:fill="F2F5FB"/>
      </w:pPr>
      <w:r>
        <w:rPr>
          <w:sz w:val="22"/>
          <w:color w:val="1F3864"/>
        </w:rPr>
        <w:t xml:space="preserve">Siz testdan o'tdingiz. Hozirgi kunda internet olami juda ko'p ayyorona tuzoqlardan iborat bo'lib, ularga aldanib qolish hech gap emas. Bu sizning aybingiz emas. Raqamli xavfsizligingizni oshirish uchun biz sizga maxsus yo'riqnomalarni tayyorladik. Zudlik bilan tanishing: [ Tez yordam: Himoya usullari ]</w:t>
      </w:r>
    </w:p>
    <w:p>
      <w:pPr>
        <w:spacing w:after="120" w:line="276" w:lineRule="auto"/>
        <w:jc w:val="both"/>
      </w:pPr>
      <w:r>
        <w:rPr>
          <w:sz w:val="22"/>
        </w:rPr>
        <w:t xml:space="preserve">Ilmiy eslatma (men uchun): shu qadamda yig'ilgan o'smirlar soni (N=150 yoki N=200) va ballari taqsimoti dissertatsiyaning "Empirik natijalar tahlili" bo'limini shakllantiradi. Shuning uchun ballarni diagramma qilib chiqarish imkonini ta'minla.</w:t>
      </w:r>
    </w:p>
    <w:p>
      <w:pPr>
        <w:spacing w:before="200" w:after="100"/>
      </w:pPr>
      <w:r>
        <w:rPr>
          <w:b/>
          <w:sz w:val="26"/>
          <w:color w:val="2E5496"/>
        </w:rPr>
        <w:t xml:space="preserve">Test savollarini va ballarini shunday joylashtirasan</w:t>
      </w:r>
    </w:p>
    <w:p>
      <w:pPr>
        <w:spacing w:before="160" w:after="80"/>
      </w:pPr>
      <w:r>
        <w:rPr>
          <w:b/>
          <w:sz w:val="23"/>
          <w:color w:val="404040"/>
        </w:rPr>
        <w:t xml:space="preserve">I-BLOK: Kiber-resilyentlik (o'zgaruvchi nomi: Kiber_Resilyentlik)</w:t>
      </w:r>
    </w:p>
    <w:p>
      <w:pPr>
        <w:spacing w:after="120" w:line="276" w:lineRule="auto"/>
        <w:jc w:val="both"/>
      </w:pPr>
      <w:r>
        <w:rPr>
          <w:sz w:val="22"/>
        </w:rPr>
        <w:t xml:space="preserve">1-savol: Internetda senga nisbatan haqoratli sharh yozishsa, birinchi bo'lib nima qilasan?</w:t>
      </w:r>
    </w:p>
    <w:p>
      <w:pPr>
        <w:ind w:left="480" w:hanging="240"/>
        <w:spacing w:after="60"/>
      </w:pPr>
      <w:r>
        <w:rPr>
          <w:sz w:val="22"/>
        </w:rPr>
        <w:t xml:space="preserve">•  A) Kuchli xavotirga tushaman, uzoq o'ylab yuraman. (1 ball)</w:t>
      </w:r>
    </w:p>
    <w:p>
      <w:pPr>
        <w:ind w:left="480" w:hanging="240"/>
        <w:spacing w:after="60"/>
      </w:pPr>
      <w:r>
        <w:rPr>
          <w:sz w:val="22"/>
        </w:rPr>
        <w:t xml:space="preserve">•  B) Jahlim chiqadi, undan alamliroq javob qaytaraman. (2 ball)</w:t>
      </w:r>
    </w:p>
    <w:p>
      <w:pPr>
        <w:ind w:left="480" w:hanging="240"/>
        <w:spacing w:after="60"/>
      </w:pPr>
      <w:r>
        <w:rPr>
          <w:sz w:val="22"/>
        </w:rPr>
        <w:t xml:space="preserve">•  C) Darhol bloklayman yoki e'tibor bermayman. (3 ball)</w:t>
      </w:r>
    </w:p>
    <w:p>
      <w:pPr>
        <w:spacing w:after="120" w:line="276" w:lineRule="auto"/>
        <w:jc w:val="both"/>
      </w:pPr>
      <w:r>
        <w:rPr>
          <w:sz w:val="22"/>
        </w:rPr>
        <w:t xml:space="preserve">2-savol: Onlayn o'yin yoki ijtimoiy tarmoqda muvaffaqiyatsizlikka uchrasang (akkaunt o'chsa/bloklansa), o'zingni qanday his qilasan?</w:t>
      </w:r>
    </w:p>
    <w:p>
      <w:pPr>
        <w:ind w:left="480" w:hanging="240"/>
        <w:spacing w:after="60"/>
      </w:pPr>
      <w:r>
        <w:rPr>
          <w:sz w:val="22"/>
        </w:rPr>
        <w:t xml:space="preserve">•  A) Dunyo ko'zimga qorong'u bo'ladi, hamma ishdan ko'nglim soviydi. (1 ball)</w:t>
      </w:r>
    </w:p>
    <w:p>
      <w:pPr>
        <w:ind w:left="480" w:hanging="240"/>
        <w:spacing w:after="60"/>
      </w:pPr>
      <w:r>
        <w:rPr>
          <w:sz w:val="22"/>
        </w:rPr>
        <w:t xml:space="preserve">•  B) Asabiylashaman, lekin tezda yangi akkaunt ochaman. (2 ball)</w:t>
      </w:r>
    </w:p>
    <w:p>
      <w:pPr>
        <w:ind w:left="480" w:hanging="240"/>
        <w:spacing w:after="60"/>
      </w:pPr>
      <w:r>
        <w:rPr>
          <w:sz w:val="22"/>
        </w:rPr>
        <w:t xml:space="preserve">•  C) Bu virtual olam ekanini tushunaman, xotirjam qabul qilaman. (3 ball)</w:t>
      </w:r>
    </w:p>
    <w:p>
      <w:pPr>
        <w:spacing w:after="120" w:line="276" w:lineRule="auto"/>
        <w:jc w:val="both"/>
      </w:pPr>
      <w:r>
        <w:rPr>
          <w:sz w:val="22"/>
        </w:rPr>
        <w:t xml:space="preserve">3-savol: Kimdir bosim o'tkazsa yoki ustingdan kulsa, bu holatdan chiqishga qancha vaqt ketadi?</w:t>
      </w:r>
    </w:p>
    <w:p>
      <w:pPr>
        <w:ind w:left="480" w:hanging="240"/>
        <w:spacing w:after="60"/>
      </w:pPr>
      <w:r>
        <w:rPr>
          <w:sz w:val="22"/>
        </w:rPr>
        <w:t xml:space="preserve">•  A) Bir necha kun tushkunlikda yuraman. (1 ball)</w:t>
      </w:r>
    </w:p>
    <w:p>
      <w:pPr>
        <w:ind w:left="480" w:hanging="240"/>
        <w:spacing w:after="60"/>
      </w:pPr>
      <w:r>
        <w:rPr>
          <w:sz w:val="22"/>
        </w:rPr>
        <w:t xml:space="preserve">•  B) O'sha kuni asabiylashaman, ertasiga esdan chiqadi. (2 ball)</w:t>
      </w:r>
    </w:p>
    <w:p>
      <w:pPr>
        <w:ind w:left="480" w:hanging="240"/>
        <w:spacing w:after="60"/>
      </w:pPr>
      <w:r>
        <w:rPr>
          <w:sz w:val="22"/>
        </w:rPr>
        <w:t xml:space="preserve">•  C) Bir necha daqiqada chalg'iy olaman. (3 ball)</w:t>
      </w:r>
    </w:p>
    <w:p>
      <w:pPr>
        <w:spacing w:before="160" w:after="80"/>
      </w:pPr>
      <w:r>
        <w:rPr>
          <w:b/>
          <w:sz w:val="23"/>
          <w:color w:val="404040"/>
        </w:rPr>
        <w:t xml:space="preserve">II-BLOK: Kiber-viktimizatsiya xavfi (o'zgaruvchi nomi: Kiber_Viktimlik)</w:t>
      </w:r>
    </w:p>
    <w:p>
      <w:pPr>
        <w:spacing w:after="120" w:line="276" w:lineRule="auto"/>
        <w:jc w:val="both"/>
      </w:pPr>
      <w:r>
        <w:rPr>
          <w:sz w:val="22"/>
        </w:rPr>
        <w:t xml:space="preserve">4-savol: Do'stingdan "Tanlovda menga ovoz ber, mana havola" degan xabar kelsa, nima qilasan?</w:t>
      </w:r>
    </w:p>
    <w:p>
      <w:pPr>
        <w:ind w:left="480" w:hanging="240"/>
        <w:spacing w:after="60"/>
      </w:pPr>
      <w:r>
        <w:rPr>
          <w:sz w:val="22"/>
        </w:rPr>
        <w:t xml:space="preserve">•  A) Darhol ssilkaga bosaman va kodlarni kiritaman. (1 ball)</w:t>
      </w:r>
    </w:p>
    <w:p>
      <w:pPr>
        <w:ind w:left="480" w:hanging="240"/>
        <w:spacing w:after="60"/>
      </w:pPr>
      <w:r>
        <w:rPr>
          <w:sz w:val="22"/>
        </w:rPr>
        <w:t xml:space="preserve">•  B) Shubhalanaman, lekin baribir bosib ko'raman. (2 ball)</w:t>
      </w:r>
    </w:p>
    <w:p>
      <w:pPr>
        <w:ind w:left="480" w:hanging="240"/>
        <w:spacing w:after="60"/>
      </w:pPr>
      <w:r>
        <w:rPr>
          <w:sz w:val="22"/>
        </w:rPr>
        <w:t xml:space="preserve">•  C) Bosmayman, do'stimga boshqa kanal orqali bog'lanib tekshiraman. (3 ball)</w:t>
      </w:r>
    </w:p>
    <w:p>
      <w:pPr>
        <w:spacing w:after="120" w:line="276" w:lineRule="auto"/>
        <w:jc w:val="both"/>
      </w:pPr>
      <w:r>
        <w:rPr>
          <w:sz w:val="22"/>
        </w:rPr>
        <w:t xml:space="preserve">5-savol: Yangi tanishing "Bu gaplar sir qolsin, hech kimga aytma" desa, munosabating qanday?</w:t>
      </w:r>
    </w:p>
    <w:p>
      <w:pPr>
        <w:ind w:left="480" w:hanging="240"/>
        <w:spacing w:after="60"/>
      </w:pPr>
      <w:r>
        <w:rPr>
          <w:sz w:val="22"/>
        </w:rPr>
        <w:t xml:space="preserve">•  A) Ishonganidan xursand bo'laman, sirni saqlayman. (1 ball)</w:t>
      </w:r>
    </w:p>
    <w:p>
      <w:pPr>
        <w:ind w:left="480" w:hanging="240"/>
        <w:spacing w:after="60"/>
      </w:pPr>
      <w:r>
        <w:rPr>
          <w:sz w:val="22"/>
        </w:rPr>
        <w:t xml:space="preserve">•  B) G'alati tuyuladi, lekin muloqotni davom ettiraman. (2 ball)</w:t>
      </w:r>
    </w:p>
    <w:p>
      <w:pPr>
        <w:ind w:left="480" w:hanging="240"/>
        <w:spacing w:after="60"/>
      </w:pPr>
      <w:r>
        <w:rPr>
          <w:sz w:val="22"/>
        </w:rPr>
        <w:t xml:space="preserve">•  C) Shubhalanaman, muloqotni cheklayman, yaqinlarimga aytaman. (3 ball)</w:t>
      </w:r>
    </w:p>
    <w:p>
      <w:pPr>
        <w:spacing w:after="120" w:line="276" w:lineRule="auto"/>
        <w:jc w:val="both"/>
      </w:pPr>
      <w:r>
        <w:rPr>
          <w:sz w:val="22"/>
        </w:rPr>
        <w:t xml:space="preserve">6-savol: Internetdagi tanishing "Parolingni ber, senga qimmatbaho skin/akkaunt sovg'a qilaman" desa, nima qilasan?</w:t>
      </w:r>
    </w:p>
    <w:p>
      <w:pPr>
        <w:ind w:left="480" w:hanging="240"/>
        <w:spacing w:after="60"/>
      </w:pPr>
      <w:r>
        <w:rPr>
          <w:sz w:val="22"/>
        </w:rPr>
        <w:t xml:space="preserve">•  A) Ishonib parolimni beraman. (1 ball)</w:t>
      </w:r>
    </w:p>
    <w:p>
      <w:pPr>
        <w:ind w:left="480" w:hanging="240"/>
        <w:spacing w:after="60"/>
      </w:pPr>
      <w:r>
        <w:rPr>
          <w:sz w:val="22"/>
        </w:rPr>
        <w:t xml:space="preserve">•  B) Avval u va'dasini bajarsa, keyin o'ylayman. (2 ball)</w:t>
      </w:r>
    </w:p>
    <w:p>
      <w:pPr>
        <w:ind w:left="480" w:hanging="240"/>
        <w:spacing w:after="60"/>
      </w:pPr>
      <w:r>
        <w:rPr>
          <w:sz w:val="22"/>
        </w:rPr>
        <w:t xml:space="preserve">•  C) Hech qachon parolimni bermayman, buni firibgarlik deb bilaman. (3 ball)</w:t>
      </w:r>
    </w:p>
    <w:p>
      <w:pPr>
        <w:spacing w:before="160" w:after="80"/>
      </w:pPr>
      <w:r>
        <w:rPr>
          <w:b/>
          <w:sz w:val="23"/>
          <w:color w:val="404040"/>
        </w:rPr>
        <w:t xml:space="preserve">III-BLOK: Ijtimoiy-oilaviy omil (o'zgaruvchi nomi: Oilaviy_Muhit)</w:t>
      </w:r>
    </w:p>
    <w:p>
      <w:pPr>
        <w:spacing w:after="120" w:line="276" w:lineRule="auto"/>
        <w:jc w:val="both"/>
      </w:pPr>
      <w:r>
        <w:rPr>
          <w:sz w:val="22"/>
        </w:rPr>
        <w:t xml:space="preserve">7-savol: Kimdir shaxsiy rasming/sirlaring bilan shantaj qilsa, birinchi bo'lib kimga murojaat qilasan?</w:t>
      </w:r>
    </w:p>
    <w:p>
      <w:pPr>
        <w:ind w:left="480" w:hanging="240"/>
        <w:spacing w:after="60"/>
      </w:pPr>
      <w:r>
        <w:rPr>
          <w:sz w:val="22"/>
        </w:rPr>
        <w:t xml:space="preserve">•  A) Hech kimga aytolmayman, ota-onam jazolashidan qo'rqaman. (1 ball)</w:t>
      </w:r>
    </w:p>
    <w:p>
      <w:pPr>
        <w:ind w:left="480" w:hanging="240"/>
        <w:spacing w:after="60"/>
      </w:pPr>
      <w:r>
        <w:rPr>
          <w:sz w:val="22"/>
        </w:rPr>
        <w:t xml:space="preserve">•  B) Faqat tengdosh do'stlarimga aytaman. (2 ball)</w:t>
      </w:r>
    </w:p>
    <w:p>
      <w:pPr>
        <w:ind w:left="480" w:hanging="240"/>
        <w:spacing w:after="60"/>
      </w:pPr>
      <w:r>
        <w:rPr>
          <w:sz w:val="22"/>
        </w:rPr>
        <w:t xml:space="preserve">•  C) Darhol ota-onamga yoki ishongan kattaga aytaman. (3 ball)</w:t>
      </w:r>
    </w:p>
    <w:p>
      <w:pPr>
        <w:spacing w:after="120" w:line="276" w:lineRule="auto"/>
        <w:jc w:val="both"/>
      </w:pPr>
      <w:r>
        <w:rPr>
          <w:sz w:val="22"/>
        </w:rPr>
        <w:t xml:space="preserve">8-savol: Ota-onang internetdagi hayotingga qanchalik qiziqadi?</w:t>
      </w:r>
    </w:p>
    <w:p>
      <w:pPr>
        <w:ind w:left="480" w:hanging="240"/>
        <w:spacing w:after="60"/>
      </w:pPr>
      <w:r>
        <w:rPr>
          <w:sz w:val="22"/>
        </w:rPr>
        <w:t xml:space="preserve">•  A) Qiziqishmaydi yoki faqat telefonni olib qo'yish bilan tahdid qilishadi. (1 ball)</w:t>
      </w:r>
    </w:p>
    <w:p>
      <w:pPr>
        <w:ind w:left="480" w:hanging="240"/>
        <w:spacing w:after="60"/>
      </w:pPr>
      <w:r>
        <w:rPr>
          <w:sz w:val="22"/>
        </w:rPr>
        <w:t xml:space="preserve">•  B) Ba'zida yuzaki so'rab turishadi. (2 ball)</w:t>
      </w:r>
    </w:p>
    <w:p>
      <w:pPr>
        <w:ind w:left="480" w:hanging="240"/>
        <w:spacing w:after="60"/>
      </w:pPr>
      <w:r>
        <w:rPr>
          <w:sz w:val="22"/>
        </w:rPr>
        <w:t xml:space="preserve">•  C) Doimiy qiziqishadi, jazolamasdan do'stona maslahat berishadi. (3 ball)</w:t>
      </w:r>
    </w:p>
    <w:p>
      <w:pPr>
        <w:spacing w:after="120" w:line="276" w:lineRule="auto"/>
        <w:jc w:val="both"/>
      </w:pPr>
      <w:r>
        <w:rPr>
          <w:sz w:val="22"/>
        </w:rPr>
        <w:t xml:space="preserve">9-savol: Jiddiy xato qilsang (masalan noto'g'ri rasm yuborsang), oilang qanday munosabatda bo'ladi?</w:t>
      </w:r>
    </w:p>
    <w:p>
      <w:pPr>
        <w:ind w:left="480" w:hanging="240"/>
        <w:spacing w:after="60"/>
      </w:pPr>
      <w:r>
        <w:rPr>
          <w:sz w:val="22"/>
        </w:rPr>
        <w:t xml:space="preserve">•  A) Qattiq jazolashadi, telefonsiz qoldirishadi. (1 ball)</w:t>
      </w:r>
    </w:p>
    <w:p>
      <w:pPr>
        <w:ind w:left="480" w:hanging="240"/>
        <w:spacing w:after="60"/>
      </w:pPr>
      <w:r>
        <w:rPr>
          <w:sz w:val="22"/>
        </w:rPr>
        <w:t xml:space="preserve">•  B) Urishishadi, lekin muammoni hal qilib berishadi. (2 ball)</w:t>
      </w:r>
    </w:p>
    <w:p>
      <w:pPr>
        <w:ind w:left="480" w:hanging="240"/>
        <w:spacing w:after="60"/>
      </w:pPr>
      <w:r>
        <w:rPr>
          <w:sz w:val="22"/>
        </w:rPr>
        <w:t xml:space="preserve">•  C) Tushunishadi, kechirishadi, birgalikda yechim qidirishadi. (3 ball)</w:t>
      </w:r>
    </w:p>
    <w:p>
      <w:pPr>
        <w:spacing w:before="160" w:after="80"/>
      </w:pPr>
      <w:r>
        <w:rPr>
          <w:b/>
          <w:sz w:val="23"/>
          <w:color w:val="404040"/>
        </w:rPr>
        <w:t xml:space="preserve">Umumiy ballar interpretatsiyasini shunday chiqarasan</w:t>
      </w:r>
    </w:p>
    <w:p>
      <w:pPr>
        <w:ind w:left="480" w:hanging="240"/>
        <w:spacing w:after="60"/>
      </w:pPr>
      <w:r>
        <w:rPr>
          <w:sz w:val="22"/>
        </w:rPr>
        <w:t xml:space="preserve">•  9-15 ball: Yuqori xavf guruhi (kiber-immunitet zaif, manipulyatsiyalarga tez chalinadi).</w:t>
      </w:r>
    </w:p>
    <w:p>
      <w:pPr>
        <w:ind w:left="480" w:hanging="240"/>
        <w:spacing w:after="60"/>
      </w:pPr>
      <w:r>
        <w:rPr>
          <w:sz w:val="22"/>
        </w:rPr>
        <w:t xml:space="preserve">•  16-22 ball: O'rta (barqaror) guruh (vaziyatni qisman nazorat qiladi).</w:t>
      </w:r>
    </w:p>
    <w:p>
      <w:pPr>
        <w:ind w:left="480" w:hanging="240"/>
        <w:spacing w:after="60"/>
      </w:pPr>
      <w:r>
        <w:rPr>
          <w:sz w:val="22"/>
        </w:rPr>
        <w:t xml:space="preserve">•  23-27 ball: Yuqori kiber-immunitet (raqamli gigiyena mukammal, oilaviy qo'llab-quvvatlash mustahkam).</w:t>
      </w:r>
    </w:p>
    <w:p>
      <w:pPr>
        <w:spacing w:before="280" w:after="120"/>
      </w:pPr>
      <w:r>
        <w:rPr>
          <w:b/>
          <w:sz w:val="30"/>
          <w:color w:val="2E5496"/>
        </w:rPr>
        <w:t xml:space="preserve">4. MODUL B — TEZ YORDAM VA KIBER-KEYSLAR SIMULYATORI</w:t>
      </w:r>
    </w:p>
    <w:p>
      <w:pPr>
        <w:spacing w:after="120" w:line="276" w:lineRule="auto"/>
        <w:jc w:val="both"/>
      </w:pPr>
      <w:r>
        <w:rPr>
          <w:sz w:val="22"/>
        </w:rPr>
        <w:t xml:space="preserve">Modul B'ni amaliy va tezkor profilaktik yordam beruvchi asosiy qurol qilib qur. Uni 2 rejimda ishlaydigan qil:</w:t>
      </w:r>
    </w:p>
    <w:p>
      <w:pPr>
        <w:ind w:left="480" w:hanging="240"/>
        <w:spacing w:after="60"/>
      </w:pPr>
      <w:r>
        <w:rPr>
          <w:sz w:val="22"/>
        </w:rPr>
        <w:t xml:space="preserve">•  SOS rejimi: o'smir ayni damda hujumga uchrab, stress holatida turganda tezkor ko'rsatma ber.</w:t>
      </w:r>
    </w:p>
    <w:p>
      <w:pPr>
        <w:ind w:left="480" w:hanging="240"/>
        <w:spacing w:after="60"/>
      </w:pPr>
      <w:r>
        <w:rPr>
          <w:sz w:val="22"/>
        </w:rPr>
        <w:t xml:space="preserve">•  Simulyator rejimi: o'smir tinch holatda xavflarni oldindan tanishi uchun interaktiv o'yin taqdim et.</w:t>
      </w:r>
    </w:p>
    <w:p>
      <w:pPr>
        <w:spacing w:before="200" w:after="100"/>
      </w:pPr>
      <w:r>
        <w:rPr>
          <w:b/>
          <w:sz w:val="26"/>
          <w:color w:val="2E5496"/>
        </w:rPr>
        <w:t xml:space="preserve">SOS rejimi zanjirini shunday qurasan</w:t>
      </w:r>
    </w:p>
    <w:p>
      <w:pPr>
        <w:spacing w:after="120" w:line="276" w:lineRule="auto"/>
        <w:jc w:val="both"/>
      </w:pPr>
      <w:r>
        <w:rPr>
          <w:sz w:val="22"/>
        </w:rPr>
        <w:t xml:space="preserve">Foydalanuvchi stress holatida bo'lgani uchun interfeysni juda sodda va bosqichma-bosqich qil:</w:t>
      </w:r>
    </w:p>
    <w:p>
      <w:pPr>
        <w:ind w:left="480" w:hanging="240"/>
        <w:spacing w:after="60"/>
      </w:pPr>
      <w:r>
        <w:rPr>
          <w:sz w:val="22"/>
        </w:rPr>
        <w:t xml:space="preserve">•  1-qadam — Tahdid turini tanlash: oldiga faqat 3 ta katta tugma chiqar: [ Shaxsiy rasm/sirlar bilan qo'rqitishyapti (Shantaj) ], [ Guruhlarda haqorat qilishyapti (Bulling) ], [ Akkauntimni o'g'irlashdi / Shubhali ssilka ].</w:t>
      </w:r>
    </w:p>
    <w:p>
      <w:pPr>
        <w:ind w:left="480" w:hanging="240"/>
        <w:spacing w:after="60"/>
      </w:pPr>
      <w:r>
        <w:rPr>
          <w:sz w:val="22"/>
        </w:rPr>
        <w:t xml:space="preserve">•  2-qadam — Psixologik de-eskalatsiya: tanlangan zahoti emotsional fonni barqarorlashtiruvchi qisqa do'stona matn ber, aybdorlik hissini pasaytir.</w:t>
      </w:r>
    </w:p>
    <w:p>
      <w:pPr>
        <w:ind w:left="480" w:hanging="240"/>
        <w:spacing w:after="60"/>
      </w:pPr>
      <w:r>
        <w:rPr>
          <w:sz w:val="22"/>
        </w:rPr>
        <w:t xml:space="preserve">•  3-qadam — Bosqichma-bosqich harakat skripti: uzun darslik berma, o'sha damda bajarish kerak bo'lgan amallarni inline tugmalar bilan ketma-ket ko'rsat ("Pul o'tkazma!", "Skrinshot qil!", "Blokla!").</w:t>
      </w:r>
    </w:p>
    <w:p>
      <w:pPr>
        <w:ind w:left="480" w:hanging="240"/>
        <w:spacing w:after="60"/>
      </w:pPr>
      <w:r>
        <w:rPr>
          <w:sz w:val="22"/>
        </w:rPr>
        <w:t xml:space="preserve">•  4-qadam — Ijtimoiy-huquqiy yechim: skript yakunida vaziyatni huquqiy baholab, tegishli JK moddasini eslat va yordam so'rash uchun tayyor andozalarni ber.</w:t>
      </w:r>
    </w:p>
    <w:p>
      <w:pPr>
        <w:spacing w:before="200" w:after="100"/>
      </w:pPr>
      <w:r>
        <w:rPr>
          <w:b/>
          <w:sz w:val="26"/>
          <w:color w:val="2E5496"/>
        </w:rPr>
        <w:t xml:space="preserve">Simulyator rejimini shunday qurasan</w:t>
      </w:r>
    </w:p>
    <w:p>
      <w:pPr>
        <w:spacing w:after="120" w:line="276" w:lineRule="auto"/>
        <w:jc w:val="both"/>
      </w:pPr>
      <w:r>
        <w:rPr>
          <w:sz w:val="22"/>
        </w:rPr>
        <w:t xml:space="preserve">O'smir bilimini oshirmoqchi bo'lsa, "Kiber-Simulyator" tugmasini bosadi. Bu yerda 3 ta real psixologik keysni ketma-ket o'yin ko'rinishida ber. To'g'ri yechganda ball qo'sh, xato yechganda psixologik tuzoqni tushuntirib ber.</w:t>
      </w:r>
    </w:p>
    <w:p>
      <w:pPr>
        <w:spacing w:after="120" w:line="276" w:lineRule="auto"/>
        <w:jc w:val="both"/>
      </w:pPr>
      <w:r>
        <w:rPr>
          <w:sz w:val="22"/>
        </w:rPr>
        <w:t xml:space="preserve">Texnik eslatma: o'smir hamma tugmani birdan bosib yubormasligi uchun har bir blok ochilishiga 1.5-2 soniya kechikish (delay) qo'y.</w:t>
      </w:r>
    </w:p>
    <w:p>
      <w:pPr>
        <w:spacing w:before="200" w:after="100"/>
      </w:pPr>
      <w:r>
        <w:rPr>
          <w:b/>
          <w:sz w:val="26"/>
          <w:color w:val="2E5496"/>
        </w:rPr>
        <w:t xml:space="preserve">4.1. SHANTAJ SOS zanjiri (bloklarni shunday joylashtirasan)</w:t>
      </w:r>
    </w:p>
    <w:p>
      <w:pPr>
        <w:spacing w:before="160" w:after="80"/>
      </w:pPr>
      <w:r>
        <w:rPr>
          <w:b/>
          <w:sz w:val="23"/>
          <w:color w:val="404040"/>
        </w:rPr>
        <w:t xml:space="preserve">BLOK 1: SOS_Shantaj_Start</w:t>
      </w:r>
    </w:p>
    <w:p>
      <w:pPr>
        <w:ind w:left="360"/>
        <w:spacing w:before="60" w:after="120"/>
        <w:pBdr>
          <w:left w:val="single" w:sz="18" w:space="8" w:color="8EAADB"/>
        </w:pBdr>
        <w:shd w:val="clear" w:fill="F2F5FB"/>
      </w:pPr>
      <w:r>
        <w:rPr>
          <w:sz w:val="22"/>
          <w:color w:val="1F3864"/>
        </w:rPr>
        <w:t xml:space="preserve">To'xtang! Chuqur nafas oling. Hozir ichingizdan o'tayotgan qo'rquv, xavotir va sharmandalik hissi butunlay normal holat. Lekin bir narsani unutmang: Siz aybdor emassiz, siz qurbonsiz! Jinoyatchining yagona quroli — sizning qo'rquvingiz. Biz hozir buni birgalikda to'xtatamiz. Quyidagi 3 qoidadan boshlang (har birini tartib bilan bosing).</w:t>
      </w:r>
    </w:p>
    <w:p>
      <w:pPr>
        <w:ind w:left="480" w:hanging="240"/>
        <w:spacing w:after="60"/>
      </w:pPr>
      <w:r>
        <w:rPr>
          <w:sz w:val="22"/>
        </w:rPr>
        <w:t xml:space="preserve">•  1. Pul o'tkazmaslik!  -&gt; BLOK 2: No_Money</w:t>
      </w:r>
    </w:p>
    <w:p>
      <w:pPr>
        <w:ind w:left="480" w:hanging="240"/>
        <w:spacing w:after="60"/>
      </w:pPr>
      <w:r>
        <w:rPr>
          <w:sz w:val="22"/>
        </w:rPr>
        <w:t xml:space="preserve">•  2. Dalillarni saqlash!  -&gt; BLOK 3: Evidence</w:t>
      </w:r>
    </w:p>
    <w:p>
      <w:pPr>
        <w:ind w:left="480" w:hanging="240"/>
        <w:spacing w:after="60"/>
      </w:pPr>
      <w:r>
        <w:rPr>
          <w:sz w:val="22"/>
        </w:rPr>
        <w:t xml:space="preserve">•  3. Aloqani uzish!  -&gt; BLOK 4: Block_User</w:t>
      </w:r>
    </w:p>
    <w:p>
      <w:pPr>
        <w:spacing w:before="160" w:after="80"/>
      </w:pPr>
      <w:r>
        <w:rPr>
          <w:b/>
          <w:sz w:val="23"/>
          <w:color w:val="404040"/>
        </w:rPr>
        <w:t xml:space="preserve">BLOK 2: No_Money</w:t>
      </w:r>
    </w:p>
    <w:p>
      <w:pPr>
        <w:ind w:left="360"/>
        <w:spacing w:before="60" w:after="120"/>
        <w:pBdr>
          <w:left w:val="single" w:sz="18" w:space="8" w:color="8EAADB"/>
        </w:pBdr>
        <w:shd w:val="clear" w:fill="F2F5FB"/>
      </w:pPr>
      <w:r>
        <w:rPr>
          <w:sz w:val="22"/>
          <w:color w:val="1F3864"/>
        </w:rPr>
        <w:t xml:space="preserve">1-QOIDA: JINOYATCHIGA PUL BERMANG! Shantajchilar pul olgach, sizni hech qachon tinch qo'yishmaydi, aksincha yanada ko'proq talab qilishadi. Pul to'lash — muammoning yechimi emas, balki tuzoqning chuqurlashishidir. Pul bermang!</w:t>
      </w:r>
    </w:p>
    <w:p>
      <w:pPr>
        <w:ind w:left="480" w:hanging="240"/>
        <w:spacing w:after="60"/>
      </w:pPr>
      <w:r>
        <w:rPr>
          <w:sz w:val="22"/>
        </w:rPr>
        <w:t xml:space="preserve">•  2. Dalillarni saqlash -&gt; BLOK 3: Evidence</w:t>
      </w:r>
    </w:p>
    <w:p>
      <w:pPr>
        <w:ind w:left="480" w:hanging="240"/>
        <w:spacing w:after="60"/>
      </w:pPr>
      <w:r>
        <w:rPr>
          <w:sz w:val="22"/>
        </w:rPr>
        <w:t xml:space="preserve">•  Orqaga -&gt; BLOK 1: SOS_Shantaj_Start</w:t>
      </w:r>
    </w:p>
    <w:p>
      <w:pPr>
        <w:spacing w:before="160" w:after="80"/>
      </w:pPr>
      <w:r>
        <w:rPr>
          <w:b/>
          <w:sz w:val="23"/>
          <w:color w:val="404040"/>
        </w:rPr>
        <w:t xml:space="preserve">BLOK 3: Evidence</w:t>
      </w:r>
    </w:p>
    <w:p>
      <w:pPr>
        <w:ind w:left="360"/>
        <w:spacing w:before="60" w:after="120"/>
        <w:pBdr>
          <w:left w:val="single" w:sz="18" w:space="8" w:color="8EAADB"/>
        </w:pBdr>
        <w:shd w:val="clear" w:fill="F2F5FB"/>
      </w:pPr>
      <w:r>
        <w:rPr>
          <w:sz w:val="22"/>
          <w:color w:val="1F3864"/>
        </w:rPr>
        <w:t xml:space="preserve">2-QOIDA: DALILLARNI SAQLAB QOLING! Yozishmalarni o'chirmang. Barcha tahdidlar, pul so'ralgan xabarlar va jinoyatchining profil havolasini (link yoki ID) zudlik bilan skrinshot qiling. Bu skrinshotlar kelgusida sizni huquqiy himoya qilish uchun yagona rasmiy dalil bo'ladi.</w:t>
      </w:r>
    </w:p>
    <w:p>
      <w:pPr>
        <w:ind w:left="480" w:hanging="240"/>
        <w:spacing w:after="60"/>
      </w:pPr>
      <w:r>
        <w:rPr>
          <w:sz w:val="22"/>
        </w:rPr>
        <w:t xml:space="preserve">•  3. Aloqani uzish -&gt; BLOK 4: Block_User</w:t>
      </w:r>
    </w:p>
    <w:p>
      <w:pPr>
        <w:ind w:left="480" w:hanging="240"/>
        <w:spacing w:after="60"/>
      </w:pPr>
      <w:r>
        <w:rPr>
          <w:sz w:val="22"/>
        </w:rPr>
        <w:t xml:space="preserve">•  Orqaga -&gt; BLOK 1: SOS_Shantaj_Start</w:t>
      </w:r>
    </w:p>
    <w:p>
      <w:pPr>
        <w:spacing w:before="160" w:after="80"/>
      </w:pPr>
      <w:r>
        <w:rPr>
          <w:b/>
          <w:sz w:val="23"/>
          <w:color w:val="404040"/>
        </w:rPr>
        <w:t xml:space="preserve">BLOK 4: Block_User</w:t>
      </w:r>
    </w:p>
    <w:p>
      <w:pPr>
        <w:ind w:left="360"/>
        <w:spacing w:before="60" w:after="120"/>
        <w:pBdr>
          <w:left w:val="single" w:sz="18" w:space="8" w:color="8EAADB"/>
        </w:pBdr>
        <w:shd w:val="clear" w:fill="F2F5FB"/>
      </w:pPr>
      <w:r>
        <w:rPr>
          <w:sz w:val="22"/>
          <w:color w:val="1F3864"/>
        </w:rPr>
        <w:t xml:space="preserve">3-QOIDA: ALOQANI MUTLAQO UZING! Jinoyatchi bilan tortishmang, o'zingizni oqlashga urinmang. Dalillarni saqlab bo'lgach, uni barcha ijtimoiy tarmoqlarda bloklang. Emotsional aloqani uzganingizdan keyin jinoyatchining ta'sir kuchi 80% ga pasayadi.</w:t>
      </w:r>
    </w:p>
    <w:p>
      <w:pPr>
        <w:ind w:left="480" w:hanging="240"/>
        <w:spacing w:after="60"/>
      </w:pPr>
      <w:r>
        <w:rPr>
          <w:sz w:val="22"/>
        </w:rPr>
        <w:t xml:space="preserve">•  Huquqiy va ijtimoiy yordam -&gt; BLOK 5: Legal_Social</w:t>
      </w:r>
    </w:p>
    <w:p>
      <w:pPr>
        <w:spacing w:before="160" w:after="80"/>
      </w:pPr>
      <w:r>
        <w:rPr>
          <w:b/>
          <w:sz w:val="23"/>
          <w:color w:val="404040"/>
        </w:rPr>
        <w:t xml:space="preserve">BLOK 5: Legal_Social</w:t>
      </w:r>
    </w:p>
    <w:p>
      <w:pPr>
        <w:ind w:left="360"/>
        <w:spacing w:before="60" w:after="120"/>
        <w:pBdr>
          <w:left w:val="single" w:sz="18" w:space="8" w:color="8EAADB"/>
        </w:pBdr>
        <w:shd w:val="clear" w:fill="F2F5FB"/>
      </w:pPr>
      <w:r>
        <w:rPr>
          <w:sz w:val="22"/>
          <w:color w:val="1F3864"/>
        </w:rPr>
        <w:t xml:space="preserve">SIZNING HUQUQLARINGIZ: 1) Qonun siz tomonda. O'zbekiston Respublikasi Jinoyat kodeksining 165-moddasiga ko'ra, shantaj (tovlamachilik) og'ir jinoyat hisoblanadi. Skrinshotlaringiz bilan IIB Kiberxavfsizlik bo'linmasiga (102 raqamiga yoki @cyber_102 rasmiy botiga) dadil murojaat qiling. 2) Siz yolg'iz emassiz — vaziyatni ota-onangizga yoki ishongan kattaga (ustoz, maktab psixologi) boricha ayting. Kattalarning aralashuvi har qanday kiber-shantajchini chekinishga majbur qiladi. Tinchlandingizmi?</w:t>
      </w:r>
    </w:p>
    <w:p>
      <w:pPr>
        <w:ind w:left="480" w:hanging="240"/>
        <w:spacing w:after="60"/>
      </w:pPr>
      <w:r>
        <w:rPr>
          <w:sz w:val="22"/>
        </w:rPr>
        <w:t xml:space="preserve">•  Kiber-Resilyentlikni tekshirish (Test) -&gt; Modul A</w:t>
      </w:r>
    </w:p>
    <w:p>
      <w:pPr>
        <w:ind w:left="480" w:hanging="240"/>
        <w:spacing w:after="60"/>
      </w:pPr>
      <w:r>
        <w:rPr>
          <w:sz w:val="22"/>
        </w:rPr>
        <w:t xml:space="preserve">•  Anonim maslahat portali -&gt; Modul C</w:t>
      </w:r>
    </w:p>
    <w:p>
      <w:pPr>
        <w:ind w:left="480" w:hanging="240"/>
        <w:spacing w:after="60"/>
      </w:pPr>
      <w:r>
        <w:rPr>
          <w:sz w:val="22"/>
        </w:rPr>
        <w:t xml:space="preserve">•  Bosh menyuga qaytish -&gt; Main Menu</w:t>
      </w:r>
    </w:p>
    <w:p>
      <w:pPr>
        <w:spacing w:before="200" w:after="100"/>
      </w:pPr>
      <w:r>
        <w:rPr>
          <w:b/>
          <w:sz w:val="26"/>
          <w:color w:val="2E5496"/>
        </w:rPr>
        <w:t xml:space="preserve">4.2. KIBERBULLING SOS zanjiri (bloklarni shunday joylashtirasan)</w:t>
      </w:r>
    </w:p>
    <w:p>
      <w:pPr>
        <w:spacing w:before="160" w:after="80"/>
      </w:pPr>
      <w:r>
        <w:rPr>
          <w:b/>
          <w:sz w:val="23"/>
          <w:color w:val="404040"/>
        </w:rPr>
        <w:t xml:space="preserve">BLOK 1: SOS_Bulling_Start</w:t>
      </w:r>
    </w:p>
    <w:p>
      <w:pPr>
        <w:ind w:left="360"/>
        <w:spacing w:before="60" w:after="120"/>
        <w:pBdr>
          <w:left w:val="single" w:sz="18" w:space="8" w:color="8EAADB"/>
        </w:pBdr>
        <w:shd w:val="clear" w:fill="F2F5FB"/>
      </w:pPr>
      <w:r>
        <w:rPr>
          <w:sz w:val="22"/>
          <w:color w:val="1F3864"/>
        </w:rPr>
        <w:t xml:space="preserve">To'xtang, xabarlarni o'qish va javob yozishni hoziroq to'xtating. Chuqur nafas oling. Siz haqingizda yozilayotgan haqoratlar, feyk gaplar yoki masxaralashlar sizning yomonligingizni anglatmaydi — bu tajovuzkorlarning o'z muammolari va qo'rqoqligidir. O'z qadringizni ularning so'zlari bilan o'lchamang! Quyidagi qadamlarni tartib bilan bosing.</w:t>
      </w:r>
    </w:p>
    <w:p>
      <w:pPr>
        <w:ind w:left="480" w:hanging="240"/>
        <w:spacing w:after="60"/>
      </w:pPr>
      <w:r>
        <w:rPr>
          <w:sz w:val="22"/>
        </w:rPr>
        <w:t xml:space="preserve">•  1. Javob qaytarmaslik! -&gt; BLOK 2: No_Response</w:t>
      </w:r>
    </w:p>
    <w:p>
      <w:pPr>
        <w:ind w:left="480" w:hanging="240"/>
        <w:spacing w:after="60"/>
      </w:pPr>
      <w:r>
        <w:rPr>
          <w:sz w:val="22"/>
        </w:rPr>
        <w:t xml:space="preserve">•  2. Faktlarni yig'ish! -&gt; BLOK 3: Collect_Facts</w:t>
      </w:r>
    </w:p>
    <w:p>
      <w:pPr>
        <w:ind w:left="480" w:hanging="240"/>
        <w:spacing w:after="60"/>
      </w:pPr>
      <w:r>
        <w:rPr>
          <w:sz w:val="22"/>
        </w:rPr>
        <w:t xml:space="preserve">•  3. Raqamli qalqon! -&gt; BLOK 4: Digital_Shield</w:t>
      </w:r>
    </w:p>
    <w:p>
      <w:pPr>
        <w:spacing w:before="160" w:after="80"/>
      </w:pPr>
      <w:r>
        <w:rPr>
          <w:b/>
          <w:sz w:val="23"/>
          <w:color w:val="404040"/>
        </w:rPr>
        <w:t xml:space="preserve">BLOK 2: No_Response</w:t>
      </w:r>
    </w:p>
    <w:p>
      <w:pPr>
        <w:ind w:left="360"/>
        <w:spacing w:before="60" w:after="120"/>
        <w:pBdr>
          <w:left w:val="single" w:sz="18" w:space="8" w:color="8EAADB"/>
        </w:pBdr>
        <w:shd w:val="clear" w:fill="F2F5FB"/>
      </w:pPr>
      <w:r>
        <w:rPr>
          <w:sz w:val="22"/>
          <w:color w:val="1F3864"/>
        </w:rPr>
        <w:t xml:space="preserve">1-QOIDA: TAJOVUZKORLARNI "BOQMANG"! Bulling qiluvchilarning maqsadi — sizni g'azablantirish va emotsiyaga yuklashdir. Javob yozganingiz sari ularga yangi qurol berasiz. Eng kuchli zarba — mutlaq e'tiborsizlik (ignor). Siz jim qolganingizda ular qiziqishini yo'qotadi.</w:t>
      </w:r>
    </w:p>
    <w:p>
      <w:pPr>
        <w:ind w:left="480" w:hanging="240"/>
        <w:spacing w:after="60"/>
      </w:pPr>
      <w:r>
        <w:rPr>
          <w:sz w:val="22"/>
        </w:rPr>
        <w:t xml:space="preserve">•  2. Faktlarni yig'ish -&gt; BLOK 3: Collect_Facts</w:t>
      </w:r>
    </w:p>
    <w:p>
      <w:pPr>
        <w:ind w:left="480" w:hanging="240"/>
        <w:spacing w:after="60"/>
      </w:pPr>
      <w:r>
        <w:rPr>
          <w:sz w:val="22"/>
        </w:rPr>
        <w:t xml:space="preserve">•  Orqaga -&gt; BLOK 1: SOS_Bulling_Start</w:t>
      </w:r>
    </w:p>
    <w:p>
      <w:pPr>
        <w:spacing w:before="160" w:after="80"/>
      </w:pPr>
      <w:r>
        <w:rPr>
          <w:b/>
          <w:sz w:val="23"/>
          <w:color w:val="404040"/>
        </w:rPr>
        <w:t xml:space="preserve">BLOK 3: Collect_Facts</w:t>
      </w:r>
    </w:p>
    <w:p>
      <w:pPr>
        <w:ind w:left="360"/>
        <w:spacing w:before="60" w:after="120"/>
        <w:pBdr>
          <w:left w:val="single" w:sz="18" w:space="8" w:color="8EAADB"/>
        </w:pBdr>
        <w:shd w:val="clear" w:fill="F2F5FB"/>
      </w:pPr>
      <w:r>
        <w:rPr>
          <w:sz w:val="22"/>
          <w:color w:val="1F3864"/>
        </w:rPr>
        <w:t xml:space="preserve">2-QOIDA: FAKTLARNI SAQLANG! Chatdan chiqib ketishga shoshilmang. Avval sizni haqorat qilgan barcha xabarlarni va o'sha profillarning aniq linklarini skrinshot qiling. Tajovuzkorlar xabarni o'chirishi mumkin, ammo saqlangan skrinshotlar ularning aybini isbotlaydi.</w:t>
      </w:r>
    </w:p>
    <w:p>
      <w:pPr>
        <w:ind w:left="480" w:hanging="240"/>
        <w:spacing w:after="60"/>
      </w:pPr>
      <w:r>
        <w:rPr>
          <w:sz w:val="22"/>
        </w:rPr>
        <w:t xml:space="preserve">•  3. Raqamli qalqon -&gt; BLOK 4: Digital_Shield</w:t>
      </w:r>
    </w:p>
    <w:p>
      <w:pPr>
        <w:ind w:left="480" w:hanging="240"/>
        <w:spacing w:after="60"/>
      </w:pPr>
      <w:r>
        <w:rPr>
          <w:sz w:val="22"/>
        </w:rPr>
        <w:t xml:space="preserve">•  Orqaga -&gt; BLOK 1: SOS_Bulling_Start</w:t>
      </w:r>
    </w:p>
    <w:p>
      <w:pPr>
        <w:spacing w:before="160" w:after="80"/>
      </w:pPr>
      <w:r>
        <w:rPr>
          <w:b/>
          <w:sz w:val="23"/>
          <w:color w:val="404040"/>
        </w:rPr>
        <w:t xml:space="preserve">BLOK 4: Digital_Shield</w:t>
      </w:r>
    </w:p>
    <w:p>
      <w:pPr>
        <w:ind w:left="360"/>
        <w:spacing w:before="60" w:after="120"/>
        <w:pBdr>
          <w:left w:val="single" w:sz="18" w:space="8" w:color="8EAADB"/>
        </w:pBdr>
        <w:shd w:val="clear" w:fill="F2F5FB"/>
      </w:pPr>
      <w:r>
        <w:rPr>
          <w:sz w:val="22"/>
          <w:color w:val="1F3864"/>
        </w:rPr>
        <w:t xml:space="preserve">3-QOIDA: RAQAMLI QALQONNI YOQING! 1) Sizga yozayotgan barcha bezorilarni bloklang. 2) Sozlamalarga kirib, notanish odamlar komment yozishi yoki guruhlarga qo'shishini taqiqlang (konfidentsiallik sozlamalari). 3) Guruh adminlariga murojaat qilib, haqoratli postlarni o'chirish va bezorilarni haydashni talab qiling.</w:t>
      </w:r>
    </w:p>
    <w:p>
      <w:pPr>
        <w:ind w:left="480" w:hanging="240"/>
        <w:spacing w:after="60"/>
      </w:pPr>
      <w:r>
        <w:rPr>
          <w:sz w:val="22"/>
        </w:rPr>
        <w:t xml:space="preserve">•  Huquqiy va ijtimoiy choralar -&gt; BLOK 5: Bulling_Legal</w:t>
      </w:r>
    </w:p>
    <w:p>
      <w:pPr>
        <w:spacing w:before="160" w:after="80"/>
      </w:pPr>
      <w:r>
        <w:rPr>
          <w:b/>
          <w:sz w:val="23"/>
          <w:color w:val="404040"/>
        </w:rPr>
        <w:t xml:space="preserve">BLOK 5: Bulling_Legal</w:t>
      </w:r>
    </w:p>
    <w:p>
      <w:pPr>
        <w:ind w:left="360"/>
        <w:spacing w:before="60" w:after="120"/>
        <w:pBdr>
          <w:left w:val="single" w:sz="18" w:space="8" w:color="8EAADB"/>
        </w:pBdr>
        <w:shd w:val="clear" w:fill="F2F5FB"/>
      </w:pPr>
      <w:r>
        <w:rPr>
          <w:sz w:val="22"/>
          <w:color w:val="1F3864"/>
        </w:rPr>
        <w:t xml:space="preserve">HUQUQIY YECHIM: 1) O'zbekiston Respublikasining Ma'muriy javobgarlik to'g'risidagi kodeksiga ko'ra, shaxsning sha'ni va qadr-qimmatini haqorat qilish, tuhmat tarqatish jazolanadi va jarimaga sabab bo'ladi. Internet ortiga yashiringan bezorilarni Kiberxavfsizlik xodimlari topa oladi. 2) Yolg'izlikni yeng: agar haqorat qiluvchilar sinfdoshlaring bo'lsa, bu haqda maktab psixologi, ota-onang yoki sinf rahbaringga ayt. Kattalar va qonun aralashgan joyda kiberbulling barham topadi. Biz har doim siz tomondamiz!</w:t>
      </w:r>
    </w:p>
    <w:p>
      <w:pPr>
        <w:ind w:left="480" w:hanging="240"/>
        <w:spacing w:after="60"/>
      </w:pPr>
      <w:r>
        <w:rPr>
          <w:sz w:val="22"/>
        </w:rPr>
        <w:t xml:space="preserve">•  Raqamli holatni tekshirish (Test) -&gt; Modul A</w:t>
      </w:r>
    </w:p>
    <w:p>
      <w:pPr>
        <w:ind w:left="480" w:hanging="240"/>
        <w:spacing w:after="60"/>
      </w:pPr>
      <w:r>
        <w:rPr>
          <w:sz w:val="22"/>
        </w:rPr>
        <w:t xml:space="preserve">•  Psixolog bilan anonim chat -&gt; Modul C</w:t>
      </w:r>
    </w:p>
    <w:p>
      <w:pPr>
        <w:ind w:left="480" w:hanging="240"/>
        <w:spacing w:after="60"/>
      </w:pPr>
      <w:r>
        <w:rPr>
          <w:sz w:val="22"/>
        </w:rPr>
        <w:t xml:space="preserve">•  Bosh menyuga qaytish -&gt; Main Menu</w:t>
      </w:r>
    </w:p>
    <w:p>
      <w:pPr>
        <w:spacing w:before="280" w:after="120"/>
      </w:pPr>
      <w:r>
        <w:rPr>
          <w:b/>
          <w:sz w:val="30"/>
          <w:color w:val="2E5496"/>
        </w:rPr>
        <w:t xml:space="preserve">5. MODUL C — KONSULTATSIYA VA ESKALATSIYA</w:t>
      </w:r>
    </w:p>
    <w:p>
      <w:pPr>
        <w:spacing w:after="120" w:line="276" w:lineRule="auto"/>
        <w:jc w:val="both"/>
      </w:pPr>
      <w:r>
        <w:rPr>
          <w:sz w:val="22"/>
        </w:rPr>
        <w:t xml:space="preserve">Modul C'ni ikki bosqichli konsultativ-eskalatsion model asosida qur. Ya'ni oddiyroq muammosi bor o'smir tayyor konsultatsiyaning o'zidan yechim topsin, faqat og'ir vaziyatga tushganlar mutaxassisga yo'naltirilsin. Bu mutaxassis vaqtini tejaydi.</w:t>
      </w:r>
    </w:p>
    <w:p>
      <w:pPr>
        <w:spacing w:before="200" w:after="100"/>
      </w:pPr>
      <w:r>
        <w:rPr>
          <w:b/>
          <w:sz w:val="26"/>
          <w:color w:val="2E5496"/>
        </w:rPr>
        <w:t xml:space="preserve">Zanjirni 3 bosqichda qurasan</w:t>
      </w:r>
    </w:p>
    <w:p>
      <w:pPr>
        <w:ind w:left="480" w:hanging="240"/>
        <w:spacing w:after="60"/>
      </w:pPr>
      <w:r>
        <w:rPr>
          <w:sz w:val="22"/>
        </w:rPr>
        <w:t xml:space="preserve">•  1-bosqich — Tahdid turini tanlash: [ Kiber-shantaj bo'yicha konsultatsiya ], [ Kiberbulling bo'yicha konsultatsiya ], [ Kiberfirbgarlik bo'yicha konsultatsiya ].</w:t>
      </w:r>
    </w:p>
    <w:p>
      <w:pPr>
        <w:ind w:left="480" w:hanging="240"/>
        <w:spacing w:after="60"/>
      </w:pPr>
      <w:r>
        <w:rPr>
          <w:sz w:val="22"/>
        </w:rPr>
        <w:t xml:space="preserve">•  2-bosqich — Parallel bilimlar paketi: tanlangan tahdid bo'yicha bitta xabarda ikkita yo'nalishni ber — psixologik tayyor konsultatsiya va yuridik tayyor konsultatsiya.</w:t>
      </w:r>
    </w:p>
    <w:p>
      <w:pPr>
        <w:ind w:left="480" w:hanging="240"/>
        <w:spacing w:after="60"/>
      </w:pPr>
      <w:r>
        <w:rPr>
          <w:sz w:val="22"/>
        </w:rPr>
        <w:t xml:space="preserve">•  3-bosqich — Mutaxassis bilan aloqa: tayyor ma'lumot tagida ajralib turuvchi tugma qo'y: [ Savolimga javob topmadim (Mutaxassis bilan anonim aloqa) ]. Bosilganda tizim foydalanuvchini shaxsini yashirgan holda mutaxassisga xat yozish oynasiga o'tkazsin.</w:t>
      </w:r>
    </w:p>
    <w:p>
      <w:pPr>
        <w:spacing w:before="160" w:after="80"/>
      </w:pPr>
      <w:r>
        <w:rPr>
          <w:b/>
          <w:sz w:val="23"/>
          <w:color w:val="404040"/>
        </w:rPr>
        <w:t xml:space="preserve">BLOK: Shantaj konsultatsiyasi matni</w:t>
      </w:r>
    </w:p>
    <w:p>
      <w:pPr>
        <w:ind w:left="360"/>
        <w:spacing w:before="60" w:after="120"/>
        <w:pBdr>
          <w:left w:val="single" w:sz="18" w:space="8" w:color="8EAADB"/>
        </w:pBdr>
        <w:shd w:val="clear" w:fill="F2F5FB"/>
      </w:pPr>
      <w:r>
        <w:rPr>
          <w:sz w:val="22"/>
          <w:color w:val="1F3864"/>
        </w:rPr>
        <w:t xml:space="preserve">KIBER-SHANTAJ: MAJMUAVIY EKSPERT KONSULTATSIYASI. PSIXOLOGIK YO'LLANMA: Shantajchining maqsadi sizda aybdorlik va qo'rquv uyg'otishdir. Siz jinoyat qilmadingiz. Birinchi qoida — emotsional pauza olish, uning xabarlariga javob yozishni to'xtatish. Yaqinlaringiz sizdan yuz o'girmaydi, chunki siz manipulyatsiya qurbonisiz. YURIDIK HIMOYA: Jinoyat kodeksining 165-moddasi (Tovlamachilik) va 141-1-moddasi (Shaxsiy hayot daxlsizligini buzish) bo'yicha sizni qo'rqitayotgan shaxs jinoiy javobgarlikka tortiladi. Saqlangan skrinshotlar ariza uchun to'liq asos bo'ladi.</w:t>
      </w:r>
    </w:p>
    <w:p>
      <w:pPr>
        <w:ind w:left="480" w:hanging="240"/>
        <w:spacing w:after="60"/>
      </w:pPr>
      <w:r>
        <w:rPr>
          <w:sz w:val="22"/>
        </w:rPr>
        <w:t xml:space="preserve">•  Mutaxassis bilan anonim aloqa (Xat yozish) -&gt; BLOK: C_Anonim_Chat_Start</w:t>
      </w:r>
    </w:p>
    <w:p>
      <w:pPr>
        <w:spacing w:before="160" w:after="80"/>
      </w:pPr>
      <w:r>
        <w:rPr>
          <w:b/>
          <w:sz w:val="23"/>
          <w:color w:val="404040"/>
        </w:rPr>
        <w:t xml:space="preserve">BLOK: C_Bulling_Consult matni</w:t>
      </w:r>
    </w:p>
    <w:p>
      <w:pPr>
        <w:ind w:left="360"/>
        <w:spacing w:before="60" w:after="120"/>
        <w:pBdr>
          <w:left w:val="single" w:sz="18" w:space="8" w:color="8EAADB"/>
        </w:pBdr>
        <w:shd w:val="clear" w:fill="F2F5FB"/>
      </w:pPr>
      <w:r>
        <w:rPr>
          <w:sz w:val="22"/>
          <w:color w:val="1F3864"/>
        </w:rPr>
        <w:t xml:space="preserve">KIBERBULLING: MAJMUAVIY EKSPERT KONSULTATSIYASI. PSIXOLOGIK YO'LLANMA: Onlayn haqorat inson ruhiyatiga zarba beradi; tajovuzkorlarning maqsadi sizni obro'sizlantirib, o'z kamchiliklarini yopishdir. O'zingizni ajrating — ularning gaplari shaxsingizni belgilamaydi. Aloqani uzish (ignor) ularning qurolini zangsizlantiradi. YURIDIK HIMOYA: Ma'muriy javobgarlik to'g'risidagi kodeksning 41-moddasiga (Haqorat qilish) ko'ra, qasddan kamsitish yirik jarimaga sabab bo'ladi. Feyk akkauntlar ham raqamli izlar (IP, ID) orqali aniqlanadi. Skrinshotlaringiz to'liq qonuniy asosdir.</w:t>
      </w:r>
    </w:p>
    <w:p>
      <w:pPr>
        <w:ind w:left="480" w:hanging="240"/>
        <w:spacing w:after="60"/>
      </w:pPr>
      <w:r>
        <w:rPr>
          <w:sz w:val="22"/>
        </w:rPr>
        <w:t xml:space="preserve">•  Mutaxassis bilan anonim aloqa (Xat yozish) -&gt; BLOK: C_Anonim_Chat_Start</w:t>
      </w:r>
    </w:p>
    <w:p>
      <w:pPr>
        <w:spacing w:before="160" w:after="80"/>
      </w:pPr>
      <w:r>
        <w:rPr>
          <w:b/>
          <w:sz w:val="23"/>
          <w:color w:val="404040"/>
        </w:rPr>
        <w:t xml:space="preserve">BLOK: C_Fraud_Consult matni</w:t>
      </w:r>
    </w:p>
    <w:p>
      <w:pPr>
        <w:ind w:left="360"/>
        <w:spacing w:before="60" w:after="120"/>
        <w:pBdr>
          <w:left w:val="single" w:sz="18" w:space="8" w:color="8EAADB"/>
        </w:pBdr>
        <w:shd w:val="clear" w:fill="F2F5FB"/>
      </w:pPr>
      <w:r>
        <w:rPr>
          <w:sz w:val="22"/>
          <w:color w:val="1F3864"/>
        </w:rPr>
        <w:t xml:space="preserve">KIBERFIRBGARLIK VA FISHING: MAJMUAVIY EKSPERT KONSULTATSIYASI. PSIXOLOGIK YO'LLANMA: Firibgarlar Ijtimoiy muhandislikdan foydalanadi — qiziquvchanlik, shoshqaloqlik yoki yutuq istagini manipulyatsiya qiladi. O'zingizni ayblamang: professional tuzoqqa katta yoshli, tajribali insonlar ham tushadi. Buni qimmatli dars sifatida qabul qiling. YURIDIK VA TEXNIK CHORALAR: Jinoyat kodeksining 168-moddasi (Firibgarlik), ayniqsa axborot texnologiyalari orqali sodir etilgani og'ir jazoni nazarda tutadi. Raqamli izlar (karta raqami, P2P, IP) o'chmaydi. Zudlik bilan bank ilovasidan kartangizni bloklang va chek hamda skrinshotlar bilan Kiberxavfsizlik markaziga (102 yoki @cyber_102) murojaat qiling.</w:t>
      </w:r>
    </w:p>
    <w:p>
      <w:pPr>
        <w:ind w:left="480" w:hanging="240"/>
        <w:spacing w:after="60"/>
      </w:pPr>
      <w:r>
        <w:rPr>
          <w:sz w:val="22"/>
        </w:rPr>
        <w:t xml:space="preserve">•  Mutaxassis bilan anonim aloqa (Xat yozish) -&gt; BLOK: C_Anonim_Chat_Start</w:t>
      </w:r>
    </w:p>
    <w:p>
      <w:pPr>
        <w:spacing w:before="160" w:after="80"/>
      </w:pPr>
      <w:r>
        <w:rPr>
          <w:b/>
          <w:sz w:val="23"/>
          <w:color w:val="404040"/>
        </w:rPr>
        <w:t xml:space="preserve">BLOK: C_Anonim_Chat_Start matni</w:t>
      </w:r>
    </w:p>
    <w:p>
      <w:pPr>
        <w:ind w:left="360"/>
        <w:spacing w:before="60" w:after="120"/>
        <w:pBdr>
          <w:left w:val="single" w:sz="18" w:space="8" w:color="8EAADB"/>
        </w:pBdr>
        <w:shd w:val="clear" w:fill="F2F5FB"/>
      </w:pPr>
      <w:r>
        <w:rPr>
          <w:sz w:val="22"/>
          <w:color w:val="1F3864"/>
        </w:rPr>
        <w:t xml:space="preserve">XAVFSIZ VA ANONIM ALOQA OYNASI. Bu yerda muammoingizni to'liq yozib qoldirishingiz mumkin. Xavfsizlik kafolati: Telegram profilingiz (ism, username, telefon) mutaxassisga MUTLAQO KO'RINMAYDI. Tizim sizga maxfiy raqam beradi. Muammoingizni matn yoki audio shaklida yozing — navbatchi psixolog/huquqshunos aynan shu chatga javob yo'llaydi.</w:t>
      </w:r>
    </w:p>
    <w:p>
      <w:pPr>
        <w:spacing w:before="280" w:after="120"/>
      </w:pPr>
      <w:r>
        <w:rPr>
          <w:b/>
          <w:sz w:val="30"/>
          <w:color w:val="2E5496"/>
        </w:rPr>
        <w:t xml:space="preserve">6. YAKUNIY KO'RSATMA</w:t>
      </w:r>
    </w:p>
    <w:p>
      <w:pPr>
        <w:spacing w:after="120" w:line="276" w:lineRule="auto"/>
        <w:jc w:val="both"/>
      </w:pPr>
      <w:r>
        <w:rPr>
          <w:sz w:val="22"/>
        </w:rPr>
        <w:t xml:space="preserve">Botni yuqoridagi 3 modul, barcha bloklar va skriptlar asosida to'liq yig'ib chiq. Har bir blokni alohida xabar sifatida kirit va ularni inline tugmalar orqali bir-biriga bog'la. Ma'lumotlar bazasini SPSS tahliliga tayyor ko'rinishda (ID, jins, yosh, ball) to'ldirib bor. Ish jarayonida menga har bir bosqichni tushuntirib borasan.</w:t>
      </w:r>
    </w:p>
    <w:sectPr>
      <w:pgSz w:w="11906" w:h="16838"/>
      <w:pgMar w:top="1134" w:right="1134" w:bottom="1134" w:left="1418" w:header="708" w:footer="708" w:gutter="0"/>
    </w:sectPr>
  </w:body>
</w:document>
</file>