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06429" w14:textId="6E26C79F" w:rsidR="00652C44" w:rsidRPr="0092586C" w:rsidRDefault="00867C98" w:rsidP="00504CE3">
      <w:pPr>
        <w:jc w:val="both"/>
        <w:rPr>
          <w:rFonts w:ascii="Times New Roman" w:hAnsi="Times New Roman" w:cs="Times New Roman"/>
          <w:b/>
          <w:bCs/>
          <w:sz w:val="28"/>
          <w:szCs w:val="28"/>
          <w:lang w:val="ru-RU"/>
        </w:rPr>
      </w:pPr>
      <w:r w:rsidRPr="0092586C">
        <w:rPr>
          <w:rFonts w:ascii="Times New Roman" w:hAnsi="Times New Roman" w:cs="Times New Roman"/>
          <w:b/>
          <w:bCs/>
          <w:sz w:val="28"/>
          <w:szCs w:val="28"/>
          <w:lang w:val="ru-RU"/>
        </w:rPr>
        <w:t>СОДЕРЖАНИЕ</w:t>
      </w:r>
    </w:p>
    <w:p w14:paraId="046AE8A0" w14:textId="70E80DC4" w:rsidR="00652C44" w:rsidRPr="0092586C" w:rsidRDefault="003B27D7" w:rsidP="00504CE3">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 xml:space="preserve">1. </w:t>
      </w:r>
      <w:r w:rsidR="0096462F">
        <w:rPr>
          <w:rFonts w:ascii="Times New Roman" w:hAnsi="Times New Roman" w:cs="Times New Roman"/>
          <w:sz w:val="28"/>
          <w:szCs w:val="28"/>
          <w:lang w:val="ru-RU"/>
        </w:rPr>
        <w:t>ВВЕДЕНИЕ</w:t>
      </w:r>
      <w:r w:rsidR="00652C44" w:rsidRPr="0092586C">
        <w:rPr>
          <w:rFonts w:ascii="Times New Roman" w:hAnsi="Times New Roman" w:cs="Times New Roman"/>
          <w:sz w:val="28"/>
          <w:szCs w:val="28"/>
          <w:lang w:val="ru-RU"/>
        </w:rPr>
        <w:t xml:space="preserve"> </w:t>
      </w:r>
      <w:r w:rsidR="00E16AD5" w:rsidRPr="0092586C">
        <w:rPr>
          <w:rFonts w:ascii="Times New Roman" w:hAnsi="Times New Roman" w:cs="Times New Roman"/>
          <w:sz w:val="28"/>
          <w:szCs w:val="28"/>
          <w:lang w:val="ru-RU"/>
        </w:rPr>
        <w:t>(5 стр.)</w:t>
      </w:r>
    </w:p>
    <w:p w14:paraId="04BCF9BD" w14:textId="1FF9D0CF" w:rsidR="00E16AD5" w:rsidRPr="0092586C" w:rsidRDefault="00E16AD5" w:rsidP="00504CE3">
      <w:pPr>
        <w:pStyle w:val="ListParagraph"/>
        <w:numPr>
          <w:ilvl w:val="0"/>
          <w:numId w:val="4"/>
        </w:num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В чем заключается задача? Почему это важно?</w:t>
      </w:r>
    </w:p>
    <w:p w14:paraId="33688B5D" w14:textId="10ABC184" w:rsidR="00E16AD5" w:rsidRPr="0092586C" w:rsidRDefault="00E16AD5" w:rsidP="00504CE3">
      <w:pPr>
        <w:pStyle w:val="ListParagraph"/>
        <w:numPr>
          <w:ilvl w:val="0"/>
          <w:numId w:val="4"/>
        </w:num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В чем заключается</w:t>
      </w:r>
      <w:r w:rsidR="00982646" w:rsidRPr="0092586C">
        <w:rPr>
          <w:rFonts w:ascii="Times New Roman" w:hAnsi="Times New Roman" w:cs="Times New Roman"/>
          <w:sz w:val="28"/>
          <w:szCs w:val="28"/>
          <w:lang w:val="ru-RU"/>
        </w:rPr>
        <w:t xml:space="preserve"> наш вклад и</w:t>
      </w:r>
      <w:r w:rsidRPr="0092586C">
        <w:rPr>
          <w:rFonts w:ascii="Times New Roman" w:hAnsi="Times New Roman" w:cs="Times New Roman"/>
          <w:sz w:val="28"/>
          <w:szCs w:val="28"/>
          <w:lang w:val="ru-RU"/>
        </w:rPr>
        <w:t xml:space="preserve"> новизна научно-прикладной работы?</w:t>
      </w:r>
    </w:p>
    <w:p w14:paraId="4FA7727D" w14:textId="40B427D0" w:rsidR="00E16AD5" w:rsidRPr="0092586C" w:rsidRDefault="00E16AD5" w:rsidP="00504CE3">
      <w:pPr>
        <w:pStyle w:val="ListParagraph"/>
        <w:numPr>
          <w:ilvl w:val="0"/>
          <w:numId w:val="4"/>
        </w:num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Может ли наше решение быть применено на практике?</w:t>
      </w:r>
    </w:p>
    <w:p w14:paraId="7BB2BB8A" w14:textId="0554BF92" w:rsidR="0096462F" w:rsidRDefault="0096462F" w:rsidP="00504CE3">
      <w:pPr>
        <w:jc w:val="both"/>
        <w:rPr>
          <w:rFonts w:ascii="Times New Roman" w:hAnsi="Times New Roman" w:cs="Times New Roman"/>
          <w:sz w:val="28"/>
          <w:szCs w:val="28"/>
          <w:lang w:val="ru-RU"/>
        </w:rPr>
      </w:pPr>
      <w:r>
        <w:rPr>
          <w:rFonts w:ascii="Times New Roman" w:hAnsi="Times New Roman" w:cs="Times New Roman"/>
          <w:sz w:val="28"/>
          <w:szCs w:val="28"/>
          <w:lang w:val="ru-RU"/>
        </w:rPr>
        <w:t>2</w:t>
      </w:r>
      <w:r w:rsidRPr="0096462F">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96462F">
        <w:rPr>
          <w:rFonts w:ascii="Times New Roman" w:hAnsi="Times New Roman" w:cs="Times New Roman"/>
          <w:sz w:val="28"/>
          <w:szCs w:val="28"/>
          <w:lang w:val="ru-RU"/>
        </w:rPr>
        <w:t>ОБЗОР ЛИТ</w:t>
      </w:r>
      <w:r>
        <w:rPr>
          <w:rFonts w:ascii="Times New Roman" w:hAnsi="Times New Roman" w:cs="Times New Roman"/>
          <w:sz w:val="28"/>
          <w:szCs w:val="28"/>
          <w:lang w:val="ru-RU"/>
        </w:rPr>
        <w:t>.</w:t>
      </w:r>
      <w:r w:rsidRPr="0096462F">
        <w:rPr>
          <w:rFonts w:ascii="Times New Roman" w:hAnsi="Times New Roman" w:cs="Times New Roman"/>
          <w:sz w:val="28"/>
          <w:szCs w:val="28"/>
          <w:lang w:val="ru-RU"/>
        </w:rPr>
        <w:t xml:space="preserve"> ПО РАСПОЗНАВАНИЮ РУКОПИСНОГО ТЕКСТА</w:t>
      </w:r>
      <w:r w:rsidRPr="0096462F">
        <w:rPr>
          <w:rFonts w:ascii="Times New Roman" w:hAnsi="Times New Roman" w:cs="Times New Roman"/>
          <w:sz w:val="28"/>
          <w:szCs w:val="28"/>
          <w:lang w:val="ru-RU"/>
        </w:rPr>
        <w:t xml:space="preserve"> (5 стр.)</w:t>
      </w:r>
    </w:p>
    <w:p w14:paraId="14598CC6" w14:textId="4CE5892B" w:rsidR="0096462F" w:rsidRPr="0092586C" w:rsidRDefault="0096462F" w:rsidP="0096462F">
      <w:pPr>
        <w:jc w:val="both"/>
        <w:rPr>
          <w:rFonts w:ascii="Times New Roman" w:hAnsi="Times New Roman" w:cs="Times New Roman"/>
          <w:sz w:val="28"/>
          <w:szCs w:val="28"/>
          <w:lang w:val="ru-RU"/>
        </w:rPr>
      </w:pPr>
      <w:r>
        <w:rPr>
          <w:rFonts w:ascii="Times New Roman" w:hAnsi="Times New Roman" w:cs="Times New Roman"/>
          <w:sz w:val="28"/>
          <w:szCs w:val="28"/>
          <w:lang w:val="ru-RU"/>
        </w:rPr>
        <w:t>3</w:t>
      </w:r>
      <w:r w:rsidRPr="0092586C">
        <w:rPr>
          <w:rFonts w:ascii="Times New Roman" w:hAnsi="Times New Roman" w:cs="Times New Roman"/>
          <w:sz w:val="28"/>
          <w:szCs w:val="28"/>
          <w:lang w:val="ru-RU"/>
        </w:rPr>
        <w:t>. МЕТОДОЛОГИЯ</w:t>
      </w:r>
      <w:r w:rsidRPr="0092586C">
        <w:rPr>
          <w:rFonts w:ascii="Times New Roman" w:hAnsi="Times New Roman" w:cs="Times New Roman"/>
          <w:sz w:val="28"/>
          <w:szCs w:val="28"/>
          <w:lang w:val="ru-RU"/>
        </w:rPr>
        <w:t xml:space="preserve"> (</w:t>
      </w:r>
      <w:r>
        <w:rPr>
          <w:rFonts w:ascii="Times New Roman" w:hAnsi="Times New Roman" w:cs="Times New Roman"/>
          <w:sz w:val="28"/>
          <w:szCs w:val="28"/>
          <w:lang w:val="ru-RU"/>
        </w:rPr>
        <w:t>15</w:t>
      </w:r>
      <w:r w:rsidRPr="0092586C">
        <w:rPr>
          <w:rFonts w:ascii="Times New Roman" w:hAnsi="Times New Roman" w:cs="Times New Roman"/>
          <w:sz w:val="28"/>
          <w:szCs w:val="28"/>
          <w:lang w:val="ru-RU"/>
        </w:rPr>
        <w:t xml:space="preserve"> стр.)</w:t>
      </w:r>
    </w:p>
    <w:p w14:paraId="4A7A4957" w14:textId="59006CA4" w:rsidR="0096462F" w:rsidRPr="0092586C" w:rsidRDefault="0096462F" w:rsidP="0096462F">
      <w:pPr>
        <w:jc w:val="both"/>
        <w:rPr>
          <w:rFonts w:ascii="Times New Roman" w:hAnsi="Times New Roman" w:cs="Times New Roman"/>
          <w:sz w:val="28"/>
          <w:szCs w:val="28"/>
          <w:lang w:val="ru-RU"/>
        </w:rPr>
      </w:pPr>
      <w:r>
        <w:rPr>
          <w:rFonts w:ascii="Times New Roman" w:hAnsi="Times New Roman" w:cs="Times New Roman"/>
          <w:sz w:val="28"/>
          <w:szCs w:val="28"/>
          <w:lang w:val="ru-RU"/>
        </w:rPr>
        <w:t>3</w:t>
      </w:r>
      <w:r w:rsidRPr="0092586C">
        <w:rPr>
          <w:rFonts w:ascii="Times New Roman" w:hAnsi="Times New Roman" w:cs="Times New Roman"/>
          <w:sz w:val="28"/>
          <w:szCs w:val="28"/>
          <w:lang w:val="ru-RU"/>
        </w:rPr>
        <w:t>.1. Сбор данных (</w:t>
      </w:r>
      <w:r>
        <w:rPr>
          <w:rFonts w:ascii="Times New Roman" w:hAnsi="Times New Roman" w:cs="Times New Roman"/>
          <w:sz w:val="28"/>
          <w:szCs w:val="28"/>
          <w:lang w:val="ru-RU"/>
        </w:rPr>
        <w:t>5</w:t>
      </w:r>
      <w:r w:rsidRPr="0092586C">
        <w:rPr>
          <w:rFonts w:ascii="Times New Roman" w:hAnsi="Times New Roman" w:cs="Times New Roman"/>
          <w:sz w:val="28"/>
          <w:szCs w:val="28"/>
          <w:lang w:val="ru-RU"/>
        </w:rPr>
        <w:t xml:space="preserve"> стр.)</w:t>
      </w:r>
    </w:p>
    <w:p w14:paraId="505C7E66" w14:textId="0F2EB907" w:rsidR="0096462F" w:rsidRPr="0092586C" w:rsidRDefault="0096462F" w:rsidP="0096462F">
      <w:pPr>
        <w:jc w:val="both"/>
        <w:rPr>
          <w:rFonts w:ascii="Times New Roman" w:hAnsi="Times New Roman" w:cs="Times New Roman"/>
          <w:sz w:val="28"/>
          <w:szCs w:val="28"/>
          <w:lang w:val="ru-RU"/>
        </w:rPr>
      </w:pPr>
      <w:r>
        <w:rPr>
          <w:rFonts w:ascii="Times New Roman" w:hAnsi="Times New Roman" w:cs="Times New Roman"/>
          <w:sz w:val="28"/>
          <w:szCs w:val="28"/>
          <w:lang w:val="ru-RU"/>
        </w:rPr>
        <w:t>3</w:t>
      </w:r>
      <w:r w:rsidRPr="0092586C">
        <w:rPr>
          <w:rFonts w:ascii="Times New Roman" w:hAnsi="Times New Roman" w:cs="Times New Roman"/>
          <w:sz w:val="28"/>
          <w:szCs w:val="28"/>
          <w:lang w:val="ru-RU"/>
        </w:rPr>
        <w:t xml:space="preserve">.2. Выбор моделей </w:t>
      </w:r>
      <w:r>
        <w:rPr>
          <w:rFonts w:ascii="Times New Roman" w:hAnsi="Times New Roman" w:cs="Times New Roman"/>
          <w:sz w:val="28"/>
          <w:szCs w:val="28"/>
          <w:lang w:val="ru-RU"/>
        </w:rPr>
        <w:t>детекции и распознавания</w:t>
      </w:r>
      <w:r w:rsidRPr="0092586C">
        <w:rPr>
          <w:rFonts w:ascii="Times New Roman" w:hAnsi="Times New Roman" w:cs="Times New Roman"/>
          <w:sz w:val="28"/>
          <w:szCs w:val="28"/>
          <w:lang w:val="ru-RU"/>
        </w:rPr>
        <w:t>(5 стр.)</w:t>
      </w:r>
    </w:p>
    <w:p w14:paraId="0769E932" w14:textId="3E038B27" w:rsidR="0096462F" w:rsidRPr="0092586C" w:rsidRDefault="0096462F" w:rsidP="0096462F">
      <w:pPr>
        <w:jc w:val="both"/>
        <w:rPr>
          <w:rFonts w:ascii="Times New Roman" w:hAnsi="Times New Roman" w:cs="Times New Roman"/>
          <w:sz w:val="28"/>
          <w:szCs w:val="28"/>
          <w:lang w:val="ru-RU"/>
        </w:rPr>
      </w:pPr>
      <w:r>
        <w:rPr>
          <w:rFonts w:ascii="Times New Roman" w:hAnsi="Times New Roman" w:cs="Times New Roman"/>
          <w:sz w:val="28"/>
          <w:szCs w:val="28"/>
          <w:lang w:val="ru-RU"/>
        </w:rPr>
        <w:t>3</w:t>
      </w:r>
      <w:r w:rsidRPr="0092586C">
        <w:rPr>
          <w:rFonts w:ascii="Times New Roman" w:hAnsi="Times New Roman" w:cs="Times New Roman"/>
          <w:sz w:val="28"/>
          <w:szCs w:val="28"/>
          <w:lang w:val="ru-RU"/>
        </w:rPr>
        <w:t>.3. Калибрация</w:t>
      </w:r>
      <w:r>
        <w:rPr>
          <w:rFonts w:ascii="Times New Roman" w:hAnsi="Times New Roman" w:cs="Times New Roman"/>
          <w:sz w:val="28"/>
          <w:szCs w:val="28"/>
          <w:lang w:val="ru-RU"/>
        </w:rPr>
        <w:t xml:space="preserve"> и валидация</w:t>
      </w:r>
      <w:r w:rsidRPr="0092586C">
        <w:rPr>
          <w:rFonts w:ascii="Times New Roman" w:hAnsi="Times New Roman" w:cs="Times New Roman"/>
          <w:sz w:val="28"/>
          <w:szCs w:val="28"/>
          <w:lang w:val="ru-RU"/>
        </w:rPr>
        <w:t xml:space="preserve"> моделей распознавания (5 стр.)</w:t>
      </w:r>
    </w:p>
    <w:p w14:paraId="3F615729" w14:textId="5CE71A7C" w:rsidR="0096462F" w:rsidRDefault="0096462F" w:rsidP="00504CE3">
      <w:pPr>
        <w:jc w:val="both"/>
        <w:rPr>
          <w:rFonts w:ascii="Times New Roman" w:hAnsi="Times New Roman" w:cs="Times New Roman"/>
          <w:sz w:val="28"/>
          <w:szCs w:val="28"/>
          <w:lang w:val="ru-RU"/>
        </w:rPr>
      </w:pPr>
      <w:r>
        <w:rPr>
          <w:rFonts w:ascii="Times New Roman" w:hAnsi="Times New Roman" w:cs="Times New Roman"/>
          <w:sz w:val="28"/>
          <w:szCs w:val="28"/>
          <w:lang w:val="ru-RU"/>
        </w:rPr>
        <w:t>3</w:t>
      </w:r>
      <w:r w:rsidRPr="0092586C">
        <w:rPr>
          <w:rFonts w:ascii="Times New Roman" w:hAnsi="Times New Roman" w:cs="Times New Roman"/>
          <w:sz w:val="28"/>
          <w:szCs w:val="28"/>
          <w:lang w:val="ru-RU"/>
        </w:rPr>
        <w:t xml:space="preserve">.4. Корректировка результатов распознавания </w:t>
      </w:r>
      <w:r>
        <w:rPr>
          <w:rFonts w:ascii="Times New Roman" w:hAnsi="Times New Roman" w:cs="Times New Roman"/>
          <w:sz w:val="28"/>
          <w:szCs w:val="28"/>
          <w:lang w:val="ru-RU"/>
        </w:rPr>
        <w:t>на базе</w:t>
      </w:r>
      <w:r w:rsidRPr="0092586C">
        <w:rPr>
          <w:rFonts w:ascii="Times New Roman" w:hAnsi="Times New Roman" w:cs="Times New Roman"/>
          <w:sz w:val="28"/>
          <w:szCs w:val="28"/>
          <w:lang w:val="ru-RU"/>
        </w:rPr>
        <w:t xml:space="preserve"> априорных знаний</w:t>
      </w:r>
    </w:p>
    <w:p w14:paraId="795945B9" w14:textId="0A493F45" w:rsidR="00E16AD5" w:rsidRPr="0092586C" w:rsidRDefault="0096462F" w:rsidP="00504CE3">
      <w:pPr>
        <w:jc w:val="both"/>
        <w:rPr>
          <w:rFonts w:ascii="Times New Roman" w:hAnsi="Times New Roman" w:cs="Times New Roman"/>
          <w:sz w:val="28"/>
          <w:szCs w:val="28"/>
          <w:lang w:val="ru-RU"/>
        </w:rPr>
      </w:pPr>
      <w:r>
        <w:rPr>
          <w:rFonts w:ascii="Times New Roman" w:hAnsi="Times New Roman" w:cs="Times New Roman"/>
          <w:sz w:val="28"/>
          <w:szCs w:val="28"/>
          <w:lang w:val="ru-RU"/>
        </w:rPr>
        <w:t>4</w:t>
      </w:r>
      <w:r w:rsidRPr="0092586C">
        <w:rPr>
          <w:rFonts w:ascii="Times New Roman" w:hAnsi="Times New Roman" w:cs="Times New Roman"/>
          <w:sz w:val="28"/>
          <w:szCs w:val="28"/>
          <w:lang w:val="ru-RU"/>
        </w:rPr>
        <w:t xml:space="preserve">. ПРОЕКТИРОВАНИЕ СИСТЕМЫ </w:t>
      </w:r>
      <w:r w:rsidR="00E16AD5" w:rsidRPr="0092586C">
        <w:rPr>
          <w:rFonts w:ascii="Times New Roman" w:hAnsi="Times New Roman" w:cs="Times New Roman"/>
          <w:sz w:val="28"/>
          <w:szCs w:val="28"/>
          <w:lang w:val="ru-RU"/>
        </w:rPr>
        <w:t>(</w:t>
      </w:r>
      <w:r>
        <w:rPr>
          <w:rFonts w:ascii="Times New Roman" w:hAnsi="Times New Roman" w:cs="Times New Roman"/>
          <w:sz w:val="28"/>
          <w:szCs w:val="28"/>
          <w:lang w:val="ru-RU"/>
        </w:rPr>
        <w:t>10</w:t>
      </w:r>
      <w:r w:rsidR="00E16AD5" w:rsidRPr="0092586C">
        <w:rPr>
          <w:rFonts w:ascii="Times New Roman" w:hAnsi="Times New Roman" w:cs="Times New Roman"/>
          <w:sz w:val="28"/>
          <w:szCs w:val="28"/>
          <w:lang w:val="ru-RU"/>
        </w:rPr>
        <w:t xml:space="preserve"> ст</w:t>
      </w:r>
      <w:r>
        <w:rPr>
          <w:rFonts w:ascii="Times New Roman" w:hAnsi="Times New Roman" w:cs="Times New Roman"/>
          <w:sz w:val="28"/>
          <w:szCs w:val="28"/>
          <w:lang w:val="ru-RU"/>
        </w:rPr>
        <w:t>р.)</w:t>
      </w:r>
    </w:p>
    <w:p w14:paraId="4F442154" w14:textId="4C4EDE31" w:rsidR="00C20730" w:rsidRDefault="0096462F" w:rsidP="00504CE3">
      <w:pPr>
        <w:jc w:val="both"/>
        <w:rPr>
          <w:rFonts w:ascii="Times New Roman" w:hAnsi="Times New Roman" w:cs="Times New Roman"/>
          <w:sz w:val="28"/>
          <w:szCs w:val="28"/>
          <w:lang w:val="ru-RU"/>
        </w:rPr>
      </w:pPr>
      <w:r>
        <w:rPr>
          <w:rFonts w:ascii="Times New Roman" w:hAnsi="Times New Roman" w:cs="Times New Roman"/>
          <w:sz w:val="28"/>
          <w:szCs w:val="28"/>
          <w:lang w:val="ru-RU"/>
        </w:rPr>
        <w:t>4</w:t>
      </w:r>
      <w:r w:rsidR="00C20730" w:rsidRPr="0092586C">
        <w:rPr>
          <w:rFonts w:ascii="Times New Roman" w:hAnsi="Times New Roman" w:cs="Times New Roman"/>
          <w:sz w:val="28"/>
          <w:szCs w:val="28"/>
          <w:lang w:val="ru-RU"/>
        </w:rPr>
        <w:t>.</w:t>
      </w:r>
      <w:r w:rsidR="00AA7040">
        <w:rPr>
          <w:rFonts w:ascii="Times New Roman" w:hAnsi="Times New Roman" w:cs="Times New Roman"/>
          <w:sz w:val="28"/>
          <w:szCs w:val="28"/>
          <w:lang w:val="ru-RU"/>
        </w:rPr>
        <w:t>1</w:t>
      </w:r>
      <w:r w:rsidR="00C20730" w:rsidRPr="0092586C">
        <w:rPr>
          <w:rFonts w:ascii="Times New Roman" w:hAnsi="Times New Roman" w:cs="Times New Roman"/>
          <w:sz w:val="28"/>
          <w:szCs w:val="28"/>
          <w:lang w:val="ru-RU"/>
        </w:rPr>
        <w:t>. Графический пользовательский интерфейс</w:t>
      </w:r>
    </w:p>
    <w:p w14:paraId="1E86AFB4" w14:textId="34DE93E9" w:rsidR="00AA7040" w:rsidRPr="0092586C" w:rsidRDefault="0096462F" w:rsidP="00504CE3">
      <w:pPr>
        <w:jc w:val="both"/>
        <w:rPr>
          <w:rFonts w:ascii="Times New Roman" w:hAnsi="Times New Roman" w:cs="Times New Roman"/>
          <w:sz w:val="28"/>
          <w:szCs w:val="28"/>
          <w:lang w:val="ru-RU"/>
        </w:rPr>
      </w:pPr>
      <w:r>
        <w:rPr>
          <w:rFonts w:ascii="Times New Roman" w:hAnsi="Times New Roman" w:cs="Times New Roman"/>
          <w:sz w:val="28"/>
          <w:szCs w:val="28"/>
          <w:lang w:val="ru-RU"/>
        </w:rPr>
        <w:t>4</w:t>
      </w:r>
      <w:r w:rsidR="00AA7040">
        <w:rPr>
          <w:rFonts w:ascii="Times New Roman" w:hAnsi="Times New Roman" w:cs="Times New Roman"/>
          <w:sz w:val="28"/>
          <w:szCs w:val="28"/>
          <w:lang w:val="ru-RU"/>
        </w:rPr>
        <w:t>.2. Выбор стека технологий</w:t>
      </w:r>
    </w:p>
    <w:p w14:paraId="408952A3" w14:textId="4913A4AF" w:rsidR="003B27D7" w:rsidRPr="0092586C" w:rsidRDefault="0096462F" w:rsidP="00504CE3">
      <w:pPr>
        <w:jc w:val="both"/>
        <w:rPr>
          <w:rFonts w:ascii="Times New Roman" w:hAnsi="Times New Roman" w:cs="Times New Roman"/>
          <w:sz w:val="28"/>
          <w:szCs w:val="28"/>
          <w:lang w:val="ru-RU"/>
        </w:rPr>
      </w:pPr>
      <w:r>
        <w:rPr>
          <w:rFonts w:ascii="Times New Roman" w:hAnsi="Times New Roman" w:cs="Times New Roman"/>
          <w:sz w:val="28"/>
          <w:szCs w:val="28"/>
          <w:lang w:val="ru-RU"/>
        </w:rPr>
        <w:t>5</w:t>
      </w:r>
      <w:r w:rsidR="003B27D7" w:rsidRPr="0092586C">
        <w:rPr>
          <w:rFonts w:ascii="Times New Roman" w:hAnsi="Times New Roman" w:cs="Times New Roman"/>
          <w:sz w:val="28"/>
          <w:szCs w:val="28"/>
          <w:lang w:val="ru-RU"/>
        </w:rPr>
        <w:t xml:space="preserve">. </w:t>
      </w:r>
      <w:r w:rsidRPr="0092586C">
        <w:rPr>
          <w:rFonts w:ascii="Times New Roman" w:hAnsi="Times New Roman" w:cs="Times New Roman"/>
          <w:sz w:val="28"/>
          <w:szCs w:val="28"/>
          <w:lang w:val="ru-RU"/>
        </w:rPr>
        <w:t xml:space="preserve">РАЗРАБОТКА ПРОГРАММНОГО ОБЕСПЕЧЕНИЯ </w:t>
      </w:r>
      <w:r>
        <w:rPr>
          <w:rFonts w:ascii="Times New Roman" w:hAnsi="Times New Roman" w:cs="Times New Roman"/>
          <w:sz w:val="28"/>
          <w:szCs w:val="28"/>
          <w:lang w:val="ru-RU"/>
        </w:rPr>
        <w:t>(5</w:t>
      </w:r>
      <w:r w:rsidR="00903E16" w:rsidRPr="0092586C">
        <w:rPr>
          <w:rFonts w:ascii="Times New Roman" w:hAnsi="Times New Roman" w:cs="Times New Roman"/>
          <w:sz w:val="28"/>
          <w:szCs w:val="28"/>
          <w:lang w:val="ru-RU"/>
        </w:rPr>
        <w:t xml:space="preserve"> стр.)</w:t>
      </w:r>
    </w:p>
    <w:p w14:paraId="3348D628" w14:textId="26FE9AEE" w:rsidR="003B27D7" w:rsidRDefault="003B27D7" w:rsidP="00504CE3">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5.1. Архитектура системы</w:t>
      </w:r>
    </w:p>
    <w:p w14:paraId="108A69B7" w14:textId="005A06F8" w:rsidR="00AA7040" w:rsidRDefault="00AA7040" w:rsidP="00504CE3">
      <w:pPr>
        <w:jc w:val="both"/>
        <w:rPr>
          <w:rFonts w:ascii="Times New Roman" w:hAnsi="Times New Roman" w:cs="Times New Roman"/>
          <w:sz w:val="28"/>
          <w:szCs w:val="28"/>
          <w:lang w:val="ru-RU"/>
        </w:rPr>
      </w:pPr>
      <w:r>
        <w:rPr>
          <w:rFonts w:ascii="Times New Roman" w:hAnsi="Times New Roman" w:cs="Times New Roman"/>
          <w:sz w:val="28"/>
          <w:szCs w:val="28"/>
          <w:lang w:val="ru-RU"/>
        </w:rPr>
        <w:t>5.2. Разработка программного обеспечения</w:t>
      </w:r>
    </w:p>
    <w:p w14:paraId="02F6E438" w14:textId="1A4A504B" w:rsidR="00513BD6" w:rsidRPr="0092586C" w:rsidRDefault="00513BD6" w:rsidP="00504CE3">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5.</w:t>
      </w:r>
      <w:r w:rsidR="00AA7040">
        <w:rPr>
          <w:rFonts w:ascii="Times New Roman" w:hAnsi="Times New Roman" w:cs="Times New Roman"/>
          <w:sz w:val="28"/>
          <w:szCs w:val="28"/>
          <w:lang w:val="ru-RU"/>
        </w:rPr>
        <w:t>3</w:t>
      </w:r>
      <w:r w:rsidRPr="0092586C">
        <w:rPr>
          <w:rFonts w:ascii="Times New Roman" w:hAnsi="Times New Roman" w:cs="Times New Roman"/>
          <w:sz w:val="28"/>
          <w:szCs w:val="28"/>
          <w:lang w:val="ru-RU"/>
        </w:rPr>
        <w:t>. Валидация программного обеспечения</w:t>
      </w:r>
    </w:p>
    <w:p w14:paraId="3B0393D7" w14:textId="6080AAA3" w:rsidR="00513BD6" w:rsidRPr="0092586C" w:rsidRDefault="003B27D7" w:rsidP="00504CE3">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5.</w:t>
      </w:r>
      <w:r w:rsidR="00AA7040">
        <w:rPr>
          <w:rFonts w:ascii="Times New Roman" w:hAnsi="Times New Roman" w:cs="Times New Roman"/>
          <w:sz w:val="28"/>
          <w:szCs w:val="28"/>
          <w:lang w:val="ru-RU"/>
        </w:rPr>
        <w:t>4</w:t>
      </w:r>
      <w:r w:rsidRPr="0092586C">
        <w:rPr>
          <w:rFonts w:ascii="Times New Roman" w:hAnsi="Times New Roman" w:cs="Times New Roman"/>
          <w:sz w:val="28"/>
          <w:szCs w:val="28"/>
          <w:lang w:val="ru-RU"/>
        </w:rPr>
        <w:t>. Характеристика программы и лицензия</w:t>
      </w:r>
      <w:r w:rsidR="00903E16" w:rsidRPr="0092586C">
        <w:rPr>
          <w:rFonts w:ascii="Times New Roman" w:hAnsi="Times New Roman" w:cs="Times New Roman"/>
          <w:sz w:val="28"/>
          <w:szCs w:val="28"/>
          <w:lang w:val="ru-RU"/>
        </w:rPr>
        <w:t xml:space="preserve"> (1 стр.)</w:t>
      </w:r>
    </w:p>
    <w:p w14:paraId="23FB0FBE" w14:textId="15CFFB3C" w:rsidR="00903E16" w:rsidRPr="0092586C" w:rsidRDefault="00903E16" w:rsidP="00504CE3">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 xml:space="preserve">6. </w:t>
      </w:r>
      <w:r w:rsidR="0096462F" w:rsidRPr="0092586C">
        <w:rPr>
          <w:rFonts w:ascii="Times New Roman" w:hAnsi="Times New Roman" w:cs="Times New Roman"/>
          <w:sz w:val="28"/>
          <w:szCs w:val="28"/>
          <w:lang w:val="ru-RU"/>
        </w:rPr>
        <w:t xml:space="preserve">ЗАКЛЮЧЕНИЕ </w:t>
      </w:r>
      <w:r w:rsidRPr="0092586C">
        <w:rPr>
          <w:rFonts w:ascii="Times New Roman" w:hAnsi="Times New Roman" w:cs="Times New Roman"/>
          <w:sz w:val="28"/>
          <w:szCs w:val="28"/>
          <w:lang w:val="ru-RU"/>
        </w:rPr>
        <w:t>(5 стр.)</w:t>
      </w:r>
    </w:p>
    <w:p w14:paraId="31DE688F" w14:textId="1F45E5C2" w:rsidR="00903E16" w:rsidRDefault="00903E16" w:rsidP="00504CE3">
      <w:pPr>
        <w:jc w:val="both"/>
        <w:rPr>
          <w:rFonts w:ascii="Times New Roman" w:hAnsi="Times New Roman" w:cs="Times New Roman"/>
          <w:sz w:val="28"/>
          <w:szCs w:val="28"/>
          <w:lang w:val="ru-RU"/>
        </w:rPr>
      </w:pPr>
    </w:p>
    <w:p w14:paraId="578C1346" w14:textId="33CC4F6E" w:rsidR="0096462F" w:rsidRDefault="0096462F" w:rsidP="00504CE3">
      <w:pPr>
        <w:jc w:val="both"/>
        <w:rPr>
          <w:rFonts w:ascii="Times New Roman" w:hAnsi="Times New Roman" w:cs="Times New Roman"/>
          <w:sz w:val="28"/>
          <w:szCs w:val="28"/>
          <w:lang w:val="ru-RU"/>
        </w:rPr>
      </w:pPr>
    </w:p>
    <w:p w14:paraId="400FF11F" w14:textId="77777777" w:rsidR="0096462F" w:rsidRPr="0092586C" w:rsidRDefault="0096462F" w:rsidP="00504CE3">
      <w:pPr>
        <w:jc w:val="both"/>
        <w:rPr>
          <w:rFonts w:ascii="Times New Roman" w:hAnsi="Times New Roman" w:cs="Times New Roman"/>
          <w:sz w:val="28"/>
          <w:szCs w:val="28"/>
          <w:lang w:val="ru-RU"/>
        </w:rPr>
      </w:pPr>
    </w:p>
    <w:p w14:paraId="4E308C84" w14:textId="5FB89582" w:rsidR="00903E16" w:rsidRDefault="00903E16" w:rsidP="00504CE3">
      <w:pPr>
        <w:jc w:val="both"/>
        <w:rPr>
          <w:rFonts w:ascii="Times New Roman" w:hAnsi="Times New Roman" w:cs="Times New Roman"/>
          <w:b/>
          <w:bCs/>
          <w:sz w:val="28"/>
          <w:szCs w:val="28"/>
          <w:lang w:val="ru-RU"/>
        </w:rPr>
      </w:pPr>
    </w:p>
    <w:p w14:paraId="474C93AA" w14:textId="5FC9A8C3" w:rsidR="00E8163A" w:rsidRDefault="00E8163A" w:rsidP="00504CE3">
      <w:pPr>
        <w:jc w:val="both"/>
        <w:rPr>
          <w:rFonts w:ascii="Times New Roman" w:hAnsi="Times New Roman" w:cs="Times New Roman"/>
          <w:b/>
          <w:bCs/>
          <w:sz w:val="28"/>
          <w:szCs w:val="28"/>
          <w:lang w:val="ru-RU"/>
        </w:rPr>
      </w:pPr>
    </w:p>
    <w:p w14:paraId="565C3008" w14:textId="77777777" w:rsidR="00E8163A" w:rsidRPr="0092586C" w:rsidRDefault="00E8163A" w:rsidP="00504CE3">
      <w:pPr>
        <w:jc w:val="both"/>
        <w:rPr>
          <w:rFonts w:ascii="Times New Roman" w:hAnsi="Times New Roman" w:cs="Times New Roman"/>
          <w:b/>
          <w:bCs/>
          <w:sz w:val="28"/>
          <w:szCs w:val="28"/>
          <w:lang w:val="ru-RU"/>
        </w:rPr>
      </w:pPr>
    </w:p>
    <w:p w14:paraId="1E05B87A" w14:textId="73BED4B2" w:rsidR="00903E16" w:rsidRPr="0092586C" w:rsidRDefault="00867C98" w:rsidP="00504CE3">
      <w:pPr>
        <w:jc w:val="both"/>
        <w:rPr>
          <w:rFonts w:ascii="Times New Roman" w:hAnsi="Times New Roman" w:cs="Times New Roman"/>
          <w:b/>
          <w:bCs/>
          <w:sz w:val="28"/>
          <w:szCs w:val="28"/>
          <w:lang w:val="ru-RU"/>
        </w:rPr>
      </w:pPr>
      <w:r w:rsidRPr="0092586C">
        <w:rPr>
          <w:rFonts w:ascii="Times New Roman" w:hAnsi="Times New Roman" w:cs="Times New Roman"/>
          <w:b/>
          <w:bCs/>
          <w:sz w:val="28"/>
          <w:szCs w:val="28"/>
          <w:lang w:val="ru-RU"/>
        </w:rPr>
        <w:lastRenderedPageBreak/>
        <w:t>1. ВВЕДЕНИЕ</w:t>
      </w:r>
    </w:p>
    <w:p w14:paraId="0E4F91EB" w14:textId="64A488DA" w:rsidR="00504CE3" w:rsidRPr="0092586C" w:rsidRDefault="00504CE3" w:rsidP="00504CE3">
      <w:pPr>
        <w:jc w:val="both"/>
        <w:rPr>
          <w:rFonts w:ascii="Times New Roman" w:hAnsi="Times New Roman" w:cs="Times New Roman"/>
          <w:i/>
          <w:iCs/>
          <w:sz w:val="28"/>
          <w:szCs w:val="28"/>
          <w:lang w:val="ru-RU"/>
        </w:rPr>
      </w:pPr>
      <w:r w:rsidRPr="0092586C">
        <w:rPr>
          <w:rFonts w:ascii="Times New Roman" w:hAnsi="Times New Roman" w:cs="Times New Roman"/>
          <w:i/>
          <w:iCs/>
          <w:sz w:val="28"/>
          <w:szCs w:val="28"/>
          <w:lang w:val="ru-RU"/>
        </w:rPr>
        <w:t>В чем заключается наша задача?</w:t>
      </w:r>
    </w:p>
    <w:p w14:paraId="12C1C604" w14:textId="15A325AB" w:rsidR="000D3524" w:rsidRPr="0092586C" w:rsidRDefault="00162F38" w:rsidP="00504CE3">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Задача заключается в распознавании рукописного текста на почтовом конверте. Текст предполагается на любом из трех языков (казахский, русский, английский).</w:t>
      </w:r>
    </w:p>
    <w:p w14:paraId="0753CD47" w14:textId="55A50069" w:rsidR="000D3524" w:rsidRPr="0092586C" w:rsidRDefault="000D3524" w:rsidP="00504CE3">
      <w:pPr>
        <w:jc w:val="both"/>
        <w:rPr>
          <w:rFonts w:ascii="Times New Roman" w:hAnsi="Times New Roman" w:cs="Times New Roman"/>
          <w:i/>
          <w:iCs/>
          <w:sz w:val="28"/>
          <w:szCs w:val="28"/>
          <w:lang w:val="ru-RU"/>
        </w:rPr>
      </w:pPr>
      <w:r w:rsidRPr="0092586C">
        <w:rPr>
          <w:rFonts w:ascii="Times New Roman" w:hAnsi="Times New Roman" w:cs="Times New Roman"/>
          <w:i/>
          <w:iCs/>
          <w:sz w:val="28"/>
          <w:szCs w:val="28"/>
          <w:lang w:val="ru-RU"/>
        </w:rPr>
        <w:t>В чем актуальность данной задачи</w:t>
      </w:r>
      <w:r w:rsidR="00982646" w:rsidRPr="0092586C">
        <w:rPr>
          <w:rFonts w:ascii="Times New Roman" w:hAnsi="Times New Roman" w:cs="Times New Roman"/>
          <w:i/>
          <w:iCs/>
          <w:sz w:val="28"/>
          <w:szCs w:val="28"/>
          <w:lang w:val="ru-RU"/>
        </w:rPr>
        <w:t>?</w:t>
      </w:r>
    </w:p>
    <w:p w14:paraId="718F2174" w14:textId="65B2A0B9" w:rsidR="00412639" w:rsidRPr="0092586C" w:rsidRDefault="006F6ECC" w:rsidP="00504CE3">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Вопрос распознавания рукописного текста является широко и активно изучаемым вопросом в научном мире. На данный момент не существу</w:t>
      </w:r>
      <w:r w:rsidR="00AB093D" w:rsidRPr="0092586C">
        <w:rPr>
          <w:rFonts w:ascii="Times New Roman" w:hAnsi="Times New Roman" w:cs="Times New Roman"/>
          <w:sz w:val="28"/>
          <w:szCs w:val="28"/>
          <w:lang w:val="ru-RU"/>
        </w:rPr>
        <w:t>е</w:t>
      </w:r>
      <w:r w:rsidRPr="0092586C">
        <w:rPr>
          <w:rFonts w:ascii="Times New Roman" w:hAnsi="Times New Roman" w:cs="Times New Roman"/>
          <w:sz w:val="28"/>
          <w:szCs w:val="28"/>
          <w:lang w:val="ru-RU"/>
        </w:rPr>
        <w:t>т</w:t>
      </w:r>
      <w:r w:rsidR="00AB093D" w:rsidRPr="0092586C">
        <w:rPr>
          <w:rFonts w:ascii="Times New Roman" w:hAnsi="Times New Roman" w:cs="Times New Roman"/>
          <w:sz w:val="28"/>
          <w:szCs w:val="28"/>
          <w:lang w:val="ru-RU"/>
        </w:rPr>
        <w:t xml:space="preserve"> готовых</w:t>
      </w:r>
      <w:r w:rsidRPr="0092586C">
        <w:rPr>
          <w:rFonts w:ascii="Times New Roman" w:hAnsi="Times New Roman" w:cs="Times New Roman"/>
          <w:sz w:val="28"/>
          <w:szCs w:val="28"/>
          <w:lang w:val="ru-RU"/>
        </w:rPr>
        <w:t xml:space="preserve"> решени</w:t>
      </w:r>
      <w:r w:rsidR="00AB093D" w:rsidRPr="0092586C">
        <w:rPr>
          <w:rFonts w:ascii="Times New Roman" w:hAnsi="Times New Roman" w:cs="Times New Roman"/>
          <w:sz w:val="28"/>
          <w:szCs w:val="28"/>
          <w:lang w:val="ru-RU"/>
        </w:rPr>
        <w:t>й</w:t>
      </w:r>
      <w:r w:rsidRPr="0092586C">
        <w:rPr>
          <w:rFonts w:ascii="Times New Roman" w:hAnsi="Times New Roman" w:cs="Times New Roman"/>
          <w:sz w:val="28"/>
          <w:szCs w:val="28"/>
          <w:lang w:val="ru-RU"/>
        </w:rPr>
        <w:t>, которые могли бы гарантировать высокую точность распознавания</w:t>
      </w:r>
      <w:r w:rsidR="00AB093D" w:rsidRPr="0092586C">
        <w:rPr>
          <w:rFonts w:ascii="Times New Roman" w:hAnsi="Times New Roman" w:cs="Times New Roman"/>
          <w:sz w:val="28"/>
          <w:szCs w:val="28"/>
          <w:lang w:val="ru-RU"/>
        </w:rPr>
        <w:t xml:space="preserve"> рукописного текста</w:t>
      </w:r>
      <w:r w:rsidRPr="0092586C">
        <w:rPr>
          <w:rFonts w:ascii="Times New Roman" w:hAnsi="Times New Roman" w:cs="Times New Roman"/>
          <w:sz w:val="28"/>
          <w:szCs w:val="28"/>
          <w:lang w:val="ru-RU"/>
        </w:rPr>
        <w:t xml:space="preserve">, что не позволяет большим компаниям, таким как </w:t>
      </w:r>
      <w:r w:rsidRPr="0092586C">
        <w:rPr>
          <w:rFonts w:ascii="Times New Roman" w:hAnsi="Times New Roman" w:cs="Times New Roman"/>
          <w:sz w:val="28"/>
          <w:szCs w:val="28"/>
          <w:lang w:eastAsia="zh-CN"/>
        </w:rPr>
        <w:t>Siemens</w:t>
      </w:r>
      <w:r w:rsidR="00412639" w:rsidRPr="0092586C">
        <w:rPr>
          <w:rFonts w:ascii="Times New Roman" w:hAnsi="Times New Roman" w:cs="Times New Roman"/>
          <w:sz w:val="28"/>
          <w:szCs w:val="28"/>
          <w:lang w:val="ru-RU" w:eastAsia="zh-CN"/>
        </w:rPr>
        <w:t xml:space="preserve"> </w:t>
      </w:r>
      <w:r w:rsidR="00412639" w:rsidRPr="0092586C">
        <w:rPr>
          <w:rFonts w:ascii="Times New Roman" w:eastAsiaTheme="minorEastAsia" w:hAnsi="Times New Roman" w:cs="Times New Roman"/>
          <w:sz w:val="28"/>
          <w:szCs w:val="28"/>
          <w:lang w:val="ru-RU" w:eastAsia="zh-CN"/>
        </w:rPr>
        <w:t>(Рис. 1)</w:t>
      </w:r>
      <w:r w:rsidRPr="0092586C">
        <w:rPr>
          <w:rFonts w:ascii="Times New Roman" w:hAnsi="Times New Roman" w:cs="Times New Roman"/>
          <w:sz w:val="28"/>
          <w:szCs w:val="28"/>
          <w:lang w:val="ru-RU" w:eastAsia="zh-CN"/>
        </w:rPr>
        <w:t xml:space="preserve"> или </w:t>
      </w:r>
      <w:r w:rsidRPr="0092586C">
        <w:rPr>
          <w:rFonts w:ascii="Times New Roman" w:hAnsi="Times New Roman" w:cs="Times New Roman"/>
          <w:sz w:val="28"/>
          <w:szCs w:val="28"/>
          <w:lang w:eastAsia="zh-CN"/>
        </w:rPr>
        <w:t>Blueshift</w:t>
      </w:r>
      <w:r w:rsidR="00412639" w:rsidRPr="0092586C">
        <w:rPr>
          <w:rFonts w:ascii="Times New Roman" w:hAnsi="Times New Roman" w:cs="Times New Roman"/>
          <w:sz w:val="28"/>
          <w:szCs w:val="28"/>
          <w:lang w:val="ru-RU" w:eastAsia="zh-CN"/>
        </w:rPr>
        <w:t xml:space="preserve"> (Рис. 2)</w:t>
      </w:r>
      <w:r w:rsidRPr="0092586C">
        <w:rPr>
          <w:rFonts w:ascii="Times New Roman" w:hAnsi="Times New Roman" w:cs="Times New Roman"/>
          <w:sz w:val="28"/>
          <w:szCs w:val="28"/>
          <w:lang w:val="ru-RU" w:eastAsia="zh-CN"/>
        </w:rPr>
        <w:t>, внедрить ее в массовое производство</w:t>
      </w:r>
      <w:r w:rsidRPr="0092586C">
        <w:rPr>
          <w:rFonts w:ascii="Times New Roman" w:hAnsi="Times New Roman" w:cs="Times New Roman"/>
          <w:sz w:val="28"/>
          <w:szCs w:val="28"/>
          <w:lang w:val="ru-RU"/>
        </w:rPr>
        <w:t>. Их решения автоматической сортировки</w:t>
      </w:r>
      <w:r w:rsidR="009D2612">
        <w:rPr>
          <w:rFonts w:ascii="Times New Roman" w:hAnsi="Times New Roman" w:cs="Times New Roman"/>
          <w:sz w:val="28"/>
          <w:szCs w:val="28"/>
          <w:lang w:val="ru-RU"/>
        </w:rPr>
        <w:t xml:space="preserve"> </w:t>
      </w:r>
      <w:r w:rsidRPr="0092586C">
        <w:rPr>
          <w:rFonts w:ascii="Times New Roman" w:hAnsi="Times New Roman" w:cs="Times New Roman"/>
          <w:sz w:val="28"/>
          <w:szCs w:val="28"/>
          <w:lang w:val="ru-RU"/>
        </w:rPr>
        <w:t xml:space="preserve">писем </w:t>
      </w:r>
      <w:r w:rsidR="009D2612">
        <w:rPr>
          <w:rFonts w:ascii="Times New Roman" w:hAnsi="Times New Roman" w:cs="Times New Roman"/>
          <w:sz w:val="28"/>
          <w:szCs w:val="28"/>
          <w:lang w:val="ru-RU"/>
        </w:rPr>
        <w:t>в основном</w:t>
      </w:r>
      <w:r w:rsidR="009D2612" w:rsidRPr="0092586C">
        <w:rPr>
          <w:rFonts w:ascii="Times New Roman" w:hAnsi="Times New Roman" w:cs="Times New Roman"/>
          <w:sz w:val="28"/>
          <w:szCs w:val="28"/>
          <w:lang w:val="ru-RU"/>
        </w:rPr>
        <w:t xml:space="preserve"> </w:t>
      </w:r>
      <w:r w:rsidRPr="0092586C">
        <w:rPr>
          <w:rFonts w:ascii="Times New Roman" w:hAnsi="Times New Roman" w:cs="Times New Roman"/>
          <w:sz w:val="28"/>
          <w:szCs w:val="28"/>
          <w:lang w:val="ru-RU"/>
        </w:rPr>
        <w:t xml:space="preserve">построенны на распознавании печатного адреса, но не рукописного. </w:t>
      </w:r>
    </w:p>
    <w:p w14:paraId="1F722A9F" w14:textId="77777777" w:rsidR="00412639" w:rsidRPr="0092586C" w:rsidRDefault="00412639" w:rsidP="00412639">
      <w:pPr>
        <w:spacing w:after="0"/>
        <w:jc w:val="center"/>
        <w:rPr>
          <w:rFonts w:ascii="Times New Roman" w:eastAsiaTheme="minorEastAsia" w:hAnsi="Times New Roman" w:cs="Times New Roman"/>
          <w:sz w:val="28"/>
          <w:szCs w:val="28"/>
          <w:lang w:val="ru-RU" w:eastAsia="zh-CN"/>
        </w:rPr>
      </w:pPr>
      <w:r w:rsidRPr="0092586C">
        <w:rPr>
          <w:rFonts w:ascii="Times New Roman" w:hAnsi="Times New Roman" w:cs="Times New Roman"/>
          <w:noProof/>
          <w:sz w:val="28"/>
          <w:szCs w:val="28"/>
        </w:rPr>
        <w:drawing>
          <wp:inline distT="0" distB="0" distL="0" distR="0" wp14:anchorId="5C083F93" wp14:editId="7CB00CD4">
            <wp:extent cx="5604937" cy="315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34317" cy="3169301"/>
                    </a:xfrm>
                    <a:prstGeom prst="rect">
                      <a:avLst/>
                    </a:prstGeom>
                    <a:noFill/>
                    <a:ln>
                      <a:noFill/>
                    </a:ln>
                  </pic:spPr>
                </pic:pic>
              </a:graphicData>
            </a:graphic>
          </wp:inline>
        </w:drawing>
      </w:r>
    </w:p>
    <w:p w14:paraId="79D9C75C" w14:textId="77777777" w:rsidR="00412639" w:rsidRPr="0092586C" w:rsidRDefault="00412639" w:rsidP="00412639">
      <w:pPr>
        <w:pStyle w:val="Heading3"/>
        <w:spacing w:before="0" w:beforeAutospacing="0" w:after="0" w:afterAutospacing="0"/>
        <w:jc w:val="center"/>
        <w:rPr>
          <w:b w:val="0"/>
          <w:bCs w:val="0"/>
          <w:sz w:val="28"/>
          <w:szCs w:val="28"/>
          <w:lang w:val="ru-RU"/>
        </w:rPr>
      </w:pPr>
      <w:r w:rsidRPr="0092586C">
        <w:rPr>
          <w:rFonts w:eastAsiaTheme="minorEastAsia"/>
          <w:b w:val="0"/>
          <w:bCs w:val="0"/>
          <w:sz w:val="28"/>
          <w:szCs w:val="28"/>
          <w:lang w:val="ru-RU"/>
        </w:rPr>
        <w:t xml:space="preserve">Рисунок 1. Один из аппаратно-программных комплексов </w:t>
      </w:r>
      <w:r w:rsidRPr="0092586C">
        <w:rPr>
          <w:rFonts w:eastAsiaTheme="minorEastAsia"/>
          <w:b w:val="0"/>
          <w:bCs w:val="0"/>
          <w:sz w:val="28"/>
          <w:szCs w:val="28"/>
        </w:rPr>
        <w:t>Siemens</w:t>
      </w:r>
      <w:r w:rsidRPr="0092586C">
        <w:rPr>
          <w:rFonts w:eastAsiaTheme="minorEastAsia"/>
          <w:b w:val="0"/>
          <w:bCs w:val="0"/>
          <w:sz w:val="28"/>
          <w:szCs w:val="28"/>
          <w:lang w:val="ru-RU"/>
        </w:rPr>
        <w:t xml:space="preserve"> для сортировки писем.</w:t>
      </w:r>
      <w:r w:rsidRPr="0092586C">
        <w:rPr>
          <w:b w:val="0"/>
          <w:bCs w:val="0"/>
          <w:sz w:val="28"/>
          <w:szCs w:val="28"/>
          <w:lang w:val="ru-RU"/>
        </w:rPr>
        <w:t xml:space="preserve"> </w:t>
      </w:r>
    </w:p>
    <w:p w14:paraId="32C21E11" w14:textId="4A6905A9" w:rsidR="00412639" w:rsidRPr="00727A8B" w:rsidRDefault="00735662" w:rsidP="00412639">
      <w:pPr>
        <w:pStyle w:val="Heading3"/>
        <w:spacing w:before="0" w:beforeAutospacing="0"/>
        <w:jc w:val="center"/>
        <w:rPr>
          <w:b w:val="0"/>
          <w:bCs w:val="0"/>
          <w:sz w:val="24"/>
          <w:szCs w:val="24"/>
          <w:lang w:val="ru-RU"/>
        </w:rPr>
      </w:pPr>
      <w:hyperlink r:id="rId12" w:history="1">
        <w:r w:rsidR="00412639" w:rsidRPr="00727A8B">
          <w:rPr>
            <w:rStyle w:val="Hyperlink"/>
            <w:b w:val="0"/>
            <w:bCs w:val="0"/>
            <w:sz w:val="24"/>
            <w:szCs w:val="24"/>
          </w:rPr>
          <w:t>https</w:t>
        </w:r>
        <w:r w:rsidR="00412639" w:rsidRPr="00727A8B">
          <w:rPr>
            <w:rStyle w:val="Hyperlink"/>
            <w:b w:val="0"/>
            <w:bCs w:val="0"/>
            <w:sz w:val="24"/>
            <w:szCs w:val="24"/>
            <w:lang w:val="ru-RU"/>
          </w:rPr>
          <w:t>://</w:t>
        </w:r>
        <w:r w:rsidR="00412639" w:rsidRPr="00727A8B">
          <w:rPr>
            <w:rStyle w:val="Hyperlink"/>
            <w:b w:val="0"/>
            <w:bCs w:val="0"/>
            <w:sz w:val="24"/>
            <w:szCs w:val="24"/>
          </w:rPr>
          <w:t>www</w:t>
        </w:r>
        <w:r w:rsidR="00412639" w:rsidRPr="00727A8B">
          <w:rPr>
            <w:rStyle w:val="Hyperlink"/>
            <w:b w:val="0"/>
            <w:bCs w:val="0"/>
            <w:sz w:val="24"/>
            <w:szCs w:val="24"/>
            <w:lang w:val="ru-RU"/>
          </w:rPr>
          <w:t>.</w:t>
        </w:r>
        <w:r w:rsidR="00412639" w:rsidRPr="00727A8B">
          <w:rPr>
            <w:rStyle w:val="Hyperlink"/>
            <w:b w:val="0"/>
            <w:bCs w:val="0"/>
            <w:sz w:val="24"/>
            <w:szCs w:val="24"/>
          </w:rPr>
          <w:t>siemens</w:t>
        </w:r>
        <w:r w:rsidR="00412639" w:rsidRPr="00727A8B">
          <w:rPr>
            <w:rStyle w:val="Hyperlink"/>
            <w:b w:val="0"/>
            <w:bCs w:val="0"/>
            <w:sz w:val="24"/>
            <w:szCs w:val="24"/>
            <w:lang w:val="ru-RU"/>
          </w:rPr>
          <w:t>-</w:t>
        </w:r>
        <w:r w:rsidR="00412639" w:rsidRPr="00727A8B">
          <w:rPr>
            <w:rStyle w:val="Hyperlink"/>
            <w:b w:val="0"/>
            <w:bCs w:val="0"/>
            <w:sz w:val="24"/>
            <w:szCs w:val="24"/>
          </w:rPr>
          <w:t>logistics</w:t>
        </w:r>
        <w:r w:rsidR="00412639" w:rsidRPr="00727A8B">
          <w:rPr>
            <w:rStyle w:val="Hyperlink"/>
            <w:b w:val="0"/>
            <w:bCs w:val="0"/>
            <w:sz w:val="24"/>
            <w:szCs w:val="24"/>
            <w:lang w:val="ru-RU"/>
          </w:rPr>
          <w:t>.</w:t>
        </w:r>
        <w:r w:rsidR="00412639" w:rsidRPr="00727A8B">
          <w:rPr>
            <w:rStyle w:val="Hyperlink"/>
            <w:b w:val="0"/>
            <w:bCs w:val="0"/>
            <w:sz w:val="24"/>
            <w:szCs w:val="24"/>
          </w:rPr>
          <w:t>com</w:t>
        </w:r>
        <w:r w:rsidR="00412639" w:rsidRPr="00727A8B">
          <w:rPr>
            <w:rStyle w:val="Hyperlink"/>
            <w:b w:val="0"/>
            <w:bCs w:val="0"/>
            <w:sz w:val="24"/>
            <w:szCs w:val="24"/>
            <w:lang w:val="ru-RU"/>
          </w:rPr>
          <w:t>/</w:t>
        </w:r>
        <w:r w:rsidR="00412639" w:rsidRPr="00727A8B">
          <w:rPr>
            <w:rStyle w:val="Hyperlink"/>
            <w:b w:val="0"/>
            <w:bCs w:val="0"/>
            <w:sz w:val="24"/>
            <w:szCs w:val="24"/>
          </w:rPr>
          <w:t>en</w:t>
        </w:r>
        <w:r w:rsidR="00412639" w:rsidRPr="00727A8B">
          <w:rPr>
            <w:rStyle w:val="Hyperlink"/>
            <w:b w:val="0"/>
            <w:bCs w:val="0"/>
            <w:sz w:val="24"/>
            <w:szCs w:val="24"/>
            <w:lang w:val="ru-RU"/>
          </w:rPr>
          <w:t>/</w:t>
        </w:r>
        <w:r w:rsidR="00412639" w:rsidRPr="00727A8B">
          <w:rPr>
            <w:rStyle w:val="Hyperlink"/>
            <w:b w:val="0"/>
            <w:bCs w:val="0"/>
            <w:sz w:val="24"/>
            <w:szCs w:val="24"/>
          </w:rPr>
          <w:t>mail</w:t>
        </w:r>
        <w:r w:rsidR="00412639" w:rsidRPr="00727A8B">
          <w:rPr>
            <w:rStyle w:val="Hyperlink"/>
            <w:b w:val="0"/>
            <w:bCs w:val="0"/>
            <w:sz w:val="24"/>
            <w:szCs w:val="24"/>
            <w:lang w:val="ru-RU"/>
          </w:rPr>
          <w:t>-</w:t>
        </w:r>
        <w:r w:rsidR="00412639" w:rsidRPr="00727A8B">
          <w:rPr>
            <w:rStyle w:val="Hyperlink"/>
            <w:b w:val="0"/>
            <w:bCs w:val="0"/>
            <w:sz w:val="24"/>
            <w:szCs w:val="24"/>
          </w:rPr>
          <w:t>sorting</w:t>
        </w:r>
        <w:r w:rsidR="00412639" w:rsidRPr="00727A8B">
          <w:rPr>
            <w:rStyle w:val="Hyperlink"/>
            <w:b w:val="0"/>
            <w:bCs w:val="0"/>
            <w:sz w:val="24"/>
            <w:szCs w:val="24"/>
            <w:lang w:val="ru-RU"/>
          </w:rPr>
          <w:t>/</w:t>
        </w:r>
        <w:r w:rsidR="00412639" w:rsidRPr="00727A8B">
          <w:rPr>
            <w:rStyle w:val="Hyperlink"/>
            <w:b w:val="0"/>
            <w:bCs w:val="0"/>
            <w:sz w:val="24"/>
            <w:szCs w:val="24"/>
          </w:rPr>
          <w:t>letter</w:t>
        </w:r>
        <w:r w:rsidR="00412639" w:rsidRPr="00727A8B">
          <w:rPr>
            <w:rStyle w:val="Hyperlink"/>
            <w:b w:val="0"/>
            <w:bCs w:val="0"/>
            <w:sz w:val="24"/>
            <w:szCs w:val="24"/>
            <w:lang w:val="ru-RU"/>
          </w:rPr>
          <w:t>-</w:t>
        </w:r>
        <w:r w:rsidR="00412639" w:rsidRPr="00727A8B">
          <w:rPr>
            <w:rStyle w:val="Hyperlink"/>
            <w:b w:val="0"/>
            <w:bCs w:val="0"/>
            <w:sz w:val="24"/>
            <w:szCs w:val="24"/>
          </w:rPr>
          <w:t>sorting</w:t>
        </w:r>
        <w:r w:rsidR="00412639" w:rsidRPr="00727A8B">
          <w:rPr>
            <w:rStyle w:val="Hyperlink"/>
            <w:b w:val="0"/>
            <w:bCs w:val="0"/>
            <w:sz w:val="24"/>
            <w:szCs w:val="24"/>
            <w:lang w:val="ru-RU"/>
          </w:rPr>
          <w:t>-</w:t>
        </w:r>
        <w:r w:rsidR="00412639" w:rsidRPr="00727A8B">
          <w:rPr>
            <w:rStyle w:val="Hyperlink"/>
            <w:b w:val="0"/>
            <w:bCs w:val="0"/>
            <w:sz w:val="24"/>
            <w:szCs w:val="24"/>
          </w:rPr>
          <w:t>and</w:t>
        </w:r>
        <w:r w:rsidR="00412639" w:rsidRPr="00727A8B">
          <w:rPr>
            <w:rStyle w:val="Hyperlink"/>
            <w:b w:val="0"/>
            <w:bCs w:val="0"/>
            <w:sz w:val="24"/>
            <w:szCs w:val="24"/>
            <w:lang w:val="ru-RU"/>
          </w:rPr>
          <w:t>-</w:t>
        </w:r>
        <w:r w:rsidR="00412639" w:rsidRPr="00727A8B">
          <w:rPr>
            <w:rStyle w:val="Hyperlink"/>
            <w:b w:val="0"/>
            <w:bCs w:val="0"/>
            <w:sz w:val="24"/>
            <w:szCs w:val="24"/>
          </w:rPr>
          <w:t>sequencing</w:t>
        </w:r>
      </w:hyperlink>
    </w:p>
    <w:p w14:paraId="4BD9FFE0" w14:textId="2B1FF5EF" w:rsidR="00AB093D" w:rsidRPr="0092586C" w:rsidRDefault="009D2612" w:rsidP="00504CE3">
      <w:pPr>
        <w:jc w:val="both"/>
        <w:rPr>
          <w:rFonts w:ascii="Times New Roman" w:hAnsi="Times New Roman" w:cs="Times New Roman"/>
          <w:sz w:val="28"/>
          <w:szCs w:val="28"/>
          <w:lang w:val="ru-RU"/>
        </w:rPr>
      </w:pPr>
      <w:r>
        <w:rPr>
          <w:rFonts w:ascii="Times New Roman" w:hAnsi="Times New Roman" w:cs="Times New Roman"/>
          <w:sz w:val="28"/>
          <w:szCs w:val="28"/>
          <w:lang w:val="ru-RU"/>
        </w:rPr>
        <w:t>Большинство</w:t>
      </w:r>
      <w:r w:rsidR="006F6ECC" w:rsidRPr="0092586C">
        <w:rPr>
          <w:rFonts w:ascii="Times New Roman" w:hAnsi="Times New Roman" w:cs="Times New Roman"/>
          <w:sz w:val="28"/>
          <w:szCs w:val="28"/>
          <w:lang w:val="ru-RU"/>
        </w:rPr>
        <w:t xml:space="preserve"> пис</w:t>
      </w:r>
      <w:r>
        <w:rPr>
          <w:rFonts w:ascii="Times New Roman" w:hAnsi="Times New Roman" w:cs="Times New Roman"/>
          <w:sz w:val="28"/>
          <w:szCs w:val="28"/>
          <w:lang w:val="ru-RU"/>
        </w:rPr>
        <w:t>е</w:t>
      </w:r>
      <w:r w:rsidR="006F6ECC" w:rsidRPr="0092586C">
        <w:rPr>
          <w:rFonts w:ascii="Times New Roman" w:hAnsi="Times New Roman" w:cs="Times New Roman"/>
          <w:sz w:val="28"/>
          <w:szCs w:val="28"/>
          <w:lang w:val="ru-RU"/>
        </w:rPr>
        <w:t>м, которые не имееют печатного адреса сортируются вручную</w:t>
      </w:r>
      <w:r w:rsidR="00412639" w:rsidRPr="0092586C">
        <w:rPr>
          <w:rFonts w:ascii="Times New Roman" w:hAnsi="Times New Roman" w:cs="Times New Roman"/>
          <w:sz w:val="28"/>
          <w:szCs w:val="28"/>
          <w:lang w:val="ru-RU"/>
        </w:rPr>
        <w:t xml:space="preserve"> (Рис. 3)</w:t>
      </w:r>
      <w:r w:rsidR="006F6ECC" w:rsidRPr="0092586C">
        <w:rPr>
          <w:rFonts w:ascii="Times New Roman" w:hAnsi="Times New Roman" w:cs="Times New Roman"/>
          <w:sz w:val="28"/>
          <w:szCs w:val="28"/>
          <w:lang w:val="ru-RU"/>
        </w:rPr>
        <w:t xml:space="preserve">. Как показывает практика, ручная сортировка имеет множество недостатков. К ним относится большие временные затраты, а также ошибки, связанные с человеческим фактором. </w:t>
      </w:r>
    </w:p>
    <w:p w14:paraId="730CBA79" w14:textId="0577DE30" w:rsidR="00412639" w:rsidRPr="0092586C" w:rsidRDefault="006F6ECC" w:rsidP="00504CE3">
      <w:pPr>
        <w:jc w:val="both"/>
        <w:rPr>
          <w:rFonts w:ascii="Times New Roman" w:eastAsiaTheme="minorEastAsia" w:hAnsi="Times New Roman" w:cs="Times New Roman"/>
          <w:sz w:val="28"/>
          <w:szCs w:val="28"/>
          <w:lang w:val="ru-RU" w:eastAsia="zh-CN"/>
        </w:rPr>
      </w:pPr>
      <w:r w:rsidRPr="0092586C">
        <w:rPr>
          <w:rFonts w:ascii="Times New Roman" w:hAnsi="Times New Roman" w:cs="Times New Roman"/>
          <w:sz w:val="28"/>
          <w:szCs w:val="28"/>
          <w:lang w:val="ru-RU"/>
        </w:rPr>
        <w:lastRenderedPageBreak/>
        <w:t xml:space="preserve">В данной работе мы хотели бы изучить потенциальные решения того, как можно было бы повысить эффективность ручной сортировки или же сократить усилия, которые она требует, что позволило бы сократить время обслуживания и повысить точность. Если говорить более конкретно, то мы </w:t>
      </w:r>
      <w:r w:rsidR="00AB093D" w:rsidRPr="0092586C">
        <w:rPr>
          <w:rFonts w:ascii="Times New Roman" w:hAnsi="Times New Roman" w:cs="Times New Roman"/>
          <w:sz w:val="28"/>
          <w:szCs w:val="28"/>
          <w:lang w:val="ru-RU"/>
        </w:rPr>
        <w:t>рассматриваем</w:t>
      </w:r>
      <w:r w:rsidRPr="0092586C">
        <w:rPr>
          <w:rFonts w:ascii="Times New Roman" w:hAnsi="Times New Roman" w:cs="Times New Roman"/>
          <w:sz w:val="28"/>
          <w:szCs w:val="28"/>
          <w:lang w:val="ru-RU"/>
        </w:rPr>
        <w:t xml:space="preserve"> задачу распознавания рукописного адреса как некий предварительный шаг, необходимый для </w:t>
      </w:r>
      <w:r w:rsidR="00412639" w:rsidRPr="0092586C">
        <w:rPr>
          <w:rFonts w:ascii="Times New Roman" w:hAnsi="Times New Roman" w:cs="Times New Roman"/>
          <w:sz w:val="28"/>
          <w:szCs w:val="28"/>
          <w:lang w:val="ru-RU"/>
        </w:rPr>
        <w:t xml:space="preserve">дальнейшей автоматической сортировки. </w:t>
      </w:r>
      <w:r w:rsidR="009D2612">
        <w:rPr>
          <w:rFonts w:ascii="Times New Roman" w:hAnsi="Times New Roman" w:cs="Times New Roman"/>
          <w:sz w:val="28"/>
          <w:szCs w:val="28"/>
          <w:lang w:val="ru-RU"/>
        </w:rPr>
        <w:t xml:space="preserve">Отталкиваясь от того, что </w:t>
      </w:r>
      <w:r w:rsidR="00412639" w:rsidRPr="0092586C">
        <w:rPr>
          <w:rFonts w:ascii="Times New Roman" w:hAnsi="Times New Roman" w:cs="Times New Roman"/>
          <w:sz w:val="28"/>
          <w:szCs w:val="28"/>
          <w:lang w:val="ru-RU"/>
        </w:rPr>
        <w:t>р</w:t>
      </w:r>
      <w:r w:rsidR="00162F38" w:rsidRPr="0092586C">
        <w:rPr>
          <w:rFonts w:ascii="Times New Roman" w:hAnsi="Times New Roman" w:cs="Times New Roman"/>
          <w:sz w:val="28"/>
          <w:szCs w:val="28"/>
          <w:lang w:val="ru-RU"/>
        </w:rPr>
        <w:t>аспознавани</w:t>
      </w:r>
      <w:r w:rsidR="00AB093D" w:rsidRPr="0092586C">
        <w:rPr>
          <w:rFonts w:ascii="Times New Roman" w:hAnsi="Times New Roman" w:cs="Times New Roman"/>
          <w:sz w:val="28"/>
          <w:szCs w:val="28"/>
          <w:lang w:val="ru-RU"/>
        </w:rPr>
        <w:t>е</w:t>
      </w:r>
      <w:r w:rsidR="00162F38" w:rsidRPr="0092586C">
        <w:rPr>
          <w:rFonts w:ascii="Times New Roman" w:hAnsi="Times New Roman" w:cs="Times New Roman"/>
          <w:sz w:val="28"/>
          <w:szCs w:val="28"/>
          <w:lang w:val="ru-RU"/>
        </w:rPr>
        <w:t xml:space="preserve"> рукописого адреса </w:t>
      </w:r>
      <w:r w:rsidR="008F71B2" w:rsidRPr="0092586C">
        <w:rPr>
          <w:rFonts w:ascii="Times New Roman" w:hAnsi="Times New Roman" w:cs="Times New Roman"/>
          <w:sz w:val="28"/>
          <w:szCs w:val="28"/>
          <w:lang w:val="ru-RU"/>
        </w:rPr>
        <w:t xml:space="preserve">может быть </w:t>
      </w:r>
      <w:r w:rsidR="00AB093D" w:rsidRPr="0092586C">
        <w:rPr>
          <w:rFonts w:ascii="Times New Roman" w:hAnsi="Times New Roman" w:cs="Times New Roman"/>
          <w:sz w:val="28"/>
          <w:szCs w:val="28"/>
          <w:lang w:val="ru-RU"/>
        </w:rPr>
        <w:t>использован</w:t>
      </w:r>
      <w:r w:rsidR="009D2612">
        <w:rPr>
          <w:rFonts w:ascii="Times New Roman" w:hAnsi="Times New Roman" w:cs="Times New Roman"/>
          <w:sz w:val="28"/>
          <w:szCs w:val="28"/>
          <w:lang w:val="ru-RU"/>
        </w:rPr>
        <w:t>о</w:t>
      </w:r>
      <w:r w:rsidR="008F71B2" w:rsidRPr="0092586C">
        <w:rPr>
          <w:rFonts w:ascii="Times New Roman" w:hAnsi="Times New Roman" w:cs="Times New Roman"/>
          <w:sz w:val="28"/>
          <w:szCs w:val="28"/>
          <w:lang w:val="ru-RU"/>
        </w:rPr>
        <w:t xml:space="preserve"> для</w:t>
      </w:r>
      <w:r w:rsidR="00162F38" w:rsidRPr="0092586C">
        <w:rPr>
          <w:rFonts w:ascii="Times New Roman" w:hAnsi="Times New Roman" w:cs="Times New Roman"/>
          <w:sz w:val="28"/>
          <w:szCs w:val="28"/>
          <w:lang w:val="ru-RU"/>
        </w:rPr>
        <w:t xml:space="preserve"> </w:t>
      </w:r>
      <w:r w:rsidR="000D3524" w:rsidRPr="0092586C">
        <w:rPr>
          <w:rFonts w:ascii="Times New Roman" w:hAnsi="Times New Roman" w:cs="Times New Roman"/>
          <w:sz w:val="28"/>
          <w:szCs w:val="28"/>
          <w:lang w:val="ru-RU"/>
        </w:rPr>
        <w:t>банального автоматического</w:t>
      </w:r>
      <w:r w:rsidR="0095423D" w:rsidRPr="0092586C">
        <w:rPr>
          <w:rFonts w:ascii="Times New Roman" w:hAnsi="Times New Roman" w:cs="Times New Roman"/>
          <w:sz w:val="28"/>
          <w:szCs w:val="28"/>
          <w:lang w:val="ru-RU"/>
        </w:rPr>
        <w:t xml:space="preserve"> или полу-автоматического</w:t>
      </w:r>
      <w:r w:rsidR="000D3524" w:rsidRPr="0092586C">
        <w:rPr>
          <w:rFonts w:ascii="Times New Roman" w:hAnsi="Times New Roman" w:cs="Times New Roman"/>
          <w:sz w:val="28"/>
          <w:szCs w:val="28"/>
          <w:lang w:val="ru-RU"/>
        </w:rPr>
        <w:t xml:space="preserve"> ввода данных в систему почтовой службы</w:t>
      </w:r>
      <w:r w:rsidR="009D2612">
        <w:rPr>
          <w:rFonts w:ascii="Times New Roman" w:hAnsi="Times New Roman" w:cs="Times New Roman"/>
          <w:sz w:val="28"/>
          <w:szCs w:val="28"/>
          <w:lang w:val="ru-RU"/>
        </w:rPr>
        <w:t>. И</w:t>
      </w:r>
      <w:r w:rsidR="0095423D" w:rsidRPr="0092586C">
        <w:rPr>
          <w:rFonts w:ascii="Times New Roman" w:hAnsi="Times New Roman" w:cs="Times New Roman"/>
          <w:sz w:val="28"/>
          <w:szCs w:val="28"/>
          <w:lang w:val="ru-RU"/>
        </w:rPr>
        <w:t xml:space="preserve">мея адреса отправителя и получателя в электронном виде, оператор почтовых услуг </w:t>
      </w:r>
      <w:r w:rsidR="00AB093D" w:rsidRPr="0092586C">
        <w:rPr>
          <w:rFonts w:ascii="Times New Roman" w:hAnsi="Times New Roman" w:cs="Times New Roman"/>
          <w:sz w:val="28"/>
          <w:szCs w:val="28"/>
          <w:lang w:val="ru-RU"/>
        </w:rPr>
        <w:t>мог бы представить</w:t>
      </w:r>
      <w:r w:rsidR="009D2612">
        <w:rPr>
          <w:rFonts w:ascii="Times New Roman" w:hAnsi="Times New Roman" w:cs="Times New Roman"/>
          <w:sz w:val="28"/>
          <w:szCs w:val="28"/>
          <w:lang w:val="ru-RU"/>
        </w:rPr>
        <w:t xml:space="preserve"> их</w:t>
      </w:r>
      <w:r w:rsidR="00AB093D" w:rsidRPr="0092586C">
        <w:rPr>
          <w:rFonts w:ascii="Times New Roman" w:hAnsi="Times New Roman" w:cs="Times New Roman"/>
          <w:sz w:val="28"/>
          <w:szCs w:val="28"/>
          <w:lang w:val="ru-RU"/>
        </w:rPr>
        <w:t xml:space="preserve"> в любой удобной для него форме (штрихкод, печатный текст и т.д.). Допустим, оператор</w:t>
      </w:r>
      <w:r w:rsidR="0095423D" w:rsidRPr="0092586C">
        <w:rPr>
          <w:rFonts w:ascii="Times New Roman" w:hAnsi="Times New Roman" w:cs="Times New Roman"/>
          <w:sz w:val="28"/>
          <w:szCs w:val="28"/>
          <w:lang w:val="ru-RU"/>
        </w:rPr>
        <w:t xml:space="preserve"> </w:t>
      </w:r>
      <w:r w:rsidR="00AB093D" w:rsidRPr="0092586C">
        <w:rPr>
          <w:rFonts w:ascii="Times New Roman" w:hAnsi="Times New Roman" w:cs="Times New Roman"/>
          <w:sz w:val="28"/>
          <w:szCs w:val="28"/>
          <w:lang w:val="ru-RU"/>
        </w:rPr>
        <w:t>решает печатать электронный текст</w:t>
      </w:r>
      <w:r w:rsidR="009D2612">
        <w:rPr>
          <w:rFonts w:ascii="Times New Roman" w:hAnsi="Times New Roman" w:cs="Times New Roman"/>
          <w:sz w:val="28"/>
          <w:szCs w:val="28"/>
          <w:lang w:val="ru-RU"/>
        </w:rPr>
        <w:t xml:space="preserve">  на</w:t>
      </w:r>
      <w:r w:rsidR="00AB093D" w:rsidRPr="0092586C">
        <w:rPr>
          <w:rFonts w:ascii="Times New Roman" w:hAnsi="Times New Roman" w:cs="Times New Roman"/>
          <w:sz w:val="28"/>
          <w:szCs w:val="28"/>
          <w:lang w:val="ru-RU"/>
        </w:rPr>
        <w:t xml:space="preserve"> </w:t>
      </w:r>
      <w:r w:rsidR="0095423D" w:rsidRPr="0092586C">
        <w:rPr>
          <w:rFonts w:ascii="Times New Roman" w:hAnsi="Times New Roman" w:cs="Times New Roman"/>
          <w:sz w:val="28"/>
          <w:szCs w:val="28"/>
          <w:lang w:val="ru-RU"/>
        </w:rPr>
        <w:t>стикерах, которые затем</w:t>
      </w:r>
      <w:r w:rsidR="00412639" w:rsidRPr="0092586C">
        <w:rPr>
          <w:rFonts w:ascii="Times New Roman" w:hAnsi="Times New Roman" w:cs="Times New Roman"/>
          <w:sz w:val="28"/>
          <w:szCs w:val="28"/>
          <w:lang w:val="ru-RU"/>
        </w:rPr>
        <w:t xml:space="preserve"> помещ</w:t>
      </w:r>
      <w:r w:rsidR="00AB093D" w:rsidRPr="0092586C">
        <w:rPr>
          <w:rFonts w:ascii="Times New Roman" w:hAnsi="Times New Roman" w:cs="Times New Roman"/>
          <w:sz w:val="28"/>
          <w:szCs w:val="28"/>
          <w:lang w:val="ru-RU"/>
        </w:rPr>
        <w:t>аются</w:t>
      </w:r>
      <w:r w:rsidR="0095423D" w:rsidRPr="0092586C">
        <w:rPr>
          <w:rFonts w:ascii="Times New Roman" w:hAnsi="Times New Roman" w:cs="Times New Roman"/>
          <w:sz w:val="28"/>
          <w:szCs w:val="28"/>
          <w:lang w:val="ru-RU"/>
        </w:rPr>
        <w:t xml:space="preserve"> на письма, поверх рукописного текста. </w:t>
      </w:r>
      <w:r w:rsidR="00AB093D" w:rsidRPr="0092586C">
        <w:rPr>
          <w:rFonts w:ascii="Times New Roman" w:hAnsi="Times New Roman" w:cs="Times New Roman"/>
          <w:sz w:val="28"/>
          <w:szCs w:val="28"/>
          <w:lang w:val="ru-RU"/>
        </w:rPr>
        <w:t>Этот предварительный шаг позволяет</w:t>
      </w:r>
      <w:r w:rsidR="0095423D" w:rsidRPr="0092586C">
        <w:rPr>
          <w:rFonts w:ascii="Times New Roman" w:hAnsi="Times New Roman" w:cs="Times New Roman"/>
          <w:sz w:val="28"/>
          <w:szCs w:val="28"/>
          <w:lang w:val="ru-RU"/>
        </w:rPr>
        <w:t xml:space="preserve"> подготовить письма для дальнейшей автоматической сортировки. </w:t>
      </w:r>
      <w:r w:rsidR="004008EA" w:rsidRPr="0092586C">
        <w:rPr>
          <w:rFonts w:ascii="Times New Roman" w:hAnsi="Times New Roman" w:cs="Times New Roman"/>
          <w:sz w:val="28"/>
          <w:szCs w:val="28"/>
          <w:lang w:val="ru-RU"/>
        </w:rPr>
        <w:t xml:space="preserve">Следовательно, наши наработки могли бы быть потенциально использованы </w:t>
      </w:r>
      <w:r w:rsidR="000D3524" w:rsidRPr="0092586C">
        <w:rPr>
          <w:rFonts w:ascii="Times New Roman" w:hAnsi="Times New Roman" w:cs="Times New Roman"/>
          <w:sz w:val="28"/>
          <w:szCs w:val="28"/>
          <w:lang w:val="ru-RU"/>
        </w:rPr>
        <w:t>в</w:t>
      </w:r>
      <w:r w:rsidR="008F71B2" w:rsidRPr="0092586C">
        <w:rPr>
          <w:rFonts w:ascii="Times New Roman" w:hAnsi="Times New Roman" w:cs="Times New Roman"/>
          <w:sz w:val="28"/>
          <w:szCs w:val="28"/>
          <w:lang w:val="ru-RU"/>
        </w:rPr>
        <w:t xml:space="preserve"> комплекте с аппаратно-программным комплексом по сортировке писем</w:t>
      </w:r>
      <w:r w:rsidR="004008EA" w:rsidRPr="0092586C">
        <w:rPr>
          <w:rFonts w:ascii="Times New Roman" w:hAnsi="Times New Roman" w:cs="Times New Roman"/>
          <w:sz w:val="28"/>
          <w:szCs w:val="28"/>
          <w:lang w:val="ru-RU"/>
        </w:rPr>
        <w:t xml:space="preserve"> в качестве модуля предобработки</w:t>
      </w:r>
      <w:r w:rsidR="000D3524" w:rsidRPr="0092586C">
        <w:rPr>
          <w:rFonts w:ascii="Times New Roman" w:eastAsiaTheme="minorEastAsia" w:hAnsi="Times New Roman" w:cs="Times New Roman"/>
          <w:sz w:val="28"/>
          <w:szCs w:val="28"/>
          <w:lang w:val="ru-RU" w:eastAsia="zh-CN"/>
        </w:rPr>
        <w:t>.</w:t>
      </w:r>
      <w:r w:rsidR="009D2612">
        <w:rPr>
          <w:rFonts w:ascii="Times New Roman" w:eastAsiaTheme="minorEastAsia" w:hAnsi="Times New Roman" w:cs="Times New Roman"/>
          <w:sz w:val="28"/>
          <w:szCs w:val="28"/>
          <w:lang w:val="ru-RU" w:eastAsia="zh-CN"/>
        </w:rPr>
        <w:t xml:space="preserve"> В случае отсутствия автоматической сортировки</w:t>
      </w:r>
      <w:r w:rsidR="009D2612">
        <w:rPr>
          <w:rFonts w:ascii="Times New Roman" w:hAnsi="Times New Roman" w:cs="Times New Roman"/>
          <w:sz w:val="28"/>
          <w:szCs w:val="28"/>
          <w:lang w:val="ru-RU"/>
        </w:rPr>
        <w:t>, наш сервис</w:t>
      </w:r>
      <w:r w:rsidR="009D2612" w:rsidRPr="0092586C">
        <w:rPr>
          <w:rFonts w:ascii="Times New Roman" w:hAnsi="Times New Roman" w:cs="Times New Roman"/>
          <w:sz w:val="28"/>
          <w:szCs w:val="28"/>
          <w:lang w:val="ru-RU"/>
        </w:rPr>
        <w:t xml:space="preserve"> </w:t>
      </w:r>
      <w:r w:rsidR="009D2612">
        <w:rPr>
          <w:rFonts w:ascii="Times New Roman" w:hAnsi="Times New Roman" w:cs="Times New Roman"/>
          <w:sz w:val="28"/>
          <w:szCs w:val="28"/>
          <w:lang w:val="ru-RU"/>
        </w:rPr>
        <w:t>мог</w:t>
      </w:r>
      <w:r w:rsidR="009D2612" w:rsidRPr="0092586C">
        <w:rPr>
          <w:rFonts w:ascii="Times New Roman" w:hAnsi="Times New Roman" w:cs="Times New Roman"/>
          <w:sz w:val="28"/>
          <w:szCs w:val="28"/>
          <w:lang w:val="ru-RU"/>
        </w:rPr>
        <w:t xml:space="preserve"> бы </w:t>
      </w:r>
      <w:r w:rsidR="009D2612">
        <w:rPr>
          <w:rFonts w:ascii="Times New Roman" w:hAnsi="Times New Roman" w:cs="Times New Roman"/>
          <w:sz w:val="28"/>
          <w:szCs w:val="28"/>
          <w:lang w:val="ru-RU"/>
        </w:rPr>
        <w:t xml:space="preserve">просто </w:t>
      </w:r>
      <w:r w:rsidR="009D2612" w:rsidRPr="0092586C">
        <w:rPr>
          <w:rFonts w:ascii="Times New Roman" w:hAnsi="Times New Roman" w:cs="Times New Roman"/>
          <w:sz w:val="28"/>
          <w:szCs w:val="28"/>
          <w:lang w:val="ru-RU"/>
        </w:rPr>
        <w:t>ускорить процесс ручной сортировки письменной корреспонденции</w:t>
      </w:r>
      <w:r w:rsidR="009D2612">
        <w:rPr>
          <w:rFonts w:ascii="Times New Roman" w:hAnsi="Times New Roman" w:cs="Times New Roman"/>
          <w:sz w:val="28"/>
          <w:szCs w:val="28"/>
          <w:lang w:val="ru-RU"/>
        </w:rPr>
        <w:t>, так как бы исключил проблему набора текста вручную.</w:t>
      </w:r>
    </w:p>
    <w:p w14:paraId="3EC2761D" w14:textId="5A278C56" w:rsidR="00412639" w:rsidRPr="0092586C" w:rsidRDefault="00412639" w:rsidP="00412639">
      <w:pPr>
        <w:pStyle w:val="Heading3"/>
        <w:spacing w:before="0" w:beforeAutospacing="0"/>
        <w:jc w:val="center"/>
        <w:rPr>
          <w:b w:val="0"/>
          <w:bCs w:val="0"/>
          <w:sz w:val="28"/>
          <w:szCs w:val="28"/>
          <w:lang w:val="ru-RU"/>
        </w:rPr>
      </w:pPr>
      <w:r w:rsidRPr="0092586C">
        <w:rPr>
          <w:noProof/>
          <w:sz w:val="28"/>
          <w:szCs w:val="28"/>
        </w:rPr>
        <w:drawing>
          <wp:inline distT="0" distB="0" distL="0" distR="0" wp14:anchorId="7CF5640A" wp14:editId="6D0DCC10">
            <wp:extent cx="4686300" cy="31262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7408" cy="3160295"/>
                    </a:xfrm>
                    <a:prstGeom prst="rect">
                      <a:avLst/>
                    </a:prstGeom>
                    <a:noFill/>
                    <a:ln>
                      <a:noFill/>
                    </a:ln>
                  </pic:spPr>
                </pic:pic>
              </a:graphicData>
            </a:graphic>
          </wp:inline>
        </w:drawing>
      </w:r>
    </w:p>
    <w:p w14:paraId="3A3F9C62" w14:textId="524C0B15" w:rsidR="00412639" w:rsidRPr="0092586C" w:rsidRDefault="00412639" w:rsidP="00412639">
      <w:pPr>
        <w:pStyle w:val="Heading3"/>
        <w:spacing w:before="0" w:beforeAutospacing="0" w:after="0" w:afterAutospacing="0"/>
        <w:jc w:val="center"/>
        <w:rPr>
          <w:rFonts w:eastAsiaTheme="minorEastAsia"/>
          <w:b w:val="0"/>
          <w:bCs w:val="0"/>
          <w:sz w:val="28"/>
          <w:szCs w:val="28"/>
          <w:lang w:val="ru-RU"/>
        </w:rPr>
      </w:pPr>
      <w:r w:rsidRPr="0092586C">
        <w:rPr>
          <w:b w:val="0"/>
          <w:bCs w:val="0"/>
          <w:sz w:val="28"/>
          <w:szCs w:val="28"/>
          <w:lang w:val="ru-RU"/>
        </w:rPr>
        <w:t xml:space="preserve">Рисунок 2. </w:t>
      </w:r>
      <w:r w:rsidRPr="0092586C">
        <w:rPr>
          <w:rFonts w:eastAsiaTheme="minorEastAsia"/>
          <w:b w:val="0"/>
          <w:bCs w:val="0"/>
          <w:sz w:val="28"/>
          <w:szCs w:val="28"/>
        </w:rPr>
        <w:t>Vantage</w:t>
      </w:r>
      <w:r w:rsidRPr="0092586C">
        <w:rPr>
          <w:rFonts w:eastAsiaTheme="minorEastAsia"/>
          <w:b w:val="0"/>
          <w:bCs w:val="0"/>
          <w:sz w:val="28"/>
          <w:szCs w:val="28"/>
          <w:lang w:val="ru-RU"/>
        </w:rPr>
        <w:t xml:space="preserve"> </w:t>
      </w:r>
      <w:r w:rsidRPr="0092586C">
        <w:rPr>
          <w:rFonts w:eastAsiaTheme="minorEastAsia"/>
          <w:b w:val="0"/>
          <w:bCs w:val="0"/>
          <w:sz w:val="28"/>
          <w:szCs w:val="28"/>
        </w:rPr>
        <w:t>Sorting</w:t>
      </w:r>
      <w:r w:rsidRPr="0092586C">
        <w:rPr>
          <w:rFonts w:eastAsiaTheme="minorEastAsia"/>
          <w:b w:val="0"/>
          <w:bCs w:val="0"/>
          <w:sz w:val="28"/>
          <w:szCs w:val="28"/>
          <w:lang w:val="ru-RU"/>
        </w:rPr>
        <w:t xml:space="preserve"> </w:t>
      </w:r>
      <w:r w:rsidRPr="0092586C">
        <w:rPr>
          <w:rFonts w:eastAsiaTheme="minorEastAsia"/>
          <w:b w:val="0"/>
          <w:bCs w:val="0"/>
          <w:sz w:val="28"/>
          <w:szCs w:val="28"/>
        </w:rPr>
        <w:t>System</w:t>
      </w:r>
      <w:r w:rsidRPr="0092586C">
        <w:rPr>
          <w:rFonts w:eastAsiaTheme="minorEastAsia"/>
          <w:b w:val="0"/>
          <w:bCs w:val="0"/>
          <w:sz w:val="28"/>
          <w:szCs w:val="28"/>
          <w:lang w:val="ru-RU"/>
        </w:rPr>
        <w:t>, установленная в Минске.</w:t>
      </w:r>
    </w:p>
    <w:p w14:paraId="55362348" w14:textId="234EA947" w:rsidR="001E1B97" w:rsidRDefault="001E1B97" w:rsidP="001E1B97">
      <w:pPr>
        <w:pStyle w:val="Heading3"/>
        <w:spacing w:before="0" w:beforeAutospacing="0"/>
        <w:jc w:val="center"/>
        <w:rPr>
          <w:b w:val="0"/>
          <w:bCs w:val="0"/>
          <w:sz w:val="24"/>
          <w:szCs w:val="24"/>
          <w:lang w:val="ru-RU"/>
        </w:rPr>
      </w:pPr>
      <w:hyperlink r:id="rId14" w:history="1">
        <w:r w:rsidRPr="00F470B1">
          <w:rPr>
            <w:rStyle w:val="Hyperlink"/>
            <w:b w:val="0"/>
            <w:bCs w:val="0"/>
            <w:sz w:val="24"/>
            <w:szCs w:val="24"/>
            <w:lang w:val="ru-RU"/>
          </w:rPr>
          <w:t>http://zviazda.by/ru/news/20191009/1570601704-kak-sortiruyut-pochtovye-otpravleniya</w:t>
        </w:r>
      </w:hyperlink>
    </w:p>
    <w:p w14:paraId="51EE530E" w14:textId="6120EA07" w:rsidR="00412639" w:rsidRPr="0092586C" w:rsidRDefault="00412639" w:rsidP="00412639">
      <w:pPr>
        <w:pStyle w:val="Heading3"/>
        <w:spacing w:before="0" w:beforeAutospacing="0"/>
        <w:jc w:val="center"/>
        <w:rPr>
          <w:b w:val="0"/>
          <w:bCs w:val="0"/>
          <w:sz w:val="28"/>
          <w:szCs w:val="28"/>
          <w:lang w:val="ru-RU"/>
        </w:rPr>
      </w:pPr>
      <w:r w:rsidRPr="0092586C">
        <w:rPr>
          <w:noProof/>
          <w:sz w:val="28"/>
          <w:szCs w:val="28"/>
        </w:rPr>
        <w:lastRenderedPageBreak/>
        <w:drawing>
          <wp:inline distT="0" distB="0" distL="0" distR="0" wp14:anchorId="22EFFDF6" wp14:editId="6E5FD80B">
            <wp:extent cx="5067300" cy="3380366"/>
            <wp:effectExtent l="0" t="0" r="0" b="0"/>
            <wp:docPr id="6" name="Picture 6" descr="Кі­ра Ера­шэ­віч — сар­та­валь­нік паш­то­вых ад­праў­лен­няў  і дру­ка­ва­ных срод­каў ма­са­вай ін­фар­ма­цыі цэ­ха  пісь­мо­вай ка­рэс­пан­дэн­цыі і гіб­рыд­най пош­ты  вы­твор­час­ці «Мін­ская пош­та» РУП «Бел­пош­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і­ра Ера­шэ­віч — сар­та­валь­нік паш­то­вых ад­праў­лен­няў  і дру­ка­ва­ных срод­каў ма­са­вай ін­фар­ма­цыі цэ­ха  пісь­мо­вай ка­рэс­пан­дэн­цыі і гіб­рыд­най пош­ты  вы­твор­час­ці «Мін­ская пош­та» РУП «Бел­пош­т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387" cy="3399102"/>
                    </a:xfrm>
                    <a:prstGeom prst="rect">
                      <a:avLst/>
                    </a:prstGeom>
                    <a:noFill/>
                    <a:ln>
                      <a:noFill/>
                    </a:ln>
                  </pic:spPr>
                </pic:pic>
              </a:graphicData>
            </a:graphic>
          </wp:inline>
        </w:drawing>
      </w:r>
    </w:p>
    <w:p w14:paraId="22E4851D" w14:textId="77777777" w:rsidR="00412639" w:rsidRPr="0092586C" w:rsidRDefault="00412639" w:rsidP="00412639">
      <w:pPr>
        <w:pStyle w:val="Heading3"/>
        <w:spacing w:before="0" w:beforeAutospacing="0" w:after="0" w:afterAutospacing="0"/>
        <w:jc w:val="center"/>
        <w:rPr>
          <w:b w:val="0"/>
          <w:bCs w:val="0"/>
          <w:sz w:val="28"/>
          <w:szCs w:val="28"/>
          <w:lang w:val="ru-RU"/>
        </w:rPr>
      </w:pPr>
      <w:r w:rsidRPr="0092586C">
        <w:rPr>
          <w:b w:val="0"/>
          <w:bCs w:val="0"/>
          <w:sz w:val="28"/>
          <w:szCs w:val="28"/>
          <w:lang w:val="ru-RU"/>
        </w:rPr>
        <w:t>Рисунок 3. Ручная сортировка писем нестандартного размера или же с рукописным почтовым адресом</w:t>
      </w:r>
    </w:p>
    <w:p w14:paraId="46BF01D2" w14:textId="47A6C9C4" w:rsidR="00412639" w:rsidRDefault="001E1B97" w:rsidP="00412639">
      <w:pPr>
        <w:pStyle w:val="Heading3"/>
        <w:spacing w:before="0" w:beforeAutospacing="0"/>
        <w:jc w:val="center"/>
        <w:rPr>
          <w:b w:val="0"/>
          <w:bCs w:val="0"/>
          <w:sz w:val="24"/>
          <w:szCs w:val="24"/>
          <w:lang w:val="ru-RU"/>
        </w:rPr>
      </w:pPr>
      <w:hyperlink r:id="rId16" w:history="1">
        <w:r w:rsidRPr="00F470B1">
          <w:rPr>
            <w:rStyle w:val="Hyperlink"/>
            <w:b w:val="0"/>
            <w:bCs w:val="0"/>
            <w:sz w:val="24"/>
            <w:szCs w:val="24"/>
            <w:lang w:val="ru-RU"/>
          </w:rPr>
          <w:t>http://zviazda.by/ru/news/20191009/1570601704-kak-sortiruyut-pochtovye-otpravleniya</w:t>
        </w:r>
      </w:hyperlink>
    </w:p>
    <w:p w14:paraId="346517E6" w14:textId="24483E29" w:rsidR="00162F38" w:rsidRPr="0092586C" w:rsidRDefault="009D2612" w:rsidP="00504CE3">
      <w:pPr>
        <w:jc w:val="both"/>
        <w:rPr>
          <w:rFonts w:ascii="Times New Roman" w:hAnsi="Times New Roman" w:cs="Times New Roman"/>
          <w:sz w:val="28"/>
          <w:szCs w:val="28"/>
          <w:lang w:val="ru-RU"/>
        </w:rPr>
      </w:pPr>
      <w:r>
        <w:rPr>
          <w:rFonts w:ascii="Times New Roman" w:hAnsi="Times New Roman" w:cs="Times New Roman"/>
          <w:sz w:val="28"/>
          <w:szCs w:val="28"/>
          <w:lang w:val="ru-RU"/>
        </w:rPr>
        <w:t>Грубо письма можно классифицировать на</w:t>
      </w:r>
      <w:r w:rsidR="00162F38" w:rsidRPr="0092586C">
        <w:rPr>
          <w:rFonts w:ascii="Times New Roman" w:hAnsi="Times New Roman" w:cs="Times New Roman"/>
          <w:sz w:val="28"/>
          <w:szCs w:val="28"/>
          <w:lang w:val="ru-RU"/>
        </w:rPr>
        <w:t>:</w:t>
      </w:r>
    </w:p>
    <w:p w14:paraId="6FE02E08" w14:textId="397248A3" w:rsidR="00162F38" w:rsidRPr="0092586C" w:rsidRDefault="00162F38" w:rsidP="00162F38">
      <w:pPr>
        <w:pStyle w:val="ListParagraph"/>
        <w:numPr>
          <w:ilvl w:val="0"/>
          <w:numId w:val="6"/>
        </w:num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Входящ</w:t>
      </w:r>
      <w:r w:rsidR="009D2612">
        <w:rPr>
          <w:rFonts w:ascii="Times New Roman" w:hAnsi="Times New Roman" w:cs="Times New Roman"/>
          <w:sz w:val="28"/>
          <w:szCs w:val="28"/>
          <w:lang w:val="ru-RU"/>
        </w:rPr>
        <w:t>ую</w:t>
      </w:r>
      <w:r w:rsidRPr="0092586C">
        <w:rPr>
          <w:rFonts w:ascii="Times New Roman" w:hAnsi="Times New Roman" w:cs="Times New Roman"/>
          <w:sz w:val="28"/>
          <w:szCs w:val="28"/>
          <w:lang w:val="ru-RU"/>
        </w:rPr>
        <w:t xml:space="preserve"> корреспонденци</w:t>
      </w:r>
      <w:r w:rsidR="009D2612">
        <w:rPr>
          <w:rFonts w:ascii="Times New Roman" w:hAnsi="Times New Roman" w:cs="Times New Roman"/>
          <w:sz w:val="28"/>
          <w:szCs w:val="28"/>
          <w:lang w:val="ru-RU"/>
        </w:rPr>
        <w:t>ю</w:t>
      </w:r>
    </w:p>
    <w:p w14:paraId="4D58A102" w14:textId="1C3B64CE" w:rsidR="001D722D" w:rsidRPr="0092586C" w:rsidRDefault="00162F38" w:rsidP="00162F38">
      <w:pPr>
        <w:pStyle w:val="ListParagraph"/>
        <w:numPr>
          <w:ilvl w:val="0"/>
          <w:numId w:val="6"/>
        </w:num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Исходящ</w:t>
      </w:r>
      <w:r w:rsidR="009D2612">
        <w:rPr>
          <w:rFonts w:ascii="Times New Roman" w:hAnsi="Times New Roman" w:cs="Times New Roman"/>
          <w:sz w:val="28"/>
          <w:szCs w:val="28"/>
          <w:lang w:val="ru-RU"/>
        </w:rPr>
        <w:t>ую</w:t>
      </w:r>
      <w:r w:rsidRPr="0092586C">
        <w:rPr>
          <w:rFonts w:ascii="Times New Roman" w:hAnsi="Times New Roman" w:cs="Times New Roman"/>
          <w:sz w:val="28"/>
          <w:szCs w:val="28"/>
          <w:lang w:val="ru-RU"/>
        </w:rPr>
        <w:t xml:space="preserve"> корреспонденци</w:t>
      </w:r>
      <w:r w:rsidR="009D2612">
        <w:rPr>
          <w:rFonts w:ascii="Times New Roman" w:hAnsi="Times New Roman" w:cs="Times New Roman"/>
          <w:sz w:val="28"/>
          <w:szCs w:val="28"/>
          <w:lang w:val="ru-RU"/>
        </w:rPr>
        <w:t>ю</w:t>
      </w:r>
    </w:p>
    <w:p w14:paraId="3ABD9B5F" w14:textId="2323DEB8" w:rsidR="001D722D" w:rsidRPr="0092586C" w:rsidRDefault="001D722D" w:rsidP="001D722D">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В первом случае, опреатору может понадобиться внести данные о письме в реестр (что оно принято в отделении) и доставить конечному адресату. Внесение данных в реестр, к примеру, может понадобиться когда письмо заказное или же необходимо указывать его передвижение и статус в онлайн системе трэкинга корреспонденции. Если у письма имеется штрихкод, то проблем не возникает и необходимо просто отсканировать штрихкод. Если же у письма нет штрихкода, то оператор вынужден вбивать данные в систему вручную, что может занять у него некоторое время и потенциально могут быть допущены ошибки</w:t>
      </w:r>
      <w:r w:rsidR="009A62A7">
        <w:rPr>
          <w:rFonts w:ascii="Times New Roman" w:hAnsi="Times New Roman" w:cs="Times New Roman"/>
          <w:sz w:val="28"/>
          <w:szCs w:val="28"/>
          <w:lang w:val="ru-RU"/>
        </w:rPr>
        <w:t>в силу человеческого фактора</w:t>
      </w:r>
      <w:r w:rsidRPr="0092586C">
        <w:rPr>
          <w:rFonts w:ascii="Times New Roman" w:hAnsi="Times New Roman" w:cs="Times New Roman"/>
          <w:sz w:val="28"/>
          <w:szCs w:val="28"/>
          <w:lang w:val="ru-RU"/>
        </w:rPr>
        <w:t>.</w:t>
      </w:r>
      <w:r w:rsidR="0066583C" w:rsidRPr="0092586C">
        <w:rPr>
          <w:rFonts w:ascii="Times New Roman" w:hAnsi="Times New Roman" w:cs="Times New Roman"/>
          <w:sz w:val="28"/>
          <w:szCs w:val="28"/>
          <w:lang w:val="ru-RU"/>
        </w:rPr>
        <w:t xml:space="preserve"> Здесь письма должны в основном быть распределены внутри страны. В зарубежной литературе подобную доставку называют доставка последней мили (“</w:t>
      </w:r>
      <w:r w:rsidR="0066583C" w:rsidRPr="0092586C">
        <w:rPr>
          <w:rFonts w:ascii="Times New Roman" w:hAnsi="Times New Roman" w:cs="Times New Roman"/>
          <w:sz w:val="28"/>
          <w:szCs w:val="28"/>
        </w:rPr>
        <w:t>last</w:t>
      </w:r>
      <w:r w:rsidR="0066583C" w:rsidRPr="0092586C">
        <w:rPr>
          <w:rFonts w:ascii="Times New Roman" w:hAnsi="Times New Roman" w:cs="Times New Roman"/>
          <w:sz w:val="28"/>
          <w:szCs w:val="28"/>
          <w:lang w:val="ru-RU"/>
        </w:rPr>
        <w:t>-</w:t>
      </w:r>
      <w:r w:rsidR="0066583C" w:rsidRPr="0092586C">
        <w:rPr>
          <w:rFonts w:ascii="Times New Roman" w:hAnsi="Times New Roman" w:cs="Times New Roman"/>
          <w:sz w:val="28"/>
          <w:szCs w:val="28"/>
        </w:rPr>
        <w:t>mile</w:t>
      </w:r>
      <w:r w:rsidR="0066583C" w:rsidRPr="0092586C">
        <w:rPr>
          <w:rFonts w:ascii="Times New Roman" w:hAnsi="Times New Roman" w:cs="Times New Roman"/>
          <w:sz w:val="28"/>
          <w:szCs w:val="28"/>
          <w:lang w:val="ru-RU"/>
        </w:rPr>
        <w:t xml:space="preserve"> </w:t>
      </w:r>
      <w:r w:rsidR="0066583C" w:rsidRPr="0092586C">
        <w:rPr>
          <w:rFonts w:ascii="Times New Roman" w:hAnsi="Times New Roman" w:cs="Times New Roman"/>
          <w:sz w:val="28"/>
          <w:szCs w:val="28"/>
        </w:rPr>
        <w:t>delivery</w:t>
      </w:r>
      <w:r w:rsidR="0066583C" w:rsidRPr="0092586C">
        <w:rPr>
          <w:rFonts w:ascii="Times New Roman" w:hAnsi="Times New Roman" w:cs="Times New Roman"/>
          <w:sz w:val="28"/>
          <w:szCs w:val="28"/>
          <w:lang w:val="ru-RU"/>
        </w:rPr>
        <w:t>”).</w:t>
      </w:r>
    </w:p>
    <w:p w14:paraId="36ED8648" w14:textId="43512BDF" w:rsidR="00F9001C" w:rsidRPr="0092586C" w:rsidRDefault="00162F38" w:rsidP="00504CE3">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Во втором случае почтовому оператору необходимо вбить адрес в систему (в случае есл</w:t>
      </w:r>
      <w:r w:rsidR="001D722D" w:rsidRPr="0092586C">
        <w:rPr>
          <w:rFonts w:ascii="Times New Roman" w:hAnsi="Times New Roman" w:cs="Times New Roman"/>
          <w:sz w:val="28"/>
          <w:szCs w:val="28"/>
          <w:lang w:val="ru-RU"/>
        </w:rPr>
        <w:t xml:space="preserve">и метаданные письма вносятся в реестр компании и генерируется </w:t>
      </w:r>
      <w:r w:rsidR="001D722D" w:rsidRPr="0092586C">
        <w:rPr>
          <w:rFonts w:ascii="Times New Roman" w:hAnsi="Times New Roman" w:cs="Times New Roman"/>
          <w:sz w:val="28"/>
          <w:szCs w:val="28"/>
          <w:lang w:val="ru-RU"/>
        </w:rPr>
        <w:lastRenderedPageBreak/>
        <w:t>штрихкод или же трэкинговый номер</w:t>
      </w:r>
      <w:r w:rsidR="00430EB8" w:rsidRPr="0092586C">
        <w:rPr>
          <w:rFonts w:ascii="Times New Roman" w:hAnsi="Times New Roman" w:cs="Times New Roman"/>
          <w:sz w:val="28"/>
          <w:szCs w:val="28"/>
          <w:lang w:val="ru-RU"/>
        </w:rPr>
        <w:t xml:space="preserve">). Обычно процесс </w:t>
      </w:r>
      <w:r w:rsidR="001D722D" w:rsidRPr="0092586C">
        <w:rPr>
          <w:rFonts w:ascii="Times New Roman" w:hAnsi="Times New Roman" w:cs="Times New Roman"/>
          <w:sz w:val="28"/>
          <w:szCs w:val="28"/>
          <w:lang w:val="ru-RU"/>
        </w:rPr>
        <w:t xml:space="preserve">вбивания адреса в ручную </w:t>
      </w:r>
      <w:r w:rsidR="00430EB8" w:rsidRPr="0092586C">
        <w:rPr>
          <w:rFonts w:ascii="Times New Roman" w:hAnsi="Times New Roman" w:cs="Times New Roman"/>
          <w:sz w:val="28"/>
          <w:szCs w:val="28"/>
          <w:lang w:val="ru-RU"/>
        </w:rPr>
        <w:t>занимает относительно продолжительное время, а также допускаются множетвенные ошибки при наборе текста, т.к. не все операторы владеют навыками скоропечатания.</w:t>
      </w:r>
      <w:r w:rsidR="0066583C" w:rsidRPr="0092586C">
        <w:rPr>
          <w:rFonts w:ascii="Times New Roman" w:hAnsi="Times New Roman" w:cs="Times New Roman"/>
          <w:sz w:val="28"/>
          <w:szCs w:val="28"/>
          <w:lang w:val="ru-RU"/>
        </w:rPr>
        <w:t xml:space="preserve"> Потенциально письма могут иметь пункт назначения за пределами страны.</w:t>
      </w:r>
      <w:r w:rsidR="00430EB8" w:rsidRPr="0092586C">
        <w:rPr>
          <w:rFonts w:ascii="Times New Roman" w:hAnsi="Times New Roman" w:cs="Times New Roman"/>
          <w:sz w:val="28"/>
          <w:szCs w:val="28"/>
          <w:lang w:val="ru-RU"/>
        </w:rPr>
        <w:t xml:space="preserve"> </w:t>
      </w:r>
      <w:r w:rsidR="0066583C" w:rsidRPr="0092586C">
        <w:rPr>
          <w:rFonts w:ascii="Times New Roman" w:hAnsi="Times New Roman" w:cs="Times New Roman"/>
          <w:sz w:val="28"/>
          <w:szCs w:val="28"/>
          <w:lang w:val="ru-RU"/>
        </w:rPr>
        <w:t xml:space="preserve">В этом случае письма пишутся или на русском (в случае пункта назначения в одной из бывших стран СНГ), или на английском (в случае дальнего зарубежья). При локальной корреспонденции (внутри страны) адреса в преобладающем большинстве указаны или на казахском, или на русском. </w:t>
      </w:r>
    </w:p>
    <w:p w14:paraId="6F49ECC5" w14:textId="5ABB57C0" w:rsidR="00162F38" w:rsidRPr="0092586C" w:rsidRDefault="00F9001C" w:rsidP="00504CE3">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 xml:space="preserve">Наше решение, построенное на распознавании рукописного адреса, могло </w:t>
      </w:r>
      <w:r w:rsidR="00430EB8" w:rsidRPr="0092586C">
        <w:rPr>
          <w:rFonts w:ascii="Times New Roman" w:hAnsi="Times New Roman" w:cs="Times New Roman"/>
          <w:sz w:val="28"/>
          <w:szCs w:val="28"/>
          <w:lang w:val="ru-RU"/>
        </w:rPr>
        <w:t>бы</w:t>
      </w:r>
      <w:r w:rsidRPr="0092586C">
        <w:rPr>
          <w:rFonts w:ascii="Times New Roman" w:hAnsi="Times New Roman" w:cs="Times New Roman"/>
          <w:sz w:val="28"/>
          <w:szCs w:val="28"/>
          <w:lang w:val="ru-RU"/>
        </w:rPr>
        <w:t xml:space="preserve"> быть</w:t>
      </w:r>
      <w:r w:rsidR="00430EB8" w:rsidRPr="0092586C">
        <w:rPr>
          <w:rFonts w:ascii="Times New Roman" w:hAnsi="Times New Roman" w:cs="Times New Roman"/>
          <w:sz w:val="28"/>
          <w:szCs w:val="28"/>
          <w:lang w:val="ru-RU"/>
        </w:rPr>
        <w:t xml:space="preserve"> полезн</w:t>
      </w:r>
      <w:r w:rsidRPr="0092586C">
        <w:rPr>
          <w:rFonts w:ascii="Times New Roman" w:hAnsi="Times New Roman" w:cs="Times New Roman"/>
          <w:sz w:val="28"/>
          <w:szCs w:val="28"/>
          <w:lang w:val="ru-RU"/>
        </w:rPr>
        <w:t>о</w:t>
      </w:r>
      <w:r w:rsidR="00430EB8" w:rsidRPr="0092586C">
        <w:rPr>
          <w:rFonts w:ascii="Times New Roman" w:hAnsi="Times New Roman" w:cs="Times New Roman"/>
          <w:sz w:val="28"/>
          <w:szCs w:val="28"/>
          <w:lang w:val="ru-RU"/>
        </w:rPr>
        <w:t xml:space="preserve"> </w:t>
      </w:r>
      <w:r w:rsidR="007F3EBE" w:rsidRPr="0092586C">
        <w:rPr>
          <w:rFonts w:ascii="Times New Roman" w:hAnsi="Times New Roman" w:cs="Times New Roman"/>
          <w:sz w:val="28"/>
          <w:szCs w:val="28"/>
          <w:lang w:val="ru-RU"/>
        </w:rPr>
        <w:t>в обоих случаях</w:t>
      </w:r>
      <w:r w:rsidRPr="0092586C">
        <w:rPr>
          <w:rFonts w:ascii="Times New Roman" w:hAnsi="Times New Roman" w:cs="Times New Roman"/>
          <w:sz w:val="28"/>
          <w:szCs w:val="28"/>
          <w:lang w:val="ru-RU"/>
        </w:rPr>
        <w:t xml:space="preserve">. С использованием </w:t>
      </w:r>
      <w:r w:rsidR="007F3EBE" w:rsidRPr="0092586C">
        <w:rPr>
          <w:rFonts w:ascii="Times New Roman" w:hAnsi="Times New Roman" w:cs="Times New Roman"/>
          <w:sz w:val="28"/>
          <w:szCs w:val="28"/>
          <w:lang w:val="ru-RU"/>
        </w:rPr>
        <w:t xml:space="preserve">нашего сервиса </w:t>
      </w:r>
      <w:r w:rsidRPr="0092586C">
        <w:rPr>
          <w:rFonts w:ascii="Times New Roman" w:hAnsi="Times New Roman" w:cs="Times New Roman"/>
          <w:sz w:val="28"/>
          <w:szCs w:val="28"/>
          <w:lang w:val="ru-RU"/>
        </w:rPr>
        <w:t>провайдер почтовых услуг мог бы</w:t>
      </w:r>
      <w:r w:rsidR="00430EB8" w:rsidRPr="0092586C">
        <w:rPr>
          <w:rFonts w:ascii="Times New Roman" w:hAnsi="Times New Roman" w:cs="Times New Roman"/>
          <w:sz w:val="28"/>
          <w:szCs w:val="28"/>
          <w:lang w:val="ru-RU"/>
        </w:rPr>
        <w:t xml:space="preserve"> значительно </w:t>
      </w:r>
      <w:r w:rsidRPr="0092586C">
        <w:rPr>
          <w:rFonts w:ascii="Times New Roman" w:hAnsi="Times New Roman" w:cs="Times New Roman"/>
          <w:sz w:val="28"/>
          <w:szCs w:val="28"/>
          <w:lang w:val="ru-RU"/>
        </w:rPr>
        <w:t>ускорить процесс</w:t>
      </w:r>
      <w:r w:rsidR="00430EB8" w:rsidRPr="0092586C">
        <w:rPr>
          <w:rFonts w:ascii="Times New Roman" w:hAnsi="Times New Roman" w:cs="Times New Roman"/>
          <w:sz w:val="28"/>
          <w:szCs w:val="28"/>
          <w:lang w:val="ru-RU"/>
        </w:rPr>
        <w:t xml:space="preserve"> обслуживания клиент</w:t>
      </w:r>
      <w:r w:rsidRPr="0092586C">
        <w:rPr>
          <w:rFonts w:ascii="Times New Roman" w:hAnsi="Times New Roman" w:cs="Times New Roman"/>
          <w:sz w:val="28"/>
          <w:szCs w:val="28"/>
          <w:lang w:val="ru-RU"/>
        </w:rPr>
        <w:t>ов</w:t>
      </w:r>
      <w:r w:rsidR="007F3EBE" w:rsidRPr="0092586C">
        <w:rPr>
          <w:rFonts w:ascii="Times New Roman" w:hAnsi="Times New Roman" w:cs="Times New Roman"/>
          <w:sz w:val="28"/>
          <w:szCs w:val="28"/>
          <w:lang w:val="ru-RU"/>
        </w:rPr>
        <w:t xml:space="preserve">, что автоматически привело бы к определенному </w:t>
      </w:r>
      <w:r w:rsidR="00430EB8" w:rsidRPr="0092586C">
        <w:rPr>
          <w:rFonts w:ascii="Times New Roman" w:hAnsi="Times New Roman" w:cs="Times New Roman"/>
          <w:sz w:val="28"/>
          <w:szCs w:val="28"/>
          <w:lang w:val="ru-RU"/>
        </w:rPr>
        <w:t>увеличени</w:t>
      </w:r>
      <w:r w:rsidR="007F3EBE" w:rsidRPr="0092586C">
        <w:rPr>
          <w:rFonts w:ascii="Times New Roman" w:hAnsi="Times New Roman" w:cs="Times New Roman"/>
          <w:sz w:val="28"/>
          <w:szCs w:val="28"/>
          <w:lang w:val="ru-RU"/>
        </w:rPr>
        <w:t>ю</w:t>
      </w:r>
      <w:r w:rsidR="00430EB8" w:rsidRPr="0092586C">
        <w:rPr>
          <w:rFonts w:ascii="Times New Roman" w:hAnsi="Times New Roman" w:cs="Times New Roman"/>
          <w:sz w:val="28"/>
          <w:szCs w:val="28"/>
          <w:lang w:val="ru-RU"/>
        </w:rPr>
        <w:t xml:space="preserve"> качества обслуживания клиентов</w:t>
      </w:r>
      <w:r w:rsidR="007F3EBE" w:rsidRPr="0092586C">
        <w:rPr>
          <w:rFonts w:ascii="Times New Roman" w:hAnsi="Times New Roman" w:cs="Times New Roman"/>
          <w:sz w:val="28"/>
          <w:szCs w:val="28"/>
          <w:lang w:val="ru-RU"/>
        </w:rPr>
        <w:t>. В результате</w:t>
      </w:r>
      <w:r w:rsidR="00430EB8" w:rsidRPr="0092586C">
        <w:rPr>
          <w:rFonts w:ascii="Times New Roman" w:hAnsi="Times New Roman" w:cs="Times New Roman"/>
          <w:sz w:val="28"/>
          <w:szCs w:val="28"/>
          <w:lang w:val="ru-RU"/>
        </w:rPr>
        <w:t xml:space="preserve"> рейтинг компании и доверие клиентов к компании </w:t>
      </w:r>
      <w:r w:rsidR="00A807DD" w:rsidRPr="0092586C">
        <w:rPr>
          <w:rFonts w:ascii="Times New Roman" w:hAnsi="Times New Roman" w:cs="Times New Roman"/>
          <w:sz w:val="28"/>
          <w:szCs w:val="28"/>
          <w:lang w:val="ru-RU"/>
        </w:rPr>
        <w:t>могли бы</w:t>
      </w:r>
      <w:r w:rsidR="00430EB8" w:rsidRPr="0092586C">
        <w:rPr>
          <w:rFonts w:ascii="Times New Roman" w:hAnsi="Times New Roman" w:cs="Times New Roman"/>
          <w:sz w:val="28"/>
          <w:szCs w:val="28"/>
          <w:lang w:val="ru-RU"/>
        </w:rPr>
        <w:t xml:space="preserve"> </w:t>
      </w:r>
      <w:r w:rsidR="00A807DD" w:rsidRPr="0092586C">
        <w:rPr>
          <w:rFonts w:ascii="Times New Roman" w:hAnsi="Times New Roman" w:cs="Times New Roman"/>
          <w:sz w:val="28"/>
          <w:szCs w:val="28"/>
          <w:lang w:val="ru-RU"/>
        </w:rPr>
        <w:t xml:space="preserve">со временем </w:t>
      </w:r>
      <w:r w:rsidR="00430EB8" w:rsidRPr="0092586C">
        <w:rPr>
          <w:rFonts w:ascii="Times New Roman" w:hAnsi="Times New Roman" w:cs="Times New Roman"/>
          <w:sz w:val="28"/>
          <w:szCs w:val="28"/>
          <w:lang w:val="ru-RU"/>
        </w:rPr>
        <w:t xml:space="preserve">возрасти. </w:t>
      </w:r>
    </w:p>
    <w:p w14:paraId="427823EB" w14:textId="39AEFCD0" w:rsidR="00776906" w:rsidRPr="0092586C" w:rsidRDefault="00776906" w:rsidP="004008EA">
      <w:pPr>
        <w:spacing w:after="0"/>
        <w:jc w:val="both"/>
        <w:rPr>
          <w:rFonts w:ascii="Times New Roman" w:hAnsi="Times New Roman" w:cs="Times New Roman"/>
          <w:i/>
          <w:iCs/>
          <w:sz w:val="28"/>
          <w:szCs w:val="28"/>
          <w:lang w:val="ru-RU"/>
        </w:rPr>
      </w:pPr>
      <w:r w:rsidRPr="0092586C">
        <w:rPr>
          <w:rFonts w:ascii="Times New Roman" w:hAnsi="Times New Roman" w:cs="Times New Roman"/>
          <w:i/>
          <w:iCs/>
          <w:sz w:val="28"/>
          <w:szCs w:val="28"/>
          <w:lang w:val="ru-RU"/>
        </w:rPr>
        <w:t xml:space="preserve">Как </w:t>
      </w:r>
      <w:r w:rsidR="00AB093D" w:rsidRPr="0092586C">
        <w:rPr>
          <w:rFonts w:ascii="Times New Roman" w:hAnsi="Times New Roman" w:cs="Times New Roman"/>
          <w:i/>
          <w:iCs/>
          <w:sz w:val="28"/>
          <w:szCs w:val="28"/>
          <w:lang w:val="ru-RU"/>
        </w:rPr>
        <w:t xml:space="preserve">предположительно выглядит процесс </w:t>
      </w:r>
      <w:r w:rsidR="00A807DD" w:rsidRPr="0092586C">
        <w:rPr>
          <w:rFonts w:ascii="Times New Roman" w:hAnsi="Times New Roman" w:cs="Times New Roman"/>
          <w:i/>
          <w:iCs/>
          <w:sz w:val="28"/>
          <w:szCs w:val="28"/>
          <w:lang w:val="ru-RU"/>
        </w:rPr>
        <w:t>сортировк</w:t>
      </w:r>
      <w:r w:rsidR="00AB093D" w:rsidRPr="0092586C">
        <w:rPr>
          <w:rFonts w:ascii="Times New Roman" w:hAnsi="Times New Roman" w:cs="Times New Roman"/>
          <w:i/>
          <w:iCs/>
          <w:sz w:val="28"/>
          <w:szCs w:val="28"/>
          <w:lang w:val="ru-RU"/>
        </w:rPr>
        <w:t>и</w:t>
      </w:r>
      <w:r w:rsidRPr="0092586C">
        <w:rPr>
          <w:rFonts w:ascii="Times New Roman" w:hAnsi="Times New Roman" w:cs="Times New Roman"/>
          <w:i/>
          <w:iCs/>
          <w:sz w:val="28"/>
          <w:szCs w:val="28"/>
          <w:lang w:val="ru-RU"/>
        </w:rPr>
        <w:t>?</w:t>
      </w:r>
    </w:p>
    <w:p w14:paraId="118DCDD9" w14:textId="0FA3CD5C" w:rsidR="00776906" w:rsidRPr="0092586C" w:rsidRDefault="00776906" w:rsidP="00776906">
      <w:pPr>
        <w:pStyle w:val="NormalWeb"/>
        <w:jc w:val="both"/>
        <w:rPr>
          <w:i/>
          <w:iCs/>
          <w:color w:val="4472C4" w:themeColor="accent1"/>
          <w:sz w:val="28"/>
          <w:szCs w:val="28"/>
          <w:lang w:val="ru-RU"/>
        </w:rPr>
      </w:pPr>
      <w:r w:rsidRPr="0092586C">
        <w:rPr>
          <w:i/>
          <w:iCs/>
          <w:color w:val="4472C4" w:themeColor="accent1"/>
          <w:sz w:val="28"/>
          <w:szCs w:val="28"/>
          <w:lang w:val="ru-RU"/>
        </w:rPr>
        <w:t>Вся бумажная корреспонденция автоматически делится на стандартные (по габаритам) и нестандартные письма. После этого их автоматически укладывают лицом в одну сторону с учетом направления текста в адресной части, затем машина наносит на письма календарный штемпель.</w:t>
      </w:r>
    </w:p>
    <w:p w14:paraId="081EAE3D" w14:textId="50D310C2" w:rsidR="00776906" w:rsidRPr="0092586C" w:rsidRDefault="00776906" w:rsidP="00776906">
      <w:pPr>
        <w:pStyle w:val="NormalWeb"/>
        <w:jc w:val="both"/>
        <w:rPr>
          <w:rStyle w:val="apple-converted-space"/>
          <w:i/>
          <w:iCs/>
          <w:color w:val="4472C4" w:themeColor="accent1"/>
          <w:sz w:val="28"/>
          <w:szCs w:val="28"/>
          <w:lang w:val="ru-RU"/>
        </w:rPr>
      </w:pPr>
      <w:r w:rsidRPr="0092586C">
        <w:rPr>
          <w:rStyle w:val="apple-converted-space"/>
          <w:i/>
          <w:iCs/>
          <w:color w:val="4472C4" w:themeColor="accent1"/>
          <w:sz w:val="28"/>
          <w:szCs w:val="28"/>
          <w:lang w:val="ru-RU"/>
        </w:rPr>
        <w:t>Рассортированные по размерам письма складывают в контейнеры и отправляют в машину для кодирования. В начале процесса кодировочные аппараты преобразуют цифровой или буквенный адрес в условный код, который печатается на письме. Далее закодированную информацию о почтовом адресе сканируют устройством для считывания символов (оборудование в том числе поддерживает распознавание кириллицы). В случае невозможности распознать индекс или адрес отсканированное изображение поступает на монитор операторам, которые вводят информацию вручную.</w:t>
      </w:r>
      <w:r w:rsidRPr="0092586C">
        <w:rPr>
          <w:rStyle w:val="apple-converted-space"/>
          <w:i/>
          <w:iCs/>
          <w:color w:val="4472C4" w:themeColor="accent1"/>
          <w:sz w:val="28"/>
          <w:szCs w:val="28"/>
        </w:rPr>
        <w:t> </w:t>
      </w:r>
      <w:r w:rsidRPr="0092586C">
        <w:rPr>
          <w:rStyle w:val="apple-converted-space"/>
          <w:i/>
          <w:iCs/>
          <w:color w:val="4472C4" w:themeColor="accent1"/>
          <w:sz w:val="28"/>
          <w:szCs w:val="28"/>
          <w:lang w:val="ru-RU"/>
        </w:rPr>
        <w:t>После этого письма автоматически разделяют по адресным ячейкам. Выемка ящиков с отсортированной почтой и подготовка документов для отправки осуществляется вручную.</w:t>
      </w:r>
    </w:p>
    <w:p w14:paraId="4C36BFFD" w14:textId="0B4F46E5" w:rsidR="00283D88" w:rsidRPr="0092586C" w:rsidRDefault="00283D88" w:rsidP="00776906">
      <w:pPr>
        <w:pStyle w:val="NormalWeb"/>
        <w:jc w:val="both"/>
        <w:rPr>
          <w:i/>
          <w:iCs/>
          <w:color w:val="4472C4" w:themeColor="accent1"/>
          <w:sz w:val="28"/>
          <w:szCs w:val="28"/>
          <w:lang w:val="ru-RU"/>
        </w:rPr>
      </w:pPr>
      <w:r w:rsidRPr="0092586C">
        <w:rPr>
          <w:i/>
          <w:iCs/>
          <w:color w:val="4472C4" w:themeColor="accent1"/>
          <w:sz w:val="28"/>
          <w:szCs w:val="28"/>
          <w:lang w:val="ru-RU"/>
        </w:rPr>
        <w:t xml:space="preserve">На участок ручной сортировки писем поступает почта, которая не подлежит обработке в автоматической машине, например, из-за дефекта упаковки, неправильно написанного адреса или недопустимого вложения внутри письма (не с точки зрения цензуры, а потому что могут повредить </w:t>
      </w:r>
      <w:r w:rsidRPr="0092586C">
        <w:rPr>
          <w:i/>
          <w:iCs/>
          <w:color w:val="4472C4" w:themeColor="accent1"/>
          <w:sz w:val="28"/>
          <w:szCs w:val="28"/>
          <w:lang w:val="ru-RU"/>
        </w:rPr>
        <w:lastRenderedPageBreak/>
        <w:t>машину или упаковку). Корреспонденция сортируется по индексам. В зависимости от адреса оператор раскладывает их по определенным ячейкам.</w:t>
      </w:r>
    </w:p>
    <w:p w14:paraId="4C348626" w14:textId="77777777" w:rsidR="00283D88" w:rsidRPr="0092586C" w:rsidRDefault="00283D88" w:rsidP="00283D88">
      <w:pPr>
        <w:pStyle w:val="NormalWeb"/>
        <w:jc w:val="both"/>
        <w:rPr>
          <w:i/>
          <w:iCs/>
          <w:color w:val="4472C4" w:themeColor="accent1"/>
          <w:sz w:val="28"/>
          <w:szCs w:val="28"/>
          <w:lang w:val="ru-RU"/>
        </w:rPr>
      </w:pPr>
      <w:r w:rsidRPr="0092586C">
        <w:rPr>
          <w:i/>
          <w:iCs/>
          <w:color w:val="4472C4" w:themeColor="accent1"/>
          <w:sz w:val="28"/>
          <w:szCs w:val="28"/>
          <w:lang w:val="ru-RU"/>
        </w:rPr>
        <w:t>На участке сортировки обрабатывают около 8 тыс. посылок за час. Оператор устанавливает их на линию, после чего проходит взвешивание. Если вес допустим по нормативам (до 20 кг), посылка считывается сканером и попадает на ленту, если нет — машина останавливается, и подключается ручной труд.</w:t>
      </w:r>
    </w:p>
    <w:p w14:paraId="160B378C" w14:textId="475EC43C" w:rsidR="00283D88" w:rsidRPr="0092586C" w:rsidRDefault="00283D88" w:rsidP="00283D88">
      <w:pPr>
        <w:pStyle w:val="NormalWeb"/>
        <w:jc w:val="both"/>
        <w:rPr>
          <w:i/>
          <w:iCs/>
          <w:color w:val="4472C4" w:themeColor="accent1"/>
          <w:sz w:val="28"/>
          <w:szCs w:val="28"/>
          <w:lang w:val="ru-RU"/>
        </w:rPr>
      </w:pPr>
      <w:r w:rsidRPr="0092586C">
        <w:rPr>
          <w:i/>
          <w:iCs/>
          <w:color w:val="4472C4" w:themeColor="accent1"/>
          <w:sz w:val="28"/>
          <w:szCs w:val="28"/>
          <w:lang w:val="ru-RU"/>
        </w:rPr>
        <w:t>После того как посылка прошла по конвейерной ленте, она выпадает в определенную ячейку, которой присваивается штрих-код. Это сделано для того, чтобы посылки не терялись в пути следования. Вся информация об отправлении, таким образом, попадает в единую систему Почты России.</w:t>
      </w:r>
    </w:p>
    <w:p w14:paraId="199B0B7D" w14:textId="223D6B0F" w:rsidR="00283D88" w:rsidRPr="0092586C" w:rsidRDefault="00283D88" w:rsidP="00283D88">
      <w:pPr>
        <w:pStyle w:val="NormalWeb"/>
        <w:jc w:val="both"/>
        <w:rPr>
          <w:i/>
          <w:iCs/>
          <w:color w:val="4472C4" w:themeColor="accent1"/>
          <w:sz w:val="28"/>
          <w:szCs w:val="28"/>
          <w:lang w:val="ru-RU"/>
        </w:rPr>
      </w:pPr>
      <w:r w:rsidRPr="0092586C">
        <w:rPr>
          <w:i/>
          <w:iCs/>
          <w:color w:val="4472C4" w:themeColor="accent1"/>
          <w:sz w:val="28"/>
          <w:szCs w:val="28"/>
          <w:lang w:val="ru-RU"/>
        </w:rPr>
        <w:t>Рассортированную почту загружают в машины и развозят по отделениям. Грузовики приезжают сюда 2 раза в сутки: утром и вечером. Посылки и письма заносят в разные комнаты и регистрируют. В отделе доставки письма вручную штампуют, нанося дату, время приема и координаты почтового отделения. Далее оператор раскладывает их по ящикам с номером участка, откуда газеты и письма забирают почтальоны.</w:t>
      </w:r>
    </w:p>
    <w:p w14:paraId="7B5F7729" w14:textId="1D8A2EB9" w:rsidR="00283D88" w:rsidRPr="0092586C" w:rsidRDefault="00283D88" w:rsidP="00776906">
      <w:pPr>
        <w:pStyle w:val="NormalWeb"/>
        <w:jc w:val="both"/>
        <w:rPr>
          <w:i/>
          <w:iCs/>
          <w:color w:val="4472C4" w:themeColor="accent1"/>
          <w:sz w:val="28"/>
          <w:szCs w:val="28"/>
          <w:lang w:val="ru-RU"/>
        </w:rPr>
      </w:pPr>
      <w:r w:rsidRPr="0092586C">
        <w:rPr>
          <w:i/>
          <w:iCs/>
          <w:color w:val="4472C4" w:themeColor="accent1"/>
          <w:sz w:val="28"/>
          <w:szCs w:val="28"/>
          <w:lang w:val="ru-RU"/>
        </w:rPr>
        <w:t>Заказные письма и посылки взвешивают и с помощью прибора со штрих-кодом заносят в специальную программу. Она позволяет отслеживать статус посылки (посмотреть его можно на официальном сайте Почты России, при условии, что вы знаете ваш номер почтового отправления).</w:t>
      </w:r>
    </w:p>
    <w:p w14:paraId="61F64869" w14:textId="09FFF3DB" w:rsidR="00A840B0" w:rsidRPr="0092586C" w:rsidRDefault="00283D88" w:rsidP="00A840B0">
      <w:pPr>
        <w:jc w:val="both"/>
        <w:rPr>
          <w:rFonts w:ascii="Times New Roman" w:hAnsi="Times New Roman" w:cs="Times New Roman"/>
          <w:i/>
          <w:iCs/>
          <w:color w:val="4472C4" w:themeColor="accent1"/>
          <w:sz w:val="28"/>
          <w:szCs w:val="28"/>
          <w:lang w:val="ru-RU"/>
        </w:rPr>
      </w:pPr>
      <w:r w:rsidRPr="0092586C">
        <w:rPr>
          <w:rFonts w:ascii="Times New Roman" w:hAnsi="Times New Roman" w:cs="Times New Roman"/>
          <w:i/>
          <w:iCs/>
          <w:color w:val="4472C4" w:themeColor="accent1"/>
          <w:sz w:val="28"/>
          <w:szCs w:val="28"/>
          <w:lang w:val="ru-RU"/>
        </w:rPr>
        <w:t xml:space="preserve">Срок получения письма может сократить сам получатель, если будет придерживаться определенных правил. </w:t>
      </w:r>
      <w:r w:rsidR="004008EA" w:rsidRPr="0092586C">
        <w:rPr>
          <w:rFonts w:ascii="Times New Roman" w:hAnsi="Times New Roman" w:cs="Times New Roman"/>
          <w:i/>
          <w:iCs/>
          <w:color w:val="4472C4" w:themeColor="accent1"/>
          <w:sz w:val="28"/>
          <w:szCs w:val="28"/>
          <w:lang w:val="ru-RU"/>
        </w:rPr>
        <w:t>К</w:t>
      </w:r>
      <w:r w:rsidRPr="0092586C">
        <w:rPr>
          <w:rFonts w:ascii="Times New Roman" w:hAnsi="Times New Roman" w:cs="Times New Roman"/>
          <w:i/>
          <w:iCs/>
          <w:color w:val="4472C4" w:themeColor="accent1"/>
          <w:sz w:val="28"/>
          <w:szCs w:val="28"/>
          <w:lang w:val="ru-RU"/>
        </w:rPr>
        <w:t xml:space="preserve">орректно указать индекс: 30% отправлений задерживаются из-за орфографических ошибок и опечаток. </w:t>
      </w:r>
    </w:p>
    <w:p w14:paraId="17B9FEA4" w14:textId="77777777" w:rsidR="001E1B97" w:rsidRDefault="001E1B97" w:rsidP="00504CE3">
      <w:pPr>
        <w:jc w:val="both"/>
        <w:rPr>
          <w:rFonts w:ascii="Times New Roman" w:hAnsi="Times New Roman" w:cs="Times New Roman"/>
          <w:i/>
          <w:iCs/>
          <w:sz w:val="28"/>
          <w:szCs w:val="28"/>
          <w:lang w:val="ru-RU"/>
        </w:rPr>
      </w:pPr>
    </w:p>
    <w:p w14:paraId="5546633A" w14:textId="64973430" w:rsidR="00504CE3" w:rsidRPr="0092586C" w:rsidRDefault="00504CE3" w:rsidP="00504CE3">
      <w:pPr>
        <w:jc w:val="both"/>
        <w:rPr>
          <w:rFonts w:ascii="Times New Roman" w:hAnsi="Times New Roman" w:cs="Times New Roman"/>
          <w:i/>
          <w:iCs/>
          <w:sz w:val="28"/>
          <w:szCs w:val="28"/>
          <w:lang w:val="ru-RU"/>
        </w:rPr>
      </w:pPr>
      <w:r w:rsidRPr="0092586C">
        <w:rPr>
          <w:rFonts w:ascii="Times New Roman" w:hAnsi="Times New Roman" w:cs="Times New Roman"/>
          <w:i/>
          <w:iCs/>
          <w:sz w:val="28"/>
          <w:szCs w:val="28"/>
          <w:lang w:val="ru-RU"/>
        </w:rPr>
        <w:t xml:space="preserve">В чем заключается </w:t>
      </w:r>
      <w:r w:rsidR="00982646" w:rsidRPr="0092586C">
        <w:rPr>
          <w:rFonts w:ascii="Times New Roman" w:hAnsi="Times New Roman" w:cs="Times New Roman"/>
          <w:i/>
          <w:iCs/>
          <w:sz w:val="28"/>
          <w:szCs w:val="28"/>
          <w:lang w:val="ru-RU"/>
        </w:rPr>
        <w:t xml:space="preserve">вклад и </w:t>
      </w:r>
      <w:r w:rsidRPr="0092586C">
        <w:rPr>
          <w:rFonts w:ascii="Times New Roman" w:hAnsi="Times New Roman" w:cs="Times New Roman"/>
          <w:i/>
          <w:iCs/>
          <w:sz w:val="28"/>
          <w:szCs w:val="28"/>
          <w:lang w:val="ru-RU"/>
        </w:rPr>
        <w:t>новизна нашей научно-прикладной работы?</w:t>
      </w:r>
    </w:p>
    <w:p w14:paraId="74F21EF8" w14:textId="77777777" w:rsidR="00504CE3" w:rsidRPr="0092586C" w:rsidRDefault="00903E16" w:rsidP="00504CE3">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 xml:space="preserve">Во-первых, наш научный вклад заключается в том, что был собран и аннотирован довольно обширный датасет рукописных слов на казахском и русском языках. </w:t>
      </w:r>
      <w:r w:rsidR="00504CE3" w:rsidRPr="0092586C">
        <w:rPr>
          <w:rFonts w:ascii="Times New Roman" w:hAnsi="Times New Roman" w:cs="Times New Roman"/>
          <w:color w:val="FF0000"/>
          <w:sz w:val="28"/>
          <w:szCs w:val="28"/>
          <w:lang w:val="ru-RU"/>
        </w:rPr>
        <w:t>(Сколько конкретно слов собрано и аннотированно?)</w:t>
      </w:r>
      <w:r w:rsidR="00504CE3" w:rsidRPr="0092586C">
        <w:rPr>
          <w:rFonts w:ascii="Times New Roman" w:hAnsi="Times New Roman" w:cs="Times New Roman"/>
          <w:sz w:val="28"/>
          <w:szCs w:val="28"/>
          <w:lang w:val="ru-RU"/>
        </w:rPr>
        <w:t>. По количеству собранных и аннотированных слов, насколько нам известно, нашему датасету нет аналогов.</w:t>
      </w:r>
    </w:p>
    <w:p w14:paraId="6FCDEBED" w14:textId="431B284C" w:rsidR="00903E16" w:rsidRPr="0092586C" w:rsidRDefault="00504CE3" w:rsidP="00504CE3">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Во-вторых, д</w:t>
      </w:r>
      <w:r w:rsidR="00903E16" w:rsidRPr="0092586C">
        <w:rPr>
          <w:rFonts w:ascii="Times New Roman" w:hAnsi="Times New Roman" w:cs="Times New Roman"/>
          <w:sz w:val="28"/>
          <w:szCs w:val="28"/>
          <w:lang w:val="ru-RU"/>
        </w:rPr>
        <w:t>ля сбора данных были использованы новейшие технологии</w:t>
      </w:r>
      <w:r w:rsidRPr="0092586C">
        <w:rPr>
          <w:rFonts w:ascii="Times New Roman" w:hAnsi="Times New Roman" w:cs="Times New Roman"/>
          <w:sz w:val="28"/>
          <w:szCs w:val="28"/>
          <w:lang w:val="ru-RU"/>
        </w:rPr>
        <w:t>, такие как использование телеграм ботов для аннотации данных</w:t>
      </w:r>
      <w:r w:rsidR="00903E16" w:rsidRPr="0092586C">
        <w:rPr>
          <w:rFonts w:ascii="Times New Roman" w:hAnsi="Times New Roman" w:cs="Times New Roman"/>
          <w:sz w:val="28"/>
          <w:szCs w:val="28"/>
          <w:lang w:val="ru-RU"/>
        </w:rPr>
        <w:t xml:space="preserve">. Другими словами, </w:t>
      </w:r>
      <w:r w:rsidR="00903E16" w:rsidRPr="0092586C">
        <w:rPr>
          <w:rFonts w:ascii="Times New Roman" w:hAnsi="Times New Roman" w:cs="Times New Roman"/>
          <w:sz w:val="28"/>
          <w:szCs w:val="28"/>
          <w:lang w:val="ru-RU"/>
        </w:rPr>
        <w:lastRenderedPageBreak/>
        <w:t>подобны</w:t>
      </w:r>
      <w:r w:rsidRPr="0092586C">
        <w:rPr>
          <w:rFonts w:ascii="Times New Roman" w:hAnsi="Times New Roman" w:cs="Times New Roman"/>
          <w:sz w:val="28"/>
          <w:szCs w:val="28"/>
          <w:lang w:val="ru-RU"/>
        </w:rPr>
        <w:t>й</w:t>
      </w:r>
      <w:r w:rsidR="00903E16" w:rsidRPr="0092586C">
        <w:rPr>
          <w:rFonts w:ascii="Times New Roman" w:hAnsi="Times New Roman" w:cs="Times New Roman"/>
          <w:sz w:val="28"/>
          <w:szCs w:val="28"/>
          <w:lang w:val="ru-RU"/>
        </w:rPr>
        <w:t xml:space="preserve"> метод аннотации рукописного текста</w:t>
      </w:r>
      <w:r w:rsidRPr="0092586C">
        <w:rPr>
          <w:rFonts w:ascii="Times New Roman" w:hAnsi="Times New Roman" w:cs="Times New Roman"/>
          <w:sz w:val="28"/>
          <w:szCs w:val="28"/>
          <w:lang w:val="ru-RU"/>
        </w:rPr>
        <w:t xml:space="preserve"> </w:t>
      </w:r>
      <w:r w:rsidR="00867C98" w:rsidRPr="0092586C">
        <w:rPr>
          <w:rFonts w:ascii="Times New Roman" w:hAnsi="Times New Roman" w:cs="Times New Roman"/>
          <w:sz w:val="28"/>
          <w:szCs w:val="28"/>
          <w:lang w:val="ru-RU"/>
        </w:rPr>
        <w:t>практически не применялся до этого. Он показал свою эффективность на практике.</w:t>
      </w:r>
      <w:r w:rsidRPr="0092586C">
        <w:rPr>
          <w:rFonts w:ascii="Times New Roman" w:hAnsi="Times New Roman" w:cs="Times New Roman"/>
          <w:sz w:val="28"/>
          <w:szCs w:val="28"/>
          <w:lang w:val="ru-RU"/>
        </w:rPr>
        <w:t xml:space="preserve"> Он позволяет ускорить скорость аннотации, посредством </w:t>
      </w:r>
      <w:r w:rsidR="00867C98" w:rsidRPr="0092586C">
        <w:rPr>
          <w:rFonts w:ascii="Times New Roman" w:hAnsi="Times New Roman" w:cs="Times New Roman"/>
          <w:sz w:val="28"/>
          <w:szCs w:val="28"/>
          <w:lang w:val="ru-RU"/>
        </w:rPr>
        <w:t>расширения</w:t>
      </w:r>
      <w:r w:rsidRPr="0092586C">
        <w:rPr>
          <w:rFonts w:ascii="Times New Roman" w:hAnsi="Times New Roman" w:cs="Times New Roman"/>
          <w:sz w:val="28"/>
          <w:szCs w:val="28"/>
          <w:lang w:val="ru-RU"/>
        </w:rPr>
        <w:t xml:space="preserve"> аудитории</w:t>
      </w:r>
      <w:r w:rsidR="00867C98" w:rsidRPr="0092586C">
        <w:rPr>
          <w:rFonts w:ascii="Times New Roman" w:hAnsi="Times New Roman" w:cs="Times New Roman"/>
          <w:sz w:val="28"/>
          <w:szCs w:val="28"/>
          <w:lang w:val="ru-RU"/>
        </w:rPr>
        <w:t xml:space="preserve"> людей готовых посвятить несколько минут на аннотацию слов</w:t>
      </w:r>
      <w:r w:rsidRPr="0092586C">
        <w:rPr>
          <w:rFonts w:ascii="Times New Roman" w:hAnsi="Times New Roman" w:cs="Times New Roman"/>
          <w:sz w:val="28"/>
          <w:szCs w:val="28"/>
          <w:lang w:val="ru-RU"/>
        </w:rPr>
        <w:t>.</w:t>
      </w:r>
      <w:r w:rsidR="00903E16" w:rsidRPr="0092586C">
        <w:rPr>
          <w:rFonts w:ascii="Times New Roman" w:hAnsi="Times New Roman" w:cs="Times New Roman"/>
          <w:sz w:val="28"/>
          <w:szCs w:val="28"/>
          <w:lang w:val="ru-RU"/>
        </w:rPr>
        <w:t xml:space="preserve"> </w:t>
      </w:r>
    </w:p>
    <w:p w14:paraId="7441330B" w14:textId="7484ACE0" w:rsidR="00867C98" w:rsidRPr="0092586C" w:rsidRDefault="00903E16" w:rsidP="00504CE3">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В-</w:t>
      </w:r>
      <w:r w:rsidR="00504CE3" w:rsidRPr="0092586C">
        <w:rPr>
          <w:rFonts w:ascii="Times New Roman" w:hAnsi="Times New Roman" w:cs="Times New Roman"/>
          <w:sz w:val="28"/>
          <w:szCs w:val="28"/>
          <w:lang w:val="ru-RU"/>
        </w:rPr>
        <w:t>третьих</w:t>
      </w:r>
      <w:r w:rsidRPr="0092586C">
        <w:rPr>
          <w:rFonts w:ascii="Times New Roman" w:hAnsi="Times New Roman" w:cs="Times New Roman"/>
          <w:sz w:val="28"/>
          <w:szCs w:val="28"/>
          <w:lang w:val="ru-RU"/>
        </w:rPr>
        <w:t xml:space="preserve">, </w:t>
      </w:r>
      <w:r w:rsidR="00867C98" w:rsidRPr="0092586C">
        <w:rPr>
          <w:rFonts w:ascii="Times New Roman" w:hAnsi="Times New Roman" w:cs="Times New Roman"/>
          <w:sz w:val="28"/>
          <w:szCs w:val="28"/>
          <w:lang w:val="ru-RU"/>
        </w:rPr>
        <w:t xml:space="preserve">современые </w:t>
      </w:r>
      <w:r w:rsidRPr="0092586C">
        <w:rPr>
          <w:rFonts w:ascii="Times New Roman" w:hAnsi="Times New Roman" w:cs="Times New Roman"/>
          <w:sz w:val="28"/>
          <w:szCs w:val="28"/>
          <w:lang w:val="ru-RU"/>
        </w:rPr>
        <w:t xml:space="preserve">модели </w:t>
      </w:r>
      <w:r w:rsidR="00867C98" w:rsidRPr="0092586C">
        <w:rPr>
          <w:rFonts w:ascii="Times New Roman" w:hAnsi="Times New Roman" w:cs="Times New Roman"/>
          <w:sz w:val="28"/>
          <w:szCs w:val="28"/>
          <w:lang w:val="ru-RU"/>
        </w:rPr>
        <w:t xml:space="preserve">компьютерного зрения </w:t>
      </w:r>
      <w:r w:rsidRPr="0092586C">
        <w:rPr>
          <w:rFonts w:ascii="Times New Roman" w:hAnsi="Times New Roman" w:cs="Times New Roman"/>
          <w:sz w:val="28"/>
          <w:szCs w:val="28"/>
          <w:lang w:val="ru-RU"/>
        </w:rPr>
        <w:t xml:space="preserve">по разпознаванию были адаптированы и калиброваны на собранном датасете. В основном эти модели применялись в общем контексте распознавания объектов в различных сценах, печатного или же рукописного </w:t>
      </w:r>
      <w:r w:rsidR="00867C98" w:rsidRPr="0092586C">
        <w:rPr>
          <w:rFonts w:ascii="Times New Roman" w:hAnsi="Times New Roman" w:cs="Times New Roman"/>
          <w:sz w:val="28"/>
          <w:szCs w:val="28"/>
          <w:lang w:val="ru-RU"/>
        </w:rPr>
        <w:t xml:space="preserve">английского </w:t>
      </w:r>
      <w:r w:rsidRPr="0092586C">
        <w:rPr>
          <w:rFonts w:ascii="Times New Roman" w:hAnsi="Times New Roman" w:cs="Times New Roman"/>
          <w:sz w:val="28"/>
          <w:szCs w:val="28"/>
          <w:lang w:val="ru-RU"/>
        </w:rPr>
        <w:t>текста. Однако, ни одна из современных моделей не применялась конкретно для распознавания рукописного почтового адреса.</w:t>
      </w:r>
      <w:r w:rsidR="00867C98" w:rsidRPr="0092586C">
        <w:rPr>
          <w:rFonts w:ascii="Times New Roman" w:hAnsi="Times New Roman" w:cs="Times New Roman"/>
          <w:sz w:val="28"/>
          <w:szCs w:val="28"/>
          <w:lang w:val="ru-RU"/>
        </w:rPr>
        <w:t xml:space="preserve"> Тот факт, что эти модели были целенаправлено калиброваны на распознавание казахского и русского алфавита увеличивает значимость вклада и подчеркивает его важность.</w:t>
      </w:r>
      <w:r w:rsidRPr="0092586C">
        <w:rPr>
          <w:rFonts w:ascii="Times New Roman" w:hAnsi="Times New Roman" w:cs="Times New Roman"/>
          <w:sz w:val="28"/>
          <w:szCs w:val="28"/>
          <w:lang w:val="ru-RU"/>
        </w:rPr>
        <w:t xml:space="preserve"> </w:t>
      </w:r>
    </w:p>
    <w:p w14:paraId="0E0D74EB" w14:textId="27AF3908" w:rsidR="00903E16" w:rsidRPr="0092586C" w:rsidRDefault="00867C98" w:rsidP="00504CE3">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В-четвертых, в данном проекте были использованы априорные знания, а имеено контекст задачи (структура лицевой части конвертов и содержание</w:t>
      </w:r>
      <w:r w:rsidR="00477586" w:rsidRPr="0092586C">
        <w:rPr>
          <w:rFonts w:ascii="Times New Roman" w:hAnsi="Times New Roman" w:cs="Times New Roman"/>
          <w:sz w:val="28"/>
          <w:szCs w:val="28"/>
          <w:lang w:val="ru-RU"/>
        </w:rPr>
        <w:t xml:space="preserve"> текста)</w:t>
      </w:r>
      <w:r w:rsidRPr="0092586C">
        <w:rPr>
          <w:rFonts w:ascii="Times New Roman" w:hAnsi="Times New Roman" w:cs="Times New Roman"/>
          <w:sz w:val="28"/>
          <w:szCs w:val="28"/>
          <w:lang w:val="ru-RU"/>
        </w:rPr>
        <w:t xml:space="preserve">. </w:t>
      </w:r>
      <w:r w:rsidR="00477586" w:rsidRPr="0092586C">
        <w:rPr>
          <w:rFonts w:ascii="Times New Roman" w:hAnsi="Times New Roman" w:cs="Times New Roman"/>
          <w:sz w:val="28"/>
          <w:szCs w:val="28"/>
          <w:lang w:val="ru-RU"/>
        </w:rPr>
        <w:t>М</w:t>
      </w:r>
      <w:r w:rsidR="00504CE3" w:rsidRPr="0092586C">
        <w:rPr>
          <w:rFonts w:ascii="Times New Roman" w:hAnsi="Times New Roman" w:cs="Times New Roman"/>
          <w:sz w:val="28"/>
          <w:szCs w:val="28"/>
          <w:lang w:val="ru-RU"/>
        </w:rPr>
        <w:t>ы твердо уверены, что использование априорных знаний о положении текста, свойственном в почтовой кореспонденции, содержании каждого из полей дает преимущество перед более общей задачей распознавания рукописного текста. Другими словами, используя эти знания, точность распознавания может быть значительн</w:t>
      </w:r>
      <w:r w:rsidR="009A62A7">
        <w:rPr>
          <w:rFonts w:ascii="Times New Roman" w:hAnsi="Times New Roman" w:cs="Times New Roman"/>
          <w:sz w:val="28"/>
          <w:szCs w:val="28"/>
          <w:lang w:val="ru-RU"/>
        </w:rPr>
        <w:t>о</w:t>
      </w:r>
      <w:r w:rsidR="00504CE3" w:rsidRPr="0092586C">
        <w:rPr>
          <w:rFonts w:ascii="Times New Roman" w:hAnsi="Times New Roman" w:cs="Times New Roman"/>
          <w:sz w:val="28"/>
          <w:szCs w:val="28"/>
          <w:lang w:val="ru-RU"/>
        </w:rPr>
        <w:t xml:space="preserve"> повышена.</w:t>
      </w:r>
      <w:r w:rsidR="00477586" w:rsidRPr="0092586C">
        <w:rPr>
          <w:rFonts w:ascii="Times New Roman" w:hAnsi="Times New Roman" w:cs="Times New Roman"/>
          <w:sz w:val="28"/>
          <w:szCs w:val="28"/>
          <w:lang w:val="ru-RU"/>
        </w:rPr>
        <w:t xml:space="preserve"> В данной работе предложен эффективный метод коррекции результатов распознавания, который позволяет сократить пространство поиска, опираясь на априорные знания.</w:t>
      </w:r>
    </w:p>
    <w:p w14:paraId="3EF67FCE" w14:textId="3EC2176D" w:rsidR="00B54351" w:rsidRPr="0092586C" w:rsidRDefault="00A840B0" w:rsidP="00B54351">
      <w:pPr>
        <w:spacing w:before="100" w:beforeAutospacing="1" w:after="100" w:afterAutospacing="1" w:line="240" w:lineRule="auto"/>
        <w:rPr>
          <w:rFonts w:ascii="Times New Roman" w:eastAsia="Times New Roman" w:hAnsi="Times New Roman" w:cs="Times New Roman"/>
          <w:i/>
          <w:iCs/>
          <w:sz w:val="28"/>
          <w:szCs w:val="28"/>
          <w:lang w:val="ru-RU" w:eastAsia="zh-CN"/>
        </w:rPr>
      </w:pPr>
      <w:r w:rsidRPr="0092586C">
        <w:rPr>
          <w:rFonts w:ascii="Times New Roman" w:eastAsia="Times New Roman" w:hAnsi="Times New Roman" w:cs="Times New Roman"/>
          <w:i/>
          <w:iCs/>
          <w:sz w:val="28"/>
          <w:szCs w:val="28"/>
          <w:lang w:val="ru-RU" w:eastAsia="zh-CN"/>
        </w:rPr>
        <w:t>Какой ожидаемый результат?</w:t>
      </w:r>
    </w:p>
    <w:p w14:paraId="0037EFB1" w14:textId="23BCF787" w:rsidR="005B49CA" w:rsidRPr="0092586C" w:rsidRDefault="00A840B0" w:rsidP="00AA7040">
      <w:pPr>
        <w:spacing w:before="100" w:beforeAutospacing="1" w:after="0" w:line="240" w:lineRule="auto"/>
        <w:jc w:val="both"/>
        <w:rPr>
          <w:rFonts w:ascii="Times New Roman" w:eastAsia="Times New Roman" w:hAnsi="Times New Roman" w:cs="Times New Roman"/>
          <w:sz w:val="28"/>
          <w:szCs w:val="28"/>
          <w:lang w:val="ru-RU" w:eastAsia="zh-CN"/>
        </w:rPr>
      </w:pPr>
      <w:r w:rsidRPr="0092586C">
        <w:rPr>
          <w:rFonts w:ascii="Times New Roman" w:eastAsia="Times New Roman" w:hAnsi="Times New Roman" w:cs="Times New Roman"/>
          <w:sz w:val="28"/>
          <w:szCs w:val="28"/>
          <w:lang w:val="ru-RU" w:eastAsia="zh-CN"/>
        </w:rPr>
        <w:t xml:space="preserve">В результате работы будет </w:t>
      </w:r>
      <w:r w:rsidR="005B49CA" w:rsidRPr="0092586C">
        <w:rPr>
          <w:rFonts w:ascii="Times New Roman" w:eastAsia="Times New Roman" w:hAnsi="Times New Roman" w:cs="Times New Roman"/>
          <w:sz w:val="28"/>
          <w:szCs w:val="28"/>
          <w:lang w:val="ru-RU" w:eastAsia="zh-CN"/>
        </w:rPr>
        <w:t>разработан</w:t>
      </w:r>
      <w:r w:rsidRPr="0092586C">
        <w:rPr>
          <w:rFonts w:ascii="Times New Roman" w:eastAsia="Times New Roman" w:hAnsi="Times New Roman" w:cs="Times New Roman"/>
          <w:sz w:val="28"/>
          <w:szCs w:val="28"/>
          <w:lang w:val="ru-RU" w:eastAsia="zh-CN"/>
        </w:rPr>
        <w:t xml:space="preserve"> прототип (</w:t>
      </w:r>
      <w:r w:rsidRPr="0092586C">
        <w:rPr>
          <w:rFonts w:ascii="Times New Roman" w:eastAsia="Times New Roman" w:hAnsi="Times New Roman" w:cs="Times New Roman"/>
          <w:sz w:val="28"/>
          <w:szCs w:val="28"/>
          <w:lang w:eastAsia="zh-CN"/>
        </w:rPr>
        <w:t>proof</w:t>
      </w:r>
      <w:r w:rsidRPr="0092586C">
        <w:rPr>
          <w:rFonts w:ascii="Times New Roman" w:eastAsia="Times New Roman" w:hAnsi="Times New Roman" w:cs="Times New Roman"/>
          <w:sz w:val="28"/>
          <w:szCs w:val="28"/>
          <w:lang w:val="ru-RU" w:eastAsia="zh-CN"/>
        </w:rPr>
        <w:t xml:space="preserve"> </w:t>
      </w:r>
      <w:r w:rsidRPr="0092586C">
        <w:rPr>
          <w:rFonts w:ascii="Times New Roman" w:eastAsia="Times New Roman" w:hAnsi="Times New Roman" w:cs="Times New Roman"/>
          <w:sz w:val="28"/>
          <w:szCs w:val="28"/>
          <w:lang w:eastAsia="zh-CN"/>
        </w:rPr>
        <w:t>of</w:t>
      </w:r>
      <w:r w:rsidRPr="0092586C">
        <w:rPr>
          <w:rFonts w:ascii="Times New Roman" w:eastAsia="Times New Roman" w:hAnsi="Times New Roman" w:cs="Times New Roman"/>
          <w:sz w:val="28"/>
          <w:szCs w:val="28"/>
          <w:lang w:val="ru-RU" w:eastAsia="zh-CN"/>
        </w:rPr>
        <w:t xml:space="preserve"> </w:t>
      </w:r>
      <w:r w:rsidRPr="0092586C">
        <w:rPr>
          <w:rFonts w:ascii="Times New Roman" w:eastAsia="Times New Roman" w:hAnsi="Times New Roman" w:cs="Times New Roman"/>
          <w:sz w:val="28"/>
          <w:szCs w:val="28"/>
          <w:lang w:eastAsia="zh-CN"/>
        </w:rPr>
        <w:t>concept</w:t>
      </w:r>
      <w:r w:rsidRPr="0092586C">
        <w:rPr>
          <w:rFonts w:ascii="Times New Roman" w:eastAsia="Times New Roman" w:hAnsi="Times New Roman" w:cs="Times New Roman"/>
          <w:sz w:val="28"/>
          <w:szCs w:val="28"/>
          <w:lang w:val="ru-RU" w:eastAsia="zh-CN"/>
        </w:rPr>
        <w:t>) сервиса</w:t>
      </w:r>
      <w:r w:rsidR="005B49CA" w:rsidRPr="0092586C">
        <w:rPr>
          <w:rFonts w:ascii="Times New Roman" w:eastAsia="Times New Roman" w:hAnsi="Times New Roman" w:cs="Times New Roman"/>
          <w:sz w:val="28"/>
          <w:szCs w:val="28"/>
          <w:lang w:val="ru-RU" w:eastAsia="zh-CN"/>
        </w:rPr>
        <w:t xml:space="preserve"> распознавания рукописного адреса</w:t>
      </w:r>
      <w:r w:rsidRPr="0092586C">
        <w:rPr>
          <w:rFonts w:ascii="Times New Roman" w:eastAsia="Times New Roman" w:hAnsi="Times New Roman" w:cs="Times New Roman"/>
          <w:sz w:val="28"/>
          <w:szCs w:val="28"/>
          <w:lang w:val="ru-RU" w:eastAsia="zh-CN"/>
        </w:rPr>
        <w:t xml:space="preserve">. Он будет представлен в виде веб-сервиса. </w:t>
      </w:r>
      <w:r w:rsidR="005B49CA" w:rsidRPr="0092586C">
        <w:rPr>
          <w:rFonts w:ascii="Times New Roman" w:eastAsia="Times New Roman" w:hAnsi="Times New Roman" w:cs="Times New Roman"/>
          <w:sz w:val="28"/>
          <w:szCs w:val="28"/>
          <w:lang w:val="ru-RU" w:eastAsia="zh-CN"/>
        </w:rPr>
        <w:t xml:space="preserve">В его функционал будут входить следующие аспекты: </w:t>
      </w:r>
    </w:p>
    <w:p w14:paraId="60243000" w14:textId="5D5472D7" w:rsidR="005B49CA" w:rsidRPr="0092586C" w:rsidRDefault="005B49CA" w:rsidP="00AA7040">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u-RU" w:eastAsia="zh-CN"/>
        </w:rPr>
      </w:pPr>
      <w:r w:rsidRPr="0092586C">
        <w:rPr>
          <w:rFonts w:ascii="Times New Roman" w:eastAsia="Times New Roman" w:hAnsi="Times New Roman" w:cs="Times New Roman"/>
          <w:sz w:val="28"/>
          <w:szCs w:val="28"/>
          <w:lang w:val="ru-RU" w:eastAsia="zh-CN"/>
        </w:rPr>
        <w:t>Захват изображения</w:t>
      </w:r>
    </w:p>
    <w:p w14:paraId="5D5B47BA" w14:textId="29589E0B" w:rsidR="005B49CA" w:rsidRPr="0092586C" w:rsidRDefault="005B49CA" w:rsidP="00AA7040">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u-RU" w:eastAsia="zh-CN"/>
        </w:rPr>
      </w:pPr>
      <w:r w:rsidRPr="0092586C">
        <w:rPr>
          <w:rFonts w:ascii="Times New Roman" w:eastAsia="Times New Roman" w:hAnsi="Times New Roman" w:cs="Times New Roman"/>
          <w:sz w:val="28"/>
          <w:szCs w:val="28"/>
          <w:lang w:val="ru-RU" w:eastAsia="zh-CN"/>
        </w:rPr>
        <w:t>Предобработка изображения (выделение области конверта и компенсация пространственной трансформации)</w:t>
      </w:r>
    </w:p>
    <w:p w14:paraId="0AF035B9" w14:textId="77777777" w:rsidR="005B49CA" w:rsidRPr="0092586C" w:rsidRDefault="005B49CA" w:rsidP="00AA7040">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u-RU" w:eastAsia="zh-CN"/>
        </w:rPr>
      </w:pPr>
      <w:r w:rsidRPr="0092586C">
        <w:rPr>
          <w:rFonts w:ascii="Times New Roman" w:eastAsia="Times New Roman" w:hAnsi="Times New Roman" w:cs="Times New Roman"/>
          <w:sz w:val="28"/>
          <w:szCs w:val="28"/>
          <w:lang w:val="ru-RU" w:eastAsia="zh-CN"/>
        </w:rPr>
        <w:t>Автоматическое определение положения полей отправителя и получателя</w:t>
      </w:r>
    </w:p>
    <w:p w14:paraId="4EF12C3E" w14:textId="47B3C265" w:rsidR="00B54351" w:rsidRPr="0092586C" w:rsidRDefault="005B49CA" w:rsidP="00AA7040">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u-RU" w:eastAsia="zh-CN"/>
        </w:rPr>
      </w:pPr>
      <w:r w:rsidRPr="0092586C">
        <w:rPr>
          <w:rFonts w:ascii="Times New Roman" w:eastAsia="Times New Roman" w:hAnsi="Times New Roman" w:cs="Times New Roman"/>
          <w:sz w:val="28"/>
          <w:szCs w:val="28"/>
          <w:lang w:val="ru-RU" w:eastAsia="zh-CN"/>
        </w:rPr>
        <w:t>Возможность коррекции автоматического определения положения полей отправителя и получателя</w:t>
      </w:r>
    </w:p>
    <w:p w14:paraId="56357196" w14:textId="42668F65" w:rsidR="005B49CA" w:rsidRPr="0092586C" w:rsidRDefault="005B49CA" w:rsidP="00AA7040">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u-RU" w:eastAsia="zh-CN"/>
        </w:rPr>
      </w:pPr>
      <w:r w:rsidRPr="0092586C">
        <w:rPr>
          <w:rFonts w:ascii="Times New Roman" w:eastAsia="Times New Roman" w:hAnsi="Times New Roman" w:cs="Times New Roman"/>
          <w:sz w:val="28"/>
          <w:szCs w:val="28"/>
          <w:lang w:val="ru-RU" w:eastAsia="zh-CN"/>
        </w:rPr>
        <w:t>Сегментация адреса по словам</w:t>
      </w:r>
    </w:p>
    <w:p w14:paraId="60767A38" w14:textId="671027A8" w:rsidR="005B49CA" w:rsidRPr="0092586C" w:rsidRDefault="005B49CA" w:rsidP="00AA7040">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u-RU" w:eastAsia="zh-CN"/>
        </w:rPr>
      </w:pPr>
      <w:r w:rsidRPr="0092586C">
        <w:rPr>
          <w:rFonts w:ascii="Times New Roman" w:eastAsia="Times New Roman" w:hAnsi="Times New Roman" w:cs="Times New Roman"/>
          <w:sz w:val="28"/>
          <w:szCs w:val="28"/>
          <w:lang w:val="ru-RU" w:eastAsia="zh-CN"/>
        </w:rPr>
        <w:lastRenderedPageBreak/>
        <w:t>Возможность коррекции сегментации на слова</w:t>
      </w:r>
    </w:p>
    <w:p w14:paraId="78EC8F88" w14:textId="369ED9AD" w:rsidR="005B49CA" w:rsidRPr="0092586C" w:rsidRDefault="005B49CA" w:rsidP="00AA7040">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u-RU" w:eastAsia="zh-CN"/>
        </w:rPr>
      </w:pPr>
      <w:r w:rsidRPr="0092586C">
        <w:rPr>
          <w:rFonts w:ascii="Times New Roman" w:eastAsia="Times New Roman" w:hAnsi="Times New Roman" w:cs="Times New Roman"/>
          <w:sz w:val="28"/>
          <w:szCs w:val="28"/>
          <w:lang w:val="ru-RU" w:eastAsia="zh-CN"/>
        </w:rPr>
        <w:t>Распознавание рукописных слов</w:t>
      </w:r>
    </w:p>
    <w:p w14:paraId="07118B22" w14:textId="1DAFE33C" w:rsidR="005B49CA" w:rsidRPr="0092586C" w:rsidRDefault="005B49CA" w:rsidP="00AA7040">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u-RU" w:eastAsia="zh-CN"/>
        </w:rPr>
      </w:pPr>
      <w:r w:rsidRPr="0092586C">
        <w:rPr>
          <w:rFonts w:ascii="Times New Roman" w:eastAsia="Times New Roman" w:hAnsi="Times New Roman" w:cs="Times New Roman"/>
          <w:sz w:val="28"/>
          <w:szCs w:val="28"/>
          <w:lang w:val="ru-RU" w:eastAsia="zh-CN"/>
        </w:rPr>
        <w:t>Постобработка распознанных слов</w:t>
      </w:r>
    </w:p>
    <w:p w14:paraId="7FAD2E1D" w14:textId="0AB3B058" w:rsidR="005B49CA" w:rsidRPr="0092586C" w:rsidRDefault="005B49CA" w:rsidP="00AA7040">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u-RU" w:eastAsia="zh-CN"/>
        </w:rPr>
      </w:pPr>
      <w:r w:rsidRPr="0092586C">
        <w:rPr>
          <w:rFonts w:ascii="Times New Roman" w:eastAsia="Times New Roman" w:hAnsi="Times New Roman" w:cs="Times New Roman"/>
          <w:sz w:val="28"/>
          <w:szCs w:val="28"/>
          <w:lang w:val="ru-RU" w:eastAsia="zh-CN"/>
        </w:rPr>
        <w:t>Возможность ручной коррекции распознанных слов</w:t>
      </w:r>
    </w:p>
    <w:p w14:paraId="6A1DC0E8" w14:textId="2354225B" w:rsidR="00867C98" w:rsidRPr="0092586C" w:rsidRDefault="005B49CA" w:rsidP="00AA7040">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 xml:space="preserve">При необходимости сервис может быть адаптирован и интегрирован в бизнес процессы КазПочты. </w:t>
      </w:r>
    </w:p>
    <w:p w14:paraId="197CA86E" w14:textId="77777777" w:rsidR="00867C98" w:rsidRPr="0092586C" w:rsidRDefault="00867C98" w:rsidP="00504CE3">
      <w:pPr>
        <w:jc w:val="both"/>
        <w:rPr>
          <w:rFonts w:ascii="Times New Roman" w:hAnsi="Times New Roman" w:cs="Times New Roman"/>
          <w:b/>
          <w:bCs/>
          <w:sz w:val="28"/>
          <w:szCs w:val="28"/>
          <w:lang w:val="ru-RU"/>
        </w:rPr>
      </w:pPr>
    </w:p>
    <w:p w14:paraId="207BA8A9" w14:textId="18CEB7C3" w:rsidR="00867C98" w:rsidRPr="0092586C" w:rsidRDefault="00867C98" w:rsidP="00504CE3">
      <w:pPr>
        <w:jc w:val="both"/>
        <w:rPr>
          <w:rFonts w:ascii="Times New Roman" w:hAnsi="Times New Roman" w:cs="Times New Roman"/>
          <w:b/>
          <w:bCs/>
          <w:sz w:val="28"/>
          <w:szCs w:val="28"/>
          <w:lang w:val="ru-RU"/>
        </w:rPr>
      </w:pPr>
      <w:r w:rsidRPr="0092586C">
        <w:rPr>
          <w:rFonts w:ascii="Times New Roman" w:hAnsi="Times New Roman" w:cs="Times New Roman"/>
          <w:b/>
          <w:bCs/>
          <w:sz w:val="28"/>
          <w:szCs w:val="28"/>
          <w:lang w:val="ru-RU"/>
        </w:rPr>
        <w:t xml:space="preserve">2. ПРОЕКТИРОВАНИЕ СИСТЕМЫ </w:t>
      </w:r>
    </w:p>
    <w:p w14:paraId="37ABED00" w14:textId="14CE21AB" w:rsidR="00B31D91" w:rsidRDefault="00E8163A" w:rsidP="00504CE3">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Распознавание рукописного адреса является комплексной задачей. </w:t>
      </w:r>
      <w:r w:rsidR="00B31D91">
        <w:rPr>
          <w:rFonts w:ascii="Times New Roman" w:hAnsi="Times New Roman" w:cs="Times New Roman"/>
          <w:sz w:val="28"/>
          <w:szCs w:val="28"/>
          <w:lang w:val="ru-RU"/>
        </w:rPr>
        <w:t xml:space="preserve">Перед тем как начать описание архитектуры системы и графический пользовательский интерфейс, позвольте нам кратко описать этапы, из которых весь процесс распознавания состоит и явно объяснить причины, по которым те или иные решения были приняты. </w:t>
      </w:r>
    </w:p>
    <w:p w14:paraId="6441645A" w14:textId="5C730F25" w:rsidR="00E23EF1" w:rsidRDefault="00E8163A" w:rsidP="00504CE3">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контексте нашей </w:t>
      </w:r>
      <w:r w:rsidR="00013C71">
        <w:rPr>
          <w:rFonts w:ascii="Times New Roman" w:hAnsi="Times New Roman" w:cs="Times New Roman"/>
          <w:sz w:val="28"/>
          <w:szCs w:val="28"/>
          <w:lang w:val="ru-RU"/>
        </w:rPr>
        <w:t>формулировки</w:t>
      </w:r>
      <w:r>
        <w:rPr>
          <w:rFonts w:ascii="Times New Roman" w:hAnsi="Times New Roman" w:cs="Times New Roman"/>
          <w:sz w:val="28"/>
          <w:szCs w:val="28"/>
          <w:lang w:val="ru-RU"/>
        </w:rPr>
        <w:t xml:space="preserve"> </w:t>
      </w:r>
      <w:r w:rsidR="003539A2">
        <w:rPr>
          <w:rFonts w:ascii="Times New Roman" w:hAnsi="Times New Roman" w:cs="Times New Roman"/>
          <w:sz w:val="28"/>
          <w:szCs w:val="28"/>
          <w:lang w:val="ru-RU"/>
        </w:rPr>
        <w:t xml:space="preserve">весь процесс </w:t>
      </w:r>
      <w:r>
        <w:rPr>
          <w:rFonts w:ascii="Times New Roman" w:hAnsi="Times New Roman" w:cs="Times New Roman"/>
          <w:sz w:val="28"/>
          <w:szCs w:val="28"/>
          <w:lang w:val="ru-RU"/>
        </w:rPr>
        <w:t xml:space="preserve">можно представить </w:t>
      </w:r>
      <w:r w:rsidR="00013C71">
        <w:rPr>
          <w:rFonts w:ascii="Times New Roman" w:hAnsi="Times New Roman" w:cs="Times New Roman"/>
          <w:sz w:val="28"/>
          <w:szCs w:val="28"/>
          <w:lang w:val="ru-RU"/>
        </w:rPr>
        <w:t xml:space="preserve">следующим образом: </w:t>
      </w:r>
    </w:p>
    <w:p w14:paraId="3DA7A615" w14:textId="57933485" w:rsidR="00E23EF1" w:rsidRPr="00E23EF1" w:rsidRDefault="00B31D91" w:rsidP="00E23EF1">
      <w:pPr>
        <w:pStyle w:val="ListParagraph"/>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В</w:t>
      </w:r>
      <w:r w:rsidR="00013C71" w:rsidRPr="00E23EF1">
        <w:rPr>
          <w:rFonts w:ascii="Times New Roman" w:hAnsi="Times New Roman" w:cs="Times New Roman"/>
          <w:sz w:val="28"/>
          <w:szCs w:val="28"/>
          <w:lang w:val="ru-RU"/>
        </w:rPr>
        <w:t>ыполнение снимка (сканирование или фотографирование)</w:t>
      </w:r>
    </w:p>
    <w:p w14:paraId="769C60DA" w14:textId="4552BD04" w:rsidR="00B31D91" w:rsidRDefault="00B31D91" w:rsidP="00E23EF1">
      <w:pPr>
        <w:pStyle w:val="ListParagraph"/>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Pr="00E23EF1">
        <w:rPr>
          <w:rFonts w:ascii="Times New Roman" w:hAnsi="Times New Roman" w:cs="Times New Roman"/>
          <w:sz w:val="28"/>
          <w:szCs w:val="28"/>
          <w:lang w:val="ru-RU"/>
        </w:rPr>
        <w:t>аспознование</w:t>
      </w:r>
      <w:r>
        <w:rPr>
          <w:rFonts w:ascii="Times New Roman" w:hAnsi="Times New Roman" w:cs="Times New Roman"/>
          <w:sz w:val="28"/>
          <w:szCs w:val="28"/>
          <w:lang w:val="ru-RU"/>
        </w:rPr>
        <w:t xml:space="preserve"> адреса</w:t>
      </w:r>
    </w:p>
    <w:p w14:paraId="122A0F1C" w14:textId="729251AD" w:rsidR="003539A2" w:rsidRDefault="003539A2" w:rsidP="003539A2">
      <w:pPr>
        <w:pStyle w:val="ListParagraph"/>
        <w:numPr>
          <w:ilvl w:val="1"/>
          <w:numId w:val="9"/>
        </w:numPr>
        <w:jc w:val="both"/>
        <w:rPr>
          <w:rFonts w:ascii="Times New Roman" w:hAnsi="Times New Roman" w:cs="Times New Roman"/>
          <w:sz w:val="28"/>
          <w:szCs w:val="28"/>
          <w:lang w:val="ru-RU"/>
        </w:rPr>
      </w:pPr>
      <w:r w:rsidRPr="00E23EF1">
        <w:rPr>
          <w:rFonts w:ascii="Times New Roman" w:hAnsi="Times New Roman" w:cs="Times New Roman"/>
          <w:sz w:val="28"/>
          <w:szCs w:val="28"/>
          <w:lang w:val="ru-RU"/>
        </w:rPr>
        <w:t>предобработка снимка (выравнивание)</w:t>
      </w:r>
    </w:p>
    <w:p w14:paraId="6D055654" w14:textId="03988175" w:rsidR="00E23EF1" w:rsidRPr="00E23EF1" w:rsidRDefault="00013C71" w:rsidP="00B31D91">
      <w:pPr>
        <w:pStyle w:val="ListParagraph"/>
        <w:numPr>
          <w:ilvl w:val="1"/>
          <w:numId w:val="9"/>
        </w:numPr>
        <w:jc w:val="both"/>
        <w:rPr>
          <w:rFonts w:ascii="Times New Roman" w:hAnsi="Times New Roman" w:cs="Times New Roman"/>
          <w:sz w:val="28"/>
          <w:szCs w:val="28"/>
          <w:lang w:val="ru-RU"/>
        </w:rPr>
      </w:pPr>
      <w:r w:rsidRPr="00E23EF1">
        <w:rPr>
          <w:rFonts w:ascii="Times New Roman" w:hAnsi="Times New Roman" w:cs="Times New Roman"/>
          <w:sz w:val="28"/>
          <w:szCs w:val="28"/>
          <w:lang w:val="ru-RU"/>
        </w:rPr>
        <w:t xml:space="preserve">локализация </w:t>
      </w:r>
      <w:r w:rsidR="003539A2">
        <w:rPr>
          <w:rFonts w:ascii="Times New Roman" w:hAnsi="Times New Roman" w:cs="Times New Roman"/>
          <w:sz w:val="28"/>
          <w:szCs w:val="28"/>
          <w:lang w:val="ru-RU"/>
        </w:rPr>
        <w:t xml:space="preserve">областей снимка с даными </w:t>
      </w:r>
      <w:r w:rsidRPr="00E23EF1">
        <w:rPr>
          <w:rFonts w:ascii="Times New Roman" w:hAnsi="Times New Roman" w:cs="Times New Roman"/>
          <w:sz w:val="28"/>
          <w:szCs w:val="28"/>
          <w:lang w:val="ru-RU"/>
        </w:rPr>
        <w:t>отправител</w:t>
      </w:r>
      <w:r w:rsidR="003539A2">
        <w:rPr>
          <w:rFonts w:ascii="Times New Roman" w:hAnsi="Times New Roman" w:cs="Times New Roman"/>
          <w:sz w:val="28"/>
          <w:szCs w:val="28"/>
          <w:lang w:val="ru-RU"/>
        </w:rPr>
        <w:t>я</w:t>
      </w:r>
      <w:r w:rsidR="003539A2" w:rsidRPr="003539A2">
        <w:rPr>
          <w:rFonts w:ascii="Times New Roman" w:hAnsi="Times New Roman" w:cs="Times New Roman"/>
          <w:sz w:val="28"/>
          <w:szCs w:val="28"/>
          <w:lang w:val="ru-RU"/>
        </w:rPr>
        <w:t>/</w:t>
      </w:r>
      <w:r w:rsidRPr="00E23EF1">
        <w:rPr>
          <w:rFonts w:ascii="Times New Roman" w:hAnsi="Times New Roman" w:cs="Times New Roman"/>
          <w:sz w:val="28"/>
          <w:szCs w:val="28"/>
          <w:lang w:val="ru-RU"/>
        </w:rPr>
        <w:t>получател</w:t>
      </w:r>
      <w:r w:rsidR="003539A2">
        <w:rPr>
          <w:rFonts w:ascii="Times New Roman" w:hAnsi="Times New Roman" w:cs="Times New Roman"/>
          <w:sz w:val="28"/>
          <w:szCs w:val="28"/>
          <w:lang w:val="ru-RU"/>
        </w:rPr>
        <w:t>я</w:t>
      </w:r>
    </w:p>
    <w:p w14:paraId="3CF58214" w14:textId="6799CC80" w:rsidR="00E23EF1" w:rsidRPr="00E23EF1" w:rsidRDefault="00013C71" w:rsidP="00B31D91">
      <w:pPr>
        <w:pStyle w:val="ListParagraph"/>
        <w:numPr>
          <w:ilvl w:val="1"/>
          <w:numId w:val="9"/>
        </w:numPr>
        <w:jc w:val="both"/>
        <w:rPr>
          <w:rFonts w:ascii="Times New Roman" w:hAnsi="Times New Roman" w:cs="Times New Roman"/>
          <w:sz w:val="28"/>
          <w:szCs w:val="28"/>
          <w:lang w:val="ru-RU"/>
        </w:rPr>
      </w:pPr>
      <w:r w:rsidRPr="00E23EF1">
        <w:rPr>
          <w:rFonts w:ascii="Times New Roman" w:hAnsi="Times New Roman" w:cs="Times New Roman"/>
          <w:sz w:val="28"/>
          <w:szCs w:val="28"/>
          <w:lang w:val="ru-RU"/>
        </w:rPr>
        <w:t xml:space="preserve">сегментация </w:t>
      </w:r>
      <w:r w:rsidR="003539A2">
        <w:rPr>
          <w:rFonts w:ascii="Times New Roman" w:hAnsi="Times New Roman" w:cs="Times New Roman"/>
          <w:sz w:val="28"/>
          <w:szCs w:val="28"/>
          <w:lang w:val="ru-RU"/>
        </w:rPr>
        <w:t xml:space="preserve">целевых </w:t>
      </w:r>
      <w:r w:rsidRPr="00E23EF1">
        <w:rPr>
          <w:rFonts w:ascii="Times New Roman" w:hAnsi="Times New Roman" w:cs="Times New Roman"/>
          <w:sz w:val="28"/>
          <w:szCs w:val="28"/>
          <w:lang w:val="ru-RU"/>
        </w:rPr>
        <w:t>област</w:t>
      </w:r>
      <w:r w:rsidR="00B31D91">
        <w:rPr>
          <w:rFonts w:ascii="Times New Roman" w:hAnsi="Times New Roman" w:cs="Times New Roman"/>
          <w:sz w:val="28"/>
          <w:szCs w:val="28"/>
          <w:lang w:val="ru-RU"/>
        </w:rPr>
        <w:t>ей</w:t>
      </w:r>
      <w:r w:rsidRPr="00E23EF1">
        <w:rPr>
          <w:rFonts w:ascii="Times New Roman" w:hAnsi="Times New Roman" w:cs="Times New Roman"/>
          <w:sz w:val="28"/>
          <w:szCs w:val="28"/>
          <w:lang w:val="ru-RU"/>
        </w:rPr>
        <w:t xml:space="preserve"> </w:t>
      </w:r>
      <w:r w:rsidR="003539A2">
        <w:rPr>
          <w:rFonts w:ascii="Times New Roman" w:hAnsi="Times New Roman" w:cs="Times New Roman"/>
          <w:sz w:val="28"/>
          <w:szCs w:val="28"/>
          <w:lang w:val="ru-RU"/>
        </w:rPr>
        <w:t>на</w:t>
      </w:r>
      <w:r w:rsidRPr="00E23EF1">
        <w:rPr>
          <w:rFonts w:ascii="Times New Roman" w:hAnsi="Times New Roman" w:cs="Times New Roman"/>
          <w:sz w:val="28"/>
          <w:szCs w:val="28"/>
          <w:lang w:val="ru-RU"/>
        </w:rPr>
        <w:t xml:space="preserve"> слова</w:t>
      </w:r>
    </w:p>
    <w:p w14:paraId="095A7A77" w14:textId="77777777" w:rsidR="00B31D91" w:rsidRDefault="00013C71" w:rsidP="00B31D91">
      <w:pPr>
        <w:pStyle w:val="ListParagraph"/>
        <w:numPr>
          <w:ilvl w:val="1"/>
          <w:numId w:val="9"/>
        </w:numPr>
        <w:jc w:val="both"/>
        <w:rPr>
          <w:rFonts w:ascii="Times New Roman" w:hAnsi="Times New Roman" w:cs="Times New Roman"/>
          <w:sz w:val="28"/>
          <w:szCs w:val="28"/>
          <w:lang w:val="ru-RU"/>
        </w:rPr>
      </w:pPr>
      <w:r w:rsidRPr="00E23EF1">
        <w:rPr>
          <w:rFonts w:ascii="Times New Roman" w:hAnsi="Times New Roman" w:cs="Times New Roman"/>
          <w:sz w:val="28"/>
          <w:szCs w:val="28"/>
          <w:lang w:val="ru-RU"/>
        </w:rPr>
        <w:t xml:space="preserve">распознование </w:t>
      </w:r>
      <w:r w:rsidR="00E23EF1" w:rsidRPr="00E23EF1">
        <w:rPr>
          <w:rFonts w:ascii="Times New Roman" w:hAnsi="Times New Roman" w:cs="Times New Roman"/>
          <w:sz w:val="28"/>
          <w:szCs w:val="28"/>
          <w:lang w:val="ru-RU"/>
        </w:rPr>
        <w:t xml:space="preserve">сегментированных </w:t>
      </w:r>
      <w:r w:rsidRPr="00E23EF1">
        <w:rPr>
          <w:rFonts w:ascii="Times New Roman" w:hAnsi="Times New Roman" w:cs="Times New Roman"/>
          <w:sz w:val="28"/>
          <w:szCs w:val="28"/>
          <w:lang w:val="ru-RU"/>
        </w:rPr>
        <w:t>слов</w:t>
      </w:r>
    </w:p>
    <w:p w14:paraId="0C48449C" w14:textId="2CB8E70E" w:rsidR="00D223F2" w:rsidRDefault="00013C71" w:rsidP="00B31D91">
      <w:pPr>
        <w:pStyle w:val="ListParagraph"/>
        <w:numPr>
          <w:ilvl w:val="1"/>
          <w:numId w:val="9"/>
        </w:numPr>
        <w:jc w:val="both"/>
        <w:rPr>
          <w:rFonts w:ascii="Times New Roman" w:hAnsi="Times New Roman" w:cs="Times New Roman"/>
          <w:sz w:val="28"/>
          <w:szCs w:val="28"/>
          <w:lang w:val="ru-RU"/>
        </w:rPr>
      </w:pPr>
      <w:r w:rsidRPr="00E23EF1">
        <w:rPr>
          <w:rFonts w:ascii="Times New Roman" w:hAnsi="Times New Roman" w:cs="Times New Roman"/>
          <w:sz w:val="28"/>
          <w:szCs w:val="28"/>
          <w:lang w:val="ru-RU"/>
        </w:rPr>
        <w:t>коррекция результатов распознования слов</w:t>
      </w:r>
    </w:p>
    <w:p w14:paraId="4C84E15F" w14:textId="6AF5D60A" w:rsidR="00B31D91" w:rsidRPr="00B31D91" w:rsidRDefault="00B31D91" w:rsidP="00B31D91">
      <w:pPr>
        <w:jc w:val="both"/>
        <w:rPr>
          <w:rFonts w:ascii="Times New Roman" w:hAnsi="Times New Roman" w:cs="Times New Roman"/>
          <w:sz w:val="28"/>
          <w:szCs w:val="28"/>
          <w:lang w:val="ru-RU"/>
        </w:rPr>
      </w:pPr>
      <w:r>
        <w:rPr>
          <w:rFonts w:ascii="Times New Roman" w:hAnsi="Times New Roman" w:cs="Times New Roman"/>
          <w:sz w:val="28"/>
          <w:szCs w:val="28"/>
          <w:lang w:val="ru-RU"/>
        </w:rPr>
        <w:t>Графически процесс распознавания рукописного адреса представлен на Рис. 4.</w:t>
      </w:r>
    </w:p>
    <w:p w14:paraId="6A0001A6" w14:textId="26C34BCA" w:rsidR="00B31D91" w:rsidRDefault="00B31D91" w:rsidP="003539A2">
      <w:pPr>
        <w:spacing w:after="0"/>
        <w:jc w:val="center"/>
        <w:rPr>
          <w:rFonts w:ascii="Times New Roman" w:hAnsi="Times New Roman" w:cs="Times New Roman"/>
          <w:sz w:val="28"/>
          <w:szCs w:val="28"/>
          <w:lang w:val="ru-RU"/>
        </w:rPr>
      </w:pPr>
      <w:r w:rsidRPr="0092586C">
        <w:rPr>
          <w:rFonts w:ascii="Times New Roman" w:hAnsi="Times New Roman" w:cs="Times New Roman"/>
          <w:noProof/>
          <w:sz w:val="28"/>
          <w:szCs w:val="28"/>
        </w:rPr>
        <w:drawing>
          <wp:inline distT="0" distB="0" distL="0" distR="0" wp14:anchorId="188CFAD3" wp14:editId="13BE455C">
            <wp:extent cx="4705350" cy="857250"/>
            <wp:effectExtent l="0" t="0" r="3810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D3F463F" w14:textId="113B2AD6" w:rsidR="00B31D91" w:rsidRPr="00B31D91" w:rsidRDefault="00B31D91" w:rsidP="00B31D91">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 Общие этапы процесса распознавания рукописного текста.</w:t>
      </w:r>
    </w:p>
    <w:p w14:paraId="5DC82BDB" w14:textId="30AE6230" w:rsidR="00D223F2" w:rsidRDefault="00250ECA" w:rsidP="00504CE3">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показано на Рис. 4, </w:t>
      </w:r>
      <w:r w:rsidR="00E8163A">
        <w:rPr>
          <w:rFonts w:ascii="Times New Roman" w:hAnsi="Times New Roman" w:cs="Times New Roman"/>
          <w:sz w:val="28"/>
          <w:szCs w:val="28"/>
          <w:lang w:val="ru-RU"/>
        </w:rPr>
        <w:t xml:space="preserve">сначала необходимо сделать снимок лицевой стороны конверта. Здесь возникает </w:t>
      </w:r>
      <w:r w:rsidR="00E23EF1">
        <w:rPr>
          <w:rFonts w:ascii="Times New Roman" w:hAnsi="Times New Roman" w:cs="Times New Roman"/>
          <w:sz w:val="28"/>
          <w:szCs w:val="28"/>
          <w:lang w:val="ru-RU"/>
        </w:rPr>
        <w:t>множество</w:t>
      </w:r>
      <w:r w:rsidR="00E8163A">
        <w:rPr>
          <w:rFonts w:ascii="Times New Roman" w:hAnsi="Times New Roman" w:cs="Times New Roman"/>
          <w:sz w:val="28"/>
          <w:szCs w:val="28"/>
          <w:lang w:val="ru-RU"/>
        </w:rPr>
        <w:t xml:space="preserve"> вопросов относительно </w:t>
      </w:r>
      <w:r w:rsidR="00E23EF1">
        <w:rPr>
          <w:rFonts w:ascii="Times New Roman" w:hAnsi="Times New Roman" w:cs="Times New Roman"/>
          <w:sz w:val="28"/>
          <w:szCs w:val="28"/>
          <w:lang w:val="ru-RU"/>
        </w:rPr>
        <w:t xml:space="preserve">того как именно делать снимок – с помощью камеры или же сканера. Сканер не подходит для работы в реальном времени, поэтому единственным вариантом остается камера. Далее, как </w:t>
      </w:r>
      <w:r w:rsidR="00E8163A">
        <w:rPr>
          <w:rFonts w:ascii="Times New Roman" w:hAnsi="Times New Roman" w:cs="Times New Roman"/>
          <w:sz w:val="28"/>
          <w:szCs w:val="28"/>
          <w:lang w:val="ru-RU"/>
        </w:rPr>
        <w:t>камер</w:t>
      </w:r>
      <w:r w:rsidR="00E23EF1">
        <w:rPr>
          <w:rFonts w:ascii="Times New Roman" w:hAnsi="Times New Roman" w:cs="Times New Roman"/>
          <w:sz w:val="28"/>
          <w:szCs w:val="28"/>
          <w:lang w:val="ru-RU"/>
        </w:rPr>
        <w:t>а</w:t>
      </w:r>
      <w:r w:rsidR="00D223F2">
        <w:rPr>
          <w:rFonts w:ascii="Times New Roman" w:hAnsi="Times New Roman" w:cs="Times New Roman"/>
          <w:sz w:val="28"/>
          <w:szCs w:val="28"/>
          <w:lang w:val="ru-RU"/>
        </w:rPr>
        <w:t xml:space="preserve"> и</w:t>
      </w:r>
      <w:r w:rsidR="00E23EF1">
        <w:rPr>
          <w:rFonts w:ascii="Times New Roman" w:hAnsi="Times New Roman" w:cs="Times New Roman"/>
          <w:sz w:val="28"/>
          <w:szCs w:val="28"/>
          <w:lang w:val="ru-RU"/>
        </w:rPr>
        <w:t xml:space="preserve"> объект должны быть расположены друг </w:t>
      </w:r>
      <w:r w:rsidR="00E23EF1">
        <w:rPr>
          <w:rFonts w:ascii="Times New Roman" w:hAnsi="Times New Roman" w:cs="Times New Roman"/>
          <w:sz w:val="28"/>
          <w:szCs w:val="28"/>
          <w:lang w:val="ru-RU"/>
        </w:rPr>
        <w:lastRenderedPageBreak/>
        <w:t>относительно друга</w:t>
      </w:r>
      <w:r w:rsidR="00D223F2">
        <w:rPr>
          <w:rFonts w:ascii="Times New Roman" w:hAnsi="Times New Roman" w:cs="Times New Roman"/>
          <w:sz w:val="28"/>
          <w:szCs w:val="28"/>
          <w:lang w:val="ru-RU"/>
        </w:rPr>
        <w:t>, какую камеру выбрать (какими характеристиками она должна обладать), какое разрешение картинки должно быть получено, на каком расстоянии от камеры должен находиться объект, с какой частотой должны делаться снимки</w:t>
      </w:r>
      <w:r w:rsidR="003539A2">
        <w:rPr>
          <w:rFonts w:ascii="Times New Roman" w:hAnsi="Times New Roman" w:cs="Times New Roman"/>
          <w:sz w:val="28"/>
          <w:szCs w:val="28"/>
          <w:lang w:val="ru-RU"/>
        </w:rPr>
        <w:t>, держать камеру в руках или же закрепить</w:t>
      </w:r>
      <w:r w:rsidR="00D223F2">
        <w:rPr>
          <w:rFonts w:ascii="Times New Roman" w:hAnsi="Times New Roman" w:cs="Times New Roman"/>
          <w:sz w:val="28"/>
          <w:szCs w:val="28"/>
          <w:lang w:val="ru-RU"/>
        </w:rPr>
        <w:t xml:space="preserve"> и т.д.</w:t>
      </w:r>
      <w:r w:rsidR="00D61B39">
        <w:rPr>
          <w:rFonts w:ascii="Times New Roman" w:hAnsi="Times New Roman" w:cs="Times New Roman"/>
          <w:sz w:val="28"/>
          <w:szCs w:val="28"/>
          <w:lang w:val="ru-RU"/>
        </w:rPr>
        <w:t xml:space="preserve"> Если камер</w:t>
      </w:r>
      <w:r w:rsidR="003539A2">
        <w:rPr>
          <w:rFonts w:ascii="Times New Roman" w:hAnsi="Times New Roman" w:cs="Times New Roman"/>
          <w:sz w:val="28"/>
          <w:szCs w:val="28"/>
          <w:lang w:val="ru-RU"/>
        </w:rPr>
        <w:t>а</w:t>
      </w:r>
      <w:r w:rsidR="00D61B39">
        <w:rPr>
          <w:rFonts w:ascii="Times New Roman" w:hAnsi="Times New Roman" w:cs="Times New Roman"/>
          <w:sz w:val="28"/>
          <w:szCs w:val="28"/>
          <w:lang w:val="ru-RU"/>
        </w:rPr>
        <w:t xml:space="preserve"> статичн</w:t>
      </w:r>
      <w:r w:rsidR="003539A2">
        <w:rPr>
          <w:rFonts w:ascii="Times New Roman" w:hAnsi="Times New Roman" w:cs="Times New Roman"/>
          <w:sz w:val="28"/>
          <w:szCs w:val="28"/>
          <w:lang w:val="ru-RU"/>
        </w:rPr>
        <w:t>а</w:t>
      </w:r>
      <w:r w:rsidR="00D61B39">
        <w:rPr>
          <w:rFonts w:ascii="Times New Roman" w:hAnsi="Times New Roman" w:cs="Times New Roman"/>
          <w:sz w:val="28"/>
          <w:szCs w:val="28"/>
          <w:lang w:val="ru-RU"/>
        </w:rPr>
        <w:t xml:space="preserve"> и объект динамич</w:t>
      </w:r>
      <w:r w:rsidR="003539A2">
        <w:rPr>
          <w:rFonts w:ascii="Times New Roman" w:hAnsi="Times New Roman" w:cs="Times New Roman"/>
          <w:sz w:val="28"/>
          <w:szCs w:val="28"/>
          <w:lang w:val="ru-RU"/>
        </w:rPr>
        <w:t>е</w:t>
      </w:r>
      <w:r w:rsidR="00D61B39">
        <w:rPr>
          <w:rFonts w:ascii="Times New Roman" w:hAnsi="Times New Roman" w:cs="Times New Roman"/>
          <w:sz w:val="28"/>
          <w:szCs w:val="28"/>
          <w:lang w:val="ru-RU"/>
        </w:rPr>
        <w:t xml:space="preserve">н, то это может привести к тому, что в результате у нас будут снимки </w:t>
      </w:r>
      <w:r w:rsidR="003539A2">
        <w:rPr>
          <w:rFonts w:ascii="Times New Roman" w:hAnsi="Times New Roman" w:cs="Times New Roman"/>
          <w:sz w:val="28"/>
          <w:szCs w:val="28"/>
          <w:lang w:val="ru-RU"/>
        </w:rPr>
        <w:t xml:space="preserve">с различными перспективными искажениями </w:t>
      </w:r>
      <w:r w:rsidR="00D61B39">
        <w:rPr>
          <w:rFonts w:ascii="Times New Roman" w:hAnsi="Times New Roman" w:cs="Times New Roman"/>
          <w:sz w:val="28"/>
          <w:szCs w:val="28"/>
          <w:lang w:val="ru-RU"/>
        </w:rPr>
        <w:t>(</w:t>
      </w:r>
      <w:r w:rsidR="00784209">
        <w:rPr>
          <w:rFonts w:ascii="Times New Roman" w:hAnsi="Times New Roman" w:cs="Times New Roman"/>
          <w:sz w:val="28"/>
          <w:szCs w:val="28"/>
          <w:lang w:val="ru-RU"/>
        </w:rPr>
        <w:t xml:space="preserve">напомним, что </w:t>
      </w:r>
      <w:r w:rsidR="00D61B39">
        <w:rPr>
          <w:rFonts w:ascii="Times New Roman" w:hAnsi="Times New Roman" w:cs="Times New Roman"/>
          <w:sz w:val="28"/>
          <w:szCs w:val="28"/>
          <w:lang w:val="ru-RU"/>
        </w:rPr>
        <w:t xml:space="preserve">желательно, чтобы плоскость конверта была перпендикулярна фокальной оси камеры), </w:t>
      </w:r>
      <w:r w:rsidR="00784209">
        <w:rPr>
          <w:rFonts w:ascii="Times New Roman" w:hAnsi="Times New Roman" w:cs="Times New Roman"/>
          <w:sz w:val="28"/>
          <w:szCs w:val="28"/>
          <w:lang w:val="ru-RU"/>
        </w:rPr>
        <w:t>изображение может содержать блур, т.к. руки оператора могут совершать микродвижения при выполнении снимка или же конверт поднесен черезчур близко к камере. Практически эквивалентная ситуация возникает при станичном конверте (</w:t>
      </w:r>
      <w:r w:rsidR="003539A2">
        <w:rPr>
          <w:rFonts w:ascii="Times New Roman" w:hAnsi="Times New Roman" w:cs="Times New Roman"/>
          <w:sz w:val="28"/>
          <w:szCs w:val="28"/>
          <w:lang w:val="ru-RU"/>
        </w:rPr>
        <w:t xml:space="preserve">к примеру, </w:t>
      </w:r>
      <w:r w:rsidR="00784209">
        <w:rPr>
          <w:rFonts w:ascii="Times New Roman" w:hAnsi="Times New Roman" w:cs="Times New Roman"/>
          <w:sz w:val="28"/>
          <w:szCs w:val="28"/>
          <w:lang w:val="ru-RU"/>
        </w:rPr>
        <w:t xml:space="preserve">он лежит на столе) и динамичной камере. Камера может двигаться или может находиться черезчур близко к объекту, что потенциально может вызвать размытие результирующего снимка. Дополнительно возникает вопрос заднего </w:t>
      </w:r>
      <w:r w:rsidR="00387581">
        <w:rPr>
          <w:rFonts w:ascii="Times New Roman" w:hAnsi="Times New Roman" w:cs="Times New Roman"/>
          <w:sz w:val="28"/>
          <w:szCs w:val="28"/>
          <w:lang w:val="ru-RU"/>
        </w:rPr>
        <w:t>фона</w:t>
      </w:r>
      <w:r w:rsidR="00784209">
        <w:rPr>
          <w:rFonts w:ascii="Times New Roman" w:hAnsi="Times New Roman" w:cs="Times New Roman"/>
          <w:sz w:val="28"/>
          <w:szCs w:val="28"/>
          <w:lang w:val="ru-RU"/>
        </w:rPr>
        <w:t xml:space="preserve">. Что если на заднем </w:t>
      </w:r>
      <w:r w:rsidR="00387581">
        <w:rPr>
          <w:rFonts w:ascii="Times New Roman" w:hAnsi="Times New Roman" w:cs="Times New Roman"/>
          <w:sz w:val="28"/>
          <w:szCs w:val="28"/>
          <w:lang w:val="ru-RU"/>
        </w:rPr>
        <w:t>фоне</w:t>
      </w:r>
      <w:r w:rsidR="00784209">
        <w:rPr>
          <w:rFonts w:ascii="Times New Roman" w:hAnsi="Times New Roman" w:cs="Times New Roman"/>
          <w:sz w:val="28"/>
          <w:szCs w:val="28"/>
          <w:lang w:val="ru-RU"/>
        </w:rPr>
        <w:t xml:space="preserve"> конверта будут располагаться другие документы с рукописным текстом? Как мы определим целевую область на картинке в этом случае? Другим немаловажным аспектом является освещение. Как должен быть выставлен объект, чтобы он был достаточно освещен и не создавались различные артефакты типа теней?</w:t>
      </w:r>
      <w:r w:rsidR="00013C71">
        <w:rPr>
          <w:rFonts w:ascii="Times New Roman" w:hAnsi="Times New Roman" w:cs="Times New Roman"/>
          <w:sz w:val="28"/>
          <w:szCs w:val="28"/>
          <w:lang w:val="ru-RU"/>
        </w:rPr>
        <w:t xml:space="preserve"> </w:t>
      </w:r>
      <w:r w:rsidR="00E23EF1">
        <w:rPr>
          <w:rFonts w:ascii="Times New Roman" w:hAnsi="Times New Roman" w:cs="Times New Roman"/>
          <w:sz w:val="28"/>
          <w:szCs w:val="28"/>
          <w:lang w:val="ru-RU"/>
        </w:rPr>
        <w:t xml:space="preserve">Мы видим, что с точки зрения снимков идеально было бы создать такие же условия как в сканере – нет заднего плана, освещение всегда одинаковое, положение камеры относительно объекта фиксировано, фокусное расстояние также фиксировано. </w:t>
      </w:r>
      <w:r w:rsidR="00013C71">
        <w:rPr>
          <w:rFonts w:ascii="Times New Roman" w:hAnsi="Times New Roman" w:cs="Times New Roman"/>
          <w:sz w:val="28"/>
          <w:szCs w:val="28"/>
          <w:lang w:val="ru-RU"/>
        </w:rPr>
        <w:t>С учетом выше сказанного</w:t>
      </w:r>
      <w:r w:rsidR="00E23EF1">
        <w:rPr>
          <w:rFonts w:ascii="Times New Roman" w:hAnsi="Times New Roman" w:cs="Times New Roman"/>
          <w:sz w:val="28"/>
          <w:szCs w:val="28"/>
          <w:lang w:val="ru-RU"/>
        </w:rPr>
        <w:t>, для того чтобы создать такие же условия</w:t>
      </w:r>
      <w:r w:rsidR="00013C71">
        <w:rPr>
          <w:rFonts w:ascii="Times New Roman" w:hAnsi="Times New Roman" w:cs="Times New Roman"/>
          <w:sz w:val="28"/>
          <w:szCs w:val="28"/>
          <w:lang w:val="ru-RU"/>
        </w:rPr>
        <w:t xml:space="preserve"> имеет смысл фиксировать положение камеры, освещения и объекта относительно друг друга. Это позволи</w:t>
      </w:r>
      <w:r w:rsidR="003539A2">
        <w:rPr>
          <w:rFonts w:ascii="Times New Roman" w:hAnsi="Times New Roman" w:cs="Times New Roman"/>
          <w:sz w:val="28"/>
          <w:szCs w:val="28"/>
          <w:lang w:val="ru-RU"/>
        </w:rPr>
        <w:t>ло бы</w:t>
      </w:r>
      <w:r w:rsidR="00013C71">
        <w:rPr>
          <w:rFonts w:ascii="Times New Roman" w:hAnsi="Times New Roman" w:cs="Times New Roman"/>
          <w:sz w:val="28"/>
          <w:szCs w:val="28"/>
          <w:lang w:val="ru-RU"/>
        </w:rPr>
        <w:t xml:space="preserve"> создать однородные условия при выполнении снимка.</w:t>
      </w:r>
      <w:r w:rsidR="00735662">
        <w:rPr>
          <w:rFonts w:ascii="Times New Roman" w:hAnsi="Times New Roman" w:cs="Times New Roman"/>
          <w:sz w:val="28"/>
          <w:szCs w:val="28"/>
          <w:lang w:val="ru-RU"/>
        </w:rPr>
        <w:t xml:space="preserve"> Дополнительно, конверты могут быть разных размеров, поэтому в более общем случае нам могут быть неизвестны габариты. Конечно, в интерфейсе сервиса можно указать индикатор для области, куда конверт должен быть помещен. Однако этот подход может значительно сократить практичность нашего решения.</w:t>
      </w:r>
    </w:p>
    <w:p w14:paraId="7866773F" w14:textId="173E85BA" w:rsidR="00735662" w:rsidRDefault="00250ECA" w:rsidP="00387581">
      <w:pPr>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D223F2">
        <w:rPr>
          <w:rFonts w:ascii="Times New Roman" w:hAnsi="Times New Roman" w:cs="Times New Roman"/>
          <w:sz w:val="28"/>
          <w:szCs w:val="28"/>
          <w:lang w:val="ru-RU"/>
        </w:rPr>
        <w:t>осле того как снимок</w:t>
      </w:r>
      <w:r w:rsidR="00E23EF1">
        <w:rPr>
          <w:rFonts w:ascii="Times New Roman" w:hAnsi="Times New Roman" w:cs="Times New Roman"/>
          <w:sz w:val="28"/>
          <w:szCs w:val="28"/>
          <w:lang w:val="ru-RU"/>
        </w:rPr>
        <w:t xml:space="preserve"> выполнен</w:t>
      </w:r>
      <w:r>
        <w:rPr>
          <w:rFonts w:ascii="Times New Roman" w:hAnsi="Times New Roman" w:cs="Times New Roman"/>
          <w:sz w:val="28"/>
          <w:szCs w:val="28"/>
          <w:lang w:val="ru-RU"/>
        </w:rPr>
        <w:t xml:space="preserve"> начинается основной функционал нашего сервиса. Как показано на Рис. </w:t>
      </w:r>
      <w:r w:rsidR="00735662">
        <w:rPr>
          <w:rFonts w:ascii="Times New Roman" w:hAnsi="Times New Roman" w:cs="Times New Roman"/>
          <w:sz w:val="28"/>
          <w:szCs w:val="28"/>
          <w:lang w:val="ru-RU"/>
        </w:rPr>
        <w:t>5</w:t>
      </w:r>
      <w:r w:rsidR="00486361">
        <w:rPr>
          <w:rFonts w:ascii="Times New Roman" w:hAnsi="Times New Roman" w:cs="Times New Roman"/>
          <w:sz w:val="28"/>
          <w:szCs w:val="28"/>
          <w:lang w:val="ru-RU"/>
        </w:rPr>
        <w:t>а</w:t>
      </w:r>
      <w:r w:rsidR="00735662">
        <w:rPr>
          <w:rFonts w:ascii="Times New Roman" w:hAnsi="Times New Roman" w:cs="Times New Roman"/>
          <w:sz w:val="28"/>
          <w:szCs w:val="28"/>
          <w:lang w:val="ru-RU"/>
        </w:rPr>
        <w:t>, о</w:t>
      </w:r>
      <w:r w:rsidR="00D223F2">
        <w:rPr>
          <w:rFonts w:ascii="Times New Roman" w:hAnsi="Times New Roman" w:cs="Times New Roman"/>
          <w:sz w:val="28"/>
          <w:szCs w:val="28"/>
          <w:lang w:val="ru-RU"/>
        </w:rPr>
        <w:t>н</w:t>
      </w:r>
      <w:r>
        <w:rPr>
          <w:rFonts w:ascii="Times New Roman" w:hAnsi="Times New Roman" w:cs="Times New Roman"/>
          <w:sz w:val="28"/>
          <w:szCs w:val="28"/>
          <w:lang w:val="ru-RU"/>
        </w:rPr>
        <w:t xml:space="preserve"> включает несколько этапов. </w:t>
      </w:r>
    </w:p>
    <w:p w14:paraId="618FCEC6" w14:textId="06646686" w:rsidR="00486361" w:rsidRDefault="00735662" w:rsidP="00486361">
      <w:pPr>
        <w:jc w:val="both"/>
        <w:rPr>
          <w:rFonts w:ascii="Times New Roman" w:hAnsi="Times New Roman" w:cs="Times New Roman"/>
          <w:sz w:val="28"/>
          <w:szCs w:val="28"/>
          <w:lang w:val="ru-RU"/>
        </w:rPr>
      </w:pPr>
      <w:r>
        <w:rPr>
          <w:rFonts w:ascii="Times New Roman" w:hAnsi="Times New Roman" w:cs="Times New Roman"/>
          <w:sz w:val="28"/>
          <w:szCs w:val="28"/>
          <w:lang w:val="ru-RU"/>
        </w:rPr>
        <w:t>Во-первых, входное изображение может требовать предварительной обработки перед тем, как будет использовано. Может быть н</w:t>
      </w:r>
      <w:r w:rsidR="00D223F2">
        <w:rPr>
          <w:rFonts w:ascii="Times New Roman" w:hAnsi="Times New Roman" w:cs="Times New Roman"/>
          <w:sz w:val="28"/>
          <w:szCs w:val="28"/>
          <w:lang w:val="ru-RU"/>
        </w:rPr>
        <w:t>еобходимо определить область</w:t>
      </w:r>
      <w:r>
        <w:rPr>
          <w:rFonts w:ascii="Times New Roman" w:hAnsi="Times New Roman" w:cs="Times New Roman"/>
          <w:sz w:val="28"/>
          <w:szCs w:val="28"/>
          <w:lang w:val="ru-RU"/>
        </w:rPr>
        <w:t>,</w:t>
      </w:r>
      <w:r w:rsidR="00D223F2">
        <w:rPr>
          <w:rFonts w:ascii="Times New Roman" w:hAnsi="Times New Roman" w:cs="Times New Roman"/>
          <w:sz w:val="28"/>
          <w:szCs w:val="28"/>
          <w:lang w:val="ru-RU"/>
        </w:rPr>
        <w:t xml:space="preserve"> которая соответствует конверту</w:t>
      </w:r>
      <w:r w:rsidR="00486361">
        <w:rPr>
          <w:rFonts w:ascii="Times New Roman" w:hAnsi="Times New Roman" w:cs="Times New Roman"/>
          <w:sz w:val="28"/>
          <w:szCs w:val="28"/>
          <w:lang w:val="ru-RU"/>
        </w:rPr>
        <w:t xml:space="preserve"> (Рис. 5б)</w:t>
      </w:r>
      <w:r w:rsidR="00D223F2">
        <w:rPr>
          <w:rFonts w:ascii="Times New Roman" w:hAnsi="Times New Roman" w:cs="Times New Roman"/>
          <w:sz w:val="28"/>
          <w:szCs w:val="28"/>
          <w:lang w:val="ru-RU"/>
        </w:rPr>
        <w:t>.</w:t>
      </w:r>
      <w:r w:rsidR="00E23EF1">
        <w:rPr>
          <w:rFonts w:ascii="Times New Roman" w:hAnsi="Times New Roman" w:cs="Times New Roman"/>
          <w:sz w:val="28"/>
          <w:szCs w:val="28"/>
          <w:lang w:val="ru-RU"/>
        </w:rPr>
        <w:t xml:space="preserve"> В случае с однородным задним </w:t>
      </w:r>
      <w:r w:rsidR="00387581">
        <w:rPr>
          <w:rFonts w:ascii="Times New Roman" w:hAnsi="Times New Roman" w:cs="Times New Roman"/>
          <w:sz w:val="28"/>
          <w:szCs w:val="28"/>
          <w:lang w:val="ru-RU"/>
        </w:rPr>
        <w:t>фоном</w:t>
      </w:r>
      <w:r w:rsidR="00E23EF1">
        <w:rPr>
          <w:rFonts w:ascii="Times New Roman" w:hAnsi="Times New Roman" w:cs="Times New Roman"/>
          <w:sz w:val="28"/>
          <w:szCs w:val="28"/>
          <w:lang w:val="ru-RU"/>
        </w:rPr>
        <w:t>, этот этап не так критичен.</w:t>
      </w:r>
      <w:r w:rsidR="00D223F2">
        <w:rPr>
          <w:rFonts w:ascii="Times New Roman" w:hAnsi="Times New Roman" w:cs="Times New Roman"/>
          <w:sz w:val="28"/>
          <w:szCs w:val="28"/>
          <w:lang w:val="ru-RU"/>
        </w:rPr>
        <w:t xml:space="preserve"> </w:t>
      </w:r>
      <w:r w:rsidR="00387581">
        <w:rPr>
          <w:rFonts w:ascii="Times New Roman" w:hAnsi="Times New Roman" w:cs="Times New Roman"/>
          <w:sz w:val="28"/>
          <w:szCs w:val="28"/>
          <w:lang w:val="ru-RU"/>
        </w:rPr>
        <w:t xml:space="preserve">В случае с </w:t>
      </w:r>
      <w:r w:rsidR="00387581">
        <w:rPr>
          <w:rFonts w:ascii="Times New Roman" w:hAnsi="Times New Roman" w:cs="Times New Roman"/>
          <w:sz w:val="28"/>
          <w:szCs w:val="28"/>
          <w:lang w:val="ru-RU"/>
        </w:rPr>
        <w:lastRenderedPageBreak/>
        <w:t xml:space="preserve">неоднородным задним фоном, этот этап критичен. К примеру, потенциально снимок может быть сделан на фоне доски с надписями или же на столе на фоне других документов с текстом. </w:t>
      </w:r>
      <w:r w:rsidR="00D223F2">
        <w:rPr>
          <w:rFonts w:ascii="Times New Roman" w:hAnsi="Times New Roman" w:cs="Times New Roman"/>
          <w:sz w:val="28"/>
          <w:szCs w:val="28"/>
          <w:lang w:val="ru-RU"/>
        </w:rPr>
        <w:t xml:space="preserve">Для более точного распознавания рекоммендуется обрезать области, не принадлежащие конверту, </w:t>
      </w:r>
      <w:r w:rsidR="00387581">
        <w:rPr>
          <w:rFonts w:ascii="Times New Roman" w:hAnsi="Times New Roman" w:cs="Times New Roman"/>
          <w:sz w:val="28"/>
          <w:szCs w:val="28"/>
          <w:lang w:val="ru-RU"/>
        </w:rPr>
        <w:t>чтобы исключить любой</w:t>
      </w:r>
      <w:r w:rsidR="00D61B39">
        <w:rPr>
          <w:rFonts w:ascii="Times New Roman" w:hAnsi="Times New Roman" w:cs="Times New Roman"/>
          <w:sz w:val="28"/>
          <w:szCs w:val="28"/>
          <w:lang w:val="ru-RU"/>
        </w:rPr>
        <w:t xml:space="preserve"> паразитный текст</w:t>
      </w:r>
      <w:r w:rsidR="00387581">
        <w:rPr>
          <w:rFonts w:ascii="Times New Roman" w:hAnsi="Times New Roman" w:cs="Times New Roman"/>
          <w:sz w:val="28"/>
          <w:szCs w:val="28"/>
          <w:lang w:val="ru-RU"/>
        </w:rPr>
        <w:t xml:space="preserve"> на раннем этапе</w:t>
      </w:r>
      <w:r w:rsidR="00D61B39">
        <w:rPr>
          <w:rFonts w:ascii="Times New Roman" w:hAnsi="Times New Roman" w:cs="Times New Roman"/>
          <w:sz w:val="28"/>
          <w:szCs w:val="28"/>
          <w:lang w:val="ru-RU"/>
        </w:rPr>
        <w:t xml:space="preserve">. </w:t>
      </w:r>
      <w:r>
        <w:rPr>
          <w:rFonts w:ascii="Times New Roman" w:hAnsi="Times New Roman" w:cs="Times New Roman"/>
          <w:sz w:val="28"/>
          <w:szCs w:val="28"/>
          <w:lang w:val="ru-RU"/>
        </w:rPr>
        <w:t>П</w:t>
      </w:r>
      <w:r w:rsidR="00250ECA">
        <w:rPr>
          <w:rFonts w:ascii="Times New Roman" w:hAnsi="Times New Roman" w:cs="Times New Roman"/>
          <w:sz w:val="28"/>
          <w:szCs w:val="28"/>
          <w:lang w:val="ru-RU"/>
        </w:rPr>
        <w:t>осле того как область конверта определена, может оказаться, что конверт имеет некоторое вращение</w:t>
      </w:r>
      <w:r w:rsidR="00486361">
        <w:rPr>
          <w:rFonts w:ascii="Times New Roman" w:hAnsi="Times New Roman" w:cs="Times New Roman"/>
          <w:sz w:val="28"/>
          <w:szCs w:val="28"/>
          <w:lang w:val="ru-RU"/>
        </w:rPr>
        <w:t xml:space="preserve"> </w:t>
      </w:r>
      <w:r w:rsidR="00486361">
        <w:rPr>
          <w:rFonts w:ascii="Times New Roman" w:hAnsi="Times New Roman" w:cs="Times New Roman"/>
          <w:sz w:val="28"/>
          <w:szCs w:val="28"/>
          <w:lang w:val="ru-RU"/>
        </w:rPr>
        <w:t>(Рис. 5б)</w:t>
      </w:r>
      <w:r w:rsidR="00250ECA">
        <w:rPr>
          <w:rFonts w:ascii="Times New Roman" w:hAnsi="Times New Roman" w:cs="Times New Roman"/>
          <w:sz w:val="28"/>
          <w:szCs w:val="28"/>
          <w:lang w:val="ru-RU"/>
        </w:rPr>
        <w:t>. Необходимо компенсировать это вращение. Потенциально это может увеличить точность сегментации и, как следствие, точность распознавания.</w:t>
      </w:r>
      <w:r>
        <w:rPr>
          <w:rFonts w:ascii="Times New Roman" w:hAnsi="Times New Roman" w:cs="Times New Roman"/>
          <w:sz w:val="28"/>
          <w:szCs w:val="28"/>
          <w:lang w:val="ru-RU"/>
        </w:rPr>
        <w:t xml:space="preserve"> За это ответсвеннен модуль предобработки снимка.</w:t>
      </w:r>
      <w:r w:rsidR="00486361">
        <w:rPr>
          <w:rFonts w:ascii="Times New Roman" w:hAnsi="Times New Roman" w:cs="Times New Roman"/>
          <w:sz w:val="28"/>
          <w:szCs w:val="28"/>
          <w:lang w:val="ru-RU"/>
        </w:rPr>
        <w:t xml:space="preserve"> Также может быть необходимо применить различные сглалживающие фильтры для сглаживания шумов.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4"/>
        <w:gridCol w:w="4286"/>
      </w:tblGrid>
      <w:tr w:rsidR="00486361" w14:paraId="10913E5A" w14:textId="77777777" w:rsidTr="00486361">
        <w:tc>
          <w:tcPr>
            <w:tcW w:w="4675" w:type="dxa"/>
          </w:tcPr>
          <w:p w14:paraId="7AF9E888" w14:textId="4D526650" w:rsidR="00486361" w:rsidRDefault="00486361" w:rsidP="003539A2">
            <w:pPr>
              <w:jc w:val="center"/>
              <w:rPr>
                <w:rFonts w:ascii="Times New Roman" w:hAnsi="Times New Roman" w:cs="Times New Roman"/>
                <w:sz w:val="28"/>
                <w:szCs w:val="28"/>
                <w:lang w:val="ru-RU"/>
              </w:rPr>
            </w:pPr>
            <w:r w:rsidRPr="0092586C">
              <w:rPr>
                <w:rFonts w:ascii="Times New Roman" w:hAnsi="Times New Roman" w:cs="Times New Roman"/>
                <w:noProof/>
                <w:sz w:val="28"/>
                <w:szCs w:val="28"/>
                <w:lang w:val="ru-RU"/>
              </w:rPr>
              <w:drawing>
                <wp:inline distT="0" distB="0" distL="0" distR="0" wp14:anchorId="6D2BEC04" wp14:editId="5F09D508">
                  <wp:extent cx="3114675" cy="2771775"/>
                  <wp:effectExtent l="0" t="0" r="0"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tc>
        <w:tc>
          <w:tcPr>
            <w:tcW w:w="4675" w:type="dxa"/>
          </w:tcPr>
          <w:p w14:paraId="605AA5A3" w14:textId="19F75F20" w:rsidR="00486361" w:rsidRDefault="00486361" w:rsidP="003539A2">
            <w:pPr>
              <w:jc w:val="center"/>
              <w:rPr>
                <w:rFonts w:ascii="Times New Roman" w:hAnsi="Times New Roman" w:cs="Times New Roman"/>
                <w:sz w:val="28"/>
                <w:szCs w:val="28"/>
                <w:lang w:val="ru-RU"/>
              </w:rPr>
            </w:pPr>
            <w:r w:rsidRPr="0092586C">
              <w:rPr>
                <w:rFonts w:ascii="Times New Roman" w:hAnsi="Times New Roman" w:cs="Times New Roman"/>
                <w:noProof/>
                <w:sz w:val="28"/>
                <w:szCs w:val="28"/>
                <w:lang w:val="ru-RU"/>
              </w:rPr>
              <w:drawing>
                <wp:inline distT="0" distB="0" distL="0" distR="0" wp14:anchorId="4209161B" wp14:editId="4DE93ACA">
                  <wp:extent cx="2609850" cy="2733675"/>
                  <wp:effectExtent l="0" t="0" r="0" b="2857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tc>
      </w:tr>
      <w:tr w:rsidR="00486361" w14:paraId="0D6294E9" w14:textId="77777777" w:rsidTr="00486361">
        <w:tc>
          <w:tcPr>
            <w:tcW w:w="4675" w:type="dxa"/>
          </w:tcPr>
          <w:p w14:paraId="2F11B7E5" w14:textId="351BBAD5" w:rsidR="00486361" w:rsidRDefault="00486361" w:rsidP="003539A2">
            <w:pPr>
              <w:jc w:val="center"/>
              <w:rPr>
                <w:rFonts w:ascii="Times New Roman" w:hAnsi="Times New Roman" w:cs="Times New Roman"/>
                <w:sz w:val="28"/>
                <w:szCs w:val="28"/>
                <w:lang w:val="ru-RU"/>
              </w:rPr>
            </w:pPr>
            <w:r>
              <w:rPr>
                <w:rFonts w:ascii="Times New Roman" w:hAnsi="Times New Roman" w:cs="Times New Roman"/>
                <w:sz w:val="28"/>
                <w:szCs w:val="28"/>
                <w:lang w:val="ru-RU"/>
              </w:rPr>
              <w:t>(а)</w:t>
            </w:r>
          </w:p>
        </w:tc>
        <w:tc>
          <w:tcPr>
            <w:tcW w:w="4675" w:type="dxa"/>
          </w:tcPr>
          <w:p w14:paraId="55C8A4AE" w14:textId="04E7FB1B" w:rsidR="00486361" w:rsidRDefault="00486361" w:rsidP="003539A2">
            <w:pPr>
              <w:jc w:val="center"/>
              <w:rPr>
                <w:rFonts w:ascii="Times New Roman" w:hAnsi="Times New Roman" w:cs="Times New Roman"/>
                <w:sz w:val="28"/>
                <w:szCs w:val="28"/>
                <w:lang w:val="ru-RU"/>
              </w:rPr>
            </w:pPr>
            <w:r>
              <w:rPr>
                <w:rFonts w:ascii="Times New Roman" w:hAnsi="Times New Roman" w:cs="Times New Roman"/>
                <w:sz w:val="28"/>
                <w:szCs w:val="28"/>
                <w:lang w:val="ru-RU"/>
              </w:rPr>
              <w:t>(б)</w:t>
            </w:r>
          </w:p>
        </w:tc>
      </w:tr>
    </w:tbl>
    <w:p w14:paraId="4628EC88" w14:textId="73F82E85" w:rsidR="00250ECA" w:rsidRPr="0092586C" w:rsidRDefault="00250ECA" w:rsidP="003539A2">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5. Основной функционал сервиса распознавания рукописного адреса.</w:t>
      </w:r>
    </w:p>
    <w:p w14:paraId="0E142F20" w14:textId="64B69D72" w:rsidR="00643363" w:rsidRDefault="00735662" w:rsidP="00C71F0B">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Во-вторых, после того как изображение было подготовлено для использования модулем предобработки, снимок далее направляется в модуль определения областей конверта с целевым текстом. К этим областям относятся те участки снимка конверта, где находятся данные отправителя и получателя. Здесь необходимо будет использовать эвристики по поводу того, как эти области располагаются относительно друг другу. К примеру, в постсоветских странах принято писать </w:t>
      </w:r>
      <w:r w:rsidR="00C71F0B">
        <w:rPr>
          <w:rFonts w:ascii="Times New Roman" w:hAnsi="Times New Roman" w:cs="Times New Roman"/>
          <w:sz w:val="28"/>
          <w:szCs w:val="28"/>
          <w:lang w:val="ru-RU"/>
        </w:rPr>
        <w:t xml:space="preserve">данные отправителя в верхнем левом углу конверта, а данные получателя – в правом нижнем углу. Однако, эти допущения могут не работать для других стран. Другим способом может быть нахождение ключевых слов </w:t>
      </w:r>
      <w:r w:rsidR="00C71F0B">
        <w:rPr>
          <w:rFonts w:ascii="Times New Roman" w:hAnsi="Times New Roman" w:cs="Times New Roman"/>
          <w:sz w:val="28"/>
          <w:szCs w:val="28"/>
          <w:lang w:val="ru-RU"/>
        </w:rPr>
        <w:lastRenderedPageBreak/>
        <w:t>или фраз. Однако, они также могут отсутствовать и в общем случае подобное решение может не работать. Дополнительно, к</w:t>
      </w:r>
      <w:r w:rsidR="00643363" w:rsidRPr="0092586C">
        <w:rPr>
          <w:rFonts w:ascii="Times New Roman" w:hAnsi="Times New Roman" w:cs="Times New Roman"/>
          <w:sz w:val="28"/>
          <w:szCs w:val="28"/>
          <w:lang w:val="ru-RU"/>
        </w:rPr>
        <w:t>онверты очень сильно отличаются друг от друга: по размеру, цвету и содержанию. К примеру,</w:t>
      </w:r>
      <w:r w:rsidR="005F2B7A">
        <w:rPr>
          <w:rFonts w:ascii="Times New Roman" w:hAnsi="Times New Roman" w:cs="Times New Roman"/>
          <w:sz w:val="28"/>
          <w:szCs w:val="28"/>
          <w:lang w:val="ru-RU"/>
        </w:rPr>
        <w:t xml:space="preserve"> как показано на Рис. 6,</w:t>
      </w:r>
      <w:r w:rsidR="00643363" w:rsidRPr="0092586C">
        <w:rPr>
          <w:rFonts w:ascii="Times New Roman" w:hAnsi="Times New Roman" w:cs="Times New Roman"/>
          <w:sz w:val="28"/>
          <w:szCs w:val="28"/>
          <w:lang w:val="ru-RU"/>
        </w:rPr>
        <w:t xml:space="preserve"> на конвертах может быть разное количество марок, паразитный текст или положение областей получателя-отправителя могут быть смещены или вообще отсутствовать. </w:t>
      </w:r>
    </w:p>
    <w:p w14:paraId="42E214DE" w14:textId="26CA5A76" w:rsidR="005F2B7A" w:rsidRDefault="00D61B39" w:rsidP="005F2B7A">
      <w:pPr>
        <w:spacing w:after="0"/>
        <w:jc w:val="center"/>
        <w:rPr>
          <w:rFonts w:ascii="Times New Roman" w:hAnsi="Times New Roman" w:cs="Times New Roman"/>
          <w:sz w:val="28"/>
          <w:szCs w:val="28"/>
          <w:lang w:val="ru-RU"/>
        </w:rPr>
      </w:pPr>
      <w:r>
        <w:rPr>
          <w:noProof/>
        </w:rPr>
        <w:drawing>
          <wp:inline distT="0" distB="0" distL="0" distR="0" wp14:anchorId="1C579DB9" wp14:editId="59BF1F16">
            <wp:extent cx="4954747" cy="3600450"/>
            <wp:effectExtent l="0" t="0" r="0" b="0"/>
            <wp:docPr id="2" name="Picture 2" descr="Картин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9103" cy="3625416"/>
                    </a:xfrm>
                    <a:prstGeom prst="rect">
                      <a:avLst/>
                    </a:prstGeom>
                    <a:noFill/>
                    <a:ln>
                      <a:noFill/>
                    </a:ln>
                  </pic:spPr>
                </pic:pic>
              </a:graphicData>
            </a:graphic>
          </wp:inline>
        </w:drawing>
      </w:r>
    </w:p>
    <w:p w14:paraId="3BFD29C6" w14:textId="7DBDF559" w:rsidR="005F2B7A" w:rsidRDefault="005F2B7A" w:rsidP="005F2B7A">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 Конверт с большим количеством паразитного текста и печатей.</w:t>
      </w:r>
    </w:p>
    <w:p w14:paraId="0671D64E" w14:textId="77777777" w:rsidR="001E1B97" w:rsidRDefault="001E1B97" w:rsidP="001E1B97">
      <w:pPr>
        <w:spacing w:after="0"/>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Следовательно, невозможно обеспечить 100% точность работы системы. В связи с этим, в случае некорректного автоматического срабатывания системы, мы предоставляем оператору возможность вручную указывать область снимка, где находится область получателя.</w:t>
      </w:r>
      <w:r>
        <w:rPr>
          <w:rFonts w:ascii="Times New Roman" w:hAnsi="Times New Roman" w:cs="Times New Roman"/>
          <w:sz w:val="28"/>
          <w:szCs w:val="28"/>
          <w:lang w:val="ru-RU"/>
        </w:rPr>
        <w:t xml:space="preserve"> В этих условиях система автоматического определения положения целевого текста может не сработать. Это недопустимо для прикладных решений. Другими словами, у пользователя должна быть возможность вносить коррективы в результаты автоматической локализации. </w:t>
      </w:r>
      <w:r>
        <w:rPr>
          <w:rFonts w:ascii="Times New Roman" w:hAnsi="Times New Roman" w:cs="Times New Roman"/>
          <w:sz w:val="28"/>
          <w:szCs w:val="28"/>
          <w:lang w:val="ru-RU"/>
        </w:rPr>
        <w:t>Как показано на Рис. 7, м</w:t>
      </w:r>
      <w:r>
        <w:rPr>
          <w:rFonts w:ascii="Times New Roman" w:hAnsi="Times New Roman" w:cs="Times New Roman"/>
          <w:sz w:val="28"/>
          <w:szCs w:val="28"/>
          <w:lang w:val="ru-RU"/>
        </w:rPr>
        <w:t xml:space="preserve">ы </w:t>
      </w:r>
      <w:r>
        <w:rPr>
          <w:rFonts w:ascii="Times New Roman" w:hAnsi="Times New Roman" w:cs="Times New Roman"/>
          <w:sz w:val="28"/>
          <w:szCs w:val="28"/>
          <w:lang w:val="ru-RU"/>
        </w:rPr>
        <w:t>закладываем этот функционал в наш сервис</w:t>
      </w:r>
      <w:r>
        <w:rPr>
          <w:rFonts w:ascii="Times New Roman" w:hAnsi="Times New Roman" w:cs="Times New Roman"/>
          <w:sz w:val="28"/>
          <w:szCs w:val="28"/>
          <w:lang w:val="ru-RU"/>
        </w:rPr>
        <w:t xml:space="preserve">. </w:t>
      </w:r>
    </w:p>
    <w:p w14:paraId="57BF8739" w14:textId="492B6AE4" w:rsidR="001E1B97" w:rsidRDefault="001E1B97" w:rsidP="001E1B97">
      <w:pPr>
        <w:spacing w:after="0"/>
        <w:jc w:val="center"/>
        <w:rPr>
          <w:rFonts w:ascii="Times New Roman" w:hAnsi="Times New Roman" w:cs="Times New Roman"/>
          <w:sz w:val="28"/>
          <w:szCs w:val="28"/>
          <w:lang w:val="ru-RU"/>
        </w:rPr>
      </w:pPr>
      <w:r w:rsidRPr="0092586C">
        <w:rPr>
          <w:rFonts w:ascii="Times New Roman" w:hAnsi="Times New Roman" w:cs="Times New Roman"/>
          <w:noProof/>
          <w:sz w:val="28"/>
          <w:szCs w:val="28"/>
          <w:lang w:val="ru-RU"/>
        </w:rPr>
        <w:lastRenderedPageBreak/>
        <w:drawing>
          <wp:inline distT="0" distB="0" distL="0" distR="0" wp14:anchorId="2A8AB411" wp14:editId="6CF32FF1">
            <wp:extent cx="3209925" cy="2533650"/>
            <wp:effectExtent l="0" t="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21B0968E" w14:textId="4E30BA0C" w:rsidR="001E1B97" w:rsidRDefault="001E1B97" w:rsidP="001E1B97">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 Определение областей с целевым текстом.</w:t>
      </w:r>
    </w:p>
    <w:p w14:paraId="0E3838CB" w14:textId="6325F163" w:rsidR="006D1C87" w:rsidRDefault="001E1B97" w:rsidP="00504CE3">
      <w:pPr>
        <w:jc w:val="both"/>
        <w:rPr>
          <w:rFonts w:ascii="Times New Roman" w:hAnsi="Times New Roman" w:cs="Times New Roman"/>
          <w:sz w:val="28"/>
          <w:szCs w:val="28"/>
          <w:lang w:val="ru-RU"/>
        </w:rPr>
      </w:pPr>
      <w:r>
        <w:rPr>
          <w:rFonts w:ascii="Times New Roman" w:hAnsi="Times New Roman" w:cs="Times New Roman"/>
          <w:sz w:val="28"/>
          <w:szCs w:val="28"/>
          <w:lang w:val="ru-RU"/>
        </w:rPr>
        <w:t>Следовательно, пользователь</w:t>
      </w:r>
      <w:r>
        <w:rPr>
          <w:rFonts w:ascii="Times New Roman" w:hAnsi="Times New Roman" w:cs="Times New Roman"/>
          <w:sz w:val="28"/>
          <w:szCs w:val="28"/>
          <w:lang w:val="ru-RU"/>
        </w:rPr>
        <w:t xml:space="preserve"> сможет, в зависимости от ситуации</w:t>
      </w:r>
      <w:r>
        <w:rPr>
          <w:rFonts w:ascii="Times New Roman" w:hAnsi="Times New Roman" w:cs="Times New Roman"/>
          <w:sz w:val="28"/>
          <w:szCs w:val="28"/>
          <w:lang w:val="ru-RU"/>
        </w:rPr>
        <w:t>,</w:t>
      </w:r>
      <w:r>
        <w:rPr>
          <w:rFonts w:ascii="Times New Roman" w:hAnsi="Times New Roman" w:cs="Times New Roman"/>
          <w:sz w:val="28"/>
          <w:szCs w:val="28"/>
          <w:lang w:val="ru-RU"/>
        </w:rPr>
        <w:t xml:space="preserve"> переключаться с автоматического режима определения целевых областей с текстом на ручной или же полуавтоматический.</w:t>
      </w:r>
    </w:p>
    <w:p w14:paraId="41AA498B" w14:textId="5BE75B38" w:rsidR="00AA7040" w:rsidRPr="00AA7040" w:rsidRDefault="00AA7040" w:rsidP="00504CE3">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Рис. 8 показан модуль распознавания текста. Он базируется на калиброванных моделях, описанных ниже. Как было упомянуто в предыдущих главах, адреса на конвертах, которые оказываются в отделении почты Казахстана, могут быть на одном из трех языков: казахский, русский и английский. Для каждой из этих моделей в нашем модуле имеется натренированная модель. Дополнительно, имеется модель которая калибрирована на всех трех языках. Однако ее точность, аналогично точности общей модели, предоставляемой платформой </w:t>
      </w:r>
      <w:r>
        <w:rPr>
          <w:rFonts w:ascii="Times New Roman" w:hAnsi="Times New Roman" w:cs="Times New Roman"/>
          <w:sz w:val="28"/>
          <w:szCs w:val="28"/>
        </w:rPr>
        <w:t>Tesseract</w:t>
      </w:r>
      <w:r>
        <w:rPr>
          <w:rFonts w:ascii="Times New Roman" w:hAnsi="Times New Roman" w:cs="Times New Roman"/>
          <w:sz w:val="28"/>
          <w:szCs w:val="28"/>
          <w:lang w:val="ru-RU"/>
        </w:rPr>
        <w:t xml:space="preserve">, намного ниже, чем отдельных моделей. Причина заключается в том, что </w:t>
      </w:r>
      <w:r w:rsidR="005D1714">
        <w:rPr>
          <w:rFonts w:ascii="Times New Roman" w:hAnsi="Times New Roman" w:cs="Times New Roman"/>
          <w:sz w:val="28"/>
          <w:szCs w:val="28"/>
          <w:lang w:val="ru-RU"/>
        </w:rPr>
        <w:t>обучение модели на выборки разных языков может внести некоторую неопределенность в модель, так как на одни и теже входные данные у модели будет несколько эквивалентных ответов. Отсюда следует, что желательно, чтобы язык, на котором адреса написаны, был определен перед началом непосредственного распознавания слов. Определение языка может быть осуществленно автоматически или же вручную. Оператор может переключиться на ручной режим определения языка в случае неверного результата автоматического определения языка.</w:t>
      </w:r>
    </w:p>
    <w:p w14:paraId="1DE78C0E" w14:textId="1C00E95A" w:rsidR="006D1C87" w:rsidRDefault="006D1C87" w:rsidP="001E1B97">
      <w:pPr>
        <w:jc w:val="center"/>
        <w:rPr>
          <w:rFonts w:ascii="Times New Roman" w:hAnsi="Times New Roman" w:cs="Times New Roman"/>
          <w:sz w:val="28"/>
          <w:szCs w:val="28"/>
          <w:lang w:val="ru-RU"/>
        </w:rPr>
      </w:pPr>
      <w:r w:rsidRPr="0092586C">
        <w:rPr>
          <w:rFonts w:ascii="Times New Roman" w:hAnsi="Times New Roman" w:cs="Times New Roman"/>
          <w:noProof/>
          <w:sz w:val="28"/>
          <w:szCs w:val="28"/>
          <w:lang w:val="ru-RU"/>
        </w:rPr>
        <w:lastRenderedPageBreak/>
        <w:drawing>
          <wp:inline distT="0" distB="0" distL="0" distR="0" wp14:anchorId="1143CCF8" wp14:editId="75B9AA2E">
            <wp:extent cx="3171825" cy="2800350"/>
            <wp:effectExtent l="0" t="0" r="0" b="190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6A04D864" w14:textId="6EEF087F" w:rsidR="00AA7040" w:rsidRPr="0092586C" w:rsidRDefault="00AA7040" w:rsidP="001E1B97">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8. Модуль распознавания сегментированных слов.</w:t>
      </w:r>
    </w:p>
    <w:p w14:paraId="45B13015" w14:textId="4F7B92AC" w:rsidR="00643363" w:rsidRPr="0092586C" w:rsidRDefault="005D1714" w:rsidP="00504CE3">
      <w:pPr>
        <w:jc w:val="both"/>
        <w:rPr>
          <w:rFonts w:ascii="Times New Roman" w:hAnsi="Times New Roman" w:cs="Times New Roman"/>
          <w:sz w:val="28"/>
          <w:szCs w:val="28"/>
          <w:lang w:val="ru-RU"/>
        </w:rPr>
      </w:pPr>
      <w:r>
        <w:rPr>
          <w:rFonts w:ascii="Times New Roman" w:hAnsi="Times New Roman" w:cs="Times New Roman"/>
          <w:sz w:val="28"/>
          <w:szCs w:val="28"/>
          <w:lang w:val="ru-RU"/>
        </w:rPr>
        <w:t>Итак, п</w:t>
      </w:r>
      <w:r w:rsidR="00643363" w:rsidRPr="0092586C">
        <w:rPr>
          <w:rFonts w:ascii="Times New Roman" w:hAnsi="Times New Roman" w:cs="Times New Roman"/>
          <w:sz w:val="28"/>
          <w:szCs w:val="28"/>
          <w:lang w:val="ru-RU"/>
        </w:rPr>
        <w:t>исьменная корреспонденция может быть как внутренней, так и международной, поэтому нам необходимо рассматривать несколько языков: казахский, русский, английский. Для большей точности рекоммендуется иметь отдельную модель распознавания для каждого языка.</w:t>
      </w:r>
    </w:p>
    <w:p w14:paraId="398E73D1" w14:textId="77777777" w:rsidR="00643363" w:rsidRPr="0092586C" w:rsidRDefault="00643363" w:rsidP="00504CE3">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 xml:space="preserve">Допустим мы разбили область </w:t>
      </w:r>
      <w:r w:rsidR="00DF6A6A" w:rsidRPr="0092586C">
        <w:rPr>
          <w:rFonts w:ascii="Times New Roman" w:hAnsi="Times New Roman" w:cs="Times New Roman"/>
          <w:sz w:val="28"/>
          <w:szCs w:val="28"/>
          <w:lang w:val="ru-RU"/>
        </w:rPr>
        <w:t>снимка с данными получателя на слова. Предположим, что в этом наборе слов обязательно есть название страны. В случае, если страна не указана, то по умолчанию корреспонденция считается внутренней.</w:t>
      </w:r>
    </w:p>
    <w:p w14:paraId="28FDD8C4" w14:textId="77777777" w:rsidR="00DF6A6A" w:rsidRPr="0092586C" w:rsidRDefault="00DF6A6A" w:rsidP="00504CE3">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Внутренняя переписка может вестись на казахском и русских языках. Переписка по странам СНГ может вестись на русском языке. Международная переписка – на английском.</w:t>
      </w:r>
    </w:p>
    <w:p w14:paraId="2D71A7C1" w14:textId="77777777" w:rsidR="00DF6A6A" w:rsidRPr="0092586C" w:rsidRDefault="00DF6A6A" w:rsidP="00504CE3">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С учетом этого допущения, для определения языка нам необходимо иметь словарь ключевых слов для каждого языка. В данном случае, ключевыми словами будут считаться названия стран (</w:t>
      </w:r>
      <m:oMath>
        <m:r>
          <w:rPr>
            <w:rFonts w:ascii="Cambria Math" w:hAnsi="Cambria Math" w:cs="Times New Roman"/>
            <w:sz w:val="28"/>
            <w:szCs w:val="28"/>
            <w:lang w:val="ru-RU"/>
          </w:rPr>
          <m:t>&lt;1000</m:t>
        </m:r>
      </m:oMath>
      <w:r w:rsidR="00D852BE" w:rsidRPr="0092586C">
        <w:rPr>
          <w:rFonts w:ascii="Times New Roman" w:eastAsiaTheme="minorEastAsia" w:hAnsi="Times New Roman" w:cs="Times New Roman"/>
          <w:sz w:val="28"/>
          <w:szCs w:val="28"/>
          <w:lang w:val="ru-RU"/>
        </w:rPr>
        <w:t xml:space="preserve"> слов если учитывать сокращения и т.д.</w:t>
      </w:r>
      <w:r w:rsidRPr="0092586C">
        <w:rPr>
          <w:rFonts w:ascii="Times New Roman" w:hAnsi="Times New Roman" w:cs="Times New Roman"/>
          <w:sz w:val="28"/>
          <w:szCs w:val="28"/>
          <w:lang w:val="ru-RU"/>
        </w:rPr>
        <w:t>).</w:t>
      </w:r>
    </w:p>
    <w:p w14:paraId="7C3D54B3" w14:textId="77777777" w:rsidR="006D1C87" w:rsidRPr="0092586C" w:rsidRDefault="00DF6A6A" w:rsidP="00504CE3">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Следовательно, мы пробегаемся по всем картинкам, распознавая слова с использованием одной из моделей распознавания, и сравниваем с каждым словом в базе данных ключевых слов.</w:t>
      </w:r>
      <w:r w:rsidR="00D852BE" w:rsidRPr="0092586C">
        <w:rPr>
          <w:rFonts w:ascii="Times New Roman" w:hAnsi="Times New Roman" w:cs="Times New Roman"/>
          <w:sz w:val="28"/>
          <w:szCs w:val="28"/>
          <w:lang w:val="ru-RU"/>
        </w:rPr>
        <w:t xml:space="preserve"> С использованием определенной метрики выбираем наиболее вероятную модель распознавания языка.</w:t>
      </w:r>
    </w:p>
    <w:p w14:paraId="62D06FBF" w14:textId="6EC28F75" w:rsidR="0036269D" w:rsidRDefault="00D852BE" w:rsidP="003A0835">
      <w:pPr>
        <w:jc w:val="center"/>
        <w:rPr>
          <w:rFonts w:ascii="Times New Roman" w:hAnsi="Times New Roman" w:cs="Times New Roman"/>
          <w:sz w:val="28"/>
          <w:szCs w:val="28"/>
          <w:lang w:val="ru-RU"/>
        </w:rPr>
      </w:pPr>
      <w:r w:rsidRPr="0092586C">
        <w:rPr>
          <w:rFonts w:ascii="Times New Roman" w:hAnsi="Times New Roman" w:cs="Times New Roman"/>
          <w:noProof/>
          <w:sz w:val="28"/>
          <w:szCs w:val="28"/>
          <w:lang w:val="ru-RU"/>
        </w:rPr>
        <w:lastRenderedPageBreak/>
        <w:drawing>
          <wp:inline distT="0" distB="0" distL="0" distR="0" wp14:anchorId="35D08616" wp14:editId="3DCF1531">
            <wp:extent cx="5486400" cy="3200400"/>
            <wp:effectExtent l="38100" t="38100" r="3810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3906794F" w14:textId="36827635" w:rsidR="005D1714" w:rsidRPr="0092586C" w:rsidRDefault="005D1714" w:rsidP="003A0835">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9. Схематичное представление принципа выбора языка.</w:t>
      </w:r>
    </w:p>
    <w:p w14:paraId="715BD3CA" w14:textId="77777777" w:rsidR="0036269D" w:rsidRPr="0092586C" w:rsidRDefault="0036269D" w:rsidP="00504CE3">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Допуская, что модель распознавания корректно выбрана и страна корректно определена. Для каждой страны мы храним словарь ключевых слов, который включает в себя названия провинций, областей, городов (&lt;1000 слов). Этого должно быть достаточно для сортировки писем для межгородских сообщений.</w:t>
      </w:r>
    </w:p>
    <w:p w14:paraId="6AD8F1AE" w14:textId="1D1C15DD" w:rsidR="0036269D" w:rsidRPr="0092586C" w:rsidRDefault="0036269D" w:rsidP="00504CE3">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Следовательно, для коррекции результатов распознавания мы можем находить степень соответсвия ключевым словам и заменять соответствующими словами.</w:t>
      </w:r>
    </w:p>
    <w:p w14:paraId="597F7276" w14:textId="24E25E9F" w:rsidR="00DC1D1D" w:rsidRPr="0092586C" w:rsidRDefault="005472E8" w:rsidP="00504CE3">
      <w:pPr>
        <w:jc w:val="both"/>
        <w:rPr>
          <w:rFonts w:ascii="Times New Roman" w:hAnsi="Times New Roman" w:cs="Times New Roman"/>
          <w:sz w:val="28"/>
          <w:szCs w:val="28"/>
          <w:lang w:val="ru-RU"/>
        </w:rPr>
      </w:pPr>
      <w:r>
        <w:rPr>
          <w:rFonts w:ascii="Times New Roman" w:hAnsi="Times New Roman" w:cs="Times New Roman"/>
          <w:sz w:val="28"/>
          <w:szCs w:val="28"/>
          <w:lang w:val="ru-RU"/>
        </w:rPr>
        <w:t>В силу того, что мы работаем над прототипом, а не над готовым программным продуктом, некоторый описанный выше функционал не будет имплементирован в рамках проекта. К примеру, в рамках проекта мы сконцентрируемся только на одном языке - казахском. С нашей точки зрения, для наглядной демонстрации возможности нашего сервиса этого должно быть достаточно.</w:t>
      </w:r>
    </w:p>
    <w:p w14:paraId="6802F76A" w14:textId="1676BA0D" w:rsidR="00DC1D1D" w:rsidRPr="0092586C" w:rsidRDefault="007F3EBE" w:rsidP="00504CE3">
      <w:pPr>
        <w:jc w:val="both"/>
        <w:rPr>
          <w:rFonts w:ascii="Times New Roman" w:hAnsi="Times New Roman" w:cs="Times New Roman"/>
          <w:b/>
          <w:bCs/>
          <w:sz w:val="28"/>
          <w:szCs w:val="28"/>
          <w:lang w:val="ru-RU"/>
        </w:rPr>
      </w:pPr>
      <w:r w:rsidRPr="0092586C">
        <w:rPr>
          <w:rFonts w:ascii="Times New Roman" w:hAnsi="Times New Roman" w:cs="Times New Roman"/>
          <w:b/>
          <w:bCs/>
          <w:sz w:val="28"/>
          <w:szCs w:val="28"/>
          <w:lang w:val="ru-RU"/>
        </w:rPr>
        <w:t>ГРАФИЧЕСКИЙ ПОЛЬЗОВАТЕЛЬСКИЙ ИНТЕРФЕЙС</w:t>
      </w:r>
    </w:p>
    <w:p w14:paraId="07D3D012" w14:textId="77777777" w:rsidR="005472E8" w:rsidRDefault="005472E8" w:rsidP="005472E8">
      <w:pPr>
        <w:jc w:val="both"/>
        <w:rPr>
          <w:rFonts w:ascii="Times New Roman" w:hAnsi="Times New Roman" w:cs="Times New Roman"/>
          <w:sz w:val="28"/>
          <w:szCs w:val="28"/>
          <w:lang w:val="kk-KZ"/>
        </w:rPr>
      </w:pPr>
      <w:r w:rsidRPr="005472E8">
        <w:rPr>
          <w:rFonts w:ascii="Times New Roman" w:hAnsi="Times New Roman" w:cs="Times New Roman"/>
          <w:sz w:val="28"/>
          <w:szCs w:val="28"/>
          <w:lang w:val="kk-KZ"/>
        </w:rPr>
        <w:t xml:space="preserve">Главная страница приложения предоставляет только возможность загрузки файла конверта, данное решение было принято на основе рассуждения о том, что на данном этапе основной целью было разработать прототип приложения </w:t>
      </w:r>
      <w:r w:rsidRPr="005472E8">
        <w:rPr>
          <w:rFonts w:ascii="Times New Roman" w:hAnsi="Times New Roman" w:cs="Times New Roman"/>
          <w:sz w:val="28"/>
          <w:szCs w:val="28"/>
          <w:lang w:val="kk-KZ"/>
        </w:rPr>
        <w:lastRenderedPageBreak/>
        <w:t>без учета функционала когда будут подаваться множество изображений потоком (Рис</w:t>
      </w:r>
      <w:r>
        <w:rPr>
          <w:rFonts w:ascii="Times New Roman" w:hAnsi="Times New Roman" w:cs="Times New Roman"/>
          <w:sz w:val="28"/>
          <w:szCs w:val="28"/>
          <w:lang w:val="kk-KZ"/>
        </w:rPr>
        <w:t>.</w:t>
      </w:r>
      <w:r w:rsidRPr="005472E8">
        <w:rPr>
          <w:rFonts w:ascii="Times New Roman" w:hAnsi="Times New Roman" w:cs="Times New Roman"/>
          <w:sz w:val="28"/>
          <w:szCs w:val="28"/>
          <w:lang w:val="kk-KZ"/>
        </w:rPr>
        <w:t xml:space="preserve"> </w:t>
      </w:r>
      <w:r>
        <w:rPr>
          <w:rFonts w:ascii="Times New Roman" w:hAnsi="Times New Roman" w:cs="Times New Roman"/>
          <w:sz w:val="28"/>
          <w:szCs w:val="28"/>
          <w:lang w:val="kk-KZ"/>
        </w:rPr>
        <w:t>10</w:t>
      </w:r>
      <w:r w:rsidRPr="005472E8">
        <w:rPr>
          <w:rFonts w:ascii="Times New Roman" w:hAnsi="Times New Roman" w:cs="Times New Roman"/>
          <w:sz w:val="28"/>
          <w:szCs w:val="28"/>
          <w:lang w:val="kk-KZ"/>
        </w:rPr>
        <w:t>).</w:t>
      </w:r>
    </w:p>
    <w:p w14:paraId="63E1F530" w14:textId="77777777" w:rsidR="005472E8" w:rsidRDefault="005472E8" w:rsidP="005472E8">
      <w:pPr>
        <w:jc w:val="center"/>
        <w:rPr>
          <w:rFonts w:ascii="Times New Roman" w:hAnsi="Times New Roman" w:cs="Times New Roman"/>
          <w:sz w:val="28"/>
          <w:szCs w:val="28"/>
          <w:lang w:val="kk-KZ"/>
        </w:rPr>
      </w:pPr>
      <w:r w:rsidRPr="00FE0566">
        <w:rPr>
          <w:rFonts w:ascii="Times New Roman" w:hAnsi="Times New Roman" w:cs="Times New Roman"/>
          <w:noProof/>
          <w:sz w:val="28"/>
          <w:szCs w:val="28"/>
          <w:lang w:eastAsia="ru-RU"/>
        </w:rPr>
        <w:drawing>
          <wp:inline distT="114300" distB="114300" distL="114300" distR="114300" wp14:anchorId="78D51D37" wp14:editId="22CEB79A">
            <wp:extent cx="4696358" cy="2801722"/>
            <wp:effectExtent l="0" t="0" r="9525" b="0"/>
            <wp:docPr id="7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8"/>
                    <a:srcRect/>
                    <a:stretch>
                      <a:fillRect/>
                    </a:stretch>
                  </pic:blipFill>
                  <pic:spPr>
                    <a:xfrm>
                      <a:off x="0" y="0"/>
                      <a:ext cx="4701454" cy="2804762"/>
                    </a:xfrm>
                    <a:prstGeom prst="rect">
                      <a:avLst/>
                    </a:prstGeom>
                    <a:ln/>
                  </pic:spPr>
                </pic:pic>
              </a:graphicData>
            </a:graphic>
          </wp:inline>
        </w:drawing>
      </w:r>
    </w:p>
    <w:p w14:paraId="4D12CF75" w14:textId="6E882A8C" w:rsidR="00477586" w:rsidRPr="0092586C" w:rsidRDefault="005472E8" w:rsidP="00DF5510">
      <w:pPr>
        <w:jc w:val="center"/>
        <w:rPr>
          <w:rFonts w:ascii="Times New Roman" w:hAnsi="Times New Roman" w:cs="Times New Roman"/>
          <w:b/>
          <w:bCs/>
          <w:sz w:val="28"/>
          <w:szCs w:val="28"/>
          <w:lang w:val="ru-RU"/>
        </w:rPr>
      </w:pPr>
      <w:r>
        <w:rPr>
          <w:rFonts w:ascii="Times New Roman" w:hAnsi="Times New Roman" w:cs="Times New Roman"/>
          <w:sz w:val="28"/>
          <w:szCs w:val="28"/>
          <w:lang w:val="kk-KZ"/>
        </w:rPr>
        <w:t>Рисунок 10.</w:t>
      </w:r>
    </w:p>
    <w:p w14:paraId="4DE5928C" w14:textId="5379CCF2" w:rsidR="00477586" w:rsidRPr="0092586C" w:rsidRDefault="005D1714" w:rsidP="00504CE3">
      <w:pPr>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СТЭК ТЕХНОЛОГИЙ</w:t>
      </w:r>
    </w:p>
    <w:p w14:paraId="7C9BA027" w14:textId="77777777" w:rsidR="005472E8" w:rsidRDefault="005472E8" w:rsidP="005472E8">
      <w:pPr>
        <w:spacing w:line="240" w:lineRule="auto"/>
        <w:jc w:val="both"/>
        <w:rPr>
          <w:rFonts w:ascii="Times New Roman" w:hAnsi="Times New Roman" w:cs="Times New Roman"/>
          <w:sz w:val="28"/>
          <w:szCs w:val="28"/>
          <w:lang w:val="kk-KZ"/>
        </w:rPr>
      </w:pPr>
      <w:r w:rsidRPr="005472E8">
        <w:rPr>
          <w:rFonts w:ascii="Times New Roman" w:hAnsi="Times New Roman" w:cs="Times New Roman"/>
          <w:sz w:val="28"/>
          <w:szCs w:val="28"/>
          <w:lang w:val="kk-KZ"/>
        </w:rPr>
        <w:t>Согласно данным опроса разработчиков Python в 2019, Django и Flask являются самыми популярными веб фреймворками среди разработчиков. Оба имеют собственные преимущества и недостатки. В то же время оба хорошо задокументированы.</w:t>
      </w:r>
    </w:p>
    <w:p w14:paraId="7083AF88" w14:textId="5DAC36DE" w:rsidR="005472E8" w:rsidRDefault="005472E8" w:rsidP="005472E8">
      <w:pPr>
        <w:spacing w:line="240" w:lineRule="auto"/>
        <w:jc w:val="both"/>
        <w:rPr>
          <w:rFonts w:ascii="Times New Roman" w:hAnsi="Times New Roman" w:cs="Times New Roman"/>
          <w:sz w:val="28"/>
          <w:szCs w:val="28"/>
          <w:lang w:val="kk-KZ"/>
        </w:rPr>
      </w:pPr>
      <w:r w:rsidRPr="005472E8">
        <w:rPr>
          <w:rFonts w:ascii="Times New Roman" w:hAnsi="Times New Roman" w:cs="Times New Roman"/>
          <w:sz w:val="28"/>
          <w:szCs w:val="28"/>
          <w:lang w:val="kk-KZ"/>
        </w:rPr>
        <w:t>Flask и Django – оба взрослые, расширяемые веб фреймворка, которые, в корне своем, предоставляют аналогичный функционал в обработке запросов, поддержке документов, но различаются в масштабе ответственности.</w:t>
      </w:r>
    </w:p>
    <w:p w14:paraId="52804ADA" w14:textId="77777777" w:rsidR="005472E8" w:rsidRPr="005472E8" w:rsidRDefault="005472E8" w:rsidP="005472E8">
      <w:pPr>
        <w:spacing w:after="0" w:line="240" w:lineRule="auto"/>
        <w:jc w:val="both"/>
        <w:rPr>
          <w:rFonts w:ascii="Times New Roman" w:hAnsi="Times New Roman" w:cs="Times New Roman"/>
          <w:sz w:val="28"/>
          <w:szCs w:val="28"/>
          <w:lang w:val="kk-KZ"/>
        </w:rPr>
      </w:pPr>
      <w:r w:rsidRPr="005472E8">
        <w:rPr>
          <w:rFonts w:ascii="Times New Roman" w:hAnsi="Times New Roman" w:cs="Times New Roman"/>
          <w:sz w:val="28"/>
          <w:szCs w:val="28"/>
          <w:lang w:val="kk-KZ"/>
        </w:rPr>
        <w:t>Большая часть отличий между двумя фреймворками проистекают из разных подходов, остальные – из отличных основных проектных решений. Вот небольшой список ключевых различий, которые могут повлиять на ваше решение:</w:t>
      </w:r>
    </w:p>
    <w:p w14:paraId="1EC46829" w14:textId="77777777" w:rsidR="005472E8" w:rsidRPr="005472E8" w:rsidRDefault="005472E8" w:rsidP="005472E8">
      <w:pPr>
        <w:pStyle w:val="ListParagraph"/>
        <w:numPr>
          <w:ilvl w:val="0"/>
          <w:numId w:val="10"/>
        </w:numPr>
        <w:spacing w:after="0" w:line="240" w:lineRule="auto"/>
        <w:jc w:val="both"/>
        <w:rPr>
          <w:rFonts w:ascii="Times New Roman" w:hAnsi="Times New Roman" w:cs="Times New Roman"/>
          <w:sz w:val="28"/>
          <w:szCs w:val="28"/>
          <w:lang w:val="kk-KZ"/>
        </w:rPr>
      </w:pPr>
      <w:r w:rsidRPr="005472E8">
        <w:rPr>
          <w:rFonts w:ascii="Times New Roman" w:hAnsi="Times New Roman" w:cs="Times New Roman"/>
          <w:sz w:val="28"/>
          <w:szCs w:val="28"/>
          <w:lang w:val="kk-KZ"/>
        </w:rPr>
        <w:t>Объект Request – Flask использует локальные потоки, а Django передает запрос там, где это нужно.</w:t>
      </w:r>
    </w:p>
    <w:p w14:paraId="6FDCB400" w14:textId="77777777" w:rsidR="005472E8" w:rsidRPr="005472E8" w:rsidRDefault="005472E8" w:rsidP="005472E8">
      <w:pPr>
        <w:pStyle w:val="ListParagraph"/>
        <w:numPr>
          <w:ilvl w:val="0"/>
          <w:numId w:val="10"/>
        </w:numPr>
        <w:spacing w:after="0" w:line="240" w:lineRule="auto"/>
        <w:jc w:val="both"/>
        <w:rPr>
          <w:rFonts w:ascii="Times New Roman" w:hAnsi="Times New Roman" w:cs="Times New Roman"/>
          <w:sz w:val="28"/>
          <w:szCs w:val="28"/>
          <w:lang w:val="kk-KZ"/>
        </w:rPr>
      </w:pPr>
      <w:r w:rsidRPr="005472E8">
        <w:rPr>
          <w:rFonts w:ascii="Times New Roman" w:hAnsi="Times New Roman" w:cs="Times New Roman"/>
          <w:sz w:val="28"/>
          <w:szCs w:val="28"/>
          <w:lang w:val="kk-KZ"/>
        </w:rPr>
        <w:t>Формы – Django доступен со встроенными формами, которые интегрируются с ORM и админкой сайта. Flask не поддерживает формы по умолчанию, но вы можете использовать WTForms, чтобы заполнить этот пробел.</w:t>
      </w:r>
    </w:p>
    <w:p w14:paraId="00F24C4E" w14:textId="77777777" w:rsidR="005472E8" w:rsidRPr="005472E8" w:rsidRDefault="005472E8" w:rsidP="005472E8">
      <w:pPr>
        <w:pStyle w:val="ListParagraph"/>
        <w:numPr>
          <w:ilvl w:val="0"/>
          <w:numId w:val="10"/>
        </w:numPr>
        <w:spacing w:after="0" w:line="240" w:lineRule="auto"/>
        <w:jc w:val="both"/>
        <w:rPr>
          <w:rFonts w:ascii="Times New Roman" w:hAnsi="Times New Roman" w:cs="Times New Roman"/>
          <w:sz w:val="28"/>
          <w:szCs w:val="28"/>
          <w:lang w:val="kk-KZ"/>
        </w:rPr>
      </w:pPr>
      <w:r w:rsidRPr="005472E8">
        <w:rPr>
          <w:rFonts w:ascii="Times New Roman" w:hAnsi="Times New Roman" w:cs="Times New Roman"/>
          <w:sz w:val="28"/>
          <w:szCs w:val="28"/>
          <w:lang w:val="kk-KZ"/>
        </w:rPr>
        <w:lastRenderedPageBreak/>
        <w:t>Базы данных – Django доступен со встроенной ORM и системой миграции, которая может управлять базами данных. Flask не может этим похвастаться, однако есть инструменты, такие как SQLAlchemy, которые предоставляют аналогичный функционал (или даже больше).</w:t>
      </w:r>
    </w:p>
    <w:p w14:paraId="6A65F9D1" w14:textId="77777777" w:rsidR="005472E8" w:rsidRPr="005472E8" w:rsidRDefault="005472E8" w:rsidP="005472E8">
      <w:pPr>
        <w:pStyle w:val="ListParagraph"/>
        <w:numPr>
          <w:ilvl w:val="0"/>
          <w:numId w:val="10"/>
        </w:numPr>
        <w:spacing w:after="0" w:line="240" w:lineRule="auto"/>
        <w:jc w:val="both"/>
        <w:rPr>
          <w:rFonts w:ascii="Times New Roman" w:hAnsi="Times New Roman" w:cs="Times New Roman"/>
          <w:sz w:val="28"/>
          <w:szCs w:val="28"/>
          <w:lang w:val="kk-KZ"/>
        </w:rPr>
      </w:pPr>
      <w:r w:rsidRPr="005472E8">
        <w:rPr>
          <w:rFonts w:ascii="Times New Roman" w:hAnsi="Times New Roman" w:cs="Times New Roman"/>
          <w:sz w:val="28"/>
          <w:szCs w:val="28"/>
          <w:lang w:val="kk-KZ"/>
        </w:rPr>
        <w:t>Аутентификация и привилегии пользователям – Django предоставляет приложение аутентификации, которое предоставляет реализацию по умолчанию для пользовательского управления и привилегий. Flask предоставляет безопасные куки в качестве инструмента вашей собственной реализации.</w:t>
      </w:r>
    </w:p>
    <w:p w14:paraId="652DAA94" w14:textId="77777777" w:rsidR="005472E8" w:rsidRPr="005472E8" w:rsidRDefault="005472E8" w:rsidP="005472E8">
      <w:pPr>
        <w:pStyle w:val="ListParagraph"/>
        <w:numPr>
          <w:ilvl w:val="0"/>
          <w:numId w:val="10"/>
        </w:numPr>
        <w:spacing w:line="240" w:lineRule="auto"/>
        <w:jc w:val="both"/>
        <w:rPr>
          <w:rFonts w:ascii="Times New Roman" w:hAnsi="Times New Roman" w:cs="Times New Roman"/>
          <w:sz w:val="28"/>
          <w:szCs w:val="28"/>
          <w:lang w:val="kk-KZ"/>
        </w:rPr>
      </w:pPr>
      <w:r w:rsidRPr="005472E8">
        <w:rPr>
          <w:rFonts w:ascii="Times New Roman" w:hAnsi="Times New Roman" w:cs="Times New Roman"/>
          <w:sz w:val="28"/>
          <w:szCs w:val="28"/>
          <w:lang w:val="kk-KZ"/>
        </w:rPr>
        <w:t>Панель администратора – Django включает в себя полностью интегрированный админ-интерфейс для управления данными приложения. Flask не имеет таких функций, но Flask-Admin – очень популярное расширение, которое можно использовать для создания аналогичного административного инструмента.</w:t>
      </w:r>
    </w:p>
    <w:p w14:paraId="23F5EB66" w14:textId="77777777" w:rsidR="005472E8" w:rsidRPr="005472E8" w:rsidRDefault="005472E8" w:rsidP="005472E8">
      <w:pPr>
        <w:spacing w:line="240" w:lineRule="auto"/>
        <w:jc w:val="both"/>
        <w:rPr>
          <w:rFonts w:ascii="Times New Roman" w:hAnsi="Times New Roman" w:cs="Times New Roman"/>
          <w:sz w:val="28"/>
          <w:szCs w:val="28"/>
          <w:lang w:val="kk-KZ"/>
        </w:rPr>
      </w:pPr>
      <w:r w:rsidRPr="005472E8">
        <w:rPr>
          <w:rFonts w:ascii="Times New Roman" w:hAnsi="Times New Roman" w:cs="Times New Roman"/>
          <w:sz w:val="28"/>
          <w:szCs w:val="28"/>
          <w:lang w:val="kk-KZ"/>
        </w:rPr>
        <w:t>На сайте Flask его описывают как “микрофреймворк для Python, основанный на Werkzeug, Jinja 2 и отличных решениях” и “веб-разработка, по капле за раз”. Еще раз, это дает вам хорошее представление о пространстве, которым Flask пытается заполнить переполненный мир веб-фреймворков Python.</w:t>
      </w:r>
    </w:p>
    <w:p w14:paraId="2C5476A8" w14:textId="77777777" w:rsidR="005472E8" w:rsidRPr="005472E8" w:rsidRDefault="005472E8" w:rsidP="005472E8">
      <w:pPr>
        <w:spacing w:line="240" w:lineRule="auto"/>
        <w:jc w:val="both"/>
        <w:rPr>
          <w:rFonts w:ascii="Times New Roman" w:hAnsi="Times New Roman" w:cs="Times New Roman"/>
          <w:sz w:val="28"/>
          <w:szCs w:val="28"/>
          <w:lang w:val="kk-KZ"/>
        </w:rPr>
      </w:pPr>
      <w:r w:rsidRPr="005472E8">
        <w:rPr>
          <w:rFonts w:ascii="Times New Roman" w:hAnsi="Times New Roman" w:cs="Times New Roman"/>
          <w:sz w:val="28"/>
          <w:szCs w:val="28"/>
          <w:lang w:val="kk-KZ"/>
        </w:rPr>
        <w:t>В частности, Flask может вести себя как мини-фреймворк на Python, который хорошо обрабатывает ряд вещей, при этом оставляет место для решений, которые вы хотите принять при постройке собственного веб-приложения.</w:t>
      </w:r>
    </w:p>
    <w:p w14:paraId="3F58D343" w14:textId="77777777" w:rsidR="005472E8" w:rsidRPr="005472E8" w:rsidRDefault="005472E8" w:rsidP="005472E8">
      <w:pPr>
        <w:spacing w:line="240" w:lineRule="auto"/>
        <w:jc w:val="both"/>
        <w:rPr>
          <w:rFonts w:ascii="Times New Roman" w:hAnsi="Times New Roman" w:cs="Times New Roman"/>
          <w:sz w:val="28"/>
          <w:szCs w:val="28"/>
          <w:lang w:val="kk-KZ"/>
        </w:rPr>
      </w:pPr>
      <w:r w:rsidRPr="005472E8">
        <w:rPr>
          <w:rFonts w:ascii="Times New Roman" w:hAnsi="Times New Roman" w:cs="Times New Roman"/>
          <w:sz w:val="28"/>
          <w:szCs w:val="28"/>
          <w:lang w:val="kk-KZ"/>
        </w:rPr>
        <w:t>Django и Flask содержат сервера разработки, которые делают процесс создания веб приложения более удобным и быстрым. Они содержат функции, которые принято ожидать от взрослого веб-фреймворка, такие как возможность обработки запросов, подача статических файлов (для разработки), и обнаружить изменения в вашем коде для автоматического перезапуска, чтобы ваши изменения вступили в силу.</w:t>
      </w:r>
    </w:p>
    <w:p w14:paraId="4DAD8F13" w14:textId="77777777" w:rsidR="005472E8" w:rsidRPr="005472E8" w:rsidRDefault="005472E8" w:rsidP="005472E8">
      <w:pPr>
        <w:spacing w:line="240" w:lineRule="auto"/>
        <w:jc w:val="both"/>
        <w:rPr>
          <w:rFonts w:ascii="Times New Roman" w:hAnsi="Times New Roman" w:cs="Times New Roman"/>
          <w:sz w:val="28"/>
          <w:szCs w:val="28"/>
          <w:lang w:val="kk-KZ"/>
        </w:rPr>
      </w:pPr>
      <w:r w:rsidRPr="005472E8">
        <w:rPr>
          <w:rFonts w:ascii="Times New Roman" w:hAnsi="Times New Roman" w:cs="Times New Roman"/>
          <w:sz w:val="28"/>
          <w:szCs w:val="28"/>
          <w:lang w:val="kk-KZ"/>
        </w:rPr>
        <w:t>В данном проекте выбор пал в пользу Flask, так как он является более легковесным и быстрым в развертывании, в то же время в широком функционале Django мы не нуждаемся.</w:t>
      </w:r>
    </w:p>
    <w:p w14:paraId="32C1BB37" w14:textId="1656AEA9" w:rsidR="005472E8" w:rsidRPr="00FE0566" w:rsidRDefault="005472E8" w:rsidP="005472E8">
      <w:pPr>
        <w:spacing w:line="240" w:lineRule="auto"/>
        <w:jc w:val="both"/>
        <w:rPr>
          <w:rFonts w:ascii="Times New Roman" w:hAnsi="Times New Roman" w:cs="Times New Roman"/>
          <w:sz w:val="28"/>
          <w:szCs w:val="28"/>
          <w:lang w:val="kk-KZ"/>
        </w:rPr>
      </w:pPr>
      <w:r w:rsidRPr="005472E8">
        <w:rPr>
          <w:rFonts w:ascii="Times New Roman" w:hAnsi="Times New Roman" w:cs="Times New Roman"/>
          <w:sz w:val="28"/>
          <w:szCs w:val="28"/>
          <w:lang w:val="kk-KZ"/>
        </w:rPr>
        <w:t>В качестве основной цветовой схемы были выбраны цвета Казпочты: синий, белый, желтый.</w:t>
      </w:r>
    </w:p>
    <w:p w14:paraId="1FD362F4" w14:textId="77777777" w:rsidR="005472E8" w:rsidRPr="005472E8" w:rsidRDefault="005472E8" w:rsidP="0096462F">
      <w:pPr>
        <w:jc w:val="both"/>
        <w:rPr>
          <w:rFonts w:ascii="Times New Roman" w:hAnsi="Times New Roman" w:cs="Times New Roman"/>
          <w:sz w:val="28"/>
          <w:szCs w:val="28"/>
          <w:lang w:val="kk-KZ"/>
        </w:rPr>
      </w:pPr>
      <w:r w:rsidRPr="005472E8">
        <w:rPr>
          <w:rFonts w:ascii="Times New Roman" w:hAnsi="Times New Roman" w:cs="Times New Roman"/>
          <w:sz w:val="28"/>
          <w:szCs w:val="28"/>
          <w:lang w:val="kk-KZ"/>
        </w:rPr>
        <w:t>Следует отметить,что для верстки фронтенда использовался фреймворк Bootstrap, который ускоряет верстку сайтов, предоставляя широкий спектр инструментов стилизации кнопок, навигационной панели, сетки.</w:t>
      </w:r>
    </w:p>
    <w:p w14:paraId="0B87E35D" w14:textId="77777777" w:rsidR="005472E8" w:rsidRPr="005472E8" w:rsidRDefault="005472E8" w:rsidP="0096462F">
      <w:pPr>
        <w:jc w:val="both"/>
        <w:rPr>
          <w:rFonts w:ascii="Times New Roman" w:hAnsi="Times New Roman" w:cs="Times New Roman"/>
          <w:sz w:val="28"/>
          <w:szCs w:val="28"/>
          <w:lang w:val="kk-KZ"/>
        </w:rPr>
      </w:pPr>
      <w:r w:rsidRPr="005472E8">
        <w:rPr>
          <w:rFonts w:ascii="Times New Roman" w:hAnsi="Times New Roman" w:cs="Times New Roman"/>
          <w:sz w:val="28"/>
          <w:szCs w:val="28"/>
          <w:lang w:val="kk-KZ"/>
        </w:rPr>
        <w:lastRenderedPageBreak/>
        <w:t>Bootstrap – это CSS фреймворк, который изначально создавался для внутреннего использования компанией «Twitter» с рабочим названием «Twitter Blueprint», но в итоге был опубликован в открытый доступ и стал хорошим набором инструментов для front-end разработки под названием «Bootstrap». Официальный сайт фреймворка находится по адресу getbootstrap.com.</w:t>
      </w:r>
    </w:p>
    <w:p w14:paraId="772A2D84" w14:textId="77777777" w:rsidR="005472E8" w:rsidRPr="005472E8" w:rsidRDefault="005472E8" w:rsidP="0096462F">
      <w:pPr>
        <w:jc w:val="both"/>
        <w:rPr>
          <w:rFonts w:ascii="Times New Roman" w:hAnsi="Times New Roman" w:cs="Times New Roman"/>
          <w:sz w:val="28"/>
          <w:szCs w:val="28"/>
          <w:lang w:val="kk-KZ"/>
        </w:rPr>
      </w:pPr>
      <w:r w:rsidRPr="005472E8">
        <w:rPr>
          <w:rFonts w:ascii="Times New Roman" w:hAnsi="Times New Roman" w:cs="Times New Roman"/>
          <w:sz w:val="28"/>
          <w:szCs w:val="28"/>
          <w:lang w:val="kk-KZ"/>
        </w:rPr>
        <w:t>Преимущества фреймворка Bootstrap:</w:t>
      </w:r>
    </w:p>
    <w:p w14:paraId="28210CC7" w14:textId="77777777" w:rsidR="005472E8" w:rsidRPr="0096462F" w:rsidRDefault="005472E8" w:rsidP="0096462F">
      <w:pPr>
        <w:pStyle w:val="ListParagraph"/>
        <w:numPr>
          <w:ilvl w:val="0"/>
          <w:numId w:val="11"/>
        </w:numPr>
        <w:jc w:val="both"/>
        <w:rPr>
          <w:rFonts w:ascii="Times New Roman" w:hAnsi="Times New Roman" w:cs="Times New Roman"/>
          <w:sz w:val="28"/>
          <w:szCs w:val="28"/>
          <w:lang w:val="kk-KZ"/>
        </w:rPr>
      </w:pPr>
      <w:r w:rsidRPr="0096462F">
        <w:rPr>
          <w:rFonts w:ascii="Times New Roman" w:hAnsi="Times New Roman" w:cs="Times New Roman"/>
          <w:sz w:val="28"/>
          <w:szCs w:val="28"/>
          <w:lang w:val="kk-KZ"/>
        </w:rPr>
        <w:t>Высокая скорость разработки макетов страниц сайта. Bootstrap содержит огромный набор готовых решений и элементов.</w:t>
      </w:r>
    </w:p>
    <w:p w14:paraId="16F3F075" w14:textId="77777777" w:rsidR="005472E8" w:rsidRPr="0096462F" w:rsidRDefault="005472E8" w:rsidP="0096462F">
      <w:pPr>
        <w:pStyle w:val="ListParagraph"/>
        <w:numPr>
          <w:ilvl w:val="0"/>
          <w:numId w:val="11"/>
        </w:numPr>
        <w:jc w:val="both"/>
        <w:rPr>
          <w:rFonts w:ascii="Times New Roman" w:hAnsi="Times New Roman" w:cs="Times New Roman"/>
          <w:sz w:val="28"/>
          <w:szCs w:val="28"/>
          <w:lang w:val="kk-KZ"/>
        </w:rPr>
      </w:pPr>
      <w:r w:rsidRPr="0096462F">
        <w:rPr>
          <w:rFonts w:ascii="Times New Roman" w:hAnsi="Times New Roman" w:cs="Times New Roman"/>
          <w:sz w:val="28"/>
          <w:szCs w:val="28"/>
          <w:lang w:val="kk-KZ"/>
        </w:rPr>
        <w:t>Кроссбраузерность и адаптивность сайта. Все элементы фреймворка адаптивны под все устройства и корректно отображаются во всех современных браузерах.</w:t>
      </w:r>
    </w:p>
    <w:p w14:paraId="275C7AE4" w14:textId="77777777" w:rsidR="005472E8" w:rsidRPr="0096462F" w:rsidRDefault="005472E8" w:rsidP="0096462F">
      <w:pPr>
        <w:pStyle w:val="ListParagraph"/>
        <w:numPr>
          <w:ilvl w:val="0"/>
          <w:numId w:val="11"/>
        </w:numPr>
        <w:jc w:val="both"/>
        <w:rPr>
          <w:rFonts w:ascii="Times New Roman" w:hAnsi="Times New Roman" w:cs="Times New Roman"/>
          <w:sz w:val="28"/>
          <w:szCs w:val="28"/>
          <w:lang w:val="kk-KZ"/>
        </w:rPr>
      </w:pPr>
      <w:r w:rsidRPr="0096462F">
        <w:rPr>
          <w:rFonts w:ascii="Times New Roman" w:hAnsi="Times New Roman" w:cs="Times New Roman"/>
          <w:sz w:val="28"/>
          <w:szCs w:val="28"/>
          <w:lang w:val="kk-KZ"/>
        </w:rPr>
        <w:t>Легкость в использовании. Даже человек, имеющий базовые знания о HTML и CSS, может свободно создавать web-страницы с использованием фреймворка.</w:t>
      </w:r>
    </w:p>
    <w:p w14:paraId="21E3541F" w14:textId="77777777" w:rsidR="005472E8" w:rsidRPr="0096462F" w:rsidRDefault="005472E8" w:rsidP="0096462F">
      <w:pPr>
        <w:pStyle w:val="ListParagraph"/>
        <w:numPr>
          <w:ilvl w:val="0"/>
          <w:numId w:val="11"/>
        </w:numPr>
        <w:jc w:val="both"/>
        <w:rPr>
          <w:rFonts w:ascii="Times New Roman" w:hAnsi="Times New Roman" w:cs="Times New Roman"/>
          <w:sz w:val="28"/>
          <w:szCs w:val="28"/>
          <w:lang w:val="kk-KZ"/>
        </w:rPr>
      </w:pPr>
      <w:r w:rsidRPr="0096462F">
        <w:rPr>
          <w:rFonts w:ascii="Times New Roman" w:hAnsi="Times New Roman" w:cs="Times New Roman"/>
          <w:sz w:val="28"/>
          <w:szCs w:val="28"/>
          <w:lang w:val="kk-KZ"/>
        </w:rPr>
        <w:t>Простота в обучении. У Bootstrap очень хорошая документация с большим количеством примеров готового кода.</w:t>
      </w:r>
    </w:p>
    <w:p w14:paraId="291EF431" w14:textId="77777777" w:rsidR="005472E8" w:rsidRPr="005472E8" w:rsidRDefault="005472E8" w:rsidP="0096462F">
      <w:pPr>
        <w:jc w:val="both"/>
        <w:rPr>
          <w:rFonts w:ascii="Times New Roman" w:hAnsi="Times New Roman" w:cs="Times New Roman"/>
          <w:sz w:val="28"/>
          <w:szCs w:val="28"/>
          <w:lang w:val="kk-KZ"/>
        </w:rPr>
      </w:pPr>
      <w:r w:rsidRPr="005472E8">
        <w:rPr>
          <w:rFonts w:ascii="Times New Roman" w:hAnsi="Times New Roman" w:cs="Times New Roman"/>
          <w:sz w:val="28"/>
          <w:szCs w:val="28"/>
          <w:lang w:val="kk-KZ"/>
        </w:rPr>
        <w:t>Недостатки Bootstrap:</w:t>
      </w:r>
    </w:p>
    <w:p w14:paraId="238AC7DB" w14:textId="743553A6" w:rsidR="005472E8" w:rsidRPr="0096462F" w:rsidRDefault="0096462F" w:rsidP="0096462F">
      <w:pPr>
        <w:pStyle w:val="ListParagraph"/>
        <w:numPr>
          <w:ilvl w:val="0"/>
          <w:numId w:val="12"/>
        </w:numPr>
        <w:jc w:val="both"/>
        <w:rPr>
          <w:rFonts w:ascii="Times New Roman" w:hAnsi="Times New Roman" w:cs="Times New Roman"/>
          <w:sz w:val="28"/>
          <w:szCs w:val="28"/>
          <w:lang w:val="kk-KZ"/>
        </w:rPr>
      </w:pPr>
      <w:r w:rsidRPr="0096462F">
        <w:rPr>
          <w:rFonts w:ascii="Times New Roman" w:hAnsi="Times New Roman" w:cs="Times New Roman"/>
          <w:sz w:val="28"/>
          <w:szCs w:val="28"/>
          <w:lang w:val="kk-KZ"/>
        </w:rPr>
        <w:t>К</w:t>
      </w:r>
      <w:r w:rsidR="005472E8" w:rsidRPr="0096462F">
        <w:rPr>
          <w:rFonts w:ascii="Times New Roman" w:hAnsi="Times New Roman" w:cs="Times New Roman"/>
          <w:sz w:val="28"/>
          <w:szCs w:val="28"/>
          <w:lang w:val="kk-KZ"/>
        </w:rPr>
        <w:t>ода обычно в библиотеке написано больше, чем если бы вы написали при разработке с нуля. Потому что когда вы делаете самостоятельно, вы реализуете только необходимый функционал и все. В Bootstrap же есть все на все случаи жизни. Даже то, что вам может не пригодиться. Но опять же, эта проблема очень легко решается тем, что вы можете сами выбирать, какие компоненты фреймворка загрузить в css-файл. Например, вы вообще можете скачать только сетку, а все остальное делать самостоятельно.</w:t>
      </w:r>
    </w:p>
    <w:p w14:paraId="75E0E921" w14:textId="1C0F089A" w:rsidR="005472E8" w:rsidRPr="0096462F" w:rsidRDefault="0096462F" w:rsidP="0096462F">
      <w:pPr>
        <w:pStyle w:val="ListParagraph"/>
        <w:numPr>
          <w:ilvl w:val="0"/>
          <w:numId w:val="12"/>
        </w:numPr>
        <w:jc w:val="both"/>
        <w:rPr>
          <w:rFonts w:ascii="Times New Roman" w:hAnsi="Times New Roman" w:cs="Times New Roman"/>
          <w:sz w:val="28"/>
          <w:szCs w:val="28"/>
          <w:lang w:val="kk-KZ"/>
        </w:rPr>
      </w:pPr>
      <w:r w:rsidRPr="0096462F">
        <w:rPr>
          <w:rFonts w:ascii="Times New Roman" w:hAnsi="Times New Roman" w:cs="Times New Roman"/>
          <w:sz w:val="28"/>
          <w:szCs w:val="28"/>
          <w:lang w:val="kk-KZ"/>
        </w:rPr>
        <w:t>Ш</w:t>
      </w:r>
      <w:r w:rsidR="005472E8" w:rsidRPr="0096462F">
        <w:rPr>
          <w:rFonts w:ascii="Times New Roman" w:hAnsi="Times New Roman" w:cs="Times New Roman"/>
          <w:sz w:val="28"/>
          <w:szCs w:val="28"/>
          <w:lang w:val="kk-KZ"/>
        </w:rPr>
        <w:t>аблонный дизайн. Да, действительно, я часто захожу на разные сайты и вижу там одинаковые кнопки. И я знаю, что они сделаны в Bootstrap, потому что уж слишком это очевидно. Но и эта проблема легко решается, потому что она будет существовать только в том случае, если вы будете использовать только готовые компоненты фреймворка и ничего никогда не кастомизировать под себя.</w:t>
      </w:r>
      <w:r w:rsidR="005472E8" w:rsidRPr="0096462F">
        <w:rPr>
          <w:rFonts w:ascii="Times New Roman" w:hAnsi="Times New Roman" w:cs="Times New Roman"/>
          <w:sz w:val="28"/>
          <w:szCs w:val="28"/>
          <w:lang w:val="kk-KZ"/>
        </w:rPr>
        <w:t xml:space="preserve"> </w:t>
      </w:r>
    </w:p>
    <w:p w14:paraId="4E9148B2" w14:textId="77777777" w:rsidR="00DF5510" w:rsidRDefault="00DF5510" w:rsidP="00504CE3">
      <w:pPr>
        <w:jc w:val="both"/>
        <w:rPr>
          <w:rFonts w:ascii="Times New Roman" w:hAnsi="Times New Roman" w:cs="Times New Roman"/>
          <w:b/>
          <w:bCs/>
          <w:sz w:val="28"/>
          <w:szCs w:val="28"/>
          <w:lang w:val="ru-RU"/>
        </w:rPr>
      </w:pPr>
    </w:p>
    <w:p w14:paraId="0117D6D9" w14:textId="77777777" w:rsidR="00DF5510" w:rsidRDefault="00DF5510" w:rsidP="00504CE3">
      <w:pPr>
        <w:jc w:val="both"/>
        <w:rPr>
          <w:rFonts w:ascii="Times New Roman" w:hAnsi="Times New Roman" w:cs="Times New Roman"/>
          <w:b/>
          <w:bCs/>
          <w:sz w:val="28"/>
          <w:szCs w:val="28"/>
          <w:lang w:val="ru-RU"/>
        </w:rPr>
      </w:pPr>
    </w:p>
    <w:p w14:paraId="096C91DB" w14:textId="369EB1CD" w:rsidR="00477586" w:rsidRPr="0092586C" w:rsidRDefault="007F3EBE" w:rsidP="00504CE3">
      <w:pPr>
        <w:jc w:val="both"/>
        <w:rPr>
          <w:rFonts w:ascii="Times New Roman" w:hAnsi="Times New Roman" w:cs="Times New Roman"/>
          <w:b/>
          <w:bCs/>
          <w:sz w:val="28"/>
          <w:szCs w:val="28"/>
          <w:lang w:val="ru-RU"/>
        </w:rPr>
      </w:pPr>
      <w:r w:rsidRPr="0092586C">
        <w:rPr>
          <w:rFonts w:ascii="Times New Roman" w:hAnsi="Times New Roman" w:cs="Times New Roman"/>
          <w:b/>
          <w:bCs/>
          <w:sz w:val="28"/>
          <w:szCs w:val="28"/>
          <w:lang w:val="ru-RU"/>
        </w:rPr>
        <w:lastRenderedPageBreak/>
        <w:t>СБОР ДАННЫХ ДЛЯ КАЛИБРАЦИИ МОДЕЛЕЙ РАСПОЗНАВАНИЯ</w:t>
      </w:r>
    </w:p>
    <w:p w14:paraId="5177D401" w14:textId="6DBC9DE5" w:rsidR="007F3EBE" w:rsidRDefault="00A05313" w:rsidP="00504CE3">
      <w:pPr>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Сбор данных с использованием форм</w:t>
      </w:r>
    </w:p>
    <w:p w14:paraId="7802445D" w14:textId="6D0F8073" w:rsidR="00A05313" w:rsidRDefault="00A05313" w:rsidP="00504CE3">
      <w:pPr>
        <w:jc w:val="both"/>
        <w:rPr>
          <w:rFonts w:ascii="Times New Roman" w:hAnsi="Times New Roman" w:cs="Times New Roman"/>
          <w:sz w:val="28"/>
          <w:szCs w:val="28"/>
          <w:lang w:val="ru-RU"/>
        </w:rPr>
      </w:pPr>
      <w:r>
        <w:rPr>
          <w:rFonts w:ascii="Times New Roman" w:hAnsi="Times New Roman" w:cs="Times New Roman"/>
          <w:sz w:val="28"/>
          <w:szCs w:val="28"/>
          <w:lang w:val="ru-RU"/>
        </w:rPr>
        <w:t>Преимущество данного подхода заключа</w:t>
      </w:r>
      <w:r w:rsidR="00223ADB">
        <w:rPr>
          <w:rFonts w:ascii="Times New Roman" w:hAnsi="Times New Roman" w:cs="Times New Roman"/>
          <w:sz w:val="28"/>
          <w:szCs w:val="28"/>
          <w:lang w:val="ru-RU"/>
        </w:rPr>
        <w:t>ло</w:t>
      </w:r>
      <w:r>
        <w:rPr>
          <w:rFonts w:ascii="Times New Roman" w:hAnsi="Times New Roman" w:cs="Times New Roman"/>
          <w:sz w:val="28"/>
          <w:szCs w:val="28"/>
          <w:lang w:val="ru-RU"/>
        </w:rPr>
        <w:t>с</w:t>
      </w:r>
      <w:r w:rsidR="00223ADB">
        <w:rPr>
          <w:rFonts w:ascii="Times New Roman" w:hAnsi="Times New Roman" w:cs="Times New Roman"/>
          <w:sz w:val="28"/>
          <w:szCs w:val="28"/>
          <w:lang w:val="ru-RU"/>
        </w:rPr>
        <w:t>ь</w:t>
      </w:r>
      <w:r>
        <w:rPr>
          <w:rFonts w:ascii="Times New Roman" w:hAnsi="Times New Roman" w:cs="Times New Roman"/>
          <w:sz w:val="28"/>
          <w:szCs w:val="28"/>
          <w:lang w:val="ru-RU"/>
        </w:rPr>
        <w:t xml:space="preserve"> в том, что не треб</w:t>
      </w:r>
      <w:r w:rsidR="00223ADB">
        <w:rPr>
          <w:rFonts w:ascii="Times New Roman" w:hAnsi="Times New Roman" w:cs="Times New Roman"/>
          <w:sz w:val="28"/>
          <w:szCs w:val="28"/>
          <w:lang w:val="ru-RU"/>
        </w:rPr>
        <w:t>овало</w:t>
      </w:r>
      <w:r>
        <w:rPr>
          <w:rFonts w:ascii="Times New Roman" w:hAnsi="Times New Roman" w:cs="Times New Roman"/>
          <w:sz w:val="28"/>
          <w:szCs w:val="28"/>
          <w:lang w:val="ru-RU"/>
        </w:rPr>
        <w:t>с</w:t>
      </w:r>
      <w:r w:rsidR="00223ADB">
        <w:rPr>
          <w:rFonts w:ascii="Times New Roman" w:hAnsi="Times New Roman" w:cs="Times New Roman"/>
          <w:sz w:val="28"/>
          <w:szCs w:val="28"/>
          <w:lang w:val="ru-RU"/>
        </w:rPr>
        <w:t>ь</w:t>
      </w:r>
      <w:r>
        <w:rPr>
          <w:rFonts w:ascii="Times New Roman" w:hAnsi="Times New Roman" w:cs="Times New Roman"/>
          <w:sz w:val="28"/>
          <w:szCs w:val="28"/>
          <w:lang w:val="ru-RU"/>
        </w:rPr>
        <w:t xml:space="preserve"> прикладывать дополнительных усилий для аннотации слов, т.к. формы</w:t>
      </w:r>
      <w:r w:rsidR="00223ADB">
        <w:rPr>
          <w:rFonts w:ascii="Times New Roman" w:hAnsi="Times New Roman" w:cs="Times New Roman"/>
          <w:sz w:val="28"/>
          <w:szCs w:val="28"/>
          <w:lang w:val="ru-RU"/>
        </w:rPr>
        <w:t xml:space="preserve"> были</w:t>
      </w:r>
      <w:r>
        <w:rPr>
          <w:rFonts w:ascii="Times New Roman" w:hAnsi="Times New Roman" w:cs="Times New Roman"/>
          <w:sz w:val="28"/>
          <w:szCs w:val="28"/>
          <w:lang w:val="ru-RU"/>
        </w:rPr>
        <w:t xml:space="preserve"> спроектированы таким образом, что позици</w:t>
      </w:r>
      <w:r w:rsidR="00223ADB">
        <w:rPr>
          <w:rFonts w:ascii="Times New Roman" w:hAnsi="Times New Roman" w:cs="Times New Roman"/>
          <w:sz w:val="28"/>
          <w:szCs w:val="28"/>
          <w:lang w:val="ru-RU"/>
        </w:rPr>
        <w:t>и</w:t>
      </w:r>
      <w:r>
        <w:rPr>
          <w:rFonts w:ascii="Times New Roman" w:hAnsi="Times New Roman" w:cs="Times New Roman"/>
          <w:sz w:val="28"/>
          <w:szCs w:val="28"/>
          <w:lang w:val="ru-RU"/>
        </w:rPr>
        <w:t xml:space="preserve"> сегмент</w:t>
      </w:r>
      <w:r w:rsidR="00223ADB">
        <w:rPr>
          <w:rFonts w:ascii="Times New Roman" w:hAnsi="Times New Roman" w:cs="Times New Roman"/>
          <w:sz w:val="28"/>
          <w:szCs w:val="28"/>
          <w:lang w:val="ru-RU"/>
        </w:rPr>
        <w:t>ов</w:t>
      </w:r>
      <w:r>
        <w:rPr>
          <w:rFonts w:ascii="Times New Roman" w:hAnsi="Times New Roman" w:cs="Times New Roman"/>
          <w:sz w:val="28"/>
          <w:szCs w:val="28"/>
          <w:lang w:val="ru-RU"/>
        </w:rPr>
        <w:t xml:space="preserve"> </w:t>
      </w:r>
      <w:r w:rsidR="00223ADB">
        <w:rPr>
          <w:rFonts w:ascii="Times New Roman" w:hAnsi="Times New Roman" w:cs="Times New Roman"/>
          <w:sz w:val="28"/>
          <w:szCs w:val="28"/>
          <w:lang w:val="ru-RU"/>
        </w:rPr>
        <w:t>изображения</w:t>
      </w:r>
      <w:r>
        <w:rPr>
          <w:rFonts w:ascii="Times New Roman" w:hAnsi="Times New Roman" w:cs="Times New Roman"/>
          <w:sz w:val="28"/>
          <w:szCs w:val="28"/>
          <w:lang w:val="ru-RU"/>
        </w:rPr>
        <w:t xml:space="preserve"> однозначно пределял</w:t>
      </w:r>
      <w:r w:rsidR="00223ADB">
        <w:rPr>
          <w:rFonts w:ascii="Times New Roman" w:hAnsi="Times New Roman" w:cs="Times New Roman"/>
          <w:sz w:val="28"/>
          <w:szCs w:val="28"/>
          <w:lang w:val="ru-RU"/>
        </w:rPr>
        <w:t>и</w:t>
      </w:r>
      <w:r>
        <w:rPr>
          <w:rFonts w:ascii="Times New Roman" w:hAnsi="Times New Roman" w:cs="Times New Roman"/>
          <w:sz w:val="28"/>
          <w:szCs w:val="28"/>
          <w:lang w:val="ru-RU"/>
        </w:rPr>
        <w:t xml:space="preserve"> </w:t>
      </w:r>
      <w:r w:rsidR="00223ADB">
        <w:rPr>
          <w:rFonts w:ascii="Times New Roman" w:hAnsi="Times New Roman" w:cs="Times New Roman"/>
          <w:sz w:val="28"/>
          <w:szCs w:val="28"/>
          <w:lang w:val="ru-RU"/>
        </w:rPr>
        <w:t>их</w:t>
      </w:r>
      <w:r>
        <w:rPr>
          <w:rFonts w:ascii="Times New Roman" w:hAnsi="Times New Roman" w:cs="Times New Roman"/>
          <w:sz w:val="28"/>
          <w:szCs w:val="28"/>
          <w:lang w:val="ru-RU"/>
        </w:rPr>
        <w:t xml:space="preserve"> содержание.</w:t>
      </w:r>
    </w:p>
    <w:p w14:paraId="798F63A1" w14:textId="06BFAE6C" w:rsidR="00A05313" w:rsidRDefault="00223ADB" w:rsidP="00504CE3">
      <w:pPr>
        <w:jc w:val="both"/>
        <w:rPr>
          <w:rFonts w:ascii="Times New Roman" w:hAnsi="Times New Roman" w:cs="Times New Roman"/>
          <w:sz w:val="28"/>
          <w:szCs w:val="28"/>
          <w:lang w:val="ru-RU"/>
        </w:rPr>
      </w:pPr>
      <w:r>
        <w:rPr>
          <w:rFonts w:ascii="Times New Roman" w:hAnsi="Times New Roman" w:cs="Times New Roman"/>
          <w:sz w:val="28"/>
          <w:szCs w:val="28"/>
          <w:lang w:val="ru-RU"/>
        </w:rPr>
        <w:t>Данный подход имел два б</w:t>
      </w:r>
      <w:r w:rsidR="00A05313">
        <w:rPr>
          <w:rFonts w:ascii="Times New Roman" w:hAnsi="Times New Roman" w:cs="Times New Roman"/>
          <w:sz w:val="28"/>
          <w:szCs w:val="28"/>
          <w:lang w:val="ru-RU"/>
        </w:rPr>
        <w:t>ольши</w:t>
      </w:r>
      <w:r>
        <w:rPr>
          <w:rFonts w:ascii="Times New Roman" w:hAnsi="Times New Roman" w:cs="Times New Roman"/>
          <w:sz w:val="28"/>
          <w:szCs w:val="28"/>
          <w:lang w:val="ru-RU"/>
        </w:rPr>
        <w:t>х</w:t>
      </w:r>
      <w:r w:rsidR="00A05313">
        <w:rPr>
          <w:rFonts w:ascii="Times New Roman" w:hAnsi="Times New Roman" w:cs="Times New Roman"/>
          <w:sz w:val="28"/>
          <w:szCs w:val="28"/>
          <w:lang w:val="ru-RU"/>
        </w:rPr>
        <w:t xml:space="preserve"> недостатка</w:t>
      </w:r>
      <w:r>
        <w:rPr>
          <w:rFonts w:ascii="Times New Roman" w:hAnsi="Times New Roman" w:cs="Times New Roman"/>
          <w:sz w:val="28"/>
          <w:szCs w:val="28"/>
          <w:lang w:val="ru-RU"/>
        </w:rPr>
        <w:t>.</w:t>
      </w:r>
      <w:r w:rsidR="00A05313">
        <w:rPr>
          <w:rFonts w:ascii="Times New Roman" w:hAnsi="Times New Roman" w:cs="Times New Roman"/>
          <w:sz w:val="28"/>
          <w:szCs w:val="28"/>
          <w:lang w:val="ru-RU"/>
        </w:rPr>
        <w:t xml:space="preserve"> </w:t>
      </w:r>
      <w:r>
        <w:rPr>
          <w:rFonts w:ascii="Times New Roman" w:hAnsi="Times New Roman" w:cs="Times New Roman"/>
          <w:sz w:val="28"/>
          <w:szCs w:val="28"/>
          <w:lang w:val="ru-RU"/>
        </w:rPr>
        <w:t>В</w:t>
      </w:r>
      <w:r w:rsidR="00A05313">
        <w:rPr>
          <w:rFonts w:ascii="Times New Roman" w:hAnsi="Times New Roman" w:cs="Times New Roman"/>
          <w:sz w:val="28"/>
          <w:szCs w:val="28"/>
          <w:lang w:val="ru-RU"/>
        </w:rPr>
        <w:t>о-первых, количество слов в формах было строго ограничено</w:t>
      </w:r>
      <w:r>
        <w:rPr>
          <w:rFonts w:ascii="Times New Roman" w:hAnsi="Times New Roman" w:cs="Times New Roman"/>
          <w:sz w:val="28"/>
          <w:szCs w:val="28"/>
          <w:lang w:val="ru-RU"/>
        </w:rPr>
        <w:t>. Ограниченность слов в датасете сказалась на несбалансированном представлении различных букв. Некоторые буквы, к примеру, «ы», «ь», «ц», «э» были значительно меньше представлены в выборке, чем остальные буквы. Несбалансированность датасета не позволяла калибровать модель до более высокой степени точности распознавания. В</w:t>
      </w:r>
      <w:r w:rsidR="00A05313">
        <w:rPr>
          <w:rFonts w:ascii="Times New Roman" w:hAnsi="Times New Roman" w:cs="Times New Roman"/>
          <w:sz w:val="28"/>
          <w:szCs w:val="28"/>
          <w:lang w:val="ru-RU"/>
        </w:rPr>
        <w:t>о-вторых, заполнение форм требывало непосредственного активного участия респондентов. Другими словами, респонденты должны были заполнять формы. В силу времяемкости процесса заполнения, каждый респондент мог заполнить не более 3-4 форм.</w:t>
      </w:r>
    </w:p>
    <w:p w14:paraId="0293156B" w14:textId="3691CE8D" w:rsidR="00223ADB" w:rsidRPr="00A05313" w:rsidRDefault="00223ADB" w:rsidP="00504CE3">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Следовательно, мы задались следующим вопросом: можно ли использовать уже имеющиеся рукописные документы в качестве данных для калибрации моделей распознавания? Основной проблемой в данном методе </w:t>
      </w:r>
      <w:r w:rsidR="00E428FE">
        <w:rPr>
          <w:rFonts w:ascii="Times New Roman" w:hAnsi="Times New Roman" w:cs="Times New Roman"/>
          <w:sz w:val="28"/>
          <w:szCs w:val="28"/>
          <w:lang w:val="ru-RU"/>
        </w:rPr>
        <w:t>является то, каким образом</w:t>
      </w:r>
      <w:r>
        <w:rPr>
          <w:rFonts w:ascii="Times New Roman" w:hAnsi="Times New Roman" w:cs="Times New Roman"/>
          <w:sz w:val="28"/>
          <w:szCs w:val="28"/>
          <w:lang w:val="ru-RU"/>
        </w:rPr>
        <w:t xml:space="preserve"> аннотировать </w:t>
      </w:r>
      <w:r w:rsidR="00E428FE">
        <w:rPr>
          <w:rFonts w:ascii="Times New Roman" w:hAnsi="Times New Roman" w:cs="Times New Roman"/>
          <w:sz w:val="28"/>
          <w:szCs w:val="28"/>
          <w:lang w:val="ru-RU"/>
        </w:rPr>
        <w:t xml:space="preserve">неструктурированный случайный текст. При стандартном подходе это могло быть неэффективно. </w:t>
      </w:r>
      <w:r>
        <w:rPr>
          <w:rFonts w:ascii="Times New Roman" w:hAnsi="Times New Roman" w:cs="Times New Roman"/>
          <w:sz w:val="28"/>
          <w:szCs w:val="28"/>
          <w:lang w:val="ru-RU"/>
        </w:rPr>
        <w:t>Было найдено довольно</w:t>
      </w:r>
      <w:r w:rsidR="00E428FE">
        <w:rPr>
          <w:rFonts w:ascii="Times New Roman" w:hAnsi="Times New Roman" w:cs="Times New Roman"/>
          <w:sz w:val="28"/>
          <w:szCs w:val="28"/>
          <w:lang w:val="ru-RU"/>
        </w:rPr>
        <w:t xml:space="preserve"> элегантное решение, которое описано ниже.</w:t>
      </w:r>
    </w:p>
    <w:p w14:paraId="3A2DFE22" w14:textId="12ADD449" w:rsidR="00A05313" w:rsidRDefault="00A05313" w:rsidP="00504CE3">
      <w:pPr>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Сбор данных с использованием случайного текста</w:t>
      </w:r>
    </w:p>
    <w:p w14:paraId="17231E73" w14:textId="730F0A04" w:rsidR="005B1E57" w:rsidRDefault="005B1E57" w:rsidP="005B1E57">
      <w:pPr>
        <w:jc w:val="both"/>
        <w:rPr>
          <w:rFonts w:ascii="Times New Roman" w:hAnsi="Times New Roman" w:cs="Times New Roman"/>
          <w:sz w:val="28"/>
          <w:szCs w:val="28"/>
          <w:lang w:val="ru-RU"/>
        </w:rPr>
      </w:pPr>
      <w:r>
        <w:rPr>
          <w:rFonts w:ascii="Times New Roman" w:hAnsi="Times New Roman" w:cs="Times New Roman"/>
          <w:sz w:val="28"/>
          <w:szCs w:val="28"/>
          <w:lang w:val="ru-RU"/>
        </w:rPr>
        <w:t>Было от</w:t>
      </w:r>
      <w:r w:rsidR="00E428FE" w:rsidRPr="0092586C">
        <w:rPr>
          <w:rFonts w:ascii="Times New Roman" w:hAnsi="Times New Roman" w:cs="Times New Roman"/>
          <w:sz w:val="28"/>
          <w:szCs w:val="28"/>
          <w:lang w:val="ru-RU"/>
        </w:rPr>
        <w:t>сканирова</w:t>
      </w:r>
      <w:r>
        <w:rPr>
          <w:rFonts w:ascii="Times New Roman" w:hAnsi="Times New Roman" w:cs="Times New Roman"/>
          <w:sz w:val="28"/>
          <w:szCs w:val="28"/>
          <w:lang w:val="ru-RU"/>
        </w:rPr>
        <w:t>но</w:t>
      </w:r>
      <w:r w:rsidR="00E428FE" w:rsidRPr="0092586C">
        <w:rPr>
          <w:rFonts w:ascii="Times New Roman" w:hAnsi="Times New Roman" w:cs="Times New Roman"/>
          <w:sz w:val="28"/>
          <w:szCs w:val="28"/>
          <w:lang w:val="ru-RU"/>
        </w:rPr>
        <w:t xml:space="preserve"> около 2000 страниц А4</w:t>
      </w:r>
      <w:r w:rsidR="00E428FE">
        <w:rPr>
          <w:rFonts w:ascii="Times New Roman" w:hAnsi="Times New Roman" w:cs="Times New Roman"/>
          <w:sz w:val="28"/>
          <w:szCs w:val="28"/>
          <w:lang w:val="ru-RU"/>
        </w:rPr>
        <w:t xml:space="preserve"> </w:t>
      </w:r>
      <w:r w:rsidR="00E428FE" w:rsidRPr="0092586C">
        <w:rPr>
          <w:rFonts w:ascii="Times New Roman" w:hAnsi="Times New Roman" w:cs="Times New Roman"/>
          <w:sz w:val="28"/>
          <w:szCs w:val="28"/>
          <w:lang w:val="ru-RU"/>
        </w:rPr>
        <w:t>экзаменационны</w:t>
      </w:r>
      <w:r w:rsidR="00E428FE">
        <w:rPr>
          <w:rFonts w:ascii="Times New Roman" w:hAnsi="Times New Roman" w:cs="Times New Roman"/>
          <w:sz w:val="28"/>
          <w:szCs w:val="28"/>
          <w:lang w:val="ru-RU"/>
        </w:rPr>
        <w:t>х</w:t>
      </w:r>
      <w:r w:rsidR="00E428FE" w:rsidRPr="0092586C">
        <w:rPr>
          <w:rFonts w:ascii="Times New Roman" w:hAnsi="Times New Roman" w:cs="Times New Roman"/>
          <w:sz w:val="28"/>
          <w:szCs w:val="28"/>
          <w:lang w:val="ru-RU"/>
        </w:rPr>
        <w:t xml:space="preserve"> лист</w:t>
      </w:r>
      <w:r w:rsidR="00E428FE">
        <w:rPr>
          <w:rFonts w:ascii="Times New Roman" w:hAnsi="Times New Roman" w:cs="Times New Roman"/>
          <w:sz w:val="28"/>
          <w:szCs w:val="28"/>
          <w:lang w:val="ru-RU"/>
        </w:rPr>
        <w:t>ов</w:t>
      </w:r>
      <w:r w:rsidR="00E428FE" w:rsidRPr="0092586C">
        <w:rPr>
          <w:rFonts w:ascii="Times New Roman" w:hAnsi="Times New Roman" w:cs="Times New Roman"/>
          <w:sz w:val="28"/>
          <w:szCs w:val="28"/>
          <w:lang w:val="ru-RU"/>
        </w:rPr>
        <w:t xml:space="preserve"> студентов</w:t>
      </w:r>
      <w:r w:rsidR="00E428FE">
        <w:rPr>
          <w:rFonts w:ascii="Times New Roman" w:hAnsi="Times New Roman" w:cs="Times New Roman"/>
          <w:sz w:val="28"/>
          <w:szCs w:val="28"/>
          <w:lang w:val="ru-RU"/>
        </w:rPr>
        <w:t xml:space="preserve"> на казахском и русском языках. </w:t>
      </w:r>
      <w:r>
        <w:rPr>
          <w:rFonts w:ascii="Times New Roman" w:hAnsi="Times New Roman" w:cs="Times New Roman"/>
          <w:sz w:val="28"/>
          <w:szCs w:val="28"/>
          <w:lang w:val="ru-RU"/>
        </w:rPr>
        <w:t>Далее, полученные изображения были с</w:t>
      </w:r>
      <w:r w:rsidR="00E428FE" w:rsidRPr="0092586C">
        <w:rPr>
          <w:rFonts w:ascii="Times New Roman" w:hAnsi="Times New Roman" w:cs="Times New Roman"/>
          <w:sz w:val="28"/>
          <w:szCs w:val="28"/>
          <w:lang w:val="ru-RU"/>
        </w:rPr>
        <w:t>егментирова</w:t>
      </w:r>
      <w:r>
        <w:rPr>
          <w:rFonts w:ascii="Times New Roman" w:hAnsi="Times New Roman" w:cs="Times New Roman"/>
          <w:sz w:val="28"/>
          <w:szCs w:val="28"/>
          <w:lang w:val="ru-RU"/>
        </w:rPr>
        <w:t>ны</w:t>
      </w:r>
      <w:r w:rsidR="00E428FE" w:rsidRPr="0092586C">
        <w:rPr>
          <w:rFonts w:ascii="Times New Roman" w:hAnsi="Times New Roman" w:cs="Times New Roman"/>
          <w:sz w:val="28"/>
          <w:szCs w:val="28"/>
        </w:rPr>
        <w:t> </w:t>
      </w:r>
      <w:r w:rsidR="00E428FE">
        <w:rPr>
          <w:rFonts w:ascii="Times New Roman" w:hAnsi="Times New Roman" w:cs="Times New Roman"/>
          <w:sz w:val="28"/>
          <w:szCs w:val="28"/>
          <w:lang w:val="ru-RU"/>
        </w:rPr>
        <w:t xml:space="preserve">по </w:t>
      </w:r>
      <w:r w:rsidR="00E428FE" w:rsidRPr="0092586C">
        <w:rPr>
          <w:rFonts w:ascii="Times New Roman" w:hAnsi="Times New Roman" w:cs="Times New Roman"/>
          <w:sz w:val="28"/>
          <w:szCs w:val="28"/>
          <w:lang w:val="ru-RU"/>
        </w:rPr>
        <w:t>слова</w:t>
      </w:r>
      <w:r w:rsidR="00E428FE">
        <w:rPr>
          <w:rFonts w:ascii="Times New Roman" w:hAnsi="Times New Roman" w:cs="Times New Roman"/>
          <w:sz w:val="28"/>
          <w:szCs w:val="28"/>
          <w:lang w:val="ru-RU"/>
        </w:rPr>
        <w:t>м</w:t>
      </w:r>
      <w:r>
        <w:rPr>
          <w:rFonts w:ascii="Times New Roman" w:hAnsi="Times New Roman" w:cs="Times New Roman"/>
          <w:sz w:val="28"/>
          <w:szCs w:val="28"/>
          <w:lang w:val="ru-RU"/>
        </w:rPr>
        <w:t>. Из 2000 страниц было получено</w:t>
      </w:r>
      <w:r w:rsidRPr="00E428FE">
        <w:rPr>
          <w:rFonts w:ascii="Times New Roman" w:hAnsi="Times New Roman" w:cs="Times New Roman"/>
          <w:sz w:val="28"/>
          <w:szCs w:val="28"/>
          <w:lang w:val="ru-RU"/>
        </w:rPr>
        <w:t xml:space="preserve"> 180000 слов</w:t>
      </w:r>
      <w:r>
        <w:rPr>
          <w:rFonts w:ascii="Times New Roman" w:hAnsi="Times New Roman" w:cs="Times New Roman"/>
          <w:sz w:val="28"/>
          <w:szCs w:val="28"/>
          <w:lang w:val="ru-RU"/>
        </w:rPr>
        <w:t>. П</w:t>
      </w:r>
      <w:r w:rsidRPr="0092586C">
        <w:rPr>
          <w:rFonts w:ascii="Times New Roman" w:hAnsi="Times New Roman" w:cs="Times New Roman"/>
          <w:sz w:val="28"/>
          <w:szCs w:val="28"/>
          <w:lang w:val="ru-RU"/>
        </w:rPr>
        <w:t xml:space="preserve">ланируется </w:t>
      </w:r>
      <w:r>
        <w:rPr>
          <w:rFonts w:ascii="Times New Roman" w:hAnsi="Times New Roman" w:cs="Times New Roman"/>
          <w:sz w:val="28"/>
          <w:szCs w:val="28"/>
          <w:lang w:val="ru-RU"/>
        </w:rPr>
        <w:t xml:space="preserve">отсканировать </w:t>
      </w:r>
      <w:r w:rsidRPr="0092586C">
        <w:rPr>
          <w:rFonts w:ascii="Times New Roman" w:hAnsi="Times New Roman" w:cs="Times New Roman"/>
          <w:sz w:val="28"/>
          <w:szCs w:val="28"/>
          <w:lang w:val="ru-RU"/>
        </w:rPr>
        <w:t>еще около 4000</w:t>
      </w:r>
      <w:r>
        <w:rPr>
          <w:rFonts w:ascii="Times New Roman" w:hAnsi="Times New Roman" w:cs="Times New Roman"/>
          <w:sz w:val="28"/>
          <w:szCs w:val="28"/>
          <w:lang w:val="ru-RU"/>
        </w:rPr>
        <w:t xml:space="preserve"> страниц</w:t>
      </w:r>
      <w:r w:rsidRPr="0092586C">
        <w:rPr>
          <w:rFonts w:ascii="Times New Roman" w:hAnsi="Times New Roman" w:cs="Times New Roman"/>
          <w:sz w:val="28"/>
          <w:szCs w:val="28"/>
          <w:lang w:val="ru-RU"/>
        </w:rPr>
        <w:t>.</w:t>
      </w:r>
      <w:r w:rsidRPr="00E428F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Для аннотации слов был запущен </w:t>
      </w:r>
      <w:r w:rsidRPr="0092586C">
        <w:rPr>
          <w:rFonts w:ascii="Times New Roman" w:hAnsi="Times New Roman" w:cs="Times New Roman"/>
          <w:sz w:val="28"/>
          <w:szCs w:val="28"/>
          <w:lang w:val="ru-RU"/>
        </w:rPr>
        <w:t xml:space="preserve">телеграм бот. </w:t>
      </w:r>
      <w:r>
        <w:rPr>
          <w:rFonts w:ascii="Times New Roman" w:hAnsi="Times New Roman" w:cs="Times New Roman"/>
          <w:sz w:val="28"/>
          <w:szCs w:val="28"/>
          <w:lang w:val="ru-RU"/>
        </w:rPr>
        <w:t xml:space="preserve">Принцип его работы заключается в том, что каждому участнику, при наборе определенной команды, показывается картинка, содержащая рукописное слово. Задача пользователя – написать набрать слово и отправить в телеграм канал. Бот эту информацию ассоциирует со словом. </w:t>
      </w:r>
    </w:p>
    <w:p w14:paraId="6D2BFD4D" w14:textId="5BBDA1BD" w:rsidR="00E428FE" w:rsidRPr="0092586C" w:rsidRDefault="005B1E57" w:rsidP="005B1E57">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Данный подход имеет множество преимуществ. Во-первых, респондентам больше не нужно тратить время на написание текста. Во-вторых, так как текст случайный, то и вероятность получить более сбалансированный текст </w:t>
      </w:r>
      <w:r>
        <w:rPr>
          <w:rFonts w:ascii="Times New Roman" w:hAnsi="Times New Roman" w:cs="Times New Roman"/>
          <w:sz w:val="28"/>
          <w:szCs w:val="28"/>
          <w:lang w:val="ru-RU"/>
        </w:rPr>
        <w:lastRenderedPageBreak/>
        <w:t>возрастает.</w:t>
      </w:r>
      <w:r w:rsidR="00B7295E">
        <w:rPr>
          <w:rFonts w:ascii="Times New Roman" w:hAnsi="Times New Roman" w:cs="Times New Roman"/>
          <w:sz w:val="28"/>
          <w:szCs w:val="28"/>
          <w:lang w:val="ru-RU"/>
        </w:rPr>
        <w:t xml:space="preserve"> Обратите внимание, что данный подход подразумевает, что респонденты не флудят и размечают слова правильно.</w:t>
      </w:r>
    </w:p>
    <w:p w14:paraId="76086056" w14:textId="2AC2FCE0" w:rsidR="007F3EBE" w:rsidRPr="0092586C" w:rsidRDefault="007F3EBE" w:rsidP="00504CE3">
      <w:pPr>
        <w:jc w:val="both"/>
        <w:rPr>
          <w:rFonts w:ascii="Times New Roman" w:hAnsi="Times New Roman" w:cs="Times New Roman"/>
          <w:b/>
          <w:bCs/>
          <w:sz w:val="28"/>
          <w:szCs w:val="28"/>
          <w:lang w:val="ru-RU"/>
        </w:rPr>
      </w:pPr>
      <w:r w:rsidRPr="0092586C">
        <w:rPr>
          <w:rFonts w:ascii="Times New Roman" w:hAnsi="Times New Roman" w:cs="Times New Roman"/>
          <w:b/>
          <w:bCs/>
          <w:sz w:val="28"/>
          <w:szCs w:val="28"/>
          <w:lang w:val="ru-RU"/>
        </w:rPr>
        <w:t>СБОР ДАННЫХ ДЛЯ ВАЛИДАЦИИ СИСТЕМЫ</w:t>
      </w:r>
    </w:p>
    <w:p w14:paraId="7907D048" w14:textId="64ECF62D" w:rsidR="00477586" w:rsidRPr="0092586C" w:rsidRDefault="00450CAA" w:rsidP="00504CE3">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Как это отображено в названии проекта,</w:t>
      </w:r>
      <w:r w:rsidR="007F3EBE" w:rsidRPr="0092586C">
        <w:rPr>
          <w:rFonts w:ascii="Times New Roman" w:hAnsi="Times New Roman" w:cs="Times New Roman"/>
          <w:sz w:val="28"/>
          <w:szCs w:val="28"/>
          <w:lang w:val="ru-RU"/>
        </w:rPr>
        <w:t xml:space="preserve"> проект носит научно-прикладной характер. Изначально он предназначался для нужд конкретной компании, а именно КазПочты.</w:t>
      </w:r>
      <w:r w:rsidRPr="0092586C">
        <w:rPr>
          <w:rFonts w:ascii="Times New Roman" w:hAnsi="Times New Roman" w:cs="Times New Roman"/>
          <w:sz w:val="28"/>
          <w:szCs w:val="28"/>
          <w:lang w:val="ru-RU"/>
        </w:rPr>
        <w:t xml:space="preserve"> Предполагалось, что наше решение будет валидировано на базе данных полученных с КазПочты.</w:t>
      </w:r>
      <w:r w:rsidR="007F3EBE" w:rsidRPr="0092586C">
        <w:rPr>
          <w:rFonts w:ascii="Times New Roman" w:hAnsi="Times New Roman" w:cs="Times New Roman"/>
          <w:sz w:val="28"/>
          <w:szCs w:val="28"/>
          <w:lang w:val="ru-RU"/>
        </w:rPr>
        <w:t xml:space="preserve"> </w:t>
      </w:r>
      <w:r w:rsidRPr="0092586C">
        <w:rPr>
          <w:rFonts w:ascii="Times New Roman" w:hAnsi="Times New Roman" w:cs="Times New Roman"/>
          <w:sz w:val="28"/>
          <w:szCs w:val="28"/>
          <w:lang w:val="ru-RU"/>
        </w:rPr>
        <w:t xml:space="preserve">В качестве валидационных данных нам нужны были снимки лицевой части конвертов. </w:t>
      </w:r>
      <w:r w:rsidR="007F3EBE" w:rsidRPr="0092586C">
        <w:rPr>
          <w:rFonts w:ascii="Times New Roman" w:hAnsi="Times New Roman" w:cs="Times New Roman"/>
          <w:sz w:val="28"/>
          <w:szCs w:val="28"/>
          <w:lang w:val="ru-RU"/>
        </w:rPr>
        <w:t xml:space="preserve">Договоренность с руководством </w:t>
      </w:r>
      <w:r w:rsidR="00DF5510">
        <w:rPr>
          <w:rFonts w:ascii="Times New Roman" w:hAnsi="Times New Roman" w:cs="Times New Roman"/>
          <w:sz w:val="28"/>
          <w:szCs w:val="28"/>
          <w:lang w:val="ru-RU"/>
        </w:rPr>
        <w:t xml:space="preserve">компании </w:t>
      </w:r>
      <w:bookmarkStart w:id="0" w:name="_GoBack"/>
      <w:bookmarkEnd w:id="0"/>
      <w:r w:rsidR="007F3EBE" w:rsidRPr="0092586C">
        <w:rPr>
          <w:rFonts w:ascii="Times New Roman" w:hAnsi="Times New Roman" w:cs="Times New Roman"/>
          <w:sz w:val="28"/>
          <w:szCs w:val="28"/>
          <w:lang w:val="ru-RU"/>
        </w:rPr>
        <w:t xml:space="preserve">была достигнута еще до начала проекта. Однако, по разным непреодолимым обстоятельствам </w:t>
      </w:r>
      <w:r w:rsidRPr="0092586C">
        <w:rPr>
          <w:rFonts w:ascii="Times New Roman" w:hAnsi="Times New Roman" w:cs="Times New Roman"/>
          <w:sz w:val="28"/>
          <w:szCs w:val="28"/>
          <w:lang w:val="ru-RU"/>
        </w:rPr>
        <w:t xml:space="preserve">взаимодействия не получилось. В связи с чем нам пришлось искать альтернативные варианты сбора данных для валидации системы. А имеено, были собраны снимки на казахском и русском языках, находящихся в свободном доступе. Дополнительно, мы отсканировали имеющиеся у нас конверты. В общей сложности у нас оказалось </w:t>
      </w:r>
      <w:r w:rsidRPr="0092586C">
        <w:rPr>
          <w:rFonts w:ascii="Times New Roman" w:hAnsi="Times New Roman" w:cs="Times New Roman"/>
          <w:color w:val="FF0000"/>
          <w:sz w:val="28"/>
          <w:szCs w:val="28"/>
        </w:rPr>
        <w:t>NNN</w:t>
      </w:r>
      <w:r w:rsidRPr="0092586C">
        <w:rPr>
          <w:rFonts w:ascii="Times New Roman" w:hAnsi="Times New Roman" w:cs="Times New Roman"/>
          <w:sz w:val="28"/>
          <w:szCs w:val="28"/>
          <w:lang w:val="ru-RU"/>
        </w:rPr>
        <w:t xml:space="preserve"> количество конвертов. Для более маштабной валидации системы доступ к прототипу может быть предоставлен по требованию.</w:t>
      </w:r>
    </w:p>
    <w:p w14:paraId="4404970C" w14:textId="77777777" w:rsidR="005D1714" w:rsidRDefault="005D1714" w:rsidP="0053753D">
      <w:pPr>
        <w:jc w:val="both"/>
        <w:rPr>
          <w:rFonts w:ascii="Times New Roman" w:hAnsi="Times New Roman" w:cs="Times New Roman"/>
          <w:b/>
          <w:bCs/>
          <w:sz w:val="28"/>
          <w:szCs w:val="28"/>
          <w:lang w:val="ru-RU"/>
        </w:rPr>
      </w:pPr>
    </w:p>
    <w:p w14:paraId="61F0B2E4" w14:textId="52B6A5D4" w:rsidR="0053753D" w:rsidRPr="0053753D" w:rsidRDefault="0053753D" w:rsidP="0053753D">
      <w:pPr>
        <w:jc w:val="both"/>
        <w:rPr>
          <w:rFonts w:ascii="Times New Roman" w:hAnsi="Times New Roman" w:cs="Times New Roman"/>
          <w:b/>
          <w:bCs/>
          <w:sz w:val="28"/>
          <w:szCs w:val="28"/>
          <w:lang w:val="ru-RU"/>
        </w:rPr>
      </w:pPr>
      <w:r w:rsidRPr="0053753D">
        <w:rPr>
          <w:rFonts w:ascii="Times New Roman" w:hAnsi="Times New Roman" w:cs="Times New Roman"/>
          <w:b/>
          <w:bCs/>
          <w:sz w:val="28"/>
          <w:szCs w:val="28"/>
          <w:lang w:val="ru-RU"/>
        </w:rPr>
        <w:t>ЗАКЛЮЧЕНИЕ</w:t>
      </w:r>
    </w:p>
    <w:p w14:paraId="07E6DA15" w14:textId="0E154B26" w:rsidR="0053753D" w:rsidRPr="0053753D" w:rsidRDefault="0053753D" w:rsidP="0053753D">
      <w:pPr>
        <w:jc w:val="both"/>
        <w:rPr>
          <w:rFonts w:ascii="Times New Roman" w:hAnsi="Times New Roman" w:cs="Times New Roman"/>
          <w:i/>
          <w:iCs/>
          <w:sz w:val="28"/>
          <w:szCs w:val="28"/>
          <w:lang w:val="ru-RU"/>
        </w:rPr>
      </w:pPr>
      <w:r w:rsidRPr="0053753D">
        <w:rPr>
          <w:rFonts w:ascii="Times New Roman" w:hAnsi="Times New Roman" w:cs="Times New Roman"/>
          <w:i/>
          <w:iCs/>
          <w:sz w:val="28"/>
          <w:szCs w:val="28"/>
          <w:lang w:val="ru-RU"/>
        </w:rPr>
        <w:t>Что удалось реализовать на данный момент? Что еще предстоит сделать?</w:t>
      </w:r>
    </w:p>
    <w:p w14:paraId="3E491106" w14:textId="77777777" w:rsidR="0053753D" w:rsidRPr="0092586C" w:rsidRDefault="0053753D" w:rsidP="0053753D">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 xml:space="preserve">Написано несколько статей. </w:t>
      </w:r>
    </w:p>
    <w:p w14:paraId="141EF244" w14:textId="77777777" w:rsidR="0053753D" w:rsidRPr="0092586C" w:rsidRDefault="0053753D" w:rsidP="0053753D">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Собран и аннотирован приличный датасет рукописного текста на русском и английском языках.</w:t>
      </w:r>
    </w:p>
    <w:p w14:paraId="0240E171" w14:textId="77777777" w:rsidR="0053753D" w:rsidRPr="0092586C" w:rsidRDefault="0053753D" w:rsidP="0053753D">
      <w:pPr>
        <w:jc w:val="both"/>
        <w:rPr>
          <w:rFonts w:ascii="Times New Roman" w:hAnsi="Times New Roman" w:cs="Times New Roman"/>
          <w:sz w:val="28"/>
          <w:szCs w:val="28"/>
          <w:lang w:val="ru-RU"/>
        </w:rPr>
      </w:pPr>
      <w:r w:rsidRPr="0092586C">
        <w:rPr>
          <w:rFonts w:ascii="Times New Roman" w:hAnsi="Times New Roman" w:cs="Times New Roman"/>
          <w:sz w:val="28"/>
          <w:szCs w:val="28"/>
          <w:lang w:val="ru-RU"/>
        </w:rPr>
        <w:t xml:space="preserve">За это время отработана и отшлифована методология сбора данных. Данный процесс по мере возможности был автоматизирован. Для сбора данных были использованы новейшие технологии и сервисы. К примеру, были отсканированы контрольные работы студентов, с использованием ранее написаных модулей эти работы были сегментированы на слова. Далее был написан </w:t>
      </w:r>
      <w:r w:rsidRPr="0092586C">
        <w:rPr>
          <w:rFonts w:ascii="Times New Roman" w:hAnsi="Times New Roman" w:cs="Times New Roman"/>
          <w:sz w:val="28"/>
          <w:szCs w:val="28"/>
        </w:rPr>
        <w:t>telegram</w:t>
      </w:r>
      <w:r w:rsidRPr="0092586C">
        <w:rPr>
          <w:rFonts w:ascii="Times New Roman" w:hAnsi="Times New Roman" w:cs="Times New Roman"/>
          <w:sz w:val="28"/>
          <w:szCs w:val="28"/>
          <w:lang w:val="ru-RU"/>
        </w:rPr>
        <w:t xml:space="preserve"> </w:t>
      </w:r>
      <w:r w:rsidRPr="0092586C">
        <w:rPr>
          <w:rFonts w:ascii="Times New Roman" w:hAnsi="Times New Roman" w:cs="Times New Roman"/>
          <w:sz w:val="28"/>
          <w:szCs w:val="28"/>
        </w:rPr>
        <w:t>bot</w:t>
      </w:r>
      <w:r w:rsidRPr="0092586C">
        <w:rPr>
          <w:rFonts w:ascii="Times New Roman" w:hAnsi="Times New Roman" w:cs="Times New Roman"/>
          <w:sz w:val="28"/>
          <w:szCs w:val="28"/>
          <w:lang w:val="ru-RU"/>
        </w:rPr>
        <w:t>, который высылает картинку слова, а пользователь печатает в ответ слово, которое там написано. Таким образом мы аннотируем данные.</w:t>
      </w:r>
    </w:p>
    <w:p w14:paraId="2E40D2E1" w14:textId="77777777" w:rsidR="0053753D" w:rsidRPr="0092586C" w:rsidRDefault="0053753D" w:rsidP="00504CE3">
      <w:pPr>
        <w:jc w:val="both"/>
        <w:rPr>
          <w:rFonts w:ascii="Times New Roman" w:hAnsi="Times New Roman" w:cs="Times New Roman"/>
          <w:sz w:val="28"/>
          <w:szCs w:val="28"/>
          <w:lang w:val="ru-RU"/>
        </w:rPr>
      </w:pPr>
    </w:p>
    <w:sectPr w:rsidR="0053753D" w:rsidRPr="00925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18276" w14:textId="77777777" w:rsidR="0080075F" w:rsidRDefault="0080075F" w:rsidP="00A05313">
      <w:pPr>
        <w:spacing w:after="0" w:line="240" w:lineRule="auto"/>
      </w:pPr>
      <w:r>
        <w:separator/>
      </w:r>
    </w:p>
  </w:endnote>
  <w:endnote w:type="continuationSeparator" w:id="0">
    <w:p w14:paraId="1E04B829" w14:textId="77777777" w:rsidR="0080075F" w:rsidRDefault="0080075F" w:rsidP="00A05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9C549" w14:textId="77777777" w:rsidR="0080075F" w:rsidRDefault="0080075F" w:rsidP="00A05313">
      <w:pPr>
        <w:spacing w:after="0" w:line="240" w:lineRule="auto"/>
      </w:pPr>
      <w:r>
        <w:separator/>
      </w:r>
    </w:p>
  </w:footnote>
  <w:footnote w:type="continuationSeparator" w:id="0">
    <w:p w14:paraId="29DA584E" w14:textId="77777777" w:rsidR="0080075F" w:rsidRDefault="0080075F" w:rsidP="00A05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51F6"/>
    <w:multiLevelType w:val="hybridMultilevel"/>
    <w:tmpl w:val="2612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96293"/>
    <w:multiLevelType w:val="hybridMultilevel"/>
    <w:tmpl w:val="F06A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779B6"/>
    <w:multiLevelType w:val="hybridMultilevel"/>
    <w:tmpl w:val="06DC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C18C1"/>
    <w:multiLevelType w:val="hybridMultilevel"/>
    <w:tmpl w:val="1C900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0290E"/>
    <w:multiLevelType w:val="hybridMultilevel"/>
    <w:tmpl w:val="778E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C3EF5"/>
    <w:multiLevelType w:val="multilevel"/>
    <w:tmpl w:val="F93A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27E4B"/>
    <w:multiLevelType w:val="hybridMultilevel"/>
    <w:tmpl w:val="BB96D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F33A8"/>
    <w:multiLevelType w:val="hybridMultilevel"/>
    <w:tmpl w:val="7D0EF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E731E1"/>
    <w:multiLevelType w:val="hybridMultilevel"/>
    <w:tmpl w:val="65387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81575"/>
    <w:multiLevelType w:val="hybridMultilevel"/>
    <w:tmpl w:val="8292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5730A2"/>
    <w:multiLevelType w:val="hybridMultilevel"/>
    <w:tmpl w:val="82928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F4A1807"/>
    <w:multiLevelType w:val="hybridMultilevel"/>
    <w:tmpl w:val="E7A4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11"/>
  </w:num>
  <w:num w:numId="5">
    <w:abstractNumId w:val="10"/>
  </w:num>
  <w:num w:numId="6">
    <w:abstractNumId w:val="0"/>
  </w:num>
  <w:num w:numId="7">
    <w:abstractNumId w:val="5"/>
  </w:num>
  <w:num w:numId="8">
    <w:abstractNumId w:val="4"/>
  </w:num>
  <w:num w:numId="9">
    <w:abstractNumId w:val="6"/>
  </w:num>
  <w:num w:numId="10">
    <w:abstractNumId w:val="2"/>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NLAwNzK1MDAzMTFQ0lEKTi0uzszPAykwrgUAfmQLgSwAAAA="/>
  </w:docVars>
  <w:rsids>
    <w:rsidRoot w:val="003A02B9"/>
    <w:rsid w:val="00013C71"/>
    <w:rsid w:val="000D3524"/>
    <w:rsid w:val="00162F38"/>
    <w:rsid w:val="001D722D"/>
    <w:rsid w:val="001E1B97"/>
    <w:rsid w:val="00223ADB"/>
    <w:rsid w:val="0023084D"/>
    <w:rsid w:val="00250ECA"/>
    <w:rsid w:val="00283D88"/>
    <w:rsid w:val="003539A2"/>
    <w:rsid w:val="0036269D"/>
    <w:rsid w:val="00387581"/>
    <w:rsid w:val="003A02B9"/>
    <w:rsid w:val="003A0835"/>
    <w:rsid w:val="003B27D7"/>
    <w:rsid w:val="004008EA"/>
    <w:rsid w:val="00412639"/>
    <w:rsid w:val="00430EB8"/>
    <w:rsid w:val="00450CAA"/>
    <w:rsid w:val="0046129A"/>
    <w:rsid w:val="00477586"/>
    <w:rsid w:val="0048567A"/>
    <w:rsid w:val="00486361"/>
    <w:rsid w:val="004F6B0C"/>
    <w:rsid w:val="00504CE3"/>
    <w:rsid w:val="00513BD6"/>
    <w:rsid w:val="0053753D"/>
    <w:rsid w:val="005472E8"/>
    <w:rsid w:val="005B1E57"/>
    <w:rsid w:val="005B49CA"/>
    <w:rsid w:val="005D1714"/>
    <w:rsid w:val="005F2B7A"/>
    <w:rsid w:val="00643363"/>
    <w:rsid w:val="00652C44"/>
    <w:rsid w:val="0066583C"/>
    <w:rsid w:val="006D1C87"/>
    <w:rsid w:val="006F6ECC"/>
    <w:rsid w:val="00727A8B"/>
    <w:rsid w:val="00735662"/>
    <w:rsid w:val="00776906"/>
    <w:rsid w:val="00784209"/>
    <w:rsid w:val="007B75D9"/>
    <w:rsid w:val="007F3EBE"/>
    <w:rsid w:val="0080075F"/>
    <w:rsid w:val="00867C98"/>
    <w:rsid w:val="008F71B2"/>
    <w:rsid w:val="00903E16"/>
    <w:rsid w:val="0092586C"/>
    <w:rsid w:val="009310EB"/>
    <w:rsid w:val="00946717"/>
    <w:rsid w:val="0095423D"/>
    <w:rsid w:val="0096462F"/>
    <w:rsid w:val="00982646"/>
    <w:rsid w:val="009A62A7"/>
    <w:rsid w:val="009D2612"/>
    <w:rsid w:val="00A05313"/>
    <w:rsid w:val="00A807DD"/>
    <w:rsid w:val="00A840B0"/>
    <w:rsid w:val="00AA7040"/>
    <w:rsid w:val="00AB093D"/>
    <w:rsid w:val="00B31D91"/>
    <w:rsid w:val="00B54351"/>
    <w:rsid w:val="00B7295E"/>
    <w:rsid w:val="00B91237"/>
    <w:rsid w:val="00C20730"/>
    <w:rsid w:val="00C71F0B"/>
    <w:rsid w:val="00D223F2"/>
    <w:rsid w:val="00D61B39"/>
    <w:rsid w:val="00D852BE"/>
    <w:rsid w:val="00DC1D1D"/>
    <w:rsid w:val="00DD04FD"/>
    <w:rsid w:val="00DF5510"/>
    <w:rsid w:val="00DF6A6A"/>
    <w:rsid w:val="00E16AD5"/>
    <w:rsid w:val="00E23EF1"/>
    <w:rsid w:val="00E428FE"/>
    <w:rsid w:val="00E76F44"/>
    <w:rsid w:val="00E8163A"/>
    <w:rsid w:val="00F5562B"/>
    <w:rsid w:val="00F66F98"/>
    <w:rsid w:val="00F90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C996"/>
  <w15:chartTrackingRefBased/>
  <w15:docId w15:val="{5BB21D41-36A0-4291-BB96-81D3E887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4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54351"/>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paragraph" w:styleId="Heading4">
    <w:name w:val="heading 4"/>
    <w:basedOn w:val="Normal"/>
    <w:next w:val="Normal"/>
    <w:link w:val="Heading4Char"/>
    <w:uiPriority w:val="9"/>
    <w:semiHidden/>
    <w:unhideWhenUsed/>
    <w:qFormat/>
    <w:rsid w:val="00B543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6A6A"/>
    <w:rPr>
      <w:color w:val="808080"/>
    </w:rPr>
  </w:style>
  <w:style w:type="paragraph" w:styleId="ListParagraph">
    <w:name w:val="List Paragraph"/>
    <w:basedOn w:val="Normal"/>
    <w:uiPriority w:val="34"/>
    <w:qFormat/>
    <w:rsid w:val="0023084D"/>
    <w:pPr>
      <w:ind w:left="720"/>
      <w:contextualSpacing/>
    </w:pPr>
  </w:style>
  <w:style w:type="paragraph" w:styleId="NormalWeb">
    <w:name w:val="Normal (Web)"/>
    <w:basedOn w:val="Normal"/>
    <w:uiPriority w:val="99"/>
    <w:semiHidden/>
    <w:unhideWhenUsed/>
    <w:rsid w:val="007769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6906"/>
  </w:style>
  <w:style w:type="character" w:styleId="Hyperlink">
    <w:name w:val="Hyperlink"/>
    <w:basedOn w:val="DefaultParagraphFont"/>
    <w:uiPriority w:val="99"/>
    <w:unhideWhenUsed/>
    <w:rsid w:val="0048567A"/>
    <w:rPr>
      <w:color w:val="0563C1" w:themeColor="hyperlink"/>
      <w:u w:val="single"/>
    </w:rPr>
  </w:style>
  <w:style w:type="character" w:styleId="UnresolvedMention">
    <w:name w:val="Unresolved Mention"/>
    <w:basedOn w:val="DefaultParagraphFont"/>
    <w:uiPriority w:val="99"/>
    <w:semiHidden/>
    <w:unhideWhenUsed/>
    <w:rsid w:val="0048567A"/>
    <w:rPr>
      <w:color w:val="605E5C"/>
      <w:shd w:val="clear" w:color="auto" w:fill="E1DFDD"/>
    </w:rPr>
  </w:style>
  <w:style w:type="paragraph" w:styleId="TOC1">
    <w:name w:val="toc 1"/>
    <w:basedOn w:val="Normal"/>
    <w:next w:val="Normal"/>
    <w:autoRedefine/>
    <w:uiPriority w:val="39"/>
    <w:unhideWhenUsed/>
    <w:rsid w:val="009310EB"/>
    <w:pPr>
      <w:spacing w:after="100"/>
    </w:pPr>
    <w:rPr>
      <w:lang w:val="ru-RU"/>
    </w:rPr>
  </w:style>
  <w:style w:type="paragraph" w:styleId="TOC2">
    <w:name w:val="toc 2"/>
    <w:basedOn w:val="Normal"/>
    <w:next w:val="Normal"/>
    <w:autoRedefine/>
    <w:uiPriority w:val="39"/>
    <w:unhideWhenUsed/>
    <w:rsid w:val="009310EB"/>
    <w:pPr>
      <w:spacing w:after="100"/>
      <w:ind w:left="220"/>
    </w:pPr>
    <w:rPr>
      <w:lang w:val="ru-RU"/>
    </w:rPr>
  </w:style>
  <w:style w:type="character" w:styleId="FollowedHyperlink">
    <w:name w:val="FollowedHyperlink"/>
    <w:basedOn w:val="DefaultParagraphFont"/>
    <w:uiPriority w:val="99"/>
    <w:semiHidden/>
    <w:unhideWhenUsed/>
    <w:rsid w:val="004F6B0C"/>
    <w:rPr>
      <w:color w:val="954F72" w:themeColor="followedHyperlink"/>
      <w:u w:val="single"/>
    </w:rPr>
  </w:style>
  <w:style w:type="character" w:customStyle="1" w:styleId="Heading3Char">
    <w:name w:val="Heading 3 Char"/>
    <w:basedOn w:val="DefaultParagraphFont"/>
    <w:link w:val="Heading3"/>
    <w:uiPriority w:val="9"/>
    <w:rsid w:val="00B54351"/>
    <w:rPr>
      <w:rFonts w:ascii="Times New Roman" w:eastAsia="Times New Roman" w:hAnsi="Times New Roman" w:cs="Times New Roman"/>
      <w:b/>
      <w:bCs/>
      <w:sz w:val="27"/>
      <w:szCs w:val="27"/>
      <w:lang w:eastAsia="zh-CN"/>
    </w:rPr>
  </w:style>
  <w:style w:type="character" w:customStyle="1" w:styleId="Heading4Char">
    <w:name w:val="Heading 4 Char"/>
    <w:basedOn w:val="DefaultParagraphFont"/>
    <w:link w:val="Heading4"/>
    <w:uiPriority w:val="9"/>
    <w:semiHidden/>
    <w:rsid w:val="00B54351"/>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B54351"/>
    <w:rPr>
      <w:rFonts w:asciiTheme="majorHAnsi" w:eastAsiaTheme="majorEastAsia" w:hAnsiTheme="majorHAnsi" w:cstheme="majorBidi"/>
      <w:color w:val="2F5496" w:themeColor="accent1" w:themeShade="BF"/>
      <w:sz w:val="26"/>
      <w:szCs w:val="26"/>
    </w:rPr>
  </w:style>
  <w:style w:type="paragraph" w:customStyle="1" w:styleId="first">
    <w:name w:val="first"/>
    <w:basedOn w:val="Normal"/>
    <w:rsid w:val="00B5435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ast">
    <w:name w:val="last"/>
    <w:basedOn w:val="Normal"/>
    <w:rsid w:val="00B5435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A05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313"/>
  </w:style>
  <w:style w:type="paragraph" w:styleId="Footer">
    <w:name w:val="footer"/>
    <w:basedOn w:val="Normal"/>
    <w:link w:val="FooterChar"/>
    <w:uiPriority w:val="99"/>
    <w:unhideWhenUsed/>
    <w:rsid w:val="00A05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313"/>
  </w:style>
  <w:style w:type="table" w:styleId="TableGrid">
    <w:name w:val="Table Grid"/>
    <w:basedOn w:val="TableNormal"/>
    <w:uiPriority w:val="39"/>
    <w:rsid w:val="00486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2878">
      <w:bodyDiv w:val="1"/>
      <w:marLeft w:val="0"/>
      <w:marRight w:val="0"/>
      <w:marTop w:val="0"/>
      <w:marBottom w:val="0"/>
      <w:divBdr>
        <w:top w:val="none" w:sz="0" w:space="0" w:color="auto"/>
        <w:left w:val="none" w:sz="0" w:space="0" w:color="auto"/>
        <w:bottom w:val="none" w:sz="0" w:space="0" w:color="auto"/>
        <w:right w:val="none" w:sz="0" w:space="0" w:color="auto"/>
      </w:divBdr>
      <w:divsChild>
        <w:div w:id="422845285">
          <w:marLeft w:val="0"/>
          <w:marRight w:val="0"/>
          <w:marTop w:val="0"/>
          <w:marBottom w:val="0"/>
          <w:divBdr>
            <w:top w:val="none" w:sz="0" w:space="0" w:color="auto"/>
            <w:left w:val="none" w:sz="0" w:space="0" w:color="auto"/>
            <w:bottom w:val="none" w:sz="0" w:space="0" w:color="auto"/>
            <w:right w:val="none" w:sz="0" w:space="0" w:color="auto"/>
          </w:divBdr>
          <w:divsChild>
            <w:div w:id="255402851">
              <w:marLeft w:val="0"/>
              <w:marRight w:val="0"/>
              <w:marTop w:val="0"/>
              <w:marBottom w:val="0"/>
              <w:divBdr>
                <w:top w:val="none" w:sz="0" w:space="0" w:color="auto"/>
                <w:left w:val="none" w:sz="0" w:space="0" w:color="auto"/>
                <w:bottom w:val="none" w:sz="0" w:space="0" w:color="auto"/>
                <w:right w:val="none" w:sz="0" w:space="0" w:color="auto"/>
              </w:divBdr>
              <w:divsChild>
                <w:div w:id="13096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0902">
      <w:bodyDiv w:val="1"/>
      <w:marLeft w:val="0"/>
      <w:marRight w:val="0"/>
      <w:marTop w:val="0"/>
      <w:marBottom w:val="0"/>
      <w:divBdr>
        <w:top w:val="none" w:sz="0" w:space="0" w:color="auto"/>
        <w:left w:val="none" w:sz="0" w:space="0" w:color="auto"/>
        <w:bottom w:val="none" w:sz="0" w:space="0" w:color="auto"/>
        <w:right w:val="none" w:sz="0" w:space="0" w:color="auto"/>
      </w:divBdr>
      <w:divsChild>
        <w:div w:id="6685917">
          <w:marLeft w:val="0"/>
          <w:marRight w:val="0"/>
          <w:marTop w:val="0"/>
          <w:marBottom w:val="0"/>
          <w:divBdr>
            <w:top w:val="none" w:sz="0" w:space="0" w:color="auto"/>
            <w:left w:val="none" w:sz="0" w:space="0" w:color="auto"/>
            <w:bottom w:val="none" w:sz="0" w:space="0" w:color="auto"/>
            <w:right w:val="none" w:sz="0" w:space="0" w:color="auto"/>
          </w:divBdr>
          <w:divsChild>
            <w:div w:id="790586378">
              <w:marLeft w:val="0"/>
              <w:marRight w:val="0"/>
              <w:marTop w:val="0"/>
              <w:marBottom w:val="0"/>
              <w:divBdr>
                <w:top w:val="none" w:sz="0" w:space="0" w:color="auto"/>
                <w:left w:val="none" w:sz="0" w:space="0" w:color="auto"/>
                <w:bottom w:val="none" w:sz="0" w:space="0" w:color="auto"/>
                <w:right w:val="none" w:sz="0" w:space="0" w:color="auto"/>
              </w:divBdr>
              <w:divsChild>
                <w:div w:id="19093985">
                  <w:marLeft w:val="0"/>
                  <w:marRight w:val="0"/>
                  <w:marTop w:val="0"/>
                  <w:marBottom w:val="0"/>
                  <w:divBdr>
                    <w:top w:val="none" w:sz="0" w:space="0" w:color="auto"/>
                    <w:left w:val="none" w:sz="0" w:space="0" w:color="auto"/>
                    <w:bottom w:val="none" w:sz="0" w:space="0" w:color="auto"/>
                    <w:right w:val="none" w:sz="0" w:space="0" w:color="auto"/>
                  </w:divBdr>
                  <w:divsChild>
                    <w:div w:id="1698312449">
                      <w:marLeft w:val="0"/>
                      <w:marRight w:val="0"/>
                      <w:marTop w:val="0"/>
                      <w:marBottom w:val="0"/>
                      <w:divBdr>
                        <w:top w:val="none" w:sz="0" w:space="0" w:color="auto"/>
                        <w:left w:val="none" w:sz="0" w:space="0" w:color="auto"/>
                        <w:bottom w:val="none" w:sz="0" w:space="0" w:color="auto"/>
                        <w:right w:val="none" w:sz="0" w:space="0" w:color="auto"/>
                      </w:divBdr>
                      <w:divsChild>
                        <w:div w:id="3104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493059">
      <w:bodyDiv w:val="1"/>
      <w:marLeft w:val="0"/>
      <w:marRight w:val="0"/>
      <w:marTop w:val="0"/>
      <w:marBottom w:val="0"/>
      <w:divBdr>
        <w:top w:val="none" w:sz="0" w:space="0" w:color="auto"/>
        <w:left w:val="none" w:sz="0" w:space="0" w:color="auto"/>
        <w:bottom w:val="none" w:sz="0" w:space="0" w:color="auto"/>
        <w:right w:val="none" w:sz="0" w:space="0" w:color="auto"/>
      </w:divBdr>
    </w:div>
    <w:div w:id="840698904">
      <w:bodyDiv w:val="1"/>
      <w:marLeft w:val="0"/>
      <w:marRight w:val="0"/>
      <w:marTop w:val="0"/>
      <w:marBottom w:val="0"/>
      <w:divBdr>
        <w:top w:val="none" w:sz="0" w:space="0" w:color="auto"/>
        <w:left w:val="none" w:sz="0" w:space="0" w:color="auto"/>
        <w:bottom w:val="none" w:sz="0" w:space="0" w:color="auto"/>
        <w:right w:val="none" w:sz="0" w:space="0" w:color="auto"/>
      </w:divBdr>
      <w:divsChild>
        <w:div w:id="1962226211">
          <w:marLeft w:val="0"/>
          <w:marRight w:val="0"/>
          <w:marTop w:val="0"/>
          <w:marBottom w:val="0"/>
          <w:divBdr>
            <w:top w:val="none" w:sz="0" w:space="0" w:color="auto"/>
            <w:left w:val="none" w:sz="0" w:space="0" w:color="auto"/>
            <w:bottom w:val="none" w:sz="0" w:space="0" w:color="auto"/>
            <w:right w:val="none" w:sz="0" w:space="0" w:color="auto"/>
          </w:divBdr>
          <w:divsChild>
            <w:div w:id="766538456">
              <w:marLeft w:val="0"/>
              <w:marRight w:val="0"/>
              <w:marTop w:val="0"/>
              <w:marBottom w:val="0"/>
              <w:divBdr>
                <w:top w:val="none" w:sz="0" w:space="0" w:color="auto"/>
                <w:left w:val="none" w:sz="0" w:space="0" w:color="auto"/>
                <w:bottom w:val="none" w:sz="0" w:space="0" w:color="auto"/>
                <w:right w:val="none" w:sz="0" w:space="0" w:color="auto"/>
              </w:divBdr>
            </w:div>
          </w:divsChild>
        </w:div>
        <w:div w:id="22825647">
          <w:marLeft w:val="0"/>
          <w:marRight w:val="0"/>
          <w:marTop w:val="0"/>
          <w:marBottom w:val="0"/>
          <w:divBdr>
            <w:top w:val="none" w:sz="0" w:space="0" w:color="auto"/>
            <w:left w:val="none" w:sz="0" w:space="0" w:color="auto"/>
            <w:bottom w:val="none" w:sz="0" w:space="0" w:color="auto"/>
            <w:right w:val="none" w:sz="0" w:space="0" w:color="auto"/>
          </w:divBdr>
          <w:divsChild>
            <w:div w:id="19318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5640">
      <w:bodyDiv w:val="1"/>
      <w:marLeft w:val="0"/>
      <w:marRight w:val="0"/>
      <w:marTop w:val="0"/>
      <w:marBottom w:val="0"/>
      <w:divBdr>
        <w:top w:val="none" w:sz="0" w:space="0" w:color="auto"/>
        <w:left w:val="none" w:sz="0" w:space="0" w:color="auto"/>
        <w:bottom w:val="none" w:sz="0" w:space="0" w:color="auto"/>
        <w:right w:val="none" w:sz="0" w:space="0" w:color="auto"/>
      </w:divBdr>
    </w:div>
    <w:div w:id="1271166529">
      <w:bodyDiv w:val="1"/>
      <w:marLeft w:val="0"/>
      <w:marRight w:val="0"/>
      <w:marTop w:val="0"/>
      <w:marBottom w:val="0"/>
      <w:divBdr>
        <w:top w:val="none" w:sz="0" w:space="0" w:color="auto"/>
        <w:left w:val="none" w:sz="0" w:space="0" w:color="auto"/>
        <w:bottom w:val="none" w:sz="0" w:space="0" w:color="auto"/>
        <w:right w:val="none" w:sz="0" w:space="0" w:color="auto"/>
      </w:divBdr>
      <w:divsChild>
        <w:div w:id="1406760533">
          <w:marLeft w:val="0"/>
          <w:marRight w:val="0"/>
          <w:marTop w:val="0"/>
          <w:marBottom w:val="0"/>
          <w:divBdr>
            <w:top w:val="none" w:sz="0" w:space="0" w:color="auto"/>
            <w:left w:val="none" w:sz="0" w:space="0" w:color="auto"/>
            <w:bottom w:val="none" w:sz="0" w:space="0" w:color="auto"/>
            <w:right w:val="none" w:sz="0" w:space="0" w:color="auto"/>
          </w:divBdr>
          <w:divsChild>
            <w:div w:id="459498251">
              <w:marLeft w:val="0"/>
              <w:marRight w:val="0"/>
              <w:marTop w:val="0"/>
              <w:marBottom w:val="0"/>
              <w:divBdr>
                <w:top w:val="none" w:sz="0" w:space="0" w:color="auto"/>
                <w:left w:val="none" w:sz="0" w:space="0" w:color="auto"/>
                <w:bottom w:val="none" w:sz="0" w:space="0" w:color="auto"/>
                <w:right w:val="none" w:sz="0" w:space="0" w:color="auto"/>
              </w:divBdr>
              <w:divsChild>
                <w:div w:id="342976113">
                  <w:marLeft w:val="0"/>
                  <w:marRight w:val="0"/>
                  <w:marTop w:val="0"/>
                  <w:marBottom w:val="0"/>
                  <w:divBdr>
                    <w:top w:val="none" w:sz="0" w:space="0" w:color="auto"/>
                    <w:left w:val="none" w:sz="0" w:space="0" w:color="auto"/>
                    <w:bottom w:val="none" w:sz="0" w:space="0" w:color="auto"/>
                    <w:right w:val="none" w:sz="0" w:space="0" w:color="auto"/>
                  </w:divBdr>
                  <w:divsChild>
                    <w:div w:id="1621493164">
                      <w:marLeft w:val="0"/>
                      <w:marRight w:val="0"/>
                      <w:marTop w:val="0"/>
                      <w:marBottom w:val="0"/>
                      <w:divBdr>
                        <w:top w:val="none" w:sz="0" w:space="0" w:color="auto"/>
                        <w:left w:val="none" w:sz="0" w:space="0" w:color="auto"/>
                        <w:bottom w:val="none" w:sz="0" w:space="0" w:color="auto"/>
                        <w:right w:val="none" w:sz="0" w:space="0" w:color="auto"/>
                      </w:divBdr>
                      <w:divsChild>
                        <w:div w:id="17276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539844">
      <w:bodyDiv w:val="1"/>
      <w:marLeft w:val="0"/>
      <w:marRight w:val="0"/>
      <w:marTop w:val="0"/>
      <w:marBottom w:val="0"/>
      <w:divBdr>
        <w:top w:val="none" w:sz="0" w:space="0" w:color="auto"/>
        <w:left w:val="none" w:sz="0" w:space="0" w:color="auto"/>
        <w:bottom w:val="none" w:sz="0" w:space="0" w:color="auto"/>
        <w:right w:val="none" w:sz="0" w:space="0" w:color="auto"/>
      </w:divBdr>
      <w:divsChild>
        <w:div w:id="1867526023">
          <w:marLeft w:val="0"/>
          <w:marRight w:val="0"/>
          <w:marTop w:val="0"/>
          <w:marBottom w:val="0"/>
          <w:divBdr>
            <w:top w:val="none" w:sz="0" w:space="0" w:color="auto"/>
            <w:left w:val="none" w:sz="0" w:space="0" w:color="auto"/>
            <w:bottom w:val="none" w:sz="0" w:space="0" w:color="auto"/>
            <w:right w:val="none" w:sz="0" w:space="0" w:color="auto"/>
          </w:divBdr>
          <w:divsChild>
            <w:div w:id="1193691447">
              <w:marLeft w:val="0"/>
              <w:marRight w:val="0"/>
              <w:marTop w:val="0"/>
              <w:marBottom w:val="0"/>
              <w:divBdr>
                <w:top w:val="none" w:sz="0" w:space="0" w:color="auto"/>
                <w:left w:val="none" w:sz="0" w:space="0" w:color="auto"/>
                <w:bottom w:val="none" w:sz="0" w:space="0" w:color="auto"/>
                <w:right w:val="none" w:sz="0" w:space="0" w:color="auto"/>
              </w:divBdr>
              <w:divsChild>
                <w:div w:id="5566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33308">
      <w:bodyDiv w:val="1"/>
      <w:marLeft w:val="0"/>
      <w:marRight w:val="0"/>
      <w:marTop w:val="0"/>
      <w:marBottom w:val="0"/>
      <w:divBdr>
        <w:top w:val="none" w:sz="0" w:space="0" w:color="auto"/>
        <w:left w:val="none" w:sz="0" w:space="0" w:color="auto"/>
        <w:bottom w:val="none" w:sz="0" w:space="0" w:color="auto"/>
        <w:right w:val="none" w:sz="0" w:space="0" w:color="auto"/>
      </w:divBdr>
      <w:divsChild>
        <w:div w:id="943880553">
          <w:marLeft w:val="0"/>
          <w:marRight w:val="0"/>
          <w:marTop w:val="0"/>
          <w:marBottom w:val="0"/>
          <w:divBdr>
            <w:top w:val="none" w:sz="0" w:space="0" w:color="auto"/>
            <w:left w:val="none" w:sz="0" w:space="0" w:color="auto"/>
            <w:bottom w:val="none" w:sz="0" w:space="0" w:color="auto"/>
            <w:right w:val="none" w:sz="0" w:space="0" w:color="auto"/>
          </w:divBdr>
        </w:div>
      </w:divsChild>
    </w:div>
    <w:div w:id="1697384879">
      <w:bodyDiv w:val="1"/>
      <w:marLeft w:val="0"/>
      <w:marRight w:val="0"/>
      <w:marTop w:val="0"/>
      <w:marBottom w:val="0"/>
      <w:divBdr>
        <w:top w:val="none" w:sz="0" w:space="0" w:color="auto"/>
        <w:left w:val="none" w:sz="0" w:space="0" w:color="auto"/>
        <w:bottom w:val="none" w:sz="0" w:space="0" w:color="auto"/>
        <w:right w:val="none" w:sz="0" w:space="0" w:color="auto"/>
      </w:divBdr>
      <w:divsChild>
        <w:div w:id="1058553259">
          <w:marLeft w:val="0"/>
          <w:marRight w:val="0"/>
          <w:marTop w:val="0"/>
          <w:marBottom w:val="0"/>
          <w:divBdr>
            <w:top w:val="none" w:sz="0" w:space="0" w:color="auto"/>
            <w:left w:val="none" w:sz="0" w:space="0" w:color="auto"/>
            <w:bottom w:val="none" w:sz="0" w:space="0" w:color="auto"/>
            <w:right w:val="none" w:sz="0" w:space="0" w:color="auto"/>
          </w:divBdr>
        </w:div>
      </w:divsChild>
    </w:div>
    <w:div w:id="1731608391">
      <w:bodyDiv w:val="1"/>
      <w:marLeft w:val="0"/>
      <w:marRight w:val="0"/>
      <w:marTop w:val="0"/>
      <w:marBottom w:val="0"/>
      <w:divBdr>
        <w:top w:val="none" w:sz="0" w:space="0" w:color="auto"/>
        <w:left w:val="none" w:sz="0" w:space="0" w:color="auto"/>
        <w:bottom w:val="none" w:sz="0" w:space="0" w:color="auto"/>
        <w:right w:val="none" w:sz="0" w:space="0" w:color="auto"/>
      </w:divBdr>
      <w:divsChild>
        <w:div w:id="1374425449">
          <w:marLeft w:val="0"/>
          <w:marRight w:val="0"/>
          <w:marTop w:val="0"/>
          <w:marBottom w:val="0"/>
          <w:divBdr>
            <w:top w:val="none" w:sz="0" w:space="0" w:color="auto"/>
            <w:left w:val="none" w:sz="0" w:space="0" w:color="auto"/>
            <w:bottom w:val="none" w:sz="0" w:space="0" w:color="auto"/>
            <w:right w:val="none" w:sz="0" w:space="0" w:color="auto"/>
          </w:divBdr>
        </w:div>
      </w:divsChild>
    </w:div>
    <w:div w:id="1764838149">
      <w:bodyDiv w:val="1"/>
      <w:marLeft w:val="0"/>
      <w:marRight w:val="0"/>
      <w:marTop w:val="0"/>
      <w:marBottom w:val="0"/>
      <w:divBdr>
        <w:top w:val="none" w:sz="0" w:space="0" w:color="auto"/>
        <w:left w:val="none" w:sz="0" w:space="0" w:color="auto"/>
        <w:bottom w:val="none" w:sz="0" w:space="0" w:color="auto"/>
        <w:right w:val="none" w:sz="0" w:space="0" w:color="auto"/>
      </w:divBdr>
      <w:divsChild>
        <w:div w:id="1687705435">
          <w:marLeft w:val="0"/>
          <w:marRight w:val="0"/>
          <w:marTop w:val="0"/>
          <w:marBottom w:val="0"/>
          <w:divBdr>
            <w:top w:val="none" w:sz="0" w:space="0" w:color="auto"/>
            <w:left w:val="none" w:sz="0" w:space="0" w:color="auto"/>
            <w:bottom w:val="none" w:sz="0" w:space="0" w:color="auto"/>
            <w:right w:val="none" w:sz="0" w:space="0" w:color="auto"/>
          </w:divBdr>
        </w:div>
      </w:divsChild>
    </w:div>
    <w:div w:id="1801652924">
      <w:bodyDiv w:val="1"/>
      <w:marLeft w:val="0"/>
      <w:marRight w:val="0"/>
      <w:marTop w:val="0"/>
      <w:marBottom w:val="0"/>
      <w:divBdr>
        <w:top w:val="none" w:sz="0" w:space="0" w:color="auto"/>
        <w:left w:val="none" w:sz="0" w:space="0" w:color="auto"/>
        <w:bottom w:val="none" w:sz="0" w:space="0" w:color="auto"/>
        <w:right w:val="none" w:sz="0" w:space="0" w:color="auto"/>
      </w:divBdr>
    </w:div>
    <w:div w:id="1849635909">
      <w:bodyDiv w:val="1"/>
      <w:marLeft w:val="0"/>
      <w:marRight w:val="0"/>
      <w:marTop w:val="0"/>
      <w:marBottom w:val="0"/>
      <w:divBdr>
        <w:top w:val="none" w:sz="0" w:space="0" w:color="auto"/>
        <w:left w:val="none" w:sz="0" w:space="0" w:color="auto"/>
        <w:bottom w:val="none" w:sz="0" w:space="0" w:color="auto"/>
        <w:right w:val="none" w:sz="0" w:space="0" w:color="auto"/>
      </w:divBdr>
      <w:divsChild>
        <w:div w:id="1524711822">
          <w:marLeft w:val="0"/>
          <w:marRight w:val="0"/>
          <w:marTop w:val="0"/>
          <w:marBottom w:val="0"/>
          <w:divBdr>
            <w:top w:val="none" w:sz="0" w:space="0" w:color="auto"/>
            <w:left w:val="none" w:sz="0" w:space="0" w:color="auto"/>
            <w:bottom w:val="none" w:sz="0" w:space="0" w:color="auto"/>
            <w:right w:val="none" w:sz="0" w:space="0" w:color="auto"/>
          </w:divBdr>
        </w:div>
      </w:divsChild>
    </w:div>
    <w:div w:id="1972244041">
      <w:bodyDiv w:val="1"/>
      <w:marLeft w:val="0"/>
      <w:marRight w:val="0"/>
      <w:marTop w:val="0"/>
      <w:marBottom w:val="0"/>
      <w:divBdr>
        <w:top w:val="none" w:sz="0" w:space="0" w:color="auto"/>
        <w:left w:val="none" w:sz="0" w:space="0" w:color="auto"/>
        <w:bottom w:val="none" w:sz="0" w:space="0" w:color="auto"/>
        <w:right w:val="none" w:sz="0" w:space="0" w:color="auto"/>
      </w:divBdr>
      <w:divsChild>
        <w:div w:id="1994987144">
          <w:marLeft w:val="0"/>
          <w:marRight w:val="0"/>
          <w:marTop w:val="0"/>
          <w:marBottom w:val="0"/>
          <w:divBdr>
            <w:top w:val="none" w:sz="0" w:space="0" w:color="auto"/>
            <w:left w:val="none" w:sz="0" w:space="0" w:color="auto"/>
            <w:bottom w:val="none" w:sz="0" w:space="0" w:color="auto"/>
            <w:right w:val="none" w:sz="0" w:space="0" w:color="auto"/>
          </w:divBdr>
        </w:div>
        <w:div w:id="582296231">
          <w:marLeft w:val="0"/>
          <w:marRight w:val="0"/>
          <w:marTop w:val="0"/>
          <w:marBottom w:val="0"/>
          <w:divBdr>
            <w:top w:val="none" w:sz="0" w:space="0" w:color="auto"/>
            <w:left w:val="none" w:sz="0" w:space="0" w:color="auto"/>
            <w:bottom w:val="none" w:sz="0" w:space="0" w:color="auto"/>
            <w:right w:val="none" w:sz="0" w:space="0" w:color="auto"/>
          </w:divBdr>
          <w:divsChild>
            <w:div w:id="623534838">
              <w:marLeft w:val="0"/>
              <w:marRight w:val="0"/>
              <w:marTop w:val="0"/>
              <w:marBottom w:val="0"/>
              <w:divBdr>
                <w:top w:val="none" w:sz="0" w:space="0" w:color="auto"/>
                <w:left w:val="none" w:sz="0" w:space="0" w:color="auto"/>
                <w:bottom w:val="none" w:sz="0" w:space="0" w:color="auto"/>
                <w:right w:val="none" w:sz="0" w:space="0" w:color="auto"/>
              </w:divBdr>
              <w:divsChild>
                <w:div w:id="1995529140">
                  <w:marLeft w:val="0"/>
                  <w:marRight w:val="0"/>
                  <w:marTop w:val="0"/>
                  <w:marBottom w:val="0"/>
                  <w:divBdr>
                    <w:top w:val="none" w:sz="0" w:space="0" w:color="auto"/>
                    <w:left w:val="none" w:sz="0" w:space="0" w:color="auto"/>
                    <w:bottom w:val="none" w:sz="0" w:space="0" w:color="auto"/>
                    <w:right w:val="none" w:sz="0" w:space="0" w:color="auto"/>
                  </w:divBdr>
                  <w:divsChild>
                    <w:div w:id="2062167209">
                      <w:marLeft w:val="0"/>
                      <w:marRight w:val="0"/>
                      <w:marTop w:val="0"/>
                      <w:marBottom w:val="0"/>
                      <w:divBdr>
                        <w:top w:val="none" w:sz="0" w:space="0" w:color="auto"/>
                        <w:left w:val="none" w:sz="0" w:space="0" w:color="auto"/>
                        <w:bottom w:val="none" w:sz="0" w:space="0" w:color="auto"/>
                        <w:right w:val="none" w:sz="0" w:space="0" w:color="auto"/>
                      </w:divBdr>
                      <w:divsChild>
                        <w:div w:id="1850173188">
                          <w:marLeft w:val="0"/>
                          <w:marRight w:val="0"/>
                          <w:marTop w:val="0"/>
                          <w:marBottom w:val="0"/>
                          <w:divBdr>
                            <w:top w:val="none" w:sz="0" w:space="0" w:color="auto"/>
                            <w:left w:val="none" w:sz="0" w:space="0" w:color="auto"/>
                            <w:bottom w:val="none" w:sz="0" w:space="0" w:color="auto"/>
                            <w:right w:val="none" w:sz="0" w:space="0" w:color="auto"/>
                          </w:divBdr>
                        </w:div>
                        <w:div w:id="1016927291">
                          <w:marLeft w:val="0"/>
                          <w:marRight w:val="0"/>
                          <w:marTop w:val="0"/>
                          <w:marBottom w:val="0"/>
                          <w:divBdr>
                            <w:top w:val="none" w:sz="0" w:space="0" w:color="auto"/>
                            <w:left w:val="none" w:sz="0" w:space="0" w:color="auto"/>
                            <w:bottom w:val="none" w:sz="0" w:space="0" w:color="auto"/>
                            <w:right w:val="none" w:sz="0" w:space="0" w:color="auto"/>
                          </w:divBdr>
                        </w:div>
                        <w:div w:id="450515116">
                          <w:marLeft w:val="0"/>
                          <w:marRight w:val="0"/>
                          <w:marTop w:val="0"/>
                          <w:marBottom w:val="0"/>
                          <w:divBdr>
                            <w:top w:val="none" w:sz="0" w:space="0" w:color="auto"/>
                            <w:left w:val="none" w:sz="0" w:space="0" w:color="auto"/>
                            <w:bottom w:val="none" w:sz="0" w:space="0" w:color="auto"/>
                            <w:right w:val="none" w:sz="0" w:space="0" w:color="auto"/>
                          </w:divBdr>
                        </w:div>
                        <w:div w:id="50033745">
                          <w:marLeft w:val="0"/>
                          <w:marRight w:val="0"/>
                          <w:marTop w:val="0"/>
                          <w:marBottom w:val="0"/>
                          <w:divBdr>
                            <w:top w:val="none" w:sz="0" w:space="0" w:color="auto"/>
                            <w:left w:val="none" w:sz="0" w:space="0" w:color="auto"/>
                            <w:bottom w:val="none" w:sz="0" w:space="0" w:color="auto"/>
                            <w:right w:val="none" w:sz="0" w:space="0" w:color="auto"/>
                          </w:divBdr>
                        </w:div>
                        <w:div w:id="1796361971">
                          <w:marLeft w:val="0"/>
                          <w:marRight w:val="0"/>
                          <w:marTop w:val="0"/>
                          <w:marBottom w:val="0"/>
                          <w:divBdr>
                            <w:top w:val="none" w:sz="0" w:space="0" w:color="auto"/>
                            <w:left w:val="none" w:sz="0" w:space="0" w:color="auto"/>
                            <w:bottom w:val="none" w:sz="0" w:space="0" w:color="auto"/>
                            <w:right w:val="none" w:sz="0" w:space="0" w:color="auto"/>
                          </w:divBdr>
                        </w:div>
                        <w:div w:id="1350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diagramLayout" Target="diagrams/layout5.xml"/><Relationship Id="rId3" Type="http://schemas.openxmlformats.org/officeDocument/2006/relationships/customXml" Target="../customXml/item3.xml"/><Relationship Id="rId21" Type="http://schemas.microsoft.com/office/2007/relationships/diagramDrawing" Target="diagrams/drawing1.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siemens-logistics.com/en/mail-sorting/letter-sorting-and-sequencing" TargetMode="External"/><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2" Type="http://schemas.openxmlformats.org/officeDocument/2006/relationships/customXml" Target="../customXml/item2.xml"/><Relationship Id="rId16" Type="http://schemas.openxmlformats.org/officeDocument/2006/relationships/hyperlink" Target="http://zviazda.by/ru/news/20191009/1570601704-kak-sortiruyut-pochtovye-otpravleniya" TargetMode="External"/><Relationship Id="rId20" Type="http://schemas.openxmlformats.org/officeDocument/2006/relationships/diagramColors" Target="diagrams/colors1.xml"/><Relationship Id="rId29" Type="http://schemas.openxmlformats.org/officeDocument/2006/relationships/diagramQuickStyle" Target="diagrams/quickStyle3.xml"/><Relationship Id="rId41"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diagramQuickStyle" Target="diagrams/quickStyle2.xml"/><Relationship Id="rId32" Type="http://schemas.openxmlformats.org/officeDocument/2006/relationships/image" Target="media/image4.jpeg"/><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openxmlformats.org/officeDocument/2006/relationships/diagramColors" Target="diagrams/colors4.xm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QuickStyle" Target="diagrams/quickStyle1.xml"/><Relationship Id="rId31" Type="http://schemas.microsoft.com/office/2007/relationships/diagramDrawing" Target="diagrams/drawing3.xml"/><Relationship Id="rId44" Type="http://schemas.openxmlformats.org/officeDocument/2006/relationships/diagramLayout" Target="diagrams/layout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zviazda.by/ru/news/20191009/1570601704-kak-sortiruyut-pochtovye-otpravleniya" TargetMode="External"/><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image" Target="media/image5.png"/><Relationship Id="rId8"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696C74-A055-4E6A-A7A9-9722FB019424}" type="doc">
      <dgm:prSet loTypeId="urn:microsoft.com/office/officeart/2005/8/layout/process1" loCatId="process" qsTypeId="urn:microsoft.com/office/officeart/2005/8/quickstyle/simple1" qsCatId="simple" csTypeId="urn:microsoft.com/office/officeart/2005/8/colors/accent1_2" csCatId="accent1" phldr="1"/>
      <dgm:spPr/>
    </dgm:pt>
    <dgm:pt modelId="{D1628F8F-0CF4-44F8-B0EA-EC94CAAFC4A5}">
      <dgm:prSet phldrT="[Text]" custT="1"/>
      <dgm:spPr/>
      <dgm:t>
        <a:bodyPr/>
        <a:lstStyle/>
        <a:p>
          <a:pPr algn="ctr"/>
          <a:r>
            <a:rPr lang="ru-RU" sz="1800">
              <a:latin typeface="Times New Roman" panose="02020603050405020304" pitchFamily="18" charset="0"/>
              <a:cs typeface="Times New Roman" panose="02020603050405020304" pitchFamily="18" charset="0"/>
            </a:rPr>
            <a:t>Сделать снимок конверта</a:t>
          </a:r>
          <a:endParaRPr lang="en-US" sz="1800">
            <a:latin typeface="Times New Roman" panose="02020603050405020304" pitchFamily="18" charset="0"/>
            <a:cs typeface="Times New Roman" panose="02020603050405020304" pitchFamily="18" charset="0"/>
          </a:endParaRPr>
        </a:p>
      </dgm:t>
    </dgm:pt>
    <dgm:pt modelId="{1EE3DBA1-069A-4C3A-B0B0-D7AC62BE0A8C}" type="parTrans" cxnId="{19F16120-D65E-45B5-8729-6046F3E33A75}">
      <dgm:prSet/>
      <dgm:spPr/>
      <dgm:t>
        <a:bodyPr/>
        <a:lstStyle/>
        <a:p>
          <a:pPr algn="ctr"/>
          <a:endParaRPr lang="en-US" sz="1800">
            <a:latin typeface="Times New Roman" panose="02020603050405020304" pitchFamily="18" charset="0"/>
            <a:cs typeface="Times New Roman" panose="02020603050405020304" pitchFamily="18" charset="0"/>
          </a:endParaRPr>
        </a:p>
      </dgm:t>
    </dgm:pt>
    <dgm:pt modelId="{654F0391-CF51-4621-9578-68ECA5E0BE19}" type="sibTrans" cxnId="{19F16120-D65E-45B5-8729-6046F3E33A75}">
      <dgm:prSet custT="1"/>
      <dgm:spPr/>
      <dgm:t>
        <a:bodyPr/>
        <a:lstStyle/>
        <a:p>
          <a:pPr algn="ctr"/>
          <a:endParaRPr lang="en-US" sz="1800">
            <a:latin typeface="Times New Roman" panose="02020603050405020304" pitchFamily="18" charset="0"/>
            <a:cs typeface="Times New Roman" panose="02020603050405020304" pitchFamily="18" charset="0"/>
          </a:endParaRPr>
        </a:p>
      </dgm:t>
    </dgm:pt>
    <dgm:pt modelId="{D6DF2FED-5751-465A-8D32-18AA67070648}">
      <dgm:prSet phldrT="[Text]" custT="1"/>
      <dgm:spPr/>
      <dgm:t>
        <a:bodyPr/>
        <a:lstStyle/>
        <a:p>
          <a:pPr algn="ctr"/>
          <a:r>
            <a:rPr lang="ru-RU" sz="1800">
              <a:latin typeface="Times New Roman" panose="02020603050405020304" pitchFamily="18" charset="0"/>
              <a:cs typeface="Times New Roman" panose="02020603050405020304" pitchFamily="18" charset="0"/>
            </a:rPr>
            <a:t>Распознать адрес назначения</a:t>
          </a:r>
          <a:endParaRPr lang="en-US" sz="1800">
            <a:latin typeface="Times New Roman" panose="02020603050405020304" pitchFamily="18" charset="0"/>
            <a:cs typeface="Times New Roman" panose="02020603050405020304" pitchFamily="18" charset="0"/>
          </a:endParaRPr>
        </a:p>
      </dgm:t>
    </dgm:pt>
    <dgm:pt modelId="{74CA476E-67DE-41F8-9A48-AD9849BE313F}" type="parTrans" cxnId="{B6A7E0CE-2BDB-46CF-A64D-BAFBDB4D6771}">
      <dgm:prSet/>
      <dgm:spPr/>
      <dgm:t>
        <a:bodyPr/>
        <a:lstStyle/>
        <a:p>
          <a:pPr algn="ctr"/>
          <a:endParaRPr lang="en-US" sz="1800">
            <a:latin typeface="Times New Roman" panose="02020603050405020304" pitchFamily="18" charset="0"/>
            <a:cs typeface="Times New Roman" panose="02020603050405020304" pitchFamily="18" charset="0"/>
          </a:endParaRPr>
        </a:p>
      </dgm:t>
    </dgm:pt>
    <dgm:pt modelId="{6DF885A4-BFF2-419E-804E-63F6647C839A}" type="sibTrans" cxnId="{B6A7E0CE-2BDB-46CF-A64D-BAFBDB4D6771}">
      <dgm:prSet/>
      <dgm:spPr/>
      <dgm:t>
        <a:bodyPr/>
        <a:lstStyle/>
        <a:p>
          <a:pPr algn="ctr"/>
          <a:endParaRPr lang="en-US" sz="1800">
            <a:latin typeface="Times New Roman" panose="02020603050405020304" pitchFamily="18" charset="0"/>
            <a:cs typeface="Times New Roman" panose="02020603050405020304" pitchFamily="18" charset="0"/>
          </a:endParaRPr>
        </a:p>
      </dgm:t>
    </dgm:pt>
    <dgm:pt modelId="{F24DE4C8-E984-441B-9251-227F76EE0534}" type="pres">
      <dgm:prSet presAssocID="{EA696C74-A055-4E6A-A7A9-9722FB019424}" presName="Name0" presStyleCnt="0">
        <dgm:presLayoutVars>
          <dgm:dir/>
          <dgm:resizeHandles val="exact"/>
        </dgm:presLayoutVars>
      </dgm:prSet>
      <dgm:spPr/>
    </dgm:pt>
    <dgm:pt modelId="{41F85890-C407-40C0-86DE-2876194D00A1}" type="pres">
      <dgm:prSet presAssocID="{D1628F8F-0CF4-44F8-B0EA-EC94CAAFC4A5}" presName="node" presStyleLbl="node1" presStyleIdx="0" presStyleCnt="2">
        <dgm:presLayoutVars>
          <dgm:bulletEnabled val="1"/>
        </dgm:presLayoutVars>
      </dgm:prSet>
      <dgm:spPr/>
    </dgm:pt>
    <dgm:pt modelId="{57055CFB-3458-4359-BB3C-951657A0306F}" type="pres">
      <dgm:prSet presAssocID="{654F0391-CF51-4621-9578-68ECA5E0BE19}" presName="sibTrans" presStyleLbl="sibTrans2D1" presStyleIdx="0" presStyleCnt="1"/>
      <dgm:spPr/>
    </dgm:pt>
    <dgm:pt modelId="{81934C2A-8626-43F5-8BA4-D9DF0FBB948B}" type="pres">
      <dgm:prSet presAssocID="{654F0391-CF51-4621-9578-68ECA5E0BE19}" presName="connectorText" presStyleLbl="sibTrans2D1" presStyleIdx="0" presStyleCnt="1"/>
      <dgm:spPr/>
    </dgm:pt>
    <dgm:pt modelId="{BF79F593-A37F-4795-8CAC-19A56DC80551}" type="pres">
      <dgm:prSet presAssocID="{D6DF2FED-5751-465A-8D32-18AA67070648}" presName="node" presStyleLbl="node1" presStyleIdx="1" presStyleCnt="2">
        <dgm:presLayoutVars>
          <dgm:bulletEnabled val="1"/>
        </dgm:presLayoutVars>
      </dgm:prSet>
      <dgm:spPr/>
    </dgm:pt>
  </dgm:ptLst>
  <dgm:cxnLst>
    <dgm:cxn modelId="{19F16120-D65E-45B5-8729-6046F3E33A75}" srcId="{EA696C74-A055-4E6A-A7A9-9722FB019424}" destId="{D1628F8F-0CF4-44F8-B0EA-EC94CAAFC4A5}" srcOrd="0" destOrd="0" parTransId="{1EE3DBA1-069A-4C3A-B0B0-D7AC62BE0A8C}" sibTransId="{654F0391-CF51-4621-9578-68ECA5E0BE19}"/>
    <dgm:cxn modelId="{E0A8D48D-E19C-42FE-9AE5-6FEBB9E72FD0}" type="presOf" srcId="{D1628F8F-0CF4-44F8-B0EA-EC94CAAFC4A5}" destId="{41F85890-C407-40C0-86DE-2876194D00A1}" srcOrd="0" destOrd="0" presId="urn:microsoft.com/office/officeart/2005/8/layout/process1"/>
    <dgm:cxn modelId="{B9F72797-B08F-4EA7-AB2B-FC5F57035962}" type="presOf" srcId="{654F0391-CF51-4621-9578-68ECA5E0BE19}" destId="{57055CFB-3458-4359-BB3C-951657A0306F}" srcOrd="0" destOrd="0" presId="urn:microsoft.com/office/officeart/2005/8/layout/process1"/>
    <dgm:cxn modelId="{B6A7E0CE-2BDB-46CF-A64D-BAFBDB4D6771}" srcId="{EA696C74-A055-4E6A-A7A9-9722FB019424}" destId="{D6DF2FED-5751-465A-8D32-18AA67070648}" srcOrd="1" destOrd="0" parTransId="{74CA476E-67DE-41F8-9A48-AD9849BE313F}" sibTransId="{6DF885A4-BFF2-419E-804E-63F6647C839A}"/>
    <dgm:cxn modelId="{DDA22FD5-BF22-432A-9A8A-5BF7AD814014}" type="presOf" srcId="{654F0391-CF51-4621-9578-68ECA5E0BE19}" destId="{81934C2A-8626-43F5-8BA4-D9DF0FBB948B}" srcOrd="1" destOrd="0" presId="urn:microsoft.com/office/officeart/2005/8/layout/process1"/>
    <dgm:cxn modelId="{95551EFD-F536-483E-9129-02EFD2DFE24B}" type="presOf" srcId="{EA696C74-A055-4E6A-A7A9-9722FB019424}" destId="{F24DE4C8-E984-441B-9251-227F76EE0534}" srcOrd="0" destOrd="0" presId="urn:microsoft.com/office/officeart/2005/8/layout/process1"/>
    <dgm:cxn modelId="{6F2979FD-0F0D-405E-8BA2-DAE3D4886CAF}" type="presOf" srcId="{D6DF2FED-5751-465A-8D32-18AA67070648}" destId="{BF79F593-A37F-4795-8CAC-19A56DC80551}" srcOrd="0" destOrd="0" presId="urn:microsoft.com/office/officeart/2005/8/layout/process1"/>
    <dgm:cxn modelId="{FB09F899-1B38-4E31-BD90-1FBCDEFDFFEC}" type="presParOf" srcId="{F24DE4C8-E984-441B-9251-227F76EE0534}" destId="{41F85890-C407-40C0-86DE-2876194D00A1}" srcOrd="0" destOrd="0" presId="urn:microsoft.com/office/officeart/2005/8/layout/process1"/>
    <dgm:cxn modelId="{BD33C3F3-34F8-4F55-A8B8-EC5D62EED90F}" type="presParOf" srcId="{F24DE4C8-E984-441B-9251-227F76EE0534}" destId="{57055CFB-3458-4359-BB3C-951657A0306F}" srcOrd="1" destOrd="0" presId="urn:microsoft.com/office/officeart/2005/8/layout/process1"/>
    <dgm:cxn modelId="{A21BDAF4-7EF3-42EA-B15A-6E96155824D1}" type="presParOf" srcId="{57055CFB-3458-4359-BB3C-951657A0306F}" destId="{81934C2A-8626-43F5-8BA4-D9DF0FBB948B}" srcOrd="0" destOrd="0" presId="urn:microsoft.com/office/officeart/2005/8/layout/process1"/>
    <dgm:cxn modelId="{56FFFA35-CFE8-4426-A253-BAF2EC3E9FC1}" type="presParOf" srcId="{F24DE4C8-E984-441B-9251-227F76EE0534}" destId="{BF79F593-A37F-4795-8CAC-19A56DC80551}" srcOrd="2"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1F1ACB-03E1-4162-82CE-C8438B3BF443}"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049CF4B4-F5BB-4D50-ACA6-E03C433E98E2}">
      <dgm:prSet phldrT="[Text]" custT="1"/>
      <dgm:spPr/>
      <dgm:t>
        <a:bodyPr/>
        <a:lstStyle/>
        <a:p>
          <a:pPr algn="ctr"/>
          <a:r>
            <a:rPr lang="ru-RU" sz="1400">
              <a:latin typeface="Times New Roman" panose="02020603050405020304" pitchFamily="18" charset="0"/>
              <a:cs typeface="Times New Roman" panose="02020603050405020304" pitchFamily="18" charset="0"/>
            </a:rPr>
            <a:t>Распознать адрес назначения</a:t>
          </a:r>
          <a:endParaRPr lang="en-US" sz="1400">
            <a:latin typeface="Times New Roman" panose="02020603050405020304" pitchFamily="18" charset="0"/>
            <a:cs typeface="Times New Roman" panose="02020603050405020304" pitchFamily="18" charset="0"/>
          </a:endParaRPr>
        </a:p>
      </dgm:t>
    </dgm:pt>
    <dgm:pt modelId="{DA028990-8244-4336-B889-2570B90DF902}" type="parTrans" cxnId="{18DDDF51-9F43-4BFB-A389-A8123B0B6068}">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E336DF3F-CAC8-4692-9675-531AC98C4E93}" type="sibTrans" cxnId="{18DDDF51-9F43-4BFB-A389-A8123B0B6068}">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41AFF9DC-E287-4B65-A65A-4A6E1D521528}">
      <dgm:prSet phldrT="[Text]" custT="1"/>
      <dgm:spPr/>
      <dgm:t>
        <a:bodyPr/>
        <a:lstStyle/>
        <a:p>
          <a:pPr algn="ctr"/>
          <a:r>
            <a:rPr lang="ru-RU" sz="1100">
              <a:latin typeface="Times New Roman" panose="02020603050405020304" pitchFamily="18" charset="0"/>
              <a:cs typeface="Times New Roman" panose="02020603050405020304" pitchFamily="18" charset="0"/>
            </a:rPr>
            <a:t>Предобработка снимка</a:t>
          </a:r>
          <a:endParaRPr lang="en-US" sz="1100">
            <a:latin typeface="Times New Roman" panose="02020603050405020304" pitchFamily="18" charset="0"/>
            <a:cs typeface="Times New Roman" panose="02020603050405020304" pitchFamily="18" charset="0"/>
          </a:endParaRPr>
        </a:p>
      </dgm:t>
    </dgm:pt>
    <dgm:pt modelId="{A0D8272B-DDDB-470B-B209-3B06BEC2875F}" type="parTrans" cxnId="{30476ABE-4BD1-4A3D-970D-ECB31472C660}">
      <dgm:prSet custT="1"/>
      <dgm:spPr/>
      <dgm:t>
        <a:bodyPr/>
        <a:lstStyle/>
        <a:p>
          <a:pPr algn="ctr"/>
          <a:endParaRPr lang="en-US" sz="1400">
            <a:latin typeface="Times New Roman" panose="02020603050405020304" pitchFamily="18" charset="0"/>
            <a:cs typeface="Times New Roman" panose="02020603050405020304" pitchFamily="18" charset="0"/>
          </a:endParaRPr>
        </a:p>
      </dgm:t>
    </dgm:pt>
    <dgm:pt modelId="{B259F69D-33E1-4021-AA7F-A3BFD3ADB2BC}" type="sibTrans" cxnId="{30476ABE-4BD1-4A3D-970D-ECB31472C660}">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057FBFF3-4D95-4887-B291-B520E50699A4}">
      <dgm:prSet phldrT="[Text]" custT="1"/>
      <dgm:spPr/>
      <dgm:t>
        <a:bodyPr/>
        <a:lstStyle/>
        <a:p>
          <a:pPr algn="ctr"/>
          <a:r>
            <a:rPr lang="ru-RU" sz="1100">
              <a:latin typeface="Times New Roman" panose="02020603050405020304" pitchFamily="18" charset="0"/>
              <a:cs typeface="Times New Roman" panose="02020603050405020304" pitchFamily="18" charset="0"/>
            </a:rPr>
            <a:t>Определение обастей с текстом</a:t>
          </a:r>
          <a:endParaRPr lang="en-US" sz="1100">
            <a:latin typeface="Times New Roman" panose="02020603050405020304" pitchFamily="18" charset="0"/>
            <a:cs typeface="Times New Roman" panose="02020603050405020304" pitchFamily="18" charset="0"/>
          </a:endParaRPr>
        </a:p>
      </dgm:t>
    </dgm:pt>
    <dgm:pt modelId="{95F69D27-B3ED-4042-8B4B-B04123AFDF16}" type="parTrans" cxnId="{30C78A28-722A-4D42-BDCA-EA92B0B45BB9}">
      <dgm:prSet custT="1"/>
      <dgm:spPr/>
      <dgm:t>
        <a:bodyPr/>
        <a:lstStyle/>
        <a:p>
          <a:pPr algn="ctr"/>
          <a:endParaRPr lang="en-US" sz="1400">
            <a:latin typeface="Times New Roman" panose="02020603050405020304" pitchFamily="18" charset="0"/>
            <a:cs typeface="Times New Roman" panose="02020603050405020304" pitchFamily="18" charset="0"/>
          </a:endParaRPr>
        </a:p>
      </dgm:t>
    </dgm:pt>
    <dgm:pt modelId="{ED6AB543-0595-4CFD-B560-9B0CAD21383A}" type="sibTrans" cxnId="{30C78A28-722A-4D42-BDCA-EA92B0B45BB9}">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9CDC333A-AA44-4299-9185-9D1FB794FAD6}">
      <dgm:prSet phldrT="[Text]" custT="1"/>
      <dgm:spPr/>
      <dgm:t>
        <a:bodyPr/>
        <a:lstStyle/>
        <a:p>
          <a:pPr algn="ctr"/>
          <a:r>
            <a:rPr lang="ru-RU" sz="1100">
              <a:latin typeface="Times New Roman" panose="02020603050405020304" pitchFamily="18" charset="0"/>
              <a:cs typeface="Times New Roman" panose="02020603050405020304" pitchFamily="18" charset="0"/>
            </a:rPr>
            <a:t>Распознавание текста</a:t>
          </a:r>
          <a:endParaRPr lang="en-US" sz="1100">
            <a:latin typeface="Times New Roman" panose="02020603050405020304" pitchFamily="18" charset="0"/>
            <a:cs typeface="Times New Roman" panose="02020603050405020304" pitchFamily="18" charset="0"/>
          </a:endParaRPr>
        </a:p>
      </dgm:t>
    </dgm:pt>
    <dgm:pt modelId="{B6C36A69-36B2-44B4-9163-2BA545DD1033}" type="parTrans" cxnId="{5E6CE452-D5BD-49D9-8C4E-F88DE26ABF0C}">
      <dgm:prSet custT="1"/>
      <dgm:spPr/>
      <dgm:t>
        <a:bodyPr/>
        <a:lstStyle/>
        <a:p>
          <a:pPr algn="ctr"/>
          <a:endParaRPr lang="en-US" sz="1400">
            <a:latin typeface="Times New Roman" panose="02020603050405020304" pitchFamily="18" charset="0"/>
            <a:cs typeface="Times New Roman" panose="02020603050405020304" pitchFamily="18" charset="0"/>
          </a:endParaRPr>
        </a:p>
      </dgm:t>
    </dgm:pt>
    <dgm:pt modelId="{44292C57-277A-4273-AFA0-E54C3DBA578C}" type="sibTrans" cxnId="{5E6CE452-D5BD-49D9-8C4E-F88DE26ABF0C}">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C5BCD440-D860-46D6-8C18-113D3942022E}" type="pres">
      <dgm:prSet presAssocID="{B01F1ACB-03E1-4162-82CE-C8438B3BF443}" presName="Name0" presStyleCnt="0">
        <dgm:presLayoutVars>
          <dgm:chPref val="1"/>
          <dgm:dir/>
          <dgm:animOne val="branch"/>
          <dgm:animLvl val="lvl"/>
          <dgm:resizeHandles val="exact"/>
        </dgm:presLayoutVars>
      </dgm:prSet>
      <dgm:spPr/>
    </dgm:pt>
    <dgm:pt modelId="{89ACEFA9-8067-44F5-85AF-9A62F9397F4C}" type="pres">
      <dgm:prSet presAssocID="{049CF4B4-F5BB-4D50-ACA6-E03C433E98E2}" presName="root1" presStyleCnt="0"/>
      <dgm:spPr/>
    </dgm:pt>
    <dgm:pt modelId="{19428C8F-5523-4B81-BE01-A220E601B6A8}" type="pres">
      <dgm:prSet presAssocID="{049CF4B4-F5BB-4D50-ACA6-E03C433E98E2}" presName="LevelOneTextNode" presStyleLbl="node0" presStyleIdx="0" presStyleCnt="1">
        <dgm:presLayoutVars>
          <dgm:chPref val="3"/>
        </dgm:presLayoutVars>
      </dgm:prSet>
      <dgm:spPr/>
    </dgm:pt>
    <dgm:pt modelId="{FE7FBBD6-8A17-4ACE-9BC1-6BAB9EF4BB0F}" type="pres">
      <dgm:prSet presAssocID="{049CF4B4-F5BB-4D50-ACA6-E03C433E98E2}" presName="level2hierChild" presStyleCnt="0"/>
      <dgm:spPr/>
    </dgm:pt>
    <dgm:pt modelId="{AE4A1759-0F04-4147-98A9-0680517D3915}" type="pres">
      <dgm:prSet presAssocID="{A0D8272B-DDDB-470B-B209-3B06BEC2875F}" presName="conn2-1" presStyleLbl="parChTrans1D2" presStyleIdx="0" presStyleCnt="3"/>
      <dgm:spPr/>
    </dgm:pt>
    <dgm:pt modelId="{2F45021E-445D-4D86-BE36-7836B9C0D96D}" type="pres">
      <dgm:prSet presAssocID="{A0D8272B-DDDB-470B-B209-3B06BEC2875F}" presName="connTx" presStyleLbl="parChTrans1D2" presStyleIdx="0" presStyleCnt="3"/>
      <dgm:spPr/>
    </dgm:pt>
    <dgm:pt modelId="{4888DC5E-B340-41A1-A702-4EBDE522C607}" type="pres">
      <dgm:prSet presAssocID="{41AFF9DC-E287-4B65-A65A-4A6E1D521528}" presName="root2" presStyleCnt="0"/>
      <dgm:spPr/>
    </dgm:pt>
    <dgm:pt modelId="{6901C53F-046F-4796-984A-C7FCEE1997C4}" type="pres">
      <dgm:prSet presAssocID="{41AFF9DC-E287-4B65-A65A-4A6E1D521528}" presName="LevelTwoTextNode" presStyleLbl="node2" presStyleIdx="0" presStyleCnt="3">
        <dgm:presLayoutVars>
          <dgm:chPref val="3"/>
        </dgm:presLayoutVars>
      </dgm:prSet>
      <dgm:spPr/>
    </dgm:pt>
    <dgm:pt modelId="{053F4A69-00C9-435F-9998-11E0E7B5A891}" type="pres">
      <dgm:prSet presAssocID="{41AFF9DC-E287-4B65-A65A-4A6E1D521528}" presName="level3hierChild" presStyleCnt="0"/>
      <dgm:spPr/>
    </dgm:pt>
    <dgm:pt modelId="{397DDCE7-3D5A-43A3-A025-CE686A016E3B}" type="pres">
      <dgm:prSet presAssocID="{95F69D27-B3ED-4042-8B4B-B04123AFDF16}" presName="conn2-1" presStyleLbl="parChTrans1D2" presStyleIdx="1" presStyleCnt="3"/>
      <dgm:spPr/>
    </dgm:pt>
    <dgm:pt modelId="{E3DC2B59-BBBF-4EE7-BF75-124343944AB1}" type="pres">
      <dgm:prSet presAssocID="{95F69D27-B3ED-4042-8B4B-B04123AFDF16}" presName="connTx" presStyleLbl="parChTrans1D2" presStyleIdx="1" presStyleCnt="3"/>
      <dgm:spPr/>
    </dgm:pt>
    <dgm:pt modelId="{01019344-3E10-40DC-A96D-60EB5ABE61C2}" type="pres">
      <dgm:prSet presAssocID="{057FBFF3-4D95-4887-B291-B520E50699A4}" presName="root2" presStyleCnt="0"/>
      <dgm:spPr/>
    </dgm:pt>
    <dgm:pt modelId="{3E344035-20E3-4EBE-B1E6-E4840A43B0E5}" type="pres">
      <dgm:prSet presAssocID="{057FBFF3-4D95-4887-B291-B520E50699A4}" presName="LevelTwoTextNode" presStyleLbl="node2" presStyleIdx="1" presStyleCnt="3">
        <dgm:presLayoutVars>
          <dgm:chPref val="3"/>
        </dgm:presLayoutVars>
      </dgm:prSet>
      <dgm:spPr/>
    </dgm:pt>
    <dgm:pt modelId="{E3258C1D-B29F-4FC7-A4B1-7A2C64CF06A8}" type="pres">
      <dgm:prSet presAssocID="{057FBFF3-4D95-4887-B291-B520E50699A4}" presName="level3hierChild" presStyleCnt="0"/>
      <dgm:spPr/>
    </dgm:pt>
    <dgm:pt modelId="{776D022E-604C-4405-8DAB-413071EF1018}" type="pres">
      <dgm:prSet presAssocID="{B6C36A69-36B2-44B4-9163-2BA545DD1033}" presName="conn2-1" presStyleLbl="parChTrans1D2" presStyleIdx="2" presStyleCnt="3"/>
      <dgm:spPr/>
    </dgm:pt>
    <dgm:pt modelId="{F39ABC5A-9BEC-46E4-983F-5992125332D7}" type="pres">
      <dgm:prSet presAssocID="{B6C36A69-36B2-44B4-9163-2BA545DD1033}" presName="connTx" presStyleLbl="parChTrans1D2" presStyleIdx="2" presStyleCnt="3"/>
      <dgm:spPr/>
    </dgm:pt>
    <dgm:pt modelId="{2F8C19FF-47F6-4180-A715-42AE7C9444AC}" type="pres">
      <dgm:prSet presAssocID="{9CDC333A-AA44-4299-9185-9D1FB794FAD6}" presName="root2" presStyleCnt="0"/>
      <dgm:spPr/>
    </dgm:pt>
    <dgm:pt modelId="{BD254DB9-CE43-4574-AE62-81DF4D15DBC8}" type="pres">
      <dgm:prSet presAssocID="{9CDC333A-AA44-4299-9185-9D1FB794FAD6}" presName="LevelTwoTextNode" presStyleLbl="node2" presStyleIdx="2" presStyleCnt="3">
        <dgm:presLayoutVars>
          <dgm:chPref val="3"/>
        </dgm:presLayoutVars>
      </dgm:prSet>
      <dgm:spPr/>
    </dgm:pt>
    <dgm:pt modelId="{033DDC0D-9E10-4E84-9279-AA64D207F96C}" type="pres">
      <dgm:prSet presAssocID="{9CDC333A-AA44-4299-9185-9D1FB794FAD6}" presName="level3hierChild" presStyleCnt="0"/>
      <dgm:spPr/>
    </dgm:pt>
  </dgm:ptLst>
  <dgm:cxnLst>
    <dgm:cxn modelId="{9FA8CB06-0937-45BE-A743-19B3CD702FEB}" type="presOf" srcId="{A0D8272B-DDDB-470B-B209-3B06BEC2875F}" destId="{2F45021E-445D-4D86-BE36-7836B9C0D96D}" srcOrd="1" destOrd="0" presId="urn:microsoft.com/office/officeart/2008/layout/HorizontalMultiLevelHierarchy"/>
    <dgm:cxn modelId="{81886310-F9FF-46F0-975D-20FD96A30E55}" type="presOf" srcId="{B6C36A69-36B2-44B4-9163-2BA545DD1033}" destId="{776D022E-604C-4405-8DAB-413071EF1018}" srcOrd="0" destOrd="0" presId="urn:microsoft.com/office/officeart/2008/layout/HorizontalMultiLevelHierarchy"/>
    <dgm:cxn modelId="{0F501F1F-8478-47AB-955A-BCE0AADC891A}" type="presOf" srcId="{A0D8272B-DDDB-470B-B209-3B06BEC2875F}" destId="{AE4A1759-0F04-4147-98A9-0680517D3915}" srcOrd="0" destOrd="0" presId="urn:microsoft.com/office/officeart/2008/layout/HorizontalMultiLevelHierarchy"/>
    <dgm:cxn modelId="{30C78A28-722A-4D42-BDCA-EA92B0B45BB9}" srcId="{049CF4B4-F5BB-4D50-ACA6-E03C433E98E2}" destId="{057FBFF3-4D95-4887-B291-B520E50699A4}" srcOrd="1" destOrd="0" parTransId="{95F69D27-B3ED-4042-8B4B-B04123AFDF16}" sibTransId="{ED6AB543-0595-4CFD-B560-9B0CAD21383A}"/>
    <dgm:cxn modelId="{04B7C56D-D3FC-4F28-8E91-F9B02AE55B51}" type="presOf" srcId="{057FBFF3-4D95-4887-B291-B520E50699A4}" destId="{3E344035-20E3-4EBE-B1E6-E4840A43B0E5}" srcOrd="0" destOrd="0" presId="urn:microsoft.com/office/officeart/2008/layout/HorizontalMultiLevelHierarchy"/>
    <dgm:cxn modelId="{18DDDF51-9F43-4BFB-A389-A8123B0B6068}" srcId="{B01F1ACB-03E1-4162-82CE-C8438B3BF443}" destId="{049CF4B4-F5BB-4D50-ACA6-E03C433E98E2}" srcOrd="0" destOrd="0" parTransId="{DA028990-8244-4336-B889-2570B90DF902}" sibTransId="{E336DF3F-CAC8-4692-9675-531AC98C4E93}"/>
    <dgm:cxn modelId="{5E6CE452-D5BD-49D9-8C4E-F88DE26ABF0C}" srcId="{049CF4B4-F5BB-4D50-ACA6-E03C433E98E2}" destId="{9CDC333A-AA44-4299-9185-9D1FB794FAD6}" srcOrd="2" destOrd="0" parTransId="{B6C36A69-36B2-44B4-9163-2BA545DD1033}" sibTransId="{44292C57-277A-4273-AFA0-E54C3DBA578C}"/>
    <dgm:cxn modelId="{51088E56-51E4-40C8-BAA8-54A55554BC0D}" type="presOf" srcId="{95F69D27-B3ED-4042-8B4B-B04123AFDF16}" destId="{397DDCE7-3D5A-43A3-A025-CE686A016E3B}" srcOrd="0" destOrd="0" presId="urn:microsoft.com/office/officeart/2008/layout/HorizontalMultiLevelHierarchy"/>
    <dgm:cxn modelId="{D8445597-83B8-4409-86EF-59A0E63B5520}" type="presOf" srcId="{B6C36A69-36B2-44B4-9163-2BA545DD1033}" destId="{F39ABC5A-9BEC-46E4-983F-5992125332D7}" srcOrd="1" destOrd="0" presId="urn:microsoft.com/office/officeart/2008/layout/HorizontalMultiLevelHierarchy"/>
    <dgm:cxn modelId="{8D9BBEA6-5C8B-4D1F-B49B-9AA40F0B6AD1}" type="presOf" srcId="{9CDC333A-AA44-4299-9185-9D1FB794FAD6}" destId="{BD254DB9-CE43-4574-AE62-81DF4D15DBC8}" srcOrd="0" destOrd="0" presId="urn:microsoft.com/office/officeart/2008/layout/HorizontalMultiLevelHierarchy"/>
    <dgm:cxn modelId="{E52F0AA7-50A4-4205-B594-87B041A8714E}" type="presOf" srcId="{B01F1ACB-03E1-4162-82CE-C8438B3BF443}" destId="{C5BCD440-D860-46D6-8C18-113D3942022E}" srcOrd="0" destOrd="0" presId="urn:microsoft.com/office/officeart/2008/layout/HorizontalMultiLevelHierarchy"/>
    <dgm:cxn modelId="{30476ABE-4BD1-4A3D-970D-ECB31472C660}" srcId="{049CF4B4-F5BB-4D50-ACA6-E03C433E98E2}" destId="{41AFF9DC-E287-4B65-A65A-4A6E1D521528}" srcOrd="0" destOrd="0" parTransId="{A0D8272B-DDDB-470B-B209-3B06BEC2875F}" sibTransId="{B259F69D-33E1-4021-AA7F-A3BFD3ADB2BC}"/>
    <dgm:cxn modelId="{EEFB67BF-4C2B-45AF-8EAE-C79C6C4AEEE6}" type="presOf" srcId="{049CF4B4-F5BB-4D50-ACA6-E03C433E98E2}" destId="{19428C8F-5523-4B81-BE01-A220E601B6A8}" srcOrd="0" destOrd="0" presId="urn:microsoft.com/office/officeart/2008/layout/HorizontalMultiLevelHierarchy"/>
    <dgm:cxn modelId="{619F56C4-DB4E-4D1E-8A1C-177ACBE69D3E}" type="presOf" srcId="{41AFF9DC-E287-4B65-A65A-4A6E1D521528}" destId="{6901C53F-046F-4796-984A-C7FCEE1997C4}" srcOrd="0" destOrd="0" presId="urn:microsoft.com/office/officeart/2008/layout/HorizontalMultiLevelHierarchy"/>
    <dgm:cxn modelId="{746526FD-DAA6-4ED1-8846-0E67495693B4}" type="presOf" srcId="{95F69D27-B3ED-4042-8B4B-B04123AFDF16}" destId="{E3DC2B59-BBBF-4EE7-BF75-124343944AB1}" srcOrd="1" destOrd="0" presId="urn:microsoft.com/office/officeart/2008/layout/HorizontalMultiLevelHierarchy"/>
    <dgm:cxn modelId="{3D151042-D51F-4465-9E65-1FA9749BDF3E}" type="presParOf" srcId="{C5BCD440-D860-46D6-8C18-113D3942022E}" destId="{89ACEFA9-8067-44F5-85AF-9A62F9397F4C}" srcOrd="0" destOrd="0" presId="urn:microsoft.com/office/officeart/2008/layout/HorizontalMultiLevelHierarchy"/>
    <dgm:cxn modelId="{E154AA8E-E4AE-4523-A878-DDA5CBA0EE10}" type="presParOf" srcId="{89ACEFA9-8067-44F5-85AF-9A62F9397F4C}" destId="{19428C8F-5523-4B81-BE01-A220E601B6A8}" srcOrd="0" destOrd="0" presId="urn:microsoft.com/office/officeart/2008/layout/HorizontalMultiLevelHierarchy"/>
    <dgm:cxn modelId="{39AB1910-DB36-40C7-BF4E-3F91588A10CB}" type="presParOf" srcId="{89ACEFA9-8067-44F5-85AF-9A62F9397F4C}" destId="{FE7FBBD6-8A17-4ACE-9BC1-6BAB9EF4BB0F}" srcOrd="1" destOrd="0" presId="urn:microsoft.com/office/officeart/2008/layout/HorizontalMultiLevelHierarchy"/>
    <dgm:cxn modelId="{A7B96D7D-10EA-4660-8F57-B03387F6BE1E}" type="presParOf" srcId="{FE7FBBD6-8A17-4ACE-9BC1-6BAB9EF4BB0F}" destId="{AE4A1759-0F04-4147-98A9-0680517D3915}" srcOrd="0" destOrd="0" presId="urn:microsoft.com/office/officeart/2008/layout/HorizontalMultiLevelHierarchy"/>
    <dgm:cxn modelId="{5A015E00-AE61-479A-BEBF-BCDAB8A06F9C}" type="presParOf" srcId="{AE4A1759-0F04-4147-98A9-0680517D3915}" destId="{2F45021E-445D-4D86-BE36-7836B9C0D96D}" srcOrd="0" destOrd="0" presId="urn:microsoft.com/office/officeart/2008/layout/HorizontalMultiLevelHierarchy"/>
    <dgm:cxn modelId="{E3346C81-B307-403E-BE8C-C6A94D1D0520}" type="presParOf" srcId="{FE7FBBD6-8A17-4ACE-9BC1-6BAB9EF4BB0F}" destId="{4888DC5E-B340-41A1-A702-4EBDE522C607}" srcOrd="1" destOrd="0" presId="urn:microsoft.com/office/officeart/2008/layout/HorizontalMultiLevelHierarchy"/>
    <dgm:cxn modelId="{6DFB2B9A-FE24-41BB-A25E-7C27B8929D65}" type="presParOf" srcId="{4888DC5E-B340-41A1-A702-4EBDE522C607}" destId="{6901C53F-046F-4796-984A-C7FCEE1997C4}" srcOrd="0" destOrd="0" presId="urn:microsoft.com/office/officeart/2008/layout/HorizontalMultiLevelHierarchy"/>
    <dgm:cxn modelId="{13CB7A3C-3EFA-4380-AE79-3CBE3CCD2CF4}" type="presParOf" srcId="{4888DC5E-B340-41A1-A702-4EBDE522C607}" destId="{053F4A69-00C9-435F-9998-11E0E7B5A891}" srcOrd="1" destOrd="0" presId="urn:microsoft.com/office/officeart/2008/layout/HorizontalMultiLevelHierarchy"/>
    <dgm:cxn modelId="{AC2B3598-20A0-4631-880C-383CA2C0AB78}" type="presParOf" srcId="{FE7FBBD6-8A17-4ACE-9BC1-6BAB9EF4BB0F}" destId="{397DDCE7-3D5A-43A3-A025-CE686A016E3B}" srcOrd="2" destOrd="0" presId="urn:microsoft.com/office/officeart/2008/layout/HorizontalMultiLevelHierarchy"/>
    <dgm:cxn modelId="{16DACEB2-66FF-4234-8B07-C04678C3BE78}" type="presParOf" srcId="{397DDCE7-3D5A-43A3-A025-CE686A016E3B}" destId="{E3DC2B59-BBBF-4EE7-BF75-124343944AB1}" srcOrd="0" destOrd="0" presId="urn:microsoft.com/office/officeart/2008/layout/HorizontalMultiLevelHierarchy"/>
    <dgm:cxn modelId="{C71C464C-234F-4E6E-8213-C5D9235F5E89}" type="presParOf" srcId="{FE7FBBD6-8A17-4ACE-9BC1-6BAB9EF4BB0F}" destId="{01019344-3E10-40DC-A96D-60EB5ABE61C2}" srcOrd="3" destOrd="0" presId="urn:microsoft.com/office/officeart/2008/layout/HorizontalMultiLevelHierarchy"/>
    <dgm:cxn modelId="{B99C3BEE-9F68-4A3E-A47A-E9C53A8C04E5}" type="presParOf" srcId="{01019344-3E10-40DC-A96D-60EB5ABE61C2}" destId="{3E344035-20E3-4EBE-B1E6-E4840A43B0E5}" srcOrd="0" destOrd="0" presId="urn:microsoft.com/office/officeart/2008/layout/HorizontalMultiLevelHierarchy"/>
    <dgm:cxn modelId="{20A0B0B8-B7C5-447F-9423-0B389E3D932B}" type="presParOf" srcId="{01019344-3E10-40DC-A96D-60EB5ABE61C2}" destId="{E3258C1D-B29F-4FC7-A4B1-7A2C64CF06A8}" srcOrd="1" destOrd="0" presId="urn:microsoft.com/office/officeart/2008/layout/HorizontalMultiLevelHierarchy"/>
    <dgm:cxn modelId="{50856C60-EA20-4D09-BFC5-20B729A6AF81}" type="presParOf" srcId="{FE7FBBD6-8A17-4ACE-9BC1-6BAB9EF4BB0F}" destId="{776D022E-604C-4405-8DAB-413071EF1018}" srcOrd="4" destOrd="0" presId="urn:microsoft.com/office/officeart/2008/layout/HorizontalMultiLevelHierarchy"/>
    <dgm:cxn modelId="{21941F0D-CEFD-49F2-9F39-F847D673A6EB}" type="presParOf" srcId="{776D022E-604C-4405-8DAB-413071EF1018}" destId="{F39ABC5A-9BEC-46E4-983F-5992125332D7}" srcOrd="0" destOrd="0" presId="urn:microsoft.com/office/officeart/2008/layout/HorizontalMultiLevelHierarchy"/>
    <dgm:cxn modelId="{1D300D13-A84D-4F88-885F-4784D5CC67DD}" type="presParOf" srcId="{FE7FBBD6-8A17-4ACE-9BC1-6BAB9EF4BB0F}" destId="{2F8C19FF-47F6-4180-A715-42AE7C9444AC}" srcOrd="5" destOrd="0" presId="urn:microsoft.com/office/officeart/2008/layout/HorizontalMultiLevelHierarchy"/>
    <dgm:cxn modelId="{D9312327-7A13-484E-81AA-682FE6F671B7}" type="presParOf" srcId="{2F8C19FF-47F6-4180-A715-42AE7C9444AC}" destId="{BD254DB9-CE43-4574-AE62-81DF4D15DBC8}" srcOrd="0" destOrd="0" presId="urn:microsoft.com/office/officeart/2008/layout/HorizontalMultiLevelHierarchy"/>
    <dgm:cxn modelId="{3D4D9417-5A03-480E-90A2-5808F80C1DC4}" type="presParOf" srcId="{2F8C19FF-47F6-4180-A715-42AE7C9444AC}" destId="{033DDC0D-9E10-4E84-9279-AA64D207F96C}" srcOrd="1" destOrd="0" presId="urn:microsoft.com/office/officeart/2008/layout/HorizontalMultiLevelHierarchy"/>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C84FCFD-3047-48A6-B698-31094DFE11FA}"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EC0F4794-33C7-4168-9F31-CA9CD4FA3892}">
      <dgm:prSet phldrT="[Text]" custT="1"/>
      <dgm:spPr/>
      <dgm:t>
        <a:bodyPr/>
        <a:lstStyle/>
        <a:p>
          <a:r>
            <a:rPr lang="ru-RU" sz="1400">
              <a:latin typeface="Times New Roman" panose="02020603050405020304" pitchFamily="18" charset="0"/>
              <a:cs typeface="Times New Roman" panose="02020603050405020304" pitchFamily="18" charset="0"/>
            </a:rPr>
            <a:t>Предобработка снимка</a:t>
          </a:r>
          <a:endParaRPr lang="en-US" sz="1400">
            <a:latin typeface="Times New Roman" panose="02020603050405020304" pitchFamily="18" charset="0"/>
            <a:cs typeface="Times New Roman" panose="02020603050405020304" pitchFamily="18" charset="0"/>
          </a:endParaRPr>
        </a:p>
      </dgm:t>
    </dgm:pt>
    <dgm:pt modelId="{BC2809C0-A2F8-41D5-8CB2-BB174C6C8721}" type="parTrans" cxnId="{675ED9AC-0057-49B8-8C91-7F2BDDB00E12}">
      <dgm:prSet/>
      <dgm:spPr/>
      <dgm:t>
        <a:bodyPr/>
        <a:lstStyle/>
        <a:p>
          <a:endParaRPr lang="en-US" sz="1200">
            <a:latin typeface="Times New Roman" panose="02020603050405020304" pitchFamily="18" charset="0"/>
            <a:cs typeface="Times New Roman" panose="02020603050405020304" pitchFamily="18" charset="0"/>
          </a:endParaRPr>
        </a:p>
      </dgm:t>
    </dgm:pt>
    <dgm:pt modelId="{71E58C86-65A4-4103-8BD2-5ADA094B6FC1}" type="sibTrans" cxnId="{675ED9AC-0057-49B8-8C91-7F2BDDB00E12}">
      <dgm:prSet/>
      <dgm:spPr/>
      <dgm:t>
        <a:bodyPr/>
        <a:lstStyle/>
        <a:p>
          <a:endParaRPr lang="en-US" sz="1200">
            <a:latin typeface="Times New Roman" panose="02020603050405020304" pitchFamily="18" charset="0"/>
            <a:cs typeface="Times New Roman" panose="02020603050405020304" pitchFamily="18" charset="0"/>
          </a:endParaRPr>
        </a:p>
      </dgm:t>
    </dgm:pt>
    <dgm:pt modelId="{F4419E33-AF00-462E-93B3-5E786185D8E8}">
      <dgm:prSet phldrT="[Text]" custT="1"/>
      <dgm:spPr/>
      <dgm:t>
        <a:bodyPr/>
        <a:lstStyle/>
        <a:p>
          <a:r>
            <a:rPr lang="ru-RU" sz="1200">
              <a:latin typeface="Times New Roman" panose="02020603050405020304" pitchFamily="18" charset="0"/>
              <a:cs typeface="Times New Roman" panose="02020603050405020304" pitchFamily="18" charset="0"/>
            </a:rPr>
            <a:t>Выделение области конверта (опц)</a:t>
          </a:r>
          <a:endParaRPr lang="en-US" sz="1200">
            <a:latin typeface="Times New Roman" panose="02020603050405020304" pitchFamily="18" charset="0"/>
            <a:cs typeface="Times New Roman" panose="02020603050405020304" pitchFamily="18" charset="0"/>
          </a:endParaRPr>
        </a:p>
      </dgm:t>
    </dgm:pt>
    <dgm:pt modelId="{61280F4B-6F88-4026-9F64-5B610E2724BB}" type="parTrans" cxnId="{7DBF233E-4B74-4A1D-84C8-28F99A90298E}">
      <dgm:prSet custT="1"/>
      <dgm:spPr/>
      <dgm:t>
        <a:bodyPr/>
        <a:lstStyle/>
        <a:p>
          <a:endParaRPr lang="en-US" sz="1200">
            <a:latin typeface="Times New Roman" panose="02020603050405020304" pitchFamily="18" charset="0"/>
            <a:cs typeface="Times New Roman" panose="02020603050405020304" pitchFamily="18" charset="0"/>
          </a:endParaRPr>
        </a:p>
      </dgm:t>
    </dgm:pt>
    <dgm:pt modelId="{9FDE75D4-93F4-4F06-92AC-3BE9559A3DFB}" type="sibTrans" cxnId="{7DBF233E-4B74-4A1D-84C8-28F99A90298E}">
      <dgm:prSet/>
      <dgm:spPr/>
      <dgm:t>
        <a:bodyPr/>
        <a:lstStyle/>
        <a:p>
          <a:endParaRPr lang="en-US" sz="1200">
            <a:latin typeface="Times New Roman" panose="02020603050405020304" pitchFamily="18" charset="0"/>
            <a:cs typeface="Times New Roman" panose="02020603050405020304" pitchFamily="18" charset="0"/>
          </a:endParaRPr>
        </a:p>
      </dgm:t>
    </dgm:pt>
    <dgm:pt modelId="{389E4B2A-E41C-4382-9323-93FF3742D538}">
      <dgm:prSet phldrT="[Text]" custT="1"/>
      <dgm:spPr/>
      <dgm:t>
        <a:bodyPr/>
        <a:lstStyle/>
        <a:p>
          <a:r>
            <a:rPr lang="ru-RU" sz="1200">
              <a:latin typeface="Times New Roman" panose="02020603050405020304" pitchFamily="18" charset="0"/>
              <a:cs typeface="Times New Roman" panose="02020603050405020304" pitchFamily="18" charset="0"/>
            </a:rPr>
            <a:t>Компенсация угла поворота</a:t>
          </a:r>
          <a:endParaRPr lang="en-US" sz="1200">
            <a:latin typeface="Times New Roman" panose="02020603050405020304" pitchFamily="18" charset="0"/>
            <a:cs typeface="Times New Roman" panose="02020603050405020304" pitchFamily="18" charset="0"/>
          </a:endParaRPr>
        </a:p>
      </dgm:t>
    </dgm:pt>
    <dgm:pt modelId="{2958C2FF-D998-4A47-868C-06F0BD51DC58}" type="parTrans" cxnId="{AE8298F8-B39D-4262-A493-74105D082503}">
      <dgm:prSet custT="1"/>
      <dgm:spPr/>
      <dgm:t>
        <a:bodyPr/>
        <a:lstStyle/>
        <a:p>
          <a:endParaRPr lang="en-US" sz="1200">
            <a:latin typeface="Times New Roman" panose="02020603050405020304" pitchFamily="18" charset="0"/>
            <a:cs typeface="Times New Roman" panose="02020603050405020304" pitchFamily="18" charset="0"/>
          </a:endParaRPr>
        </a:p>
      </dgm:t>
    </dgm:pt>
    <dgm:pt modelId="{3A07661E-05C8-4187-9F4D-5DFA6DAF23DC}" type="sibTrans" cxnId="{AE8298F8-B39D-4262-A493-74105D082503}">
      <dgm:prSet/>
      <dgm:spPr/>
      <dgm:t>
        <a:bodyPr/>
        <a:lstStyle/>
        <a:p>
          <a:endParaRPr lang="en-US" sz="1200">
            <a:latin typeface="Times New Roman" panose="02020603050405020304" pitchFamily="18" charset="0"/>
            <a:cs typeface="Times New Roman" panose="02020603050405020304" pitchFamily="18" charset="0"/>
          </a:endParaRPr>
        </a:p>
      </dgm:t>
    </dgm:pt>
    <dgm:pt modelId="{2474417D-4EB5-4A59-A4F4-5DB905B50A37}">
      <dgm:prSet phldrT="[Text]" custT="1"/>
      <dgm:spPr/>
      <dgm:t>
        <a:bodyPr/>
        <a:lstStyle/>
        <a:p>
          <a:r>
            <a:rPr lang="ru-RU" sz="1200">
              <a:latin typeface="Times New Roman" panose="02020603050405020304" pitchFamily="18" charset="0"/>
              <a:cs typeface="Times New Roman" panose="02020603050405020304" pitchFamily="18" charset="0"/>
            </a:rPr>
            <a:t>Фильтрация шума</a:t>
          </a:r>
          <a:endParaRPr lang="en-US" sz="1200">
            <a:latin typeface="Times New Roman" panose="02020603050405020304" pitchFamily="18" charset="0"/>
            <a:cs typeface="Times New Roman" panose="02020603050405020304" pitchFamily="18" charset="0"/>
          </a:endParaRPr>
        </a:p>
      </dgm:t>
    </dgm:pt>
    <dgm:pt modelId="{E9822F9A-4D6D-4E55-A849-335C86919862}" type="parTrans" cxnId="{B01B353B-6631-43D5-95EB-979C8B91A78A}">
      <dgm:prSet custT="1"/>
      <dgm:spPr/>
      <dgm:t>
        <a:bodyPr/>
        <a:lstStyle/>
        <a:p>
          <a:endParaRPr lang="en-US" sz="1200">
            <a:latin typeface="Times New Roman" panose="02020603050405020304" pitchFamily="18" charset="0"/>
            <a:cs typeface="Times New Roman" panose="02020603050405020304" pitchFamily="18" charset="0"/>
          </a:endParaRPr>
        </a:p>
      </dgm:t>
    </dgm:pt>
    <dgm:pt modelId="{9062CBA6-0441-4F79-9601-C945BE7C5962}" type="sibTrans" cxnId="{B01B353B-6631-43D5-95EB-979C8B91A78A}">
      <dgm:prSet/>
      <dgm:spPr/>
      <dgm:t>
        <a:bodyPr/>
        <a:lstStyle/>
        <a:p>
          <a:endParaRPr lang="en-US" sz="1200">
            <a:latin typeface="Times New Roman" panose="02020603050405020304" pitchFamily="18" charset="0"/>
            <a:cs typeface="Times New Roman" panose="02020603050405020304" pitchFamily="18" charset="0"/>
          </a:endParaRPr>
        </a:p>
      </dgm:t>
    </dgm:pt>
    <dgm:pt modelId="{D57F9235-6628-4A5D-9EF8-F59D6375D8BA}" type="pres">
      <dgm:prSet presAssocID="{CC84FCFD-3047-48A6-B698-31094DFE11FA}" presName="Name0" presStyleCnt="0">
        <dgm:presLayoutVars>
          <dgm:chPref val="1"/>
          <dgm:dir/>
          <dgm:animOne val="branch"/>
          <dgm:animLvl val="lvl"/>
          <dgm:resizeHandles val="exact"/>
        </dgm:presLayoutVars>
      </dgm:prSet>
      <dgm:spPr/>
    </dgm:pt>
    <dgm:pt modelId="{68D28DE0-5B80-48F3-A80B-0748090BFCFC}" type="pres">
      <dgm:prSet presAssocID="{EC0F4794-33C7-4168-9F31-CA9CD4FA3892}" presName="root1" presStyleCnt="0"/>
      <dgm:spPr/>
    </dgm:pt>
    <dgm:pt modelId="{78D46100-D666-4AF0-867C-1CD0A0C2A5E9}" type="pres">
      <dgm:prSet presAssocID="{EC0F4794-33C7-4168-9F31-CA9CD4FA3892}" presName="LevelOneTextNode" presStyleLbl="node0" presStyleIdx="0" presStyleCnt="1">
        <dgm:presLayoutVars>
          <dgm:chPref val="3"/>
        </dgm:presLayoutVars>
      </dgm:prSet>
      <dgm:spPr/>
    </dgm:pt>
    <dgm:pt modelId="{19DB6695-4A9D-4548-8BCD-ED0AE3A4605E}" type="pres">
      <dgm:prSet presAssocID="{EC0F4794-33C7-4168-9F31-CA9CD4FA3892}" presName="level2hierChild" presStyleCnt="0"/>
      <dgm:spPr/>
    </dgm:pt>
    <dgm:pt modelId="{955091FC-2708-4CE1-804A-107D06597F61}" type="pres">
      <dgm:prSet presAssocID="{61280F4B-6F88-4026-9F64-5B610E2724BB}" presName="conn2-1" presStyleLbl="parChTrans1D2" presStyleIdx="0" presStyleCnt="3"/>
      <dgm:spPr/>
    </dgm:pt>
    <dgm:pt modelId="{E523A2B6-DABA-4239-BAFE-E626B3E831A1}" type="pres">
      <dgm:prSet presAssocID="{61280F4B-6F88-4026-9F64-5B610E2724BB}" presName="connTx" presStyleLbl="parChTrans1D2" presStyleIdx="0" presStyleCnt="3"/>
      <dgm:spPr/>
    </dgm:pt>
    <dgm:pt modelId="{2C94B978-2DD0-4EE9-BE6F-555A0F5FF72D}" type="pres">
      <dgm:prSet presAssocID="{F4419E33-AF00-462E-93B3-5E786185D8E8}" presName="root2" presStyleCnt="0"/>
      <dgm:spPr/>
    </dgm:pt>
    <dgm:pt modelId="{A9948A8F-2CF1-4BB1-B48A-BD98DB9BB761}" type="pres">
      <dgm:prSet presAssocID="{F4419E33-AF00-462E-93B3-5E786185D8E8}" presName="LevelTwoTextNode" presStyleLbl="node2" presStyleIdx="0" presStyleCnt="3">
        <dgm:presLayoutVars>
          <dgm:chPref val="3"/>
        </dgm:presLayoutVars>
      </dgm:prSet>
      <dgm:spPr/>
    </dgm:pt>
    <dgm:pt modelId="{F821D5E1-44DF-4566-974D-E45F41071A9D}" type="pres">
      <dgm:prSet presAssocID="{F4419E33-AF00-462E-93B3-5E786185D8E8}" presName="level3hierChild" presStyleCnt="0"/>
      <dgm:spPr/>
    </dgm:pt>
    <dgm:pt modelId="{33860D62-053C-490B-B986-60DEF8A59D5B}" type="pres">
      <dgm:prSet presAssocID="{2958C2FF-D998-4A47-868C-06F0BD51DC58}" presName="conn2-1" presStyleLbl="parChTrans1D2" presStyleIdx="1" presStyleCnt="3"/>
      <dgm:spPr/>
    </dgm:pt>
    <dgm:pt modelId="{1C1E4401-E1C2-48F0-B252-9FCE7ECCF174}" type="pres">
      <dgm:prSet presAssocID="{2958C2FF-D998-4A47-868C-06F0BD51DC58}" presName="connTx" presStyleLbl="parChTrans1D2" presStyleIdx="1" presStyleCnt="3"/>
      <dgm:spPr/>
    </dgm:pt>
    <dgm:pt modelId="{2548F94B-21F7-4D57-A828-CB6B0EB2D48E}" type="pres">
      <dgm:prSet presAssocID="{389E4B2A-E41C-4382-9323-93FF3742D538}" presName="root2" presStyleCnt="0"/>
      <dgm:spPr/>
    </dgm:pt>
    <dgm:pt modelId="{795BABFF-3D34-42A4-A546-9D79A8E4632F}" type="pres">
      <dgm:prSet presAssocID="{389E4B2A-E41C-4382-9323-93FF3742D538}" presName="LevelTwoTextNode" presStyleLbl="node2" presStyleIdx="1" presStyleCnt="3">
        <dgm:presLayoutVars>
          <dgm:chPref val="3"/>
        </dgm:presLayoutVars>
      </dgm:prSet>
      <dgm:spPr/>
    </dgm:pt>
    <dgm:pt modelId="{083329B5-3522-46F3-AB31-E991DB728DD6}" type="pres">
      <dgm:prSet presAssocID="{389E4B2A-E41C-4382-9323-93FF3742D538}" presName="level3hierChild" presStyleCnt="0"/>
      <dgm:spPr/>
    </dgm:pt>
    <dgm:pt modelId="{4286C6BD-7096-4701-BDA5-16B773BF7A29}" type="pres">
      <dgm:prSet presAssocID="{E9822F9A-4D6D-4E55-A849-335C86919862}" presName="conn2-1" presStyleLbl="parChTrans1D2" presStyleIdx="2" presStyleCnt="3"/>
      <dgm:spPr/>
    </dgm:pt>
    <dgm:pt modelId="{35336F62-4988-425A-B56B-B3F6BC3F8337}" type="pres">
      <dgm:prSet presAssocID="{E9822F9A-4D6D-4E55-A849-335C86919862}" presName="connTx" presStyleLbl="parChTrans1D2" presStyleIdx="2" presStyleCnt="3"/>
      <dgm:spPr/>
    </dgm:pt>
    <dgm:pt modelId="{5E3E32B2-387A-4DC0-AA23-65133D8ECEF9}" type="pres">
      <dgm:prSet presAssocID="{2474417D-4EB5-4A59-A4F4-5DB905B50A37}" presName="root2" presStyleCnt="0"/>
      <dgm:spPr/>
    </dgm:pt>
    <dgm:pt modelId="{65F1D0C9-2E78-4AFA-B00E-4E958D8C9956}" type="pres">
      <dgm:prSet presAssocID="{2474417D-4EB5-4A59-A4F4-5DB905B50A37}" presName="LevelTwoTextNode" presStyleLbl="node2" presStyleIdx="2" presStyleCnt="3">
        <dgm:presLayoutVars>
          <dgm:chPref val="3"/>
        </dgm:presLayoutVars>
      </dgm:prSet>
      <dgm:spPr/>
    </dgm:pt>
    <dgm:pt modelId="{8CB5B2A1-2D6E-4A88-BB46-D86F5DDBCAD3}" type="pres">
      <dgm:prSet presAssocID="{2474417D-4EB5-4A59-A4F4-5DB905B50A37}" presName="level3hierChild" presStyleCnt="0"/>
      <dgm:spPr/>
    </dgm:pt>
  </dgm:ptLst>
  <dgm:cxnLst>
    <dgm:cxn modelId="{40D6F806-A749-4E94-A2C7-37745CB82669}" type="presOf" srcId="{EC0F4794-33C7-4168-9F31-CA9CD4FA3892}" destId="{78D46100-D666-4AF0-867C-1CD0A0C2A5E9}" srcOrd="0" destOrd="0" presId="urn:microsoft.com/office/officeart/2008/layout/HorizontalMultiLevelHierarchy"/>
    <dgm:cxn modelId="{B01B353B-6631-43D5-95EB-979C8B91A78A}" srcId="{EC0F4794-33C7-4168-9F31-CA9CD4FA3892}" destId="{2474417D-4EB5-4A59-A4F4-5DB905B50A37}" srcOrd="2" destOrd="0" parTransId="{E9822F9A-4D6D-4E55-A849-335C86919862}" sibTransId="{9062CBA6-0441-4F79-9601-C945BE7C5962}"/>
    <dgm:cxn modelId="{7DBF233E-4B74-4A1D-84C8-28F99A90298E}" srcId="{EC0F4794-33C7-4168-9F31-CA9CD4FA3892}" destId="{F4419E33-AF00-462E-93B3-5E786185D8E8}" srcOrd="0" destOrd="0" parTransId="{61280F4B-6F88-4026-9F64-5B610E2724BB}" sibTransId="{9FDE75D4-93F4-4F06-92AC-3BE9559A3DFB}"/>
    <dgm:cxn modelId="{C264EE43-A668-49AD-B133-FCFC87F1C596}" type="presOf" srcId="{CC84FCFD-3047-48A6-B698-31094DFE11FA}" destId="{D57F9235-6628-4A5D-9EF8-F59D6375D8BA}" srcOrd="0" destOrd="0" presId="urn:microsoft.com/office/officeart/2008/layout/HorizontalMultiLevelHierarchy"/>
    <dgm:cxn modelId="{B05E7A46-FAFE-43C3-A320-9D232779A7D3}" type="presOf" srcId="{2958C2FF-D998-4A47-868C-06F0BD51DC58}" destId="{33860D62-053C-490B-B986-60DEF8A59D5B}" srcOrd="0" destOrd="0" presId="urn:microsoft.com/office/officeart/2008/layout/HorizontalMultiLevelHierarchy"/>
    <dgm:cxn modelId="{36487369-F19A-4382-B2B0-BD5AD64F55C6}" type="presOf" srcId="{E9822F9A-4D6D-4E55-A849-335C86919862}" destId="{4286C6BD-7096-4701-BDA5-16B773BF7A29}" srcOrd="0" destOrd="0" presId="urn:microsoft.com/office/officeart/2008/layout/HorizontalMultiLevelHierarchy"/>
    <dgm:cxn modelId="{1C874654-C4FC-4F0A-9CF4-332D12851284}" type="presOf" srcId="{2958C2FF-D998-4A47-868C-06F0BD51DC58}" destId="{1C1E4401-E1C2-48F0-B252-9FCE7ECCF174}" srcOrd="1" destOrd="0" presId="urn:microsoft.com/office/officeart/2008/layout/HorizontalMultiLevelHierarchy"/>
    <dgm:cxn modelId="{6BDA448A-7E4B-4DF9-9619-6E3DEF9C8508}" type="presOf" srcId="{61280F4B-6F88-4026-9F64-5B610E2724BB}" destId="{E523A2B6-DABA-4239-BAFE-E626B3E831A1}" srcOrd="1" destOrd="0" presId="urn:microsoft.com/office/officeart/2008/layout/HorizontalMultiLevelHierarchy"/>
    <dgm:cxn modelId="{29A60394-3EB8-4664-A768-E07B65EDDE72}" type="presOf" srcId="{F4419E33-AF00-462E-93B3-5E786185D8E8}" destId="{A9948A8F-2CF1-4BB1-B48A-BD98DB9BB761}" srcOrd="0" destOrd="0" presId="urn:microsoft.com/office/officeart/2008/layout/HorizontalMultiLevelHierarchy"/>
    <dgm:cxn modelId="{675ED9AC-0057-49B8-8C91-7F2BDDB00E12}" srcId="{CC84FCFD-3047-48A6-B698-31094DFE11FA}" destId="{EC0F4794-33C7-4168-9F31-CA9CD4FA3892}" srcOrd="0" destOrd="0" parTransId="{BC2809C0-A2F8-41D5-8CB2-BB174C6C8721}" sibTransId="{71E58C86-65A4-4103-8BD2-5ADA094B6FC1}"/>
    <dgm:cxn modelId="{7C5D52C5-4985-4176-85F4-A1B40CF9E4FD}" type="presOf" srcId="{61280F4B-6F88-4026-9F64-5B610E2724BB}" destId="{955091FC-2708-4CE1-804A-107D06597F61}" srcOrd="0" destOrd="0" presId="urn:microsoft.com/office/officeart/2008/layout/HorizontalMultiLevelHierarchy"/>
    <dgm:cxn modelId="{1AFA4ED9-D5B2-4DC9-B362-3350F7DB3FBC}" type="presOf" srcId="{2474417D-4EB5-4A59-A4F4-5DB905B50A37}" destId="{65F1D0C9-2E78-4AFA-B00E-4E958D8C9956}" srcOrd="0" destOrd="0" presId="urn:microsoft.com/office/officeart/2008/layout/HorizontalMultiLevelHierarchy"/>
    <dgm:cxn modelId="{DA2D3BF2-59D3-4B07-A908-3AF301453804}" type="presOf" srcId="{389E4B2A-E41C-4382-9323-93FF3742D538}" destId="{795BABFF-3D34-42A4-A546-9D79A8E4632F}" srcOrd="0" destOrd="0" presId="urn:microsoft.com/office/officeart/2008/layout/HorizontalMultiLevelHierarchy"/>
    <dgm:cxn modelId="{AE8298F8-B39D-4262-A493-74105D082503}" srcId="{EC0F4794-33C7-4168-9F31-CA9CD4FA3892}" destId="{389E4B2A-E41C-4382-9323-93FF3742D538}" srcOrd="1" destOrd="0" parTransId="{2958C2FF-D998-4A47-868C-06F0BD51DC58}" sibTransId="{3A07661E-05C8-4187-9F4D-5DFA6DAF23DC}"/>
    <dgm:cxn modelId="{6E6747FB-664D-4273-8D41-2C74826D6175}" type="presOf" srcId="{E9822F9A-4D6D-4E55-A849-335C86919862}" destId="{35336F62-4988-425A-B56B-B3F6BC3F8337}" srcOrd="1" destOrd="0" presId="urn:microsoft.com/office/officeart/2008/layout/HorizontalMultiLevelHierarchy"/>
    <dgm:cxn modelId="{42079082-99DD-4CDB-88DF-3E592412717B}" type="presParOf" srcId="{D57F9235-6628-4A5D-9EF8-F59D6375D8BA}" destId="{68D28DE0-5B80-48F3-A80B-0748090BFCFC}" srcOrd="0" destOrd="0" presId="urn:microsoft.com/office/officeart/2008/layout/HorizontalMultiLevelHierarchy"/>
    <dgm:cxn modelId="{652095DC-FE10-47FF-8D3C-50B069282323}" type="presParOf" srcId="{68D28DE0-5B80-48F3-A80B-0748090BFCFC}" destId="{78D46100-D666-4AF0-867C-1CD0A0C2A5E9}" srcOrd="0" destOrd="0" presId="urn:microsoft.com/office/officeart/2008/layout/HorizontalMultiLevelHierarchy"/>
    <dgm:cxn modelId="{055C9BCE-609F-419F-B4B5-774347C6FB3C}" type="presParOf" srcId="{68D28DE0-5B80-48F3-A80B-0748090BFCFC}" destId="{19DB6695-4A9D-4548-8BCD-ED0AE3A4605E}" srcOrd="1" destOrd="0" presId="urn:microsoft.com/office/officeart/2008/layout/HorizontalMultiLevelHierarchy"/>
    <dgm:cxn modelId="{5CBEFE41-F4EE-4128-B5B3-E4FD1B305353}" type="presParOf" srcId="{19DB6695-4A9D-4548-8BCD-ED0AE3A4605E}" destId="{955091FC-2708-4CE1-804A-107D06597F61}" srcOrd="0" destOrd="0" presId="urn:microsoft.com/office/officeart/2008/layout/HorizontalMultiLevelHierarchy"/>
    <dgm:cxn modelId="{D25C454F-8DA3-4CD0-A1B3-9212AB44088B}" type="presParOf" srcId="{955091FC-2708-4CE1-804A-107D06597F61}" destId="{E523A2B6-DABA-4239-BAFE-E626B3E831A1}" srcOrd="0" destOrd="0" presId="urn:microsoft.com/office/officeart/2008/layout/HorizontalMultiLevelHierarchy"/>
    <dgm:cxn modelId="{6B60DB33-5027-4734-AAD5-50E8FDDD9FA8}" type="presParOf" srcId="{19DB6695-4A9D-4548-8BCD-ED0AE3A4605E}" destId="{2C94B978-2DD0-4EE9-BE6F-555A0F5FF72D}" srcOrd="1" destOrd="0" presId="urn:microsoft.com/office/officeart/2008/layout/HorizontalMultiLevelHierarchy"/>
    <dgm:cxn modelId="{5DFD83CD-BEE3-4F2E-8A9A-CDDE9BB50C1E}" type="presParOf" srcId="{2C94B978-2DD0-4EE9-BE6F-555A0F5FF72D}" destId="{A9948A8F-2CF1-4BB1-B48A-BD98DB9BB761}" srcOrd="0" destOrd="0" presId="urn:microsoft.com/office/officeart/2008/layout/HorizontalMultiLevelHierarchy"/>
    <dgm:cxn modelId="{5A6DA149-7EA9-4A7B-906A-838064989AF0}" type="presParOf" srcId="{2C94B978-2DD0-4EE9-BE6F-555A0F5FF72D}" destId="{F821D5E1-44DF-4566-974D-E45F41071A9D}" srcOrd="1" destOrd="0" presId="urn:microsoft.com/office/officeart/2008/layout/HorizontalMultiLevelHierarchy"/>
    <dgm:cxn modelId="{6A2DBEC5-FA2E-43A8-AE64-031B8A3C955A}" type="presParOf" srcId="{19DB6695-4A9D-4548-8BCD-ED0AE3A4605E}" destId="{33860D62-053C-490B-B986-60DEF8A59D5B}" srcOrd="2" destOrd="0" presId="urn:microsoft.com/office/officeart/2008/layout/HorizontalMultiLevelHierarchy"/>
    <dgm:cxn modelId="{884766C9-C48E-42F9-90B9-769C3BF27C47}" type="presParOf" srcId="{33860D62-053C-490B-B986-60DEF8A59D5B}" destId="{1C1E4401-E1C2-48F0-B252-9FCE7ECCF174}" srcOrd="0" destOrd="0" presId="urn:microsoft.com/office/officeart/2008/layout/HorizontalMultiLevelHierarchy"/>
    <dgm:cxn modelId="{FB517089-44FC-4C88-A4A2-3F6C8AA643AE}" type="presParOf" srcId="{19DB6695-4A9D-4548-8BCD-ED0AE3A4605E}" destId="{2548F94B-21F7-4D57-A828-CB6B0EB2D48E}" srcOrd="3" destOrd="0" presId="urn:microsoft.com/office/officeart/2008/layout/HorizontalMultiLevelHierarchy"/>
    <dgm:cxn modelId="{5D06D7F2-6E1C-4CE0-B356-D674EB034125}" type="presParOf" srcId="{2548F94B-21F7-4D57-A828-CB6B0EB2D48E}" destId="{795BABFF-3D34-42A4-A546-9D79A8E4632F}" srcOrd="0" destOrd="0" presId="urn:microsoft.com/office/officeart/2008/layout/HorizontalMultiLevelHierarchy"/>
    <dgm:cxn modelId="{46765BA0-0160-4687-A8B9-D6FAF61D9291}" type="presParOf" srcId="{2548F94B-21F7-4D57-A828-CB6B0EB2D48E}" destId="{083329B5-3522-46F3-AB31-E991DB728DD6}" srcOrd="1" destOrd="0" presId="urn:microsoft.com/office/officeart/2008/layout/HorizontalMultiLevelHierarchy"/>
    <dgm:cxn modelId="{5F29CB7C-B5A2-4AEA-9DB4-09CA8C3CF467}" type="presParOf" srcId="{19DB6695-4A9D-4548-8BCD-ED0AE3A4605E}" destId="{4286C6BD-7096-4701-BDA5-16B773BF7A29}" srcOrd="4" destOrd="0" presId="urn:microsoft.com/office/officeart/2008/layout/HorizontalMultiLevelHierarchy"/>
    <dgm:cxn modelId="{90121BF0-E9B7-4D48-BF74-1DB8F058FFEE}" type="presParOf" srcId="{4286C6BD-7096-4701-BDA5-16B773BF7A29}" destId="{35336F62-4988-425A-B56B-B3F6BC3F8337}" srcOrd="0" destOrd="0" presId="urn:microsoft.com/office/officeart/2008/layout/HorizontalMultiLevelHierarchy"/>
    <dgm:cxn modelId="{B57FCCCB-D1E7-469D-AFF5-58079A0D0633}" type="presParOf" srcId="{19DB6695-4A9D-4548-8BCD-ED0AE3A4605E}" destId="{5E3E32B2-387A-4DC0-AA23-65133D8ECEF9}" srcOrd="5" destOrd="0" presId="urn:microsoft.com/office/officeart/2008/layout/HorizontalMultiLevelHierarchy"/>
    <dgm:cxn modelId="{724F7BD3-E6E6-4EE0-A5D7-B27EA9B310E5}" type="presParOf" srcId="{5E3E32B2-387A-4DC0-AA23-65133D8ECEF9}" destId="{65F1D0C9-2E78-4AFA-B00E-4E958D8C9956}" srcOrd="0" destOrd="0" presId="urn:microsoft.com/office/officeart/2008/layout/HorizontalMultiLevelHierarchy"/>
    <dgm:cxn modelId="{18D5444A-787B-4457-912E-4AB8AE1A22C4}" type="presParOf" srcId="{5E3E32B2-387A-4DC0-AA23-65133D8ECEF9}" destId="{8CB5B2A1-2D6E-4A88-BB46-D86F5DDBCAD3}" srcOrd="1" destOrd="0" presId="urn:microsoft.com/office/officeart/2008/layout/HorizontalMultiLevelHierarchy"/>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81B7CDB-F3B5-46C9-A54E-0FE859ED92C2}"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E45C7CAF-DF51-48A1-8827-A22E39AC5612}">
      <dgm:prSet phldrT="[Text]" custT="1"/>
      <dgm:spPr/>
      <dgm:t>
        <a:bodyPr/>
        <a:lstStyle/>
        <a:p>
          <a:pPr algn="ctr"/>
          <a:r>
            <a:rPr lang="ru-RU" sz="1200">
              <a:latin typeface="Times New Roman" panose="02020603050405020304" pitchFamily="18" charset="0"/>
              <a:cs typeface="Times New Roman" panose="02020603050405020304" pitchFamily="18" charset="0"/>
            </a:rPr>
            <a:t>Определение областей с текстом</a:t>
          </a:r>
          <a:endParaRPr lang="en-US" sz="1200">
            <a:latin typeface="Times New Roman" panose="02020603050405020304" pitchFamily="18" charset="0"/>
            <a:cs typeface="Times New Roman" panose="02020603050405020304" pitchFamily="18" charset="0"/>
          </a:endParaRPr>
        </a:p>
      </dgm:t>
    </dgm:pt>
    <dgm:pt modelId="{DC8C15ED-5646-46F1-A260-969E7D787C77}" type="parTrans" cxnId="{16D141F6-E9AD-4461-9DB9-A7A3479280A1}">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987A6BEA-D5D0-402C-86BE-1F52790201DE}" type="sibTrans" cxnId="{16D141F6-E9AD-4461-9DB9-A7A3479280A1}">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B6721018-5FAF-4A61-83EC-C07F9DE9F595}">
      <dgm:prSet phldrT="[Text]" custT="1"/>
      <dgm:spPr/>
      <dgm:t>
        <a:bodyPr/>
        <a:lstStyle/>
        <a:p>
          <a:pPr algn="ctr"/>
          <a:r>
            <a:rPr lang="ru-RU" sz="1200">
              <a:latin typeface="Times New Roman" panose="02020603050405020304" pitchFamily="18" charset="0"/>
              <a:cs typeface="Times New Roman" panose="02020603050405020304" pitchFamily="18" charset="0"/>
            </a:rPr>
            <a:t>Выбор режима опделения (ручной или автоматический)</a:t>
          </a:r>
          <a:endParaRPr lang="en-US" sz="1200">
            <a:latin typeface="Times New Roman" panose="02020603050405020304" pitchFamily="18" charset="0"/>
            <a:cs typeface="Times New Roman" panose="02020603050405020304" pitchFamily="18" charset="0"/>
          </a:endParaRPr>
        </a:p>
      </dgm:t>
    </dgm:pt>
    <dgm:pt modelId="{07913D62-D56C-485A-A96B-FCCD41B5CC32}" type="parTrans" cxnId="{370A974F-7C11-427C-A947-ABE9133AF95C}">
      <dgm:prSe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5DB6B7AA-FCF3-4BB5-A631-268B5EFA7EDF}" type="sibTrans" cxnId="{370A974F-7C11-427C-A947-ABE9133AF95C}">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F8EB440C-16B8-45D3-BC1C-7B7F9F400867}">
      <dgm:prSet phldrT="[Text]" custT="1"/>
      <dgm:spPr/>
      <dgm:t>
        <a:bodyPr/>
        <a:lstStyle/>
        <a:p>
          <a:pPr algn="ctr"/>
          <a:r>
            <a:rPr lang="ru-RU" sz="1200">
              <a:latin typeface="Times New Roman" panose="02020603050405020304" pitchFamily="18" charset="0"/>
              <a:cs typeface="Times New Roman" panose="02020603050405020304" pitchFamily="18" charset="0"/>
            </a:rPr>
            <a:t>Разбиение области на строки</a:t>
          </a:r>
          <a:endParaRPr lang="en-US" sz="1200">
            <a:latin typeface="Times New Roman" panose="02020603050405020304" pitchFamily="18" charset="0"/>
            <a:cs typeface="Times New Roman" panose="02020603050405020304" pitchFamily="18" charset="0"/>
          </a:endParaRPr>
        </a:p>
      </dgm:t>
    </dgm:pt>
    <dgm:pt modelId="{D491FCE8-2AD5-4603-B469-83DBF266C8D4}" type="parTrans" cxnId="{4CB5DA4F-0B24-452D-9DDC-D315CDAD4CC7}">
      <dgm:prSe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683AF560-C966-4D73-8AD8-0D19DFE5761C}" type="sibTrans" cxnId="{4CB5DA4F-0B24-452D-9DDC-D315CDAD4CC7}">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373F78B0-B554-44C1-8B8D-F018A527770B}">
      <dgm:prSet phldrT="[Text]" custT="1"/>
      <dgm:spPr/>
      <dgm:t>
        <a:bodyPr/>
        <a:lstStyle/>
        <a:p>
          <a:pPr algn="ctr"/>
          <a:r>
            <a:rPr lang="ru-RU" sz="1200">
              <a:latin typeface="Times New Roman" panose="02020603050405020304" pitchFamily="18" charset="0"/>
              <a:cs typeface="Times New Roman" panose="02020603050405020304" pitchFamily="18" charset="0"/>
            </a:rPr>
            <a:t>Разбиение строк на слова</a:t>
          </a:r>
          <a:endParaRPr lang="en-US" sz="1200">
            <a:latin typeface="Times New Roman" panose="02020603050405020304" pitchFamily="18" charset="0"/>
            <a:cs typeface="Times New Roman" panose="02020603050405020304" pitchFamily="18" charset="0"/>
          </a:endParaRPr>
        </a:p>
      </dgm:t>
    </dgm:pt>
    <dgm:pt modelId="{E52E0A5A-8C9C-42FD-9CE6-A53C958C3050}" type="parTrans" cxnId="{6A0CA391-5F69-424F-9459-4C3ECA1F107F}">
      <dgm:prSe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80C60AFD-DB9E-4016-AEA2-CDCC704AACFA}" type="sibTrans" cxnId="{6A0CA391-5F69-424F-9459-4C3ECA1F107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36F62793-633F-4C35-8410-7BF297FDC5EF}" type="pres">
      <dgm:prSet presAssocID="{481B7CDB-F3B5-46C9-A54E-0FE859ED92C2}" presName="Name0" presStyleCnt="0">
        <dgm:presLayoutVars>
          <dgm:chPref val="1"/>
          <dgm:dir/>
          <dgm:animOne val="branch"/>
          <dgm:animLvl val="lvl"/>
          <dgm:resizeHandles val="exact"/>
        </dgm:presLayoutVars>
      </dgm:prSet>
      <dgm:spPr/>
    </dgm:pt>
    <dgm:pt modelId="{BF57D4B1-30BB-4D04-8515-488BB8A2EB2D}" type="pres">
      <dgm:prSet presAssocID="{E45C7CAF-DF51-48A1-8827-A22E39AC5612}" presName="root1" presStyleCnt="0"/>
      <dgm:spPr/>
    </dgm:pt>
    <dgm:pt modelId="{B9DF1D8D-3E14-45EC-BBD5-E7BE66F9B9AB}" type="pres">
      <dgm:prSet presAssocID="{E45C7CAF-DF51-48A1-8827-A22E39AC5612}" presName="LevelOneTextNode" presStyleLbl="node0" presStyleIdx="0" presStyleCnt="1">
        <dgm:presLayoutVars>
          <dgm:chPref val="3"/>
        </dgm:presLayoutVars>
      </dgm:prSet>
      <dgm:spPr/>
    </dgm:pt>
    <dgm:pt modelId="{5A754FDB-A950-42A6-A10E-B5582556DF4E}" type="pres">
      <dgm:prSet presAssocID="{E45C7CAF-DF51-48A1-8827-A22E39AC5612}" presName="level2hierChild" presStyleCnt="0"/>
      <dgm:spPr/>
    </dgm:pt>
    <dgm:pt modelId="{0A57CFED-F17F-47D1-9442-63F1F0705C2A}" type="pres">
      <dgm:prSet presAssocID="{07913D62-D56C-485A-A96B-FCCD41B5CC32}" presName="conn2-1" presStyleLbl="parChTrans1D2" presStyleIdx="0" presStyleCnt="3"/>
      <dgm:spPr/>
    </dgm:pt>
    <dgm:pt modelId="{407D2A18-F899-45CB-96DC-6967BD36D911}" type="pres">
      <dgm:prSet presAssocID="{07913D62-D56C-485A-A96B-FCCD41B5CC32}" presName="connTx" presStyleLbl="parChTrans1D2" presStyleIdx="0" presStyleCnt="3"/>
      <dgm:spPr/>
    </dgm:pt>
    <dgm:pt modelId="{6D91BADF-45BB-4CEB-A3F0-BBF9063106BD}" type="pres">
      <dgm:prSet presAssocID="{B6721018-5FAF-4A61-83EC-C07F9DE9F595}" presName="root2" presStyleCnt="0"/>
      <dgm:spPr/>
    </dgm:pt>
    <dgm:pt modelId="{9B23ECBE-50F8-4852-976C-69651BFC1D8F}" type="pres">
      <dgm:prSet presAssocID="{B6721018-5FAF-4A61-83EC-C07F9DE9F595}" presName="LevelTwoTextNode" presStyleLbl="node2" presStyleIdx="0" presStyleCnt="3" custScaleX="124402">
        <dgm:presLayoutVars>
          <dgm:chPref val="3"/>
        </dgm:presLayoutVars>
      </dgm:prSet>
      <dgm:spPr/>
    </dgm:pt>
    <dgm:pt modelId="{64B8C7F2-4E4A-4803-A452-6973E0B50F58}" type="pres">
      <dgm:prSet presAssocID="{B6721018-5FAF-4A61-83EC-C07F9DE9F595}" presName="level3hierChild" presStyleCnt="0"/>
      <dgm:spPr/>
    </dgm:pt>
    <dgm:pt modelId="{A83E3CFE-09DB-428C-91AC-D7EF9E7C20C9}" type="pres">
      <dgm:prSet presAssocID="{D491FCE8-2AD5-4603-B469-83DBF266C8D4}" presName="conn2-1" presStyleLbl="parChTrans1D2" presStyleIdx="1" presStyleCnt="3"/>
      <dgm:spPr/>
    </dgm:pt>
    <dgm:pt modelId="{7A096121-5010-4022-BBC5-163B1CABFBD8}" type="pres">
      <dgm:prSet presAssocID="{D491FCE8-2AD5-4603-B469-83DBF266C8D4}" presName="connTx" presStyleLbl="parChTrans1D2" presStyleIdx="1" presStyleCnt="3"/>
      <dgm:spPr/>
    </dgm:pt>
    <dgm:pt modelId="{B417EB88-80D9-404A-A440-785C9FA52326}" type="pres">
      <dgm:prSet presAssocID="{F8EB440C-16B8-45D3-BC1C-7B7F9F400867}" presName="root2" presStyleCnt="0"/>
      <dgm:spPr/>
    </dgm:pt>
    <dgm:pt modelId="{025C4F85-02B3-4FBF-95D9-7F95D6FD99DA}" type="pres">
      <dgm:prSet presAssocID="{F8EB440C-16B8-45D3-BC1C-7B7F9F400867}" presName="LevelTwoTextNode" presStyleLbl="node2" presStyleIdx="1" presStyleCnt="3" custScaleX="126713">
        <dgm:presLayoutVars>
          <dgm:chPref val="3"/>
        </dgm:presLayoutVars>
      </dgm:prSet>
      <dgm:spPr/>
    </dgm:pt>
    <dgm:pt modelId="{83D25039-1E5B-4D07-A8EC-FE29A6FC16F9}" type="pres">
      <dgm:prSet presAssocID="{F8EB440C-16B8-45D3-BC1C-7B7F9F400867}" presName="level3hierChild" presStyleCnt="0"/>
      <dgm:spPr/>
    </dgm:pt>
    <dgm:pt modelId="{C2573434-0D32-4155-901B-91FAD4393D53}" type="pres">
      <dgm:prSet presAssocID="{E52E0A5A-8C9C-42FD-9CE6-A53C958C3050}" presName="conn2-1" presStyleLbl="parChTrans1D2" presStyleIdx="2" presStyleCnt="3"/>
      <dgm:spPr/>
    </dgm:pt>
    <dgm:pt modelId="{A1ADEB32-0C80-482A-B1A2-15B81466FD58}" type="pres">
      <dgm:prSet presAssocID="{E52E0A5A-8C9C-42FD-9CE6-A53C958C3050}" presName="connTx" presStyleLbl="parChTrans1D2" presStyleIdx="2" presStyleCnt="3"/>
      <dgm:spPr/>
    </dgm:pt>
    <dgm:pt modelId="{F3E85422-8319-4ACB-9C4C-47B549153400}" type="pres">
      <dgm:prSet presAssocID="{373F78B0-B554-44C1-8B8D-F018A527770B}" presName="root2" presStyleCnt="0"/>
      <dgm:spPr/>
    </dgm:pt>
    <dgm:pt modelId="{2126B7F5-D667-4F8D-AEBF-974785C15316}" type="pres">
      <dgm:prSet presAssocID="{373F78B0-B554-44C1-8B8D-F018A527770B}" presName="LevelTwoTextNode" presStyleLbl="node2" presStyleIdx="2" presStyleCnt="3" custScaleX="126857">
        <dgm:presLayoutVars>
          <dgm:chPref val="3"/>
        </dgm:presLayoutVars>
      </dgm:prSet>
      <dgm:spPr/>
    </dgm:pt>
    <dgm:pt modelId="{7636A77B-4744-40D2-BE18-733B580DF70A}" type="pres">
      <dgm:prSet presAssocID="{373F78B0-B554-44C1-8B8D-F018A527770B}" presName="level3hierChild" presStyleCnt="0"/>
      <dgm:spPr/>
    </dgm:pt>
  </dgm:ptLst>
  <dgm:cxnLst>
    <dgm:cxn modelId="{2C21900C-C931-4F48-A346-A26F964BABAE}" type="presOf" srcId="{B6721018-5FAF-4A61-83EC-C07F9DE9F595}" destId="{9B23ECBE-50F8-4852-976C-69651BFC1D8F}" srcOrd="0" destOrd="0" presId="urn:microsoft.com/office/officeart/2008/layout/HorizontalMultiLevelHierarchy"/>
    <dgm:cxn modelId="{A32A901F-234F-4C5C-9B22-8D4E3BF83ABB}" type="presOf" srcId="{D491FCE8-2AD5-4603-B469-83DBF266C8D4}" destId="{A83E3CFE-09DB-428C-91AC-D7EF9E7C20C9}" srcOrd="0" destOrd="0" presId="urn:microsoft.com/office/officeart/2008/layout/HorizontalMultiLevelHierarchy"/>
    <dgm:cxn modelId="{73C0DC69-DC30-4261-B64F-1A1571EE8F85}" type="presOf" srcId="{F8EB440C-16B8-45D3-BC1C-7B7F9F400867}" destId="{025C4F85-02B3-4FBF-95D9-7F95D6FD99DA}" srcOrd="0" destOrd="0" presId="urn:microsoft.com/office/officeart/2008/layout/HorizontalMultiLevelHierarchy"/>
    <dgm:cxn modelId="{370A974F-7C11-427C-A947-ABE9133AF95C}" srcId="{E45C7CAF-DF51-48A1-8827-A22E39AC5612}" destId="{B6721018-5FAF-4A61-83EC-C07F9DE9F595}" srcOrd="0" destOrd="0" parTransId="{07913D62-D56C-485A-A96B-FCCD41B5CC32}" sibTransId="{5DB6B7AA-FCF3-4BB5-A631-268B5EFA7EDF}"/>
    <dgm:cxn modelId="{4CB5DA4F-0B24-452D-9DDC-D315CDAD4CC7}" srcId="{E45C7CAF-DF51-48A1-8827-A22E39AC5612}" destId="{F8EB440C-16B8-45D3-BC1C-7B7F9F400867}" srcOrd="1" destOrd="0" parTransId="{D491FCE8-2AD5-4603-B469-83DBF266C8D4}" sibTransId="{683AF560-C966-4D73-8AD8-0D19DFE5761C}"/>
    <dgm:cxn modelId="{AF939476-E32C-496A-A2B4-61CCF1F14DFA}" type="presOf" srcId="{07913D62-D56C-485A-A96B-FCCD41B5CC32}" destId="{407D2A18-F899-45CB-96DC-6967BD36D911}" srcOrd="1" destOrd="0" presId="urn:microsoft.com/office/officeart/2008/layout/HorizontalMultiLevelHierarchy"/>
    <dgm:cxn modelId="{29D75B82-7990-482A-9D67-431BEFCE10BB}" type="presOf" srcId="{D491FCE8-2AD5-4603-B469-83DBF266C8D4}" destId="{7A096121-5010-4022-BBC5-163B1CABFBD8}" srcOrd="1" destOrd="0" presId="urn:microsoft.com/office/officeart/2008/layout/HorizontalMultiLevelHierarchy"/>
    <dgm:cxn modelId="{6A0CA391-5F69-424F-9459-4C3ECA1F107F}" srcId="{E45C7CAF-DF51-48A1-8827-A22E39AC5612}" destId="{373F78B0-B554-44C1-8B8D-F018A527770B}" srcOrd="2" destOrd="0" parTransId="{E52E0A5A-8C9C-42FD-9CE6-A53C958C3050}" sibTransId="{80C60AFD-DB9E-4016-AEA2-CDCC704AACFA}"/>
    <dgm:cxn modelId="{618DE49C-98F0-4A43-BF7B-A3C15CF7E9DB}" type="presOf" srcId="{481B7CDB-F3B5-46C9-A54E-0FE859ED92C2}" destId="{36F62793-633F-4C35-8410-7BF297FDC5EF}" srcOrd="0" destOrd="0" presId="urn:microsoft.com/office/officeart/2008/layout/HorizontalMultiLevelHierarchy"/>
    <dgm:cxn modelId="{5687BBA0-F9D9-49F8-8294-3806F0CB2FA4}" type="presOf" srcId="{E52E0A5A-8C9C-42FD-9CE6-A53C958C3050}" destId="{C2573434-0D32-4155-901B-91FAD4393D53}" srcOrd="0" destOrd="0" presId="urn:microsoft.com/office/officeart/2008/layout/HorizontalMultiLevelHierarchy"/>
    <dgm:cxn modelId="{7D216BA8-2996-4E31-90C0-BC5E6AB23441}" type="presOf" srcId="{373F78B0-B554-44C1-8B8D-F018A527770B}" destId="{2126B7F5-D667-4F8D-AEBF-974785C15316}" srcOrd="0" destOrd="0" presId="urn:microsoft.com/office/officeart/2008/layout/HorizontalMultiLevelHierarchy"/>
    <dgm:cxn modelId="{234EC2E0-0353-41B1-8564-0AD33D302DE6}" type="presOf" srcId="{E52E0A5A-8C9C-42FD-9CE6-A53C958C3050}" destId="{A1ADEB32-0C80-482A-B1A2-15B81466FD58}" srcOrd="1" destOrd="0" presId="urn:microsoft.com/office/officeart/2008/layout/HorizontalMultiLevelHierarchy"/>
    <dgm:cxn modelId="{B7B35AE1-3248-49FB-8189-981FFDEE370B}" type="presOf" srcId="{E45C7CAF-DF51-48A1-8827-A22E39AC5612}" destId="{B9DF1D8D-3E14-45EC-BBD5-E7BE66F9B9AB}" srcOrd="0" destOrd="0" presId="urn:microsoft.com/office/officeart/2008/layout/HorizontalMultiLevelHierarchy"/>
    <dgm:cxn modelId="{1B4F48E9-38A1-49F3-89C7-EF4C4D6FBAC6}" type="presOf" srcId="{07913D62-D56C-485A-A96B-FCCD41B5CC32}" destId="{0A57CFED-F17F-47D1-9442-63F1F0705C2A}" srcOrd="0" destOrd="0" presId="urn:microsoft.com/office/officeart/2008/layout/HorizontalMultiLevelHierarchy"/>
    <dgm:cxn modelId="{16D141F6-E9AD-4461-9DB9-A7A3479280A1}" srcId="{481B7CDB-F3B5-46C9-A54E-0FE859ED92C2}" destId="{E45C7CAF-DF51-48A1-8827-A22E39AC5612}" srcOrd="0" destOrd="0" parTransId="{DC8C15ED-5646-46F1-A260-969E7D787C77}" sibTransId="{987A6BEA-D5D0-402C-86BE-1F52790201DE}"/>
    <dgm:cxn modelId="{0D342DBA-3F10-45E2-A470-AEDADBFB0229}" type="presParOf" srcId="{36F62793-633F-4C35-8410-7BF297FDC5EF}" destId="{BF57D4B1-30BB-4D04-8515-488BB8A2EB2D}" srcOrd="0" destOrd="0" presId="urn:microsoft.com/office/officeart/2008/layout/HorizontalMultiLevelHierarchy"/>
    <dgm:cxn modelId="{09886362-1027-4A16-B48C-9A708FCD0D53}" type="presParOf" srcId="{BF57D4B1-30BB-4D04-8515-488BB8A2EB2D}" destId="{B9DF1D8D-3E14-45EC-BBD5-E7BE66F9B9AB}" srcOrd="0" destOrd="0" presId="urn:microsoft.com/office/officeart/2008/layout/HorizontalMultiLevelHierarchy"/>
    <dgm:cxn modelId="{6A91EA99-B869-4D41-9AFC-01E1A1BC2AF9}" type="presParOf" srcId="{BF57D4B1-30BB-4D04-8515-488BB8A2EB2D}" destId="{5A754FDB-A950-42A6-A10E-B5582556DF4E}" srcOrd="1" destOrd="0" presId="urn:microsoft.com/office/officeart/2008/layout/HorizontalMultiLevelHierarchy"/>
    <dgm:cxn modelId="{1A95CACF-DB9A-41DC-8CD7-C63840E95473}" type="presParOf" srcId="{5A754FDB-A950-42A6-A10E-B5582556DF4E}" destId="{0A57CFED-F17F-47D1-9442-63F1F0705C2A}" srcOrd="0" destOrd="0" presId="urn:microsoft.com/office/officeart/2008/layout/HorizontalMultiLevelHierarchy"/>
    <dgm:cxn modelId="{A55B45FA-1034-4513-B460-200D866F53BC}" type="presParOf" srcId="{0A57CFED-F17F-47D1-9442-63F1F0705C2A}" destId="{407D2A18-F899-45CB-96DC-6967BD36D911}" srcOrd="0" destOrd="0" presId="urn:microsoft.com/office/officeart/2008/layout/HorizontalMultiLevelHierarchy"/>
    <dgm:cxn modelId="{B9416183-6878-4C93-891A-CD71AD3287F1}" type="presParOf" srcId="{5A754FDB-A950-42A6-A10E-B5582556DF4E}" destId="{6D91BADF-45BB-4CEB-A3F0-BBF9063106BD}" srcOrd="1" destOrd="0" presId="urn:microsoft.com/office/officeart/2008/layout/HorizontalMultiLevelHierarchy"/>
    <dgm:cxn modelId="{F28FE785-6CDB-4C70-A931-77972CFDE49E}" type="presParOf" srcId="{6D91BADF-45BB-4CEB-A3F0-BBF9063106BD}" destId="{9B23ECBE-50F8-4852-976C-69651BFC1D8F}" srcOrd="0" destOrd="0" presId="urn:microsoft.com/office/officeart/2008/layout/HorizontalMultiLevelHierarchy"/>
    <dgm:cxn modelId="{C80F1547-0BFC-4508-9480-E8574CDD0063}" type="presParOf" srcId="{6D91BADF-45BB-4CEB-A3F0-BBF9063106BD}" destId="{64B8C7F2-4E4A-4803-A452-6973E0B50F58}" srcOrd="1" destOrd="0" presId="urn:microsoft.com/office/officeart/2008/layout/HorizontalMultiLevelHierarchy"/>
    <dgm:cxn modelId="{97AE4705-DD00-4ECE-868B-7748D80CD8FB}" type="presParOf" srcId="{5A754FDB-A950-42A6-A10E-B5582556DF4E}" destId="{A83E3CFE-09DB-428C-91AC-D7EF9E7C20C9}" srcOrd="2" destOrd="0" presId="urn:microsoft.com/office/officeart/2008/layout/HorizontalMultiLevelHierarchy"/>
    <dgm:cxn modelId="{303E6F4F-3098-45B2-BF45-9832B88BBA2C}" type="presParOf" srcId="{A83E3CFE-09DB-428C-91AC-D7EF9E7C20C9}" destId="{7A096121-5010-4022-BBC5-163B1CABFBD8}" srcOrd="0" destOrd="0" presId="urn:microsoft.com/office/officeart/2008/layout/HorizontalMultiLevelHierarchy"/>
    <dgm:cxn modelId="{6AB50EA7-C795-48EC-8987-4181CF3A7BF8}" type="presParOf" srcId="{5A754FDB-A950-42A6-A10E-B5582556DF4E}" destId="{B417EB88-80D9-404A-A440-785C9FA52326}" srcOrd="3" destOrd="0" presId="urn:microsoft.com/office/officeart/2008/layout/HorizontalMultiLevelHierarchy"/>
    <dgm:cxn modelId="{0D1C27AF-EB47-4B4C-A5F9-0452BA8837D1}" type="presParOf" srcId="{B417EB88-80D9-404A-A440-785C9FA52326}" destId="{025C4F85-02B3-4FBF-95D9-7F95D6FD99DA}" srcOrd="0" destOrd="0" presId="urn:microsoft.com/office/officeart/2008/layout/HorizontalMultiLevelHierarchy"/>
    <dgm:cxn modelId="{79FD9360-F0D1-4336-8F75-96CD023C9DDF}" type="presParOf" srcId="{B417EB88-80D9-404A-A440-785C9FA52326}" destId="{83D25039-1E5B-4D07-A8EC-FE29A6FC16F9}" srcOrd="1" destOrd="0" presId="urn:microsoft.com/office/officeart/2008/layout/HorizontalMultiLevelHierarchy"/>
    <dgm:cxn modelId="{3900711B-2AA0-4C2E-8DED-75DA1F97A44F}" type="presParOf" srcId="{5A754FDB-A950-42A6-A10E-B5582556DF4E}" destId="{C2573434-0D32-4155-901B-91FAD4393D53}" srcOrd="4" destOrd="0" presId="urn:microsoft.com/office/officeart/2008/layout/HorizontalMultiLevelHierarchy"/>
    <dgm:cxn modelId="{250F7D0C-DFD1-43E5-80E2-ED9FF5C9AAB0}" type="presParOf" srcId="{C2573434-0D32-4155-901B-91FAD4393D53}" destId="{A1ADEB32-0C80-482A-B1A2-15B81466FD58}" srcOrd="0" destOrd="0" presId="urn:microsoft.com/office/officeart/2008/layout/HorizontalMultiLevelHierarchy"/>
    <dgm:cxn modelId="{A3C7D718-F891-4177-BB56-995D0D5BC675}" type="presParOf" srcId="{5A754FDB-A950-42A6-A10E-B5582556DF4E}" destId="{F3E85422-8319-4ACB-9C4C-47B549153400}" srcOrd="5" destOrd="0" presId="urn:microsoft.com/office/officeart/2008/layout/HorizontalMultiLevelHierarchy"/>
    <dgm:cxn modelId="{6162134C-4600-4289-88EA-A825111CF2E4}" type="presParOf" srcId="{F3E85422-8319-4ACB-9C4C-47B549153400}" destId="{2126B7F5-D667-4F8D-AEBF-974785C15316}" srcOrd="0" destOrd="0" presId="urn:microsoft.com/office/officeart/2008/layout/HorizontalMultiLevelHierarchy"/>
    <dgm:cxn modelId="{48804018-429E-4104-84F7-1FD7D3F46C35}" type="presParOf" srcId="{F3E85422-8319-4ACB-9C4C-47B549153400}" destId="{7636A77B-4744-40D2-BE18-733B580DF70A}" srcOrd="1" destOrd="0" presId="urn:microsoft.com/office/officeart/2008/layout/HorizontalMultiLevelHierarchy"/>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517A693-6A33-426D-893E-9B94D2FE224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18986288-7ECF-4CAD-8454-FC2E1AAC5978}">
      <dgm:prSet phldrT="[Text]" custT="1"/>
      <dgm:spPr/>
      <dgm:t>
        <a:bodyPr/>
        <a:lstStyle/>
        <a:p>
          <a:r>
            <a:rPr lang="ru-RU" sz="1400">
              <a:latin typeface="Times New Roman" panose="02020603050405020304" pitchFamily="18" charset="0"/>
              <a:cs typeface="Times New Roman" panose="02020603050405020304" pitchFamily="18" charset="0"/>
            </a:rPr>
            <a:t>Распознавание текста</a:t>
          </a:r>
          <a:endParaRPr lang="en-US" sz="1400">
            <a:latin typeface="Times New Roman" panose="02020603050405020304" pitchFamily="18" charset="0"/>
            <a:cs typeface="Times New Roman" panose="02020603050405020304" pitchFamily="18" charset="0"/>
          </a:endParaRPr>
        </a:p>
      </dgm:t>
    </dgm:pt>
    <dgm:pt modelId="{6F2CD6DE-DE5C-47F4-9D4A-41F5BBF85910}" type="parTrans" cxnId="{E7170A46-E1EF-41A6-AD1A-FB1715898873}">
      <dgm:prSet/>
      <dgm:spPr/>
      <dgm:t>
        <a:bodyPr/>
        <a:lstStyle/>
        <a:p>
          <a:endParaRPr lang="en-US" sz="1400">
            <a:latin typeface="Times New Roman" panose="02020603050405020304" pitchFamily="18" charset="0"/>
            <a:cs typeface="Times New Roman" panose="02020603050405020304" pitchFamily="18" charset="0"/>
          </a:endParaRPr>
        </a:p>
      </dgm:t>
    </dgm:pt>
    <dgm:pt modelId="{03078FE3-9B9B-4DE2-8678-3AC36F378F2D}" type="sibTrans" cxnId="{E7170A46-E1EF-41A6-AD1A-FB1715898873}">
      <dgm:prSet/>
      <dgm:spPr/>
      <dgm:t>
        <a:bodyPr/>
        <a:lstStyle/>
        <a:p>
          <a:endParaRPr lang="en-US" sz="1400">
            <a:latin typeface="Times New Roman" panose="02020603050405020304" pitchFamily="18" charset="0"/>
            <a:cs typeface="Times New Roman" panose="02020603050405020304" pitchFamily="18" charset="0"/>
          </a:endParaRPr>
        </a:p>
      </dgm:t>
    </dgm:pt>
    <dgm:pt modelId="{C6C76660-02CB-4D67-9F86-FAA65BCC5BF1}">
      <dgm:prSet phldrT="[Text]" custT="1"/>
      <dgm:spPr/>
      <dgm:t>
        <a:bodyPr/>
        <a:lstStyle/>
        <a:p>
          <a:r>
            <a:rPr lang="ru-RU" sz="1400">
              <a:latin typeface="Times New Roman" panose="02020603050405020304" pitchFamily="18" charset="0"/>
              <a:cs typeface="Times New Roman" panose="02020603050405020304" pitchFamily="18" charset="0"/>
            </a:rPr>
            <a:t>Определение языка (каз, рус, анг)</a:t>
          </a:r>
          <a:endParaRPr lang="en-US" sz="1400">
            <a:latin typeface="Times New Roman" panose="02020603050405020304" pitchFamily="18" charset="0"/>
            <a:cs typeface="Times New Roman" panose="02020603050405020304" pitchFamily="18" charset="0"/>
          </a:endParaRPr>
        </a:p>
      </dgm:t>
    </dgm:pt>
    <dgm:pt modelId="{E82E969F-3401-48CC-8314-9D7526BE836D}" type="parTrans" cxnId="{4B220E1D-915D-4B94-8CCE-C8DE985B8C4A}">
      <dgm:prSet custT="1"/>
      <dgm:spPr/>
      <dgm:t>
        <a:bodyPr/>
        <a:lstStyle/>
        <a:p>
          <a:endParaRPr lang="en-US" sz="1400">
            <a:latin typeface="Times New Roman" panose="02020603050405020304" pitchFamily="18" charset="0"/>
            <a:cs typeface="Times New Roman" panose="02020603050405020304" pitchFamily="18" charset="0"/>
          </a:endParaRPr>
        </a:p>
      </dgm:t>
    </dgm:pt>
    <dgm:pt modelId="{6761EFAC-5406-437A-8A48-9E3A022F231E}" type="sibTrans" cxnId="{4B220E1D-915D-4B94-8CCE-C8DE985B8C4A}">
      <dgm:prSet/>
      <dgm:spPr/>
      <dgm:t>
        <a:bodyPr/>
        <a:lstStyle/>
        <a:p>
          <a:endParaRPr lang="en-US" sz="1400">
            <a:latin typeface="Times New Roman" panose="02020603050405020304" pitchFamily="18" charset="0"/>
            <a:cs typeface="Times New Roman" panose="02020603050405020304" pitchFamily="18" charset="0"/>
          </a:endParaRPr>
        </a:p>
      </dgm:t>
    </dgm:pt>
    <dgm:pt modelId="{CCB5EA9C-C2B7-456A-98EB-0205520827FF}">
      <dgm:prSet phldrT="[Text]" custT="1"/>
      <dgm:spPr/>
      <dgm:t>
        <a:bodyPr/>
        <a:lstStyle/>
        <a:p>
          <a:r>
            <a:rPr lang="ru-RU" sz="1400">
              <a:latin typeface="Times New Roman" panose="02020603050405020304" pitchFamily="18" charset="0"/>
              <a:cs typeface="Times New Roman" panose="02020603050405020304" pitchFamily="18" charset="0"/>
            </a:rPr>
            <a:t>Коррекция результатов распознавания</a:t>
          </a:r>
          <a:endParaRPr lang="en-US" sz="1400">
            <a:latin typeface="Times New Roman" panose="02020603050405020304" pitchFamily="18" charset="0"/>
            <a:cs typeface="Times New Roman" panose="02020603050405020304" pitchFamily="18" charset="0"/>
          </a:endParaRPr>
        </a:p>
      </dgm:t>
    </dgm:pt>
    <dgm:pt modelId="{CFCB45CF-D17E-4078-B95A-66444878597C}" type="parTrans" cxnId="{B83E7FAF-5D5E-47FE-9947-42496F9902D2}">
      <dgm:prSet custT="1"/>
      <dgm:spPr/>
      <dgm:t>
        <a:bodyPr/>
        <a:lstStyle/>
        <a:p>
          <a:endParaRPr lang="en-US" sz="1400">
            <a:latin typeface="Times New Roman" panose="02020603050405020304" pitchFamily="18" charset="0"/>
            <a:cs typeface="Times New Roman" panose="02020603050405020304" pitchFamily="18" charset="0"/>
          </a:endParaRPr>
        </a:p>
      </dgm:t>
    </dgm:pt>
    <dgm:pt modelId="{AE1347E7-9E60-4935-A50B-9D44DF3B66D7}" type="sibTrans" cxnId="{B83E7FAF-5D5E-47FE-9947-42496F9902D2}">
      <dgm:prSet/>
      <dgm:spPr/>
      <dgm:t>
        <a:bodyPr/>
        <a:lstStyle/>
        <a:p>
          <a:endParaRPr lang="en-US" sz="1400">
            <a:latin typeface="Times New Roman" panose="02020603050405020304" pitchFamily="18" charset="0"/>
            <a:cs typeface="Times New Roman" panose="02020603050405020304" pitchFamily="18" charset="0"/>
          </a:endParaRPr>
        </a:p>
      </dgm:t>
    </dgm:pt>
    <dgm:pt modelId="{007556F6-A869-4E97-967A-5DDC4C283B67}">
      <dgm:prSet phldrT="[Text]" custT="1"/>
      <dgm:spPr/>
      <dgm:t>
        <a:bodyPr/>
        <a:lstStyle/>
        <a:p>
          <a:r>
            <a:rPr lang="ru-RU" sz="1400">
              <a:latin typeface="Times New Roman" panose="02020603050405020304" pitchFamily="18" charset="0"/>
              <a:cs typeface="Times New Roman" panose="02020603050405020304" pitchFamily="18" charset="0"/>
            </a:rPr>
            <a:t>Распознавание слов</a:t>
          </a:r>
          <a:endParaRPr lang="en-US" sz="1400">
            <a:latin typeface="Times New Roman" panose="02020603050405020304" pitchFamily="18" charset="0"/>
            <a:cs typeface="Times New Roman" panose="02020603050405020304" pitchFamily="18" charset="0"/>
          </a:endParaRPr>
        </a:p>
      </dgm:t>
    </dgm:pt>
    <dgm:pt modelId="{EA46EC4C-A775-4236-B3A3-1DD8EFBA784C}" type="parTrans" cxnId="{4753C8CA-B469-4EE8-85D7-199E5125465F}">
      <dgm:prSet custT="1"/>
      <dgm:spPr/>
      <dgm:t>
        <a:bodyPr/>
        <a:lstStyle/>
        <a:p>
          <a:endParaRPr lang="en-US" sz="1400"/>
        </a:p>
      </dgm:t>
    </dgm:pt>
    <dgm:pt modelId="{7191189C-81DA-409B-B387-DC8264E1045E}" type="sibTrans" cxnId="{4753C8CA-B469-4EE8-85D7-199E5125465F}">
      <dgm:prSet/>
      <dgm:spPr/>
      <dgm:t>
        <a:bodyPr/>
        <a:lstStyle/>
        <a:p>
          <a:endParaRPr lang="en-US" sz="1400"/>
        </a:p>
      </dgm:t>
    </dgm:pt>
    <dgm:pt modelId="{04F4EBB8-BFD4-4A6E-A0F4-ADA097B6B71E}" type="pres">
      <dgm:prSet presAssocID="{A517A693-6A33-426D-893E-9B94D2FE2246}" presName="Name0" presStyleCnt="0">
        <dgm:presLayoutVars>
          <dgm:chPref val="1"/>
          <dgm:dir/>
          <dgm:animOne val="branch"/>
          <dgm:animLvl val="lvl"/>
          <dgm:resizeHandles val="exact"/>
        </dgm:presLayoutVars>
      </dgm:prSet>
      <dgm:spPr/>
    </dgm:pt>
    <dgm:pt modelId="{149BEC9D-F716-46A7-A930-4CA8E6F024E9}" type="pres">
      <dgm:prSet presAssocID="{18986288-7ECF-4CAD-8454-FC2E1AAC5978}" presName="root1" presStyleCnt="0"/>
      <dgm:spPr/>
    </dgm:pt>
    <dgm:pt modelId="{FF757B13-01CC-4DA3-832A-46E568D0D9DF}" type="pres">
      <dgm:prSet presAssocID="{18986288-7ECF-4CAD-8454-FC2E1AAC5978}" presName="LevelOneTextNode" presStyleLbl="node0" presStyleIdx="0" presStyleCnt="1">
        <dgm:presLayoutVars>
          <dgm:chPref val="3"/>
        </dgm:presLayoutVars>
      </dgm:prSet>
      <dgm:spPr/>
    </dgm:pt>
    <dgm:pt modelId="{50B555AC-90E4-4E0F-8777-B20CF9045553}" type="pres">
      <dgm:prSet presAssocID="{18986288-7ECF-4CAD-8454-FC2E1AAC5978}" presName="level2hierChild" presStyleCnt="0"/>
      <dgm:spPr/>
    </dgm:pt>
    <dgm:pt modelId="{6148DC61-AF76-415B-A18A-E092A30C613B}" type="pres">
      <dgm:prSet presAssocID="{E82E969F-3401-48CC-8314-9D7526BE836D}" presName="conn2-1" presStyleLbl="parChTrans1D2" presStyleIdx="0" presStyleCnt="3"/>
      <dgm:spPr/>
    </dgm:pt>
    <dgm:pt modelId="{A04CCE98-A91E-46FB-A642-EBD047310645}" type="pres">
      <dgm:prSet presAssocID="{E82E969F-3401-48CC-8314-9D7526BE836D}" presName="connTx" presStyleLbl="parChTrans1D2" presStyleIdx="0" presStyleCnt="3"/>
      <dgm:spPr/>
    </dgm:pt>
    <dgm:pt modelId="{094B2A00-F213-4C2A-BE40-0D2824D4F2CF}" type="pres">
      <dgm:prSet presAssocID="{C6C76660-02CB-4D67-9F86-FAA65BCC5BF1}" presName="root2" presStyleCnt="0"/>
      <dgm:spPr/>
    </dgm:pt>
    <dgm:pt modelId="{FF3D27E0-92AC-48D4-90BF-600436B19EB3}" type="pres">
      <dgm:prSet presAssocID="{C6C76660-02CB-4D67-9F86-FAA65BCC5BF1}" presName="LevelTwoTextNode" presStyleLbl="node2" presStyleIdx="0" presStyleCnt="3">
        <dgm:presLayoutVars>
          <dgm:chPref val="3"/>
        </dgm:presLayoutVars>
      </dgm:prSet>
      <dgm:spPr/>
    </dgm:pt>
    <dgm:pt modelId="{4229D270-D1AA-49DA-918D-919F700DE4D0}" type="pres">
      <dgm:prSet presAssocID="{C6C76660-02CB-4D67-9F86-FAA65BCC5BF1}" presName="level3hierChild" presStyleCnt="0"/>
      <dgm:spPr/>
    </dgm:pt>
    <dgm:pt modelId="{7FD183F4-630B-4B19-BCCA-D701D7FC8D87}" type="pres">
      <dgm:prSet presAssocID="{EA46EC4C-A775-4236-B3A3-1DD8EFBA784C}" presName="conn2-1" presStyleLbl="parChTrans1D2" presStyleIdx="1" presStyleCnt="3"/>
      <dgm:spPr/>
    </dgm:pt>
    <dgm:pt modelId="{448B7E3C-DA4C-42A4-89DB-3367139B2421}" type="pres">
      <dgm:prSet presAssocID="{EA46EC4C-A775-4236-B3A3-1DD8EFBA784C}" presName="connTx" presStyleLbl="parChTrans1D2" presStyleIdx="1" presStyleCnt="3"/>
      <dgm:spPr/>
    </dgm:pt>
    <dgm:pt modelId="{169164DD-DE72-429D-94AD-5895011A1B49}" type="pres">
      <dgm:prSet presAssocID="{007556F6-A869-4E97-967A-5DDC4C283B67}" presName="root2" presStyleCnt="0"/>
      <dgm:spPr/>
    </dgm:pt>
    <dgm:pt modelId="{59CF97E6-4A97-475B-9342-349F816B0DC2}" type="pres">
      <dgm:prSet presAssocID="{007556F6-A869-4E97-967A-5DDC4C283B67}" presName="LevelTwoTextNode" presStyleLbl="node2" presStyleIdx="1" presStyleCnt="3">
        <dgm:presLayoutVars>
          <dgm:chPref val="3"/>
        </dgm:presLayoutVars>
      </dgm:prSet>
      <dgm:spPr/>
    </dgm:pt>
    <dgm:pt modelId="{55DDE3FC-AD9E-4626-B542-128B26ED3DB8}" type="pres">
      <dgm:prSet presAssocID="{007556F6-A869-4E97-967A-5DDC4C283B67}" presName="level3hierChild" presStyleCnt="0"/>
      <dgm:spPr/>
    </dgm:pt>
    <dgm:pt modelId="{10D183CA-6E3F-40A0-9107-8419D5665194}" type="pres">
      <dgm:prSet presAssocID="{CFCB45CF-D17E-4078-B95A-66444878597C}" presName="conn2-1" presStyleLbl="parChTrans1D2" presStyleIdx="2" presStyleCnt="3"/>
      <dgm:spPr/>
    </dgm:pt>
    <dgm:pt modelId="{F35D5301-33EB-4426-8AAC-B7E5186FDF9A}" type="pres">
      <dgm:prSet presAssocID="{CFCB45CF-D17E-4078-B95A-66444878597C}" presName="connTx" presStyleLbl="parChTrans1D2" presStyleIdx="2" presStyleCnt="3"/>
      <dgm:spPr/>
    </dgm:pt>
    <dgm:pt modelId="{CF9A0043-1D2E-48EA-B24E-B894E66EC433}" type="pres">
      <dgm:prSet presAssocID="{CCB5EA9C-C2B7-456A-98EB-0205520827FF}" presName="root2" presStyleCnt="0"/>
      <dgm:spPr/>
    </dgm:pt>
    <dgm:pt modelId="{178FF69D-8FD0-4E1B-BD01-E6D86A807A1A}" type="pres">
      <dgm:prSet presAssocID="{CCB5EA9C-C2B7-456A-98EB-0205520827FF}" presName="LevelTwoTextNode" presStyleLbl="node2" presStyleIdx="2" presStyleCnt="3">
        <dgm:presLayoutVars>
          <dgm:chPref val="3"/>
        </dgm:presLayoutVars>
      </dgm:prSet>
      <dgm:spPr/>
    </dgm:pt>
    <dgm:pt modelId="{725A9957-FE85-4554-9379-DCB1278AB6C3}" type="pres">
      <dgm:prSet presAssocID="{CCB5EA9C-C2B7-456A-98EB-0205520827FF}" presName="level3hierChild" presStyleCnt="0"/>
      <dgm:spPr/>
    </dgm:pt>
  </dgm:ptLst>
  <dgm:cxnLst>
    <dgm:cxn modelId="{CB27D811-F1ED-470D-898D-5E322961DAF3}" type="presOf" srcId="{18986288-7ECF-4CAD-8454-FC2E1AAC5978}" destId="{FF757B13-01CC-4DA3-832A-46E568D0D9DF}" srcOrd="0" destOrd="0" presId="urn:microsoft.com/office/officeart/2008/layout/HorizontalMultiLevelHierarchy"/>
    <dgm:cxn modelId="{4B220E1D-915D-4B94-8CCE-C8DE985B8C4A}" srcId="{18986288-7ECF-4CAD-8454-FC2E1AAC5978}" destId="{C6C76660-02CB-4D67-9F86-FAA65BCC5BF1}" srcOrd="0" destOrd="0" parTransId="{E82E969F-3401-48CC-8314-9D7526BE836D}" sibTransId="{6761EFAC-5406-437A-8A48-9E3A022F231E}"/>
    <dgm:cxn modelId="{289F6033-2A67-4D94-B15E-4647AA38B5A4}" type="presOf" srcId="{EA46EC4C-A775-4236-B3A3-1DD8EFBA784C}" destId="{448B7E3C-DA4C-42A4-89DB-3367139B2421}" srcOrd="1" destOrd="0" presId="urn:microsoft.com/office/officeart/2008/layout/HorizontalMultiLevelHierarchy"/>
    <dgm:cxn modelId="{2220CA3A-181D-4FB5-9056-8EF5108943BB}" type="presOf" srcId="{E82E969F-3401-48CC-8314-9D7526BE836D}" destId="{6148DC61-AF76-415B-A18A-E092A30C613B}" srcOrd="0" destOrd="0" presId="urn:microsoft.com/office/officeart/2008/layout/HorizontalMultiLevelHierarchy"/>
    <dgm:cxn modelId="{2DE12160-6E78-4A5F-B0F7-E355B3C6A895}" type="presOf" srcId="{E82E969F-3401-48CC-8314-9D7526BE836D}" destId="{A04CCE98-A91E-46FB-A642-EBD047310645}" srcOrd="1" destOrd="0" presId="urn:microsoft.com/office/officeart/2008/layout/HorizontalMultiLevelHierarchy"/>
    <dgm:cxn modelId="{CC862F63-4D46-4560-AD04-CADDF2625F0E}" type="presOf" srcId="{EA46EC4C-A775-4236-B3A3-1DD8EFBA784C}" destId="{7FD183F4-630B-4B19-BCCA-D701D7FC8D87}" srcOrd="0" destOrd="0" presId="urn:microsoft.com/office/officeart/2008/layout/HorizontalMultiLevelHierarchy"/>
    <dgm:cxn modelId="{114A2565-1F91-4D69-B25C-48E323BF1315}" type="presOf" srcId="{007556F6-A869-4E97-967A-5DDC4C283B67}" destId="{59CF97E6-4A97-475B-9342-349F816B0DC2}" srcOrd="0" destOrd="0" presId="urn:microsoft.com/office/officeart/2008/layout/HorizontalMultiLevelHierarchy"/>
    <dgm:cxn modelId="{E7170A46-E1EF-41A6-AD1A-FB1715898873}" srcId="{A517A693-6A33-426D-893E-9B94D2FE2246}" destId="{18986288-7ECF-4CAD-8454-FC2E1AAC5978}" srcOrd="0" destOrd="0" parTransId="{6F2CD6DE-DE5C-47F4-9D4A-41F5BBF85910}" sibTransId="{03078FE3-9B9B-4DE2-8678-3AC36F378F2D}"/>
    <dgm:cxn modelId="{03586F49-2916-4737-AB98-8E0452EF06AF}" type="presOf" srcId="{C6C76660-02CB-4D67-9F86-FAA65BCC5BF1}" destId="{FF3D27E0-92AC-48D4-90BF-600436B19EB3}" srcOrd="0" destOrd="0" presId="urn:microsoft.com/office/officeart/2008/layout/HorizontalMultiLevelHierarchy"/>
    <dgm:cxn modelId="{A568A558-0A75-4CF1-807F-2C4DB7997A77}" type="presOf" srcId="{CFCB45CF-D17E-4078-B95A-66444878597C}" destId="{10D183CA-6E3F-40A0-9107-8419D5665194}" srcOrd="0" destOrd="0" presId="urn:microsoft.com/office/officeart/2008/layout/HorizontalMultiLevelHierarchy"/>
    <dgm:cxn modelId="{A48EBA90-BD02-4C83-9EA4-286DE1EF4919}" type="presOf" srcId="{A517A693-6A33-426D-893E-9B94D2FE2246}" destId="{04F4EBB8-BFD4-4A6E-A0F4-ADA097B6B71E}" srcOrd="0" destOrd="0" presId="urn:microsoft.com/office/officeart/2008/layout/HorizontalMultiLevelHierarchy"/>
    <dgm:cxn modelId="{4B5F66AF-6C2D-45B0-8839-DFBEF37FBCB6}" type="presOf" srcId="{CCB5EA9C-C2B7-456A-98EB-0205520827FF}" destId="{178FF69D-8FD0-4E1B-BD01-E6D86A807A1A}" srcOrd="0" destOrd="0" presId="urn:microsoft.com/office/officeart/2008/layout/HorizontalMultiLevelHierarchy"/>
    <dgm:cxn modelId="{B83E7FAF-5D5E-47FE-9947-42496F9902D2}" srcId="{18986288-7ECF-4CAD-8454-FC2E1AAC5978}" destId="{CCB5EA9C-C2B7-456A-98EB-0205520827FF}" srcOrd="2" destOrd="0" parTransId="{CFCB45CF-D17E-4078-B95A-66444878597C}" sibTransId="{AE1347E7-9E60-4935-A50B-9D44DF3B66D7}"/>
    <dgm:cxn modelId="{4753C8CA-B469-4EE8-85D7-199E5125465F}" srcId="{18986288-7ECF-4CAD-8454-FC2E1AAC5978}" destId="{007556F6-A869-4E97-967A-5DDC4C283B67}" srcOrd="1" destOrd="0" parTransId="{EA46EC4C-A775-4236-B3A3-1DD8EFBA784C}" sibTransId="{7191189C-81DA-409B-B387-DC8264E1045E}"/>
    <dgm:cxn modelId="{79FE01F2-BB5A-4D35-B905-6C7FF94FB8F0}" type="presOf" srcId="{CFCB45CF-D17E-4078-B95A-66444878597C}" destId="{F35D5301-33EB-4426-8AAC-B7E5186FDF9A}" srcOrd="1" destOrd="0" presId="urn:microsoft.com/office/officeart/2008/layout/HorizontalMultiLevelHierarchy"/>
    <dgm:cxn modelId="{6ABE0911-BFFA-4FEA-A880-0CABF3B1E02C}" type="presParOf" srcId="{04F4EBB8-BFD4-4A6E-A0F4-ADA097B6B71E}" destId="{149BEC9D-F716-46A7-A930-4CA8E6F024E9}" srcOrd="0" destOrd="0" presId="urn:microsoft.com/office/officeart/2008/layout/HorizontalMultiLevelHierarchy"/>
    <dgm:cxn modelId="{BE7707BF-99D6-46C2-BCDA-43D5EAA8CBCD}" type="presParOf" srcId="{149BEC9D-F716-46A7-A930-4CA8E6F024E9}" destId="{FF757B13-01CC-4DA3-832A-46E568D0D9DF}" srcOrd="0" destOrd="0" presId="urn:microsoft.com/office/officeart/2008/layout/HorizontalMultiLevelHierarchy"/>
    <dgm:cxn modelId="{438F96FA-93C1-4E75-B568-B4D7CA912B66}" type="presParOf" srcId="{149BEC9D-F716-46A7-A930-4CA8E6F024E9}" destId="{50B555AC-90E4-4E0F-8777-B20CF9045553}" srcOrd="1" destOrd="0" presId="urn:microsoft.com/office/officeart/2008/layout/HorizontalMultiLevelHierarchy"/>
    <dgm:cxn modelId="{5E77CF7E-3CFB-48F2-A876-AFECB316C27C}" type="presParOf" srcId="{50B555AC-90E4-4E0F-8777-B20CF9045553}" destId="{6148DC61-AF76-415B-A18A-E092A30C613B}" srcOrd="0" destOrd="0" presId="urn:microsoft.com/office/officeart/2008/layout/HorizontalMultiLevelHierarchy"/>
    <dgm:cxn modelId="{9FB6EB3C-4FD4-422C-9A1A-FDA5A8EE4F64}" type="presParOf" srcId="{6148DC61-AF76-415B-A18A-E092A30C613B}" destId="{A04CCE98-A91E-46FB-A642-EBD047310645}" srcOrd="0" destOrd="0" presId="urn:microsoft.com/office/officeart/2008/layout/HorizontalMultiLevelHierarchy"/>
    <dgm:cxn modelId="{5C96011C-BD6A-4CDE-AEF7-454B6C86AB8F}" type="presParOf" srcId="{50B555AC-90E4-4E0F-8777-B20CF9045553}" destId="{094B2A00-F213-4C2A-BE40-0D2824D4F2CF}" srcOrd="1" destOrd="0" presId="urn:microsoft.com/office/officeart/2008/layout/HorizontalMultiLevelHierarchy"/>
    <dgm:cxn modelId="{A2E607B6-8BDA-43A0-B746-56E6A283D875}" type="presParOf" srcId="{094B2A00-F213-4C2A-BE40-0D2824D4F2CF}" destId="{FF3D27E0-92AC-48D4-90BF-600436B19EB3}" srcOrd="0" destOrd="0" presId="urn:microsoft.com/office/officeart/2008/layout/HorizontalMultiLevelHierarchy"/>
    <dgm:cxn modelId="{547D7844-9ADB-40A5-A728-0CD487615CB4}" type="presParOf" srcId="{094B2A00-F213-4C2A-BE40-0D2824D4F2CF}" destId="{4229D270-D1AA-49DA-918D-919F700DE4D0}" srcOrd="1" destOrd="0" presId="urn:microsoft.com/office/officeart/2008/layout/HorizontalMultiLevelHierarchy"/>
    <dgm:cxn modelId="{8BB09974-D655-4189-BFFD-3152E1E783A2}" type="presParOf" srcId="{50B555AC-90E4-4E0F-8777-B20CF9045553}" destId="{7FD183F4-630B-4B19-BCCA-D701D7FC8D87}" srcOrd="2" destOrd="0" presId="urn:microsoft.com/office/officeart/2008/layout/HorizontalMultiLevelHierarchy"/>
    <dgm:cxn modelId="{727F4DC2-3F0F-41A0-8E09-D53DAE5BFD8E}" type="presParOf" srcId="{7FD183F4-630B-4B19-BCCA-D701D7FC8D87}" destId="{448B7E3C-DA4C-42A4-89DB-3367139B2421}" srcOrd="0" destOrd="0" presId="urn:microsoft.com/office/officeart/2008/layout/HorizontalMultiLevelHierarchy"/>
    <dgm:cxn modelId="{6A0408E5-AA41-400F-BFA8-5C69A1433283}" type="presParOf" srcId="{50B555AC-90E4-4E0F-8777-B20CF9045553}" destId="{169164DD-DE72-429D-94AD-5895011A1B49}" srcOrd="3" destOrd="0" presId="urn:microsoft.com/office/officeart/2008/layout/HorizontalMultiLevelHierarchy"/>
    <dgm:cxn modelId="{217341F8-3F83-4D9B-872B-E51C711CD277}" type="presParOf" srcId="{169164DD-DE72-429D-94AD-5895011A1B49}" destId="{59CF97E6-4A97-475B-9342-349F816B0DC2}" srcOrd="0" destOrd="0" presId="urn:microsoft.com/office/officeart/2008/layout/HorizontalMultiLevelHierarchy"/>
    <dgm:cxn modelId="{F78BC602-9E8D-468E-BFBB-9ECBC14B46EC}" type="presParOf" srcId="{169164DD-DE72-429D-94AD-5895011A1B49}" destId="{55DDE3FC-AD9E-4626-B542-128B26ED3DB8}" srcOrd="1" destOrd="0" presId="urn:microsoft.com/office/officeart/2008/layout/HorizontalMultiLevelHierarchy"/>
    <dgm:cxn modelId="{134E87BE-50BD-46D3-80D9-7D8EAAD6CE84}" type="presParOf" srcId="{50B555AC-90E4-4E0F-8777-B20CF9045553}" destId="{10D183CA-6E3F-40A0-9107-8419D5665194}" srcOrd="4" destOrd="0" presId="urn:microsoft.com/office/officeart/2008/layout/HorizontalMultiLevelHierarchy"/>
    <dgm:cxn modelId="{FC283B18-03FA-467C-99E3-760F4642B719}" type="presParOf" srcId="{10D183CA-6E3F-40A0-9107-8419D5665194}" destId="{F35D5301-33EB-4426-8AAC-B7E5186FDF9A}" srcOrd="0" destOrd="0" presId="urn:microsoft.com/office/officeart/2008/layout/HorizontalMultiLevelHierarchy"/>
    <dgm:cxn modelId="{60B9D90A-4631-4A18-A3B0-AEC41732747E}" type="presParOf" srcId="{50B555AC-90E4-4E0F-8777-B20CF9045553}" destId="{CF9A0043-1D2E-48EA-B24E-B894E66EC433}" srcOrd="5" destOrd="0" presId="urn:microsoft.com/office/officeart/2008/layout/HorizontalMultiLevelHierarchy"/>
    <dgm:cxn modelId="{E3F5CC39-40DC-4B72-AEA1-D3490D1FB2AA}" type="presParOf" srcId="{CF9A0043-1D2E-48EA-B24E-B894E66EC433}" destId="{178FF69D-8FD0-4E1B-BD01-E6D86A807A1A}" srcOrd="0" destOrd="0" presId="urn:microsoft.com/office/officeart/2008/layout/HorizontalMultiLevelHierarchy"/>
    <dgm:cxn modelId="{3AAAC1EC-39C9-425E-A9B9-A19383EFBC47}" type="presParOf" srcId="{CF9A0043-1D2E-48EA-B24E-B894E66EC433}" destId="{725A9957-FE85-4554-9379-DCB1278AB6C3}" srcOrd="1" destOrd="0" presId="urn:microsoft.com/office/officeart/2008/layout/HorizontalMultiLevelHierarchy"/>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6C9FF2A-5124-4EFD-8783-AC372CB6B18B}"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063D1640-08D7-4243-835E-A068BB451A7B}">
      <dgm:prSet phldrT="[Text]"/>
      <dgm:spPr/>
      <dgm:t>
        <a:bodyPr/>
        <a:lstStyle/>
        <a:p>
          <a:r>
            <a:rPr lang="ru-RU">
              <a:latin typeface="Times New Roman" panose="02020603050405020304" pitchFamily="18" charset="0"/>
              <a:cs typeface="Times New Roman" panose="02020603050405020304" pitchFamily="18" charset="0"/>
            </a:rPr>
            <a:t>Казахская модель распознавания</a:t>
          </a:r>
          <a:endParaRPr lang="en-US">
            <a:latin typeface="Times New Roman" panose="02020603050405020304" pitchFamily="18" charset="0"/>
            <a:cs typeface="Times New Roman" panose="02020603050405020304" pitchFamily="18" charset="0"/>
          </a:endParaRPr>
        </a:p>
      </dgm:t>
    </dgm:pt>
    <dgm:pt modelId="{205AF52F-A273-45FF-86F5-2C9B6E33416C}" type="parTrans" cxnId="{514BBDDE-7EDF-483F-9FA3-DAEC4F996AA9}">
      <dgm:prSet/>
      <dgm:spPr/>
      <dgm:t>
        <a:bodyPr/>
        <a:lstStyle/>
        <a:p>
          <a:endParaRPr lang="en-US">
            <a:latin typeface="Times New Roman" panose="02020603050405020304" pitchFamily="18" charset="0"/>
            <a:cs typeface="Times New Roman" panose="02020603050405020304" pitchFamily="18" charset="0"/>
          </a:endParaRPr>
        </a:p>
      </dgm:t>
    </dgm:pt>
    <dgm:pt modelId="{15B9E3BE-A0D5-41F3-AD7A-7E33601DFD21}" type="sibTrans" cxnId="{514BBDDE-7EDF-483F-9FA3-DAEC4F996AA9}">
      <dgm:prSet/>
      <dgm:spPr/>
      <dgm:t>
        <a:bodyPr/>
        <a:lstStyle/>
        <a:p>
          <a:endParaRPr lang="en-US">
            <a:latin typeface="Times New Roman" panose="02020603050405020304" pitchFamily="18" charset="0"/>
            <a:cs typeface="Times New Roman" panose="02020603050405020304" pitchFamily="18" charset="0"/>
          </a:endParaRPr>
        </a:p>
      </dgm:t>
    </dgm:pt>
    <dgm:pt modelId="{CBC48095-494C-446C-889F-7FCBE1E88B92}">
      <dgm:prSet phldrT="[Text]"/>
      <dgm:spPr/>
      <dgm:t>
        <a:bodyPr/>
        <a:lstStyle/>
        <a:p>
          <a:r>
            <a:rPr lang="ru-RU">
              <a:latin typeface="Times New Roman" panose="02020603050405020304" pitchFamily="18" charset="0"/>
              <a:cs typeface="Times New Roman" panose="02020603050405020304" pitchFamily="18" charset="0"/>
            </a:rPr>
            <a:t>Распозать все слова</a:t>
          </a:r>
          <a:endParaRPr lang="en-US">
            <a:latin typeface="Times New Roman" panose="02020603050405020304" pitchFamily="18" charset="0"/>
            <a:cs typeface="Times New Roman" panose="02020603050405020304" pitchFamily="18" charset="0"/>
          </a:endParaRPr>
        </a:p>
      </dgm:t>
    </dgm:pt>
    <dgm:pt modelId="{5937E3DC-DE5A-4ECE-B1D2-87FFA593AED6}" type="parTrans" cxnId="{C44E7C18-7296-4FAF-B88C-8A6BA2351B79}">
      <dgm:prSet/>
      <dgm:spPr/>
      <dgm:t>
        <a:bodyPr/>
        <a:lstStyle/>
        <a:p>
          <a:endParaRPr lang="en-US">
            <a:latin typeface="Times New Roman" panose="02020603050405020304" pitchFamily="18" charset="0"/>
            <a:cs typeface="Times New Roman" panose="02020603050405020304" pitchFamily="18" charset="0"/>
          </a:endParaRPr>
        </a:p>
      </dgm:t>
    </dgm:pt>
    <dgm:pt modelId="{95A2795B-338F-4A45-9C4E-54E2A8C17340}" type="sibTrans" cxnId="{C44E7C18-7296-4FAF-B88C-8A6BA2351B79}">
      <dgm:prSet/>
      <dgm:spPr/>
      <dgm:t>
        <a:bodyPr/>
        <a:lstStyle/>
        <a:p>
          <a:endParaRPr lang="en-US">
            <a:latin typeface="Times New Roman" panose="02020603050405020304" pitchFamily="18" charset="0"/>
            <a:cs typeface="Times New Roman" panose="02020603050405020304" pitchFamily="18" charset="0"/>
          </a:endParaRPr>
        </a:p>
      </dgm:t>
    </dgm:pt>
    <dgm:pt modelId="{2A354D41-B42F-422D-A549-29F0AAA8E807}">
      <dgm:prSet phldrT="[Text]"/>
      <dgm:spPr/>
      <dgm:t>
        <a:bodyPr/>
        <a:lstStyle/>
        <a:p>
          <a:r>
            <a:rPr lang="ru-RU">
              <a:latin typeface="Times New Roman" panose="02020603050405020304" pitchFamily="18" charset="0"/>
              <a:cs typeface="Times New Roman" panose="02020603050405020304" pitchFamily="18" charset="0"/>
            </a:rPr>
            <a:t>Сравнить с каждым ключевым словом из словаря</a:t>
          </a:r>
          <a:endParaRPr lang="en-US">
            <a:latin typeface="Times New Roman" panose="02020603050405020304" pitchFamily="18" charset="0"/>
            <a:cs typeface="Times New Roman" panose="02020603050405020304" pitchFamily="18" charset="0"/>
          </a:endParaRPr>
        </a:p>
      </dgm:t>
    </dgm:pt>
    <dgm:pt modelId="{C7F74E75-5E94-47D2-BCA0-BBFB68348E78}" type="parTrans" cxnId="{F85F6B7A-FA6D-4C3F-B68D-7267E43DC8F4}">
      <dgm:prSet/>
      <dgm:spPr/>
      <dgm:t>
        <a:bodyPr/>
        <a:lstStyle/>
        <a:p>
          <a:endParaRPr lang="en-US">
            <a:latin typeface="Times New Roman" panose="02020603050405020304" pitchFamily="18" charset="0"/>
            <a:cs typeface="Times New Roman" panose="02020603050405020304" pitchFamily="18" charset="0"/>
          </a:endParaRPr>
        </a:p>
      </dgm:t>
    </dgm:pt>
    <dgm:pt modelId="{1BA2B11D-7A8D-4114-BACB-05B35E8FD09C}" type="sibTrans" cxnId="{F85F6B7A-FA6D-4C3F-B68D-7267E43DC8F4}">
      <dgm:prSet/>
      <dgm:spPr/>
      <dgm:t>
        <a:bodyPr/>
        <a:lstStyle/>
        <a:p>
          <a:endParaRPr lang="en-US">
            <a:latin typeface="Times New Roman" panose="02020603050405020304" pitchFamily="18" charset="0"/>
            <a:cs typeface="Times New Roman" panose="02020603050405020304" pitchFamily="18" charset="0"/>
          </a:endParaRPr>
        </a:p>
      </dgm:t>
    </dgm:pt>
    <dgm:pt modelId="{55BBD3AF-2021-4BD8-BC74-5D0CB7AEC1E6}">
      <dgm:prSet phldrT="[Text]"/>
      <dgm:spPr/>
      <dgm:t>
        <a:bodyPr/>
        <a:lstStyle/>
        <a:p>
          <a:r>
            <a:rPr lang="ru-RU">
              <a:latin typeface="Times New Roman" panose="02020603050405020304" pitchFamily="18" charset="0"/>
              <a:cs typeface="Times New Roman" panose="02020603050405020304" pitchFamily="18" charset="0"/>
            </a:rPr>
            <a:t>Русская модель распознавания</a:t>
          </a:r>
          <a:endParaRPr lang="en-US">
            <a:latin typeface="Times New Roman" panose="02020603050405020304" pitchFamily="18" charset="0"/>
            <a:cs typeface="Times New Roman" panose="02020603050405020304" pitchFamily="18" charset="0"/>
          </a:endParaRPr>
        </a:p>
      </dgm:t>
    </dgm:pt>
    <dgm:pt modelId="{9866C547-C233-4CFD-BE87-F4F0C04E8FD2}" type="parTrans" cxnId="{457D2E05-0D00-4F4C-A00C-44C90C449FC3}">
      <dgm:prSet/>
      <dgm:spPr/>
      <dgm:t>
        <a:bodyPr/>
        <a:lstStyle/>
        <a:p>
          <a:endParaRPr lang="en-US">
            <a:latin typeface="Times New Roman" panose="02020603050405020304" pitchFamily="18" charset="0"/>
            <a:cs typeface="Times New Roman" panose="02020603050405020304" pitchFamily="18" charset="0"/>
          </a:endParaRPr>
        </a:p>
      </dgm:t>
    </dgm:pt>
    <dgm:pt modelId="{5FB98E3A-1134-48E5-819A-905F72C21DC2}" type="sibTrans" cxnId="{457D2E05-0D00-4F4C-A00C-44C90C449FC3}">
      <dgm:prSet/>
      <dgm:spPr/>
      <dgm:t>
        <a:bodyPr/>
        <a:lstStyle/>
        <a:p>
          <a:endParaRPr lang="en-US">
            <a:latin typeface="Times New Roman" panose="02020603050405020304" pitchFamily="18" charset="0"/>
            <a:cs typeface="Times New Roman" panose="02020603050405020304" pitchFamily="18" charset="0"/>
          </a:endParaRPr>
        </a:p>
      </dgm:t>
    </dgm:pt>
    <dgm:pt modelId="{5315DCC0-66E9-4F9A-AC39-E43E40461163}">
      <dgm:prSet phldrT="[Text]"/>
      <dgm:spPr/>
      <dgm:t>
        <a:bodyPr/>
        <a:lstStyle/>
        <a:p>
          <a:r>
            <a:rPr lang="ru-RU">
              <a:latin typeface="Times New Roman" panose="02020603050405020304" pitchFamily="18" charset="0"/>
              <a:cs typeface="Times New Roman" panose="02020603050405020304" pitchFamily="18" charset="0"/>
            </a:rPr>
            <a:t>Распозать все слова</a:t>
          </a:r>
          <a:endParaRPr lang="en-US">
            <a:latin typeface="Times New Roman" panose="02020603050405020304" pitchFamily="18" charset="0"/>
            <a:cs typeface="Times New Roman" panose="02020603050405020304" pitchFamily="18" charset="0"/>
          </a:endParaRPr>
        </a:p>
      </dgm:t>
    </dgm:pt>
    <dgm:pt modelId="{682578AB-B070-4DB5-BBF0-33F8B1697144}" type="parTrans" cxnId="{E85F99EB-7892-41CC-AEF5-C92E7118E4DE}">
      <dgm:prSet/>
      <dgm:spPr/>
      <dgm:t>
        <a:bodyPr/>
        <a:lstStyle/>
        <a:p>
          <a:endParaRPr lang="en-US">
            <a:latin typeface="Times New Roman" panose="02020603050405020304" pitchFamily="18" charset="0"/>
            <a:cs typeface="Times New Roman" panose="02020603050405020304" pitchFamily="18" charset="0"/>
          </a:endParaRPr>
        </a:p>
      </dgm:t>
    </dgm:pt>
    <dgm:pt modelId="{BDBA9277-B81B-43DF-8658-2A8BA3DAED03}" type="sibTrans" cxnId="{E85F99EB-7892-41CC-AEF5-C92E7118E4DE}">
      <dgm:prSet/>
      <dgm:spPr/>
      <dgm:t>
        <a:bodyPr/>
        <a:lstStyle/>
        <a:p>
          <a:endParaRPr lang="en-US">
            <a:latin typeface="Times New Roman" panose="02020603050405020304" pitchFamily="18" charset="0"/>
            <a:cs typeface="Times New Roman" panose="02020603050405020304" pitchFamily="18" charset="0"/>
          </a:endParaRPr>
        </a:p>
      </dgm:t>
    </dgm:pt>
    <dgm:pt modelId="{FC07496C-FA02-4CD1-A3A3-AC9AD6D429E1}">
      <dgm:prSet phldrT="[Text]"/>
      <dgm:spPr/>
      <dgm:t>
        <a:bodyPr/>
        <a:lstStyle/>
        <a:p>
          <a:r>
            <a:rPr lang="ru-RU">
              <a:latin typeface="Times New Roman" panose="02020603050405020304" pitchFamily="18" charset="0"/>
              <a:cs typeface="Times New Roman" panose="02020603050405020304" pitchFamily="18" charset="0"/>
            </a:rPr>
            <a:t>Английская модель распознавания</a:t>
          </a:r>
          <a:endParaRPr lang="en-US">
            <a:latin typeface="Times New Roman" panose="02020603050405020304" pitchFamily="18" charset="0"/>
            <a:cs typeface="Times New Roman" panose="02020603050405020304" pitchFamily="18" charset="0"/>
          </a:endParaRPr>
        </a:p>
      </dgm:t>
    </dgm:pt>
    <dgm:pt modelId="{46ABFE20-0E96-4CA0-BD45-3EFEEC2D4678}" type="parTrans" cxnId="{90CA3739-6974-49C9-9E3C-A855A0E7B23F}">
      <dgm:prSet/>
      <dgm:spPr/>
      <dgm:t>
        <a:bodyPr/>
        <a:lstStyle/>
        <a:p>
          <a:endParaRPr lang="en-US">
            <a:latin typeface="Times New Roman" panose="02020603050405020304" pitchFamily="18" charset="0"/>
            <a:cs typeface="Times New Roman" panose="02020603050405020304" pitchFamily="18" charset="0"/>
          </a:endParaRPr>
        </a:p>
      </dgm:t>
    </dgm:pt>
    <dgm:pt modelId="{6581BFE6-2129-4DDD-ACFD-27CF8951E21B}" type="sibTrans" cxnId="{90CA3739-6974-49C9-9E3C-A855A0E7B23F}">
      <dgm:prSet/>
      <dgm:spPr/>
      <dgm:t>
        <a:bodyPr/>
        <a:lstStyle/>
        <a:p>
          <a:endParaRPr lang="en-US">
            <a:latin typeface="Times New Roman" panose="02020603050405020304" pitchFamily="18" charset="0"/>
            <a:cs typeface="Times New Roman" panose="02020603050405020304" pitchFamily="18" charset="0"/>
          </a:endParaRPr>
        </a:p>
      </dgm:t>
    </dgm:pt>
    <dgm:pt modelId="{2CD399FE-493F-46FC-B4CA-3C7C89032079}">
      <dgm:prSet phldrT="[Text]"/>
      <dgm:spPr/>
      <dgm:t>
        <a:bodyPr/>
        <a:lstStyle/>
        <a:p>
          <a:r>
            <a:rPr lang="ru-RU">
              <a:latin typeface="Times New Roman" panose="02020603050405020304" pitchFamily="18" charset="0"/>
              <a:cs typeface="Times New Roman" panose="02020603050405020304" pitchFamily="18" charset="0"/>
            </a:rPr>
            <a:t>Распозать все слова</a:t>
          </a:r>
          <a:endParaRPr lang="en-US">
            <a:latin typeface="Times New Roman" panose="02020603050405020304" pitchFamily="18" charset="0"/>
            <a:cs typeface="Times New Roman" panose="02020603050405020304" pitchFamily="18" charset="0"/>
          </a:endParaRPr>
        </a:p>
      </dgm:t>
    </dgm:pt>
    <dgm:pt modelId="{39D04A1A-ABBA-40CC-BC14-FC176A2CC4F6}" type="parTrans" cxnId="{5AD9626A-628C-4952-95C5-79A096F1B580}">
      <dgm:prSet/>
      <dgm:spPr/>
      <dgm:t>
        <a:bodyPr/>
        <a:lstStyle/>
        <a:p>
          <a:endParaRPr lang="en-US">
            <a:latin typeface="Times New Roman" panose="02020603050405020304" pitchFamily="18" charset="0"/>
            <a:cs typeface="Times New Roman" panose="02020603050405020304" pitchFamily="18" charset="0"/>
          </a:endParaRPr>
        </a:p>
      </dgm:t>
    </dgm:pt>
    <dgm:pt modelId="{00CC91A5-D309-4162-AC6E-32A08ADE2D05}" type="sibTrans" cxnId="{5AD9626A-628C-4952-95C5-79A096F1B580}">
      <dgm:prSet/>
      <dgm:spPr/>
      <dgm:t>
        <a:bodyPr/>
        <a:lstStyle/>
        <a:p>
          <a:endParaRPr lang="en-US">
            <a:latin typeface="Times New Roman" panose="02020603050405020304" pitchFamily="18" charset="0"/>
            <a:cs typeface="Times New Roman" panose="02020603050405020304" pitchFamily="18" charset="0"/>
          </a:endParaRPr>
        </a:p>
      </dgm:t>
    </dgm:pt>
    <dgm:pt modelId="{67EE73A4-9D33-43EC-AD16-BC030B2AE50D}">
      <dgm:prSet/>
      <dgm:spPr/>
      <dgm:t>
        <a:bodyPr/>
        <a:lstStyle/>
        <a:p>
          <a:r>
            <a:rPr lang="ru-RU">
              <a:latin typeface="Times New Roman" panose="02020603050405020304" pitchFamily="18" charset="0"/>
              <a:cs typeface="Times New Roman" panose="02020603050405020304" pitchFamily="18" charset="0"/>
            </a:rPr>
            <a:t>"Подсчитать" степень совпадения</a:t>
          </a:r>
          <a:endParaRPr lang="en-US">
            <a:latin typeface="Times New Roman" panose="02020603050405020304" pitchFamily="18" charset="0"/>
            <a:cs typeface="Times New Roman" panose="02020603050405020304" pitchFamily="18" charset="0"/>
          </a:endParaRPr>
        </a:p>
      </dgm:t>
    </dgm:pt>
    <dgm:pt modelId="{C69611C2-8D65-4A67-96B7-53C43A5D33AC}" type="parTrans" cxnId="{8540FA7E-55FF-416B-9B6F-07ECC8673C9E}">
      <dgm:prSet/>
      <dgm:spPr/>
      <dgm:t>
        <a:bodyPr/>
        <a:lstStyle/>
        <a:p>
          <a:endParaRPr lang="en-US">
            <a:latin typeface="Times New Roman" panose="02020603050405020304" pitchFamily="18" charset="0"/>
            <a:cs typeface="Times New Roman" panose="02020603050405020304" pitchFamily="18" charset="0"/>
          </a:endParaRPr>
        </a:p>
      </dgm:t>
    </dgm:pt>
    <dgm:pt modelId="{8528416F-2085-46A2-AD21-52B193DBAAB8}" type="sibTrans" cxnId="{8540FA7E-55FF-416B-9B6F-07ECC8673C9E}">
      <dgm:prSet/>
      <dgm:spPr/>
      <dgm:t>
        <a:bodyPr/>
        <a:lstStyle/>
        <a:p>
          <a:endParaRPr lang="en-US">
            <a:latin typeface="Times New Roman" panose="02020603050405020304" pitchFamily="18" charset="0"/>
            <a:cs typeface="Times New Roman" panose="02020603050405020304" pitchFamily="18" charset="0"/>
          </a:endParaRPr>
        </a:p>
      </dgm:t>
    </dgm:pt>
    <dgm:pt modelId="{DAA40F4F-5D1C-48AC-ABF9-66EC6241283E}">
      <dgm:prSet phldrT="[Text]"/>
      <dgm:spPr/>
      <dgm:t>
        <a:bodyPr/>
        <a:lstStyle/>
        <a:p>
          <a:r>
            <a:rPr lang="ru-RU">
              <a:latin typeface="Times New Roman" panose="02020603050405020304" pitchFamily="18" charset="0"/>
              <a:cs typeface="Times New Roman" panose="02020603050405020304" pitchFamily="18" charset="0"/>
            </a:rPr>
            <a:t>Сравнить с каждым ключевым словом из словаря</a:t>
          </a:r>
          <a:endParaRPr lang="en-US">
            <a:latin typeface="Times New Roman" panose="02020603050405020304" pitchFamily="18" charset="0"/>
            <a:cs typeface="Times New Roman" panose="02020603050405020304" pitchFamily="18" charset="0"/>
          </a:endParaRPr>
        </a:p>
      </dgm:t>
    </dgm:pt>
    <dgm:pt modelId="{426722D2-B3F6-49E0-8B5E-8E2850AD7923}" type="parTrans" cxnId="{7DA2D014-5632-43E3-A013-F83C2DB40F61}">
      <dgm:prSet/>
      <dgm:spPr/>
      <dgm:t>
        <a:bodyPr/>
        <a:lstStyle/>
        <a:p>
          <a:endParaRPr lang="en-US">
            <a:latin typeface="Times New Roman" panose="02020603050405020304" pitchFamily="18" charset="0"/>
            <a:cs typeface="Times New Roman" panose="02020603050405020304" pitchFamily="18" charset="0"/>
          </a:endParaRPr>
        </a:p>
      </dgm:t>
    </dgm:pt>
    <dgm:pt modelId="{5D7D98BB-7EF2-4D29-AB41-DC03B418127E}" type="sibTrans" cxnId="{7DA2D014-5632-43E3-A013-F83C2DB40F61}">
      <dgm:prSet/>
      <dgm:spPr/>
      <dgm:t>
        <a:bodyPr/>
        <a:lstStyle/>
        <a:p>
          <a:endParaRPr lang="en-US">
            <a:latin typeface="Times New Roman" panose="02020603050405020304" pitchFamily="18" charset="0"/>
            <a:cs typeface="Times New Roman" panose="02020603050405020304" pitchFamily="18" charset="0"/>
          </a:endParaRPr>
        </a:p>
      </dgm:t>
    </dgm:pt>
    <dgm:pt modelId="{293EF974-48D6-49CD-BEF2-BF6E5B4F5722}">
      <dgm:prSet/>
      <dgm:spPr/>
      <dgm:t>
        <a:bodyPr/>
        <a:lstStyle/>
        <a:p>
          <a:r>
            <a:rPr lang="ru-RU">
              <a:latin typeface="Times New Roman" panose="02020603050405020304" pitchFamily="18" charset="0"/>
              <a:cs typeface="Times New Roman" panose="02020603050405020304" pitchFamily="18" charset="0"/>
            </a:rPr>
            <a:t>"Подсчитать" степень совпадения</a:t>
          </a:r>
          <a:endParaRPr lang="en-US">
            <a:latin typeface="Times New Roman" panose="02020603050405020304" pitchFamily="18" charset="0"/>
            <a:cs typeface="Times New Roman" panose="02020603050405020304" pitchFamily="18" charset="0"/>
          </a:endParaRPr>
        </a:p>
      </dgm:t>
    </dgm:pt>
    <dgm:pt modelId="{DF190D93-6C83-461B-8B59-0085A8B3BB2C}" type="parTrans" cxnId="{3FCDB730-AE80-4189-9EA3-41F26F9822F9}">
      <dgm:prSet/>
      <dgm:spPr/>
      <dgm:t>
        <a:bodyPr/>
        <a:lstStyle/>
        <a:p>
          <a:endParaRPr lang="en-US">
            <a:latin typeface="Times New Roman" panose="02020603050405020304" pitchFamily="18" charset="0"/>
            <a:cs typeface="Times New Roman" panose="02020603050405020304" pitchFamily="18" charset="0"/>
          </a:endParaRPr>
        </a:p>
      </dgm:t>
    </dgm:pt>
    <dgm:pt modelId="{7CCEDB59-8145-44BF-A4F0-6D76D50D2B6F}" type="sibTrans" cxnId="{3FCDB730-AE80-4189-9EA3-41F26F9822F9}">
      <dgm:prSet/>
      <dgm:spPr/>
      <dgm:t>
        <a:bodyPr/>
        <a:lstStyle/>
        <a:p>
          <a:endParaRPr lang="en-US">
            <a:latin typeface="Times New Roman" panose="02020603050405020304" pitchFamily="18" charset="0"/>
            <a:cs typeface="Times New Roman" panose="02020603050405020304" pitchFamily="18" charset="0"/>
          </a:endParaRPr>
        </a:p>
      </dgm:t>
    </dgm:pt>
    <dgm:pt modelId="{E14EC64A-D9C9-42A7-BE5E-A3A7AA7755D1}">
      <dgm:prSet phldrT="[Text]"/>
      <dgm:spPr/>
      <dgm:t>
        <a:bodyPr/>
        <a:lstStyle/>
        <a:p>
          <a:r>
            <a:rPr lang="ru-RU">
              <a:latin typeface="Times New Roman" panose="02020603050405020304" pitchFamily="18" charset="0"/>
              <a:cs typeface="Times New Roman" panose="02020603050405020304" pitchFamily="18" charset="0"/>
            </a:rPr>
            <a:t>Сравнить с каждым ключевым словом из словаря</a:t>
          </a:r>
          <a:endParaRPr lang="en-US">
            <a:latin typeface="Times New Roman" panose="02020603050405020304" pitchFamily="18" charset="0"/>
            <a:cs typeface="Times New Roman" panose="02020603050405020304" pitchFamily="18" charset="0"/>
          </a:endParaRPr>
        </a:p>
      </dgm:t>
    </dgm:pt>
    <dgm:pt modelId="{1323632A-8682-4999-9A26-45231437557B}" type="parTrans" cxnId="{7D58A103-B03D-41A4-9AA0-1D7B6D65EE82}">
      <dgm:prSet/>
      <dgm:spPr/>
      <dgm:t>
        <a:bodyPr/>
        <a:lstStyle/>
        <a:p>
          <a:endParaRPr lang="en-US">
            <a:latin typeface="Times New Roman" panose="02020603050405020304" pitchFamily="18" charset="0"/>
            <a:cs typeface="Times New Roman" panose="02020603050405020304" pitchFamily="18" charset="0"/>
          </a:endParaRPr>
        </a:p>
      </dgm:t>
    </dgm:pt>
    <dgm:pt modelId="{1227C093-EBAD-4F78-AEAB-E9EBE7FD2F21}" type="sibTrans" cxnId="{7D58A103-B03D-41A4-9AA0-1D7B6D65EE82}">
      <dgm:prSet/>
      <dgm:spPr/>
      <dgm:t>
        <a:bodyPr/>
        <a:lstStyle/>
        <a:p>
          <a:endParaRPr lang="en-US">
            <a:latin typeface="Times New Roman" panose="02020603050405020304" pitchFamily="18" charset="0"/>
            <a:cs typeface="Times New Roman" panose="02020603050405020304" pitchFamily="18" charset="0"/>
          </a:endParaRPr>
        </a:p>
      </dgm:t>
    </dgm:pt>
    <dgm:pt modelId="{7F1E3D0B-7B39-4871-881E-96B343957C98}">
      <dgm:prSet/>
      <dgm:spPr/>
      <dgm:t>
        <a:bodyPr/>
        <a:lstStyle/>
        <a:p>
          <a:r>
            <a:rPr lang="ru-RU">
              <a:latin typeface="Times New Roman" panose="02020603050405020304" pitchFamily="18" charset="0"/>
              <a:cs typeface="Times New Roman" panose="02020603050405020304" pitchFamily="18" charset="0"/>
            </a:rPr>
            <a:t>"Подсчитать" степень совпадения</a:t>
          </a:r>
          <a:endParaRPr lang="en-US">
            <a:latin typeface="Times New Roman" panose="02020603050405020304" pitchFamily="18" charset="0"/>
            <a:cs typeface="Times New Roman" panose="02020603050405020304" pitchFamily="18" charset="0"/>
          </a:endParaRPr>
        </a:p>
      </dgm:t>
    </dgm:pt>
    <dgm:pt modelId="{EDA46355-F2F1-447E-A888-086EFF5834BD}" type="parTrans" cxnId="{8DA32ABB-D38C-4A44-8AF4-B6EE1A3AAE91}">
      <dgm:prSet/>
      <dgm:spPr/>
      <dgm:t>
        <a:bodyPr/>
        <a:lstStyle/>
        <a:p>
          <a:endParaRPr lang="en-US">
            <a:latin typeface="Times New Roman" panose="02020603050405020304" pitchFamily="18" charset="0"/>
            <a:cs typeface="Times New Roman" panose="02020603050405020304" pitchFamily="18" charset="0"/>
          </a:endParaRPr>
        </a:p>
      </dgm:t>
    </dgm:pt>
    <dgm:pt modelId="{D6CDB617-0A36-418F-8392-4FC730CFCA65}" type="sibTrans" cxnId="{8DA32ABB-D38C-4A44-8AF4-B6EE1A3AAE91}">
      <dgm:prSet/>
      <dgm:spPr/>
      <dgm:t>
        <a:bodyPr/>
        <a:lstStyle/>
        <a:p>
          <a:endParaRPr lang="en-US">
            <a:latin typeface="Times New Roman" panose="02020603050405020304" pitchFamily="18" charset="0"/>
            <a:cs typeface="Times New Roman" panose="02020603050405020304" pitchFamily="18" charset="0"/>
          </a:endParaRPr>
        </a:p>
      </dgm:t>
    </dgm:pt>
    <dgm:pt modelId="{33964F8E-5759-4A36-9E64-991B3E49C112}" type="pres">
      <dgm:prSet presAssocID="{16C9FF2A-5124-4EFD-8783-AC372CB6B18B}" presName="theList" presStyleCnt="0">
        <dgm:presLayoutVars>
          <dgm:dir/>
          <dgm:animLvl val="lvl"/>
          <dgm:resizeHandles val="exact"/>
        </dgm:presLayoutVars>
      </dgm:prSet>
      <dgm:spPr/>
    </dgm:pt>
    <dgm:pt modelId="{F0E7CC6B-3AE1-4746-BBB8-F9D09C7347D5}" type="pres">
      <dgm:prSet presAssocID="{063D1640-08D7-4243-835E-A068BB451A7B}" presName="compNode" presStyleCnt="0"/>
      <dgm:spPr/>
    </dgm:pt>
    <dgm:pt modelId="{FEE6C2B0-17CC-4B02-BB75-CC1AC94BA1C4}" type="pres">
      <dgm:prSet presAssocID="{063D1640-08D7-4243-835E-A068BB451A7B}" presName="aNode" presStyleLbl="bgShp" presStyleIdx="0" presStyleCnt="3"/>
      <dgm:spPr/>
    </dgm:pt>
    <dgm:pt modelId="{D1AE8F13-14C9-4D16-AAC2-F6851443F7EC}" type="pres">
      <dgm:prSet presAssocID="{063D1640-08D7-4243-835E-A068BB451A7B}" presName="textNode" presStyleLbl="bgShp" presStyleIdx="0" presStyleCnt="3"/>
      <dgm:spPr/>
    </dgm:pt>
    <dgm:pt modelId="{03D3DF47-864D-47DC-A5E8-A212304B6BB0}" type="pres">
      <dgm:prSet presAssocID="{063D1640-08D7-4243-835E-A068BB451A7B}" presName="compChildNode" presStyleCnt="0"/>
      <dgm:spPr/>
    </dgm:pt>
    <dgm:pt modelId="{35008BBD-A5EF-4171-93E1-4467CFBDDA6E}" type="pres">
      <dgm:prSet presAssocID="{063D1640-08D7-4243-835E-A068BB451A7B}" presName="theInnerList" presStyleCnt="0"/>
      <dgm:spPr/>
    </dgm:pt>
    <dgm:pt modelId="{CFACCBB3-0EB7-40CF-861A-D5F22EC43486}" type="pres">
      <dgm:prSet presAssocID="{CBC48095-494C-446C-889F-7FCBE1E88B92}" presName="childNode" presStyleLbl="node1" presStyleIdx="0" presStyleCnt="9">
        <dgm:presLayoutVars>
          <dgm:bulletEnabled val="1"/>
        </dgm:presLayoutVars>
      </dgm:prSet>
      <dgm:spPr/>
    </dgm:pt>
    <dgm:pt modelId="{AADA80E0-BA9A-4BF5-8038-7A3FF13B009F}" type="pres">
      <dgm:prSet presAssocID="{CBC48095-494C-446C-889F-7FCBE1E88B92}" presName="aSpace2" presStyleCnt="0"/>
      <dgm:spPr/>
    </dgm:pt>
    <dgm:pt modelId="{8D4A1320-901F-4AEF-B2B6-764AB61BF67C}" type="pres">
      <dgm:prSet presAssocID="{2A354D41-B42F-422D-A549-29F0AAA8E807}" presName="childNode" presStyleLbl="node1" presStyleIdx="1" presStyleCnt="9">
        <dgm:presLayoutVars>
          <dgm:bulletEnabled val="1"/>
        </dgm:presLayoutVars>
      </dgm:prSet>
      <dgm:spPr/>
    </dgm:pt>
    <dgm:pt modelId="{20CDAD0F-8FAE-4455-B50A-0DD250A0AECE}" type="pres">
      <dgm:prSet presAssocID="{2A354D41-B42F-422D-A549-29F0AAA8E807}" presName="aSpace2" presStyleCnt="0"/>
      <dgm:spPr/>
    </dgm:pt>
    <dgm:pt modelId="{C5FCC339-47A1-41D4-9231-D7A39445D359}" type="pres">
      <dgm:prSet presAssocID="{67EE73A4-9D33-43EC-AD16-BC030B2AE50D}" presName="childNode" presStyleLbl="node1" presStyleIdx="2" presStyleCnt="9">
        <dgm:presLayoutVars>
          <dgm:bulletEnabled val="1"/>
        </dgm:presLayoutVars>
      </dgm:prSet>
      <dgm:spPr/>
    </dgm:pt>
    <dgm:pt modelId="{122E932A-FB8C-4FEC-852F-9CDBAC9C47B5}" type="pres">
      <dgm:prSet presAssocID="{063D1640-08D7-4243-835E-A068BB451A7B}" presName="aSpace" presStyleCnt="0"/>
      <dgm:spPr/>
    </dgm:pt>
    <dgm:pt modelId="{8FDCEA81-0B31-4E8E-9D3D-DA8C997BF25C}" type="pres">
      <dgm:prSet presAssocID="{55BBD3AF-2021-4BD8-BC74-5D0CB7AEC1E6}" presName="compNode" presStyleCnt="0"/>
      <dgm:spPr/>
    </dgm:pt>
    <dgm:pt modelId="{E794C81D-F6EE-41EA-A131-B97909E9EA16}" type="pres">
      <dgm:prSet presAssocID="{55BBD3AF-2021-4BD8-BC74-5D0CB7AEC1E6}" presName="aNode" presStyleLbl="bgShp" presStyleIdx="1" presStyleCnt="3"/>
      <dgm:spPr/>
    </dgm:pt>
    <dgm:pt modelId="{AE293F06-A4F3-4603-A080-012AF58BD12E}" type="pres">
      <dgm:prSet presAssocID="{55BBD3AF-2021-4BD8-BC74-5D0CB7AEC1E6}" presName="textNode" presStyleLbl="bgShp" presStyleIdx="1" presStyleCnt="3"/>
      <dgm:spPr/>
    </dgm:pt>
    <dgm:pt modelId="{3A311297-4DBD-4187-990B-472D6D50EFBA}" type="pres">
      <dgm:prSet presAssocID="{55BBD3AF-2021-4BD8-BC74-5D0CB7AEC1E6}" presName="compChildNode" presStyleCnt="0"/>
      <dgm:spPr/>
    </dgm:pt>
    <dgm:pt modelId="{C5314399-DE1B-4FA2-A88C-97F5EACCC202}" type="pres">
      <dgm:prSet presAssocID="{55BBD3AF-2021-4BD8-BC74-5D0CB7AEC1E6}" presName="theInnerList" presStyleCnt="0"/>
      <dgm:spPr/>
    </dgm:pt>
    <dgm:pt modelId="{9BFD8D7B-2B44-4420-A451-E350AAF394AF}" type="pres">
      <dgm:prSet presAssocID="{5315DCC0-66E9-4F9A-AC39-E43E40461163}" presName="childNode" presStyleLbl="node1" presStyleIdx="3" presStyleCnt="9">
        <dgm:presLayoutVars>
          <dgm:bulletEnabled val="1"/>
        </dgm:presLayoutVars>
      </dgm:prSet>
      <dgm:spPr/>
    </dgm:pt>
    <dgm:pt modelId="{14133C58-BD60-42BB-BABF-2D6BB36D142B}" type="pres">
      <dgm:prSet presAssocID="{5315DCC0-66E9-4F9A-AC39-E43E40461163}" presName="aSpace2" presStyleCnt="0"/>
      <dgm:spPr/>
    </dgm:pt>
    <dgm:pt modelId="{1796DCCE-C1CF-4447-BA78-74900CEBEB53}" type="pres">
      <dgm:prSet presAssocID="{DAA40F4F-5D1C-48AC-ABF9-66EC6241283E}" presName="childNode" presStyleLbl="node1" presStyleIdx="4" presStyleCnt="9">
        <dgm:presLayoutVars>
          <dgm:bulletEnabled val="1"/>
        </dgm:presLayoutVars>
      </dgm:prSet>
      <dgm:spPr/>
    </dgm:pt>
    <dgm:pt modelId="{7362425B-F661-45A3-9754-F1351FBA0114}" type="pres">
      <dgm:prSet presAssocID="{DAA40F4F-5D1C-48AC-ABF9-66EC6241283E}" presName="aSpace2" presStyleCnt="0"/>
      <dgm:spPr/>
    </dgm:pt>
    <dgm:pt modelId="{9A67EB7B-01DC-4D82-9495-11D032C45F20}" type="pres">
      <dgm:prSet presAssocID="{293EF974-48D6-49CD-BEF2-BF6E5B4F5722}" presName="childNode" presStyleLbl="node1" presStyleIdx="5" presStyleCnt="9">
        <dgm:presLayoutVars>
          <dgm:bulletEnabled val="1"/>
        </dgm:presLayoutVars>
      </dgm:prSet>
      <dgm:spPr/>
    </dgm:pt>
    <dgm:pt modelId="{E544A410-3084-4DAF-B4AC-EC7CB4DB88A8}" type="pres">
      <dgm:prSet presAssocID="{55BBD3AF-2021-4BD8-BC74-5D0CB7AEC1E6}" presName="aSpace" presStyleCnt="0"/>
      <dgm:spPr/>
    </dgm:pt>
    <dgm:pt modelId="{9E2E337E-25A2-49E6-9AE0-2F2251D03FB4}" type="pres">
      <dgm:prSet presAssocID="{FC07496C-FA02-4CD1-A3A3-AC9AD6D429E1}" presName="compNode" presStyleCnt="0"/>
      <dgm:spPr/>
    </dgm:pt>
    <dgm:pt modelId="{78A36B51-1CE2-4E78-885E-9EB54AC4F411}" type="pres">
      <dgm:prSet presAssocID="{FC07496C-FA02-4CD1-A3A3-AC9AD6D429E1}" presName="aNode" presStyleLbl="bgShp" presStyleIdx="2" presStyleCnt="3"/>
      <dgm:spPr/>
    </dgm:pt>
    <dgm:pt modelId="{11913A0E-9D56-4BA8-A38A-53CB7B2F3D06}" type="pres">
      <dgm:prSet presAssocID="{FC07496C-FA02-4CD1-A3A3-AC9AD6D429E1}" presName="textNode" presStyleLbl="bgShp" presStyleIdx="2" presStyleCnt="3"/>
      <dgm:spPr/>
    </dgm:pt>
    <dgm:pt modelId="{029151F6-38EB-428D-87D1-A2BE8ADE7F06}" type="pres">
      <dgm:prSet presAssocID="{FC07496C-FA02-4CD1-A3A3-AC9AD6D429E1}" presName="compChildNode" presStyleCnt="0"/>
      <dgm:spPr/>
    </dgm:pt>
    <dgm:pt modelId="{D6CF8A51-92FD-49FD-B22D-4E9F574A3A5D}" type="pres">
      <dgm:prSet presAssocID="{FC07496C-FA02-4CD1-A3A3-AC9AD6D429E1}" presName="theInnerList" presStyleCnt="0"/>
      <dgm:spPr/>
    </dgm:pt>
    <dgm:pt modelId="{C30FB760-E762-4529-A3FE-87FDDC1314E6}" type="pres">
      <dgm:prSet presAssocID="{2CD399FE-493F-46FC-B4CA-3C7C89032079}" presName="childNode" presStyleLbl="node1" presStyleIdx="6" presStyleCnt="9">
        <dgm:presLayoutVars>
          <dgm:bulletEnabled val="1"/>
        </dgm:presLayoutVars>
      </dgm:prSet>
      <dgm:spPr/>
    </dgm:pt>
    <dgm:pt modelId="{9E575C70-DD03-42E5-9606-CAD80C8CB71C}" type="pres">
      <dgm:prSet presAssocID="{2CD399FE-493F-46FC-B4CA-3C7C89032079}" presName="aSpace2" presStyleCnt="0"/>
      <dgm:spPr/>
    </dgm:pt>
    <dgm:pt modelId="{8A34F471-BB6F-4A8E-A5E4-734AA81A12D8}" type="pres">
      <dgm:prSet presAssocID="{E14EC64A-D9C9-42A7-BE5E-A3A7AA7755D1}" presName="childNode" presStyleLbl="node1" presStyleIdx="7" presStyleCnt="9">
        <dgm:presLayoutVars>
          <dgm:bulletEnabled val="1"/>
        </dgm:presLayoutVars>
      </dgm:prSet>
      <dgm:spPr/>
    </dgm:pt>
    <dgm:pt modelId="{C7EBD96B-7DE9-4A8C-A8C7-5A461E3AE0FC}" type="pres">
      <dgm:prSet presAssocID="{E14EC64A-D9C9-42A7-BE5E-A3A7AA7755D1}" presName="aSpace2" presStyleCnt="0"/>
      <dgm:spPr/>
    </dgm:pt>
    <dgm:pt modelId="{5CC4B35E-100D-48FD-AD06-2A8DB235C29D}" type="pres">
      <dgm:prSet presAssocID="{7F1E3D0B-7B39-4871-881E-96B343957C98}" presName="childNode" presStyleLbl="node1" presStyleIdx="8" presStyleCnt="9">
        <dgm:presLayoutVars>
          <dgm:bulletEnabled val="1"/>
        </dgm:presLayoutVars>
      </dgm:prSet>
      <dgm:spPr/>
    </dgm:pt>
  </dgm:ptLst>
  <dgm:cxnLst>
    <dgm:cxn modelId="{7D58A103-B03D-41A4-9AA0-1D7B6D65EE82}" srcId="{FC07496C-FA02-4CD1-A3A3-AC9AD6D429E1}" destId="{E14EC64A-D9C9-42A7-BE5E-A3A7AA7755D1}" srcOrd="1" destOrd="0" parTransId="{1323632A-8682-4999-9A26-45231437557B}" sibTransId="{1227C093-EBAD-4F78-AEAB-E9EBE7FD2F21}"/>
    <dgm:cxn modelId="{E6E6E704-605C-472C-87C9-3B3CDAD81F92}" type="presOf" srcId="{2A354D41-B42F-422D-A549-29F0AAA8E807}" destId="{8D4A1320-901F-4AEF-B2B6-764AB61BF67C}" srcOrd="0" destOrd="0" presId="urn:microsoft.com/office/officeart/2005/8/layout/lProcess2"/>
    <dgm:cxn modelId="{457D2E05-0D00-4F4C-A00C-44C90C449FC3}" srcId="{16C9FF2A-5124-4EFD-8783-AC372CB6B18B}" destId="{55BBD3AF-2021-4BD8-BC74-5D0CB7AEC1E6}" srcOrd="1" destOrd="0" parTransId="{9866C547-C233-4CFD-BE87-F4F0C04E8FD2}" sibTransId="{5FB98E3A-1134-48E5-819A-905F72C21DC2}"/>
    <dgm:cxn modelId="{8091A512-2B3C-4567-9964-86EFF119D916}" type="presOf" srcId="{063D1640-08D7-4243-835E-A068BB451A7B}" destId="{D1AE8F13-14C9-4D16-AAC2-F6851443F7EC}" srcOrd="1" destOrd="0" presId="urn:microsoft.com/office/officeart/2005/8/layout/lProcess2"/>
    <dgm:cxn modelId="{F8B65714-8BF0-41A1-8B55-8C7C8AB229C4}" type="presOf" srcId="{7F1E3D0B-7B39-4871-881E-96B343957C98}" destId="{5CC4B35E-100D-48FD-AD06-2A8DB235C29D}" srcOrd="0" destOrd="0" presId="urn:microsoft.com/office/officeart/2005/8/layout/lProcess2"/>
    <dgm:cxn modelId="{7DA2D014-5632-43E3-A013-F83C2DB40F61}" srcId="{55BBD3AF-2021-4BD8-BC74-5D0CB7AEC1E6}" destId="{DAA40F4F-5D1C-48AC-ABF9-66EC6241283E}" srcOrd="1" destOrd="0" parTransId="{426722D2-B3F6-49E0-8B5E-8E2850AD7923}" sibTransId="{5D7D98BB-7EF2-4D29-AB41-DC03B418127E}"/>
    <dgm:cxn modelId="{C44E7C18-7296-4FAF-B88C-8A6BA2351B79}" srcId="{063D1640-08D7-4243-835E-A068BB451A7B}" destId="{CBC48095-494C-446C-889F-7FCBE1E88B92}" srcOrd="0" destOrd="0" parTransId="{5937E3DC-DE5A-4ECE-B1D2-87FFA593AED6}" sibTransId="{95A2795B-338F-4A45-9C4E-54E2A8C17340}"/>
    <dgm:cxn modelId="{408B4E1F-E67F-4B4A-A1BE-DC586801E34C}" type="presOf" srcId="{DAA40F4F-5D1C-48AC-ABF9-66EC6241283E}" destId="{1796DCCE-C1CF-4447-BA78-74900CEBEB53}" srcOrd="0" destOrd="0" presId="urn:microsoft.com/office/officeart/2005/8/layout/lProcess2"/>
    <dgm:cxn modelId="{34052623-5211-4BEF-9A09-057D11FAF46C}" type="presOf" srcId="{2CD399FE-493F-46FC-B4CA-3C7C89032079}" destId="{C30FB760-E762-4529-A3FE-87FDDC1314E6}" srcOrd="0" destOrd="0" presId="urn:microsoft.com/office/officeart/2005/8/layout/lProcess2"/>
    <dgm:cxn modelId="{4DBD692F-3EAB-481F-98FC-E80F2FD3DF55}" type="presOf" srcId="{5315DCC0-66E9-4F9A-AC39-E43E40461163}" destId="{9BFD8D7B-2B44-4420-A451-E350AAF394AF}" srcOrd="0" destOrd="0" presId="urn:microsoft.com/office/officeart/2005/8/layout/lProcess2"/>
    <dgm:cxn modelId="{3FCDB730-AE80-4189-9EA3-41F26F9822F9}" srcId="{55BBD3AF-2021-4BD8-BC74-5D0CB7AEC1E6}" destId="{293EF974-48D6-49CD-BEF2-BF6E5B4F5722}" srcOrd="2" destOrd="0" parTransId="{DF190D93-6C83-461B-8B59-0085A8B3BB2C}" sibTransId="{7CCEDB59-8145-44BF-A4F0-6D76D50D2B6F}"/>
    <dgm:cxn modelId="{BEDF2A38-1D0A-48E5-8281-0FB2E0C43B19}" type="presOf" srcId="{063D1640-08D7-4243-835E-A068BB451A7B}" destId="{FEE6C2B0-17CC-4B02-BB75-CC1AC94BA1C4}" srcOrd="0" destOrd="0" presId="urn:microsoft.com/office/officeart/2005/8/layout/lProcess2"/>
    <dgm:cxn modelId="{90CA3739-6974-49C9-9E3C-A855A0E7B23F}" srcId="{16C9FF2A-5124-4EFD-8783-AC372CB6B18B}" destId="{FC07496C-FA02-4CD1-A3A3-AC9AD6D429E1}" srcOrd="2" destOrd="0" parTransId="{46ABFE20-0E96-4CA0-BD45-3EFEEC2D4678}" sibTransId="{6581BFE6-2129-4DDD-ACFD-27CF8951E21B}"/>
    <dgm:cxn modelId="{A751045C-E02A-4CCF-A161-C7A1EF6E58A0}" type="presOf" srcId="{67EE73A4-9D33-43EC-AD16-BC030B2AE50D}" destId="{C5FCC339-47A1-41D4-9231-D7A39445D359}" srcOrd="0" destOrd="0" presId="urn:microsoft.com/office/officeart/2005/8/layout/lProcess2"/>
    <dgm:cxn modelId="{B5928068-E947-4AC4-AA1C-2D19CC0CD2E1}" type="presOf" srcId="{55BBD3AF-2021-4BD8-BC74-5D0CB7AEC1E6}" destId="{AE293F06-A4F3-4603-A080-012AF58BD12E}" srcOrd="1" destOrd="0" presId="urn:microsoft.com/office/officeart/2005/8/layout/lProcess2"/>
    <dgm:cxn modelId="{5AD9626A-628C-4952-95C5-79A096F1B580}" srcId="{FC07496C-FA02-4CD1-A3A3-AC9AD6D429E1}" destId="{2CD399FE-493F-46FC-B4CA-3C7C89032079}" srcOrd="0" destOrd="0" parTransId="{39D04A1A-ABBA-40CC-BC14-FC176A2CC4F6}" sibTransId="{00CC91A5-D309-4162-AC6E-32A08ADE2D05}"/>
    <dgm:cxn modelId="{26BAE978-EC53-46B4-8B55-33BD3B5BF28C}" type="presOf" srcId="{293EF974-48D6-49CD-BEF2-BF6E5B4F5722}" destId="{9A67EB7B-01DC-4D82-9495-11D032C45F20}" srcOrd="0" destOrd="0" presId="urn:microsoft.com/office/officeart/2005/8/layout/lProcess2"/>
    <dgm:cxn modelId="{F85F6B7A-FA6D-4C3F-B68D-7267E43DC8F4}" srcId="{063D1640-08D7-4243-835E-A068BB451A7B}" destId="{2A354D41-B42F-422D-A549-29F0AAA8E807}" srcOrd="1" destOrd="0" parTransId="{C7F74E75-5E94-47D2-BCA0-BBFB68348E78}" sibTransId="{1BA2B11D-7A8D-4114-BACB-05B35E8FD09C}"/>
    <dgm:cxn modelId="{8540FA7E-55FF-416B-9B6F-07ECC8673C9E}" srcId="{063D1640-08D7-4243-835E-A068BB451A7B}" destId="{67EE73A4-9D33-43EC-AD16-BC030B2AE50D}" srcOrd="2" destOrd="0" parTransId="{C69611C2-8D65-4A67-96B7-53C43A5D33AC}" sibTransId="{8528416F-2085-46A2-AD21-52B193DBAAB8}"/>
    <dgm:cxn modelId="{199F5684-9F2D-47ED-874B-47D669D7DF81}" type="presOf" srcId="{FC07496C-FA02-4CD1-A3A3-AC9AD6D429E1}" destId="{11913A0E-9D56-4BA8-A38A-53CB7B2F3D06}" srcOrd="1" destOrd="0" presId="urn:microsoft.com/office/officeart/2005/8/layout/lProcess2"/>
    <dgm:cxn modelId="{CE79E58C-91B7-4034-8917-D4244218A402}" type="presOf" srcId="{55BBD3AF-2021-4BD8-BC74-5D0CB7AEC1E6}" destId="{E794C81D-F6EE-41EA-A131-B97909E9EA16}" srcOrd="0" destOrd="0" presId="urn:microsoft.com/office/officeart/2005/8/layout/lProcess2"/>
    <dgm:cxn modelId="{7FDF36B7-CF41-4419-B12F-AEFB94B26BEE}" type="presOf" srcId="{CBC48095-494C-446C-889F-7FCBE1E88B92}" destId="{CFACCBB3-0EB7-40CF-861A-D5F22EC43486}" srcOrd="0" destOrd="0" presId="urn:microsoft.com/office/officeart/2005/8/layout/lProcess2"/>
    <dgm:cxn modelId="{8DA32ABB-D38C-4A44-8AF4-B6EE1A3AAE91}" srcId="{FC07496C-FA02-4CD1-A3A3-AC9AD6D429E1}" destId="{7F1E3D0B-7B39-4871-881E-96B343957C98}" srcOrd="2" destOrd="0" parTransId="{EDA46355-F2F1-447E-A888-086EFF5834BD}" sibTransId="{D6CDB617-0A36-418F-8392-4FC730CFCA65}"/>
    <dgm:cxn modelId="{936AB3CA-025B-42D2-8DD2-54A6CE76A1A5}" type="presOf" srcId="{E14EC64A-D9C9-42A7-BE5E-A3A7AA7755D1}" destId="{8A34F471-BB6F-4A8E-A5E4-734AA81A12D8}" srcOrd="0" destOrd="0" presId="urn:microsoft.com/office/officeart/2005/8/layout/lProcess2"/>
    <dgm:cxn modelId="{DC3618D6-ED46-434B-81FD-088D88D0737E}" type="presOf" srcId="{16C9FF2A-5124-4EFD-8783-AC372CB6B18B}" destId="{33964F8E-5759-4A36-9E64-991B3E49C112}" srcOrd="0" destOrd="0" presId="urn:microsoft.com/office/officeart/2005/8/layout/lProcess2"/>
    <dgm:cxn modelId="{514BBDDE-7EDF-483F-9FA3-DAEC4F996AA9}" srcId="{16C9FF2A-5124-4EFD-8783-AC372CB6B18B}" destId="{063D1640-08D7-4243-835E-A068BB451A7B}" srcOrd="0" destOrd="0" parTransId="{205AF52F-A273-45FF-86F5-2C9B6E33416C}" sibTransId="{15B9E3BE-A0D5-41F3-AD7A-7E33601DFD21}"/>
    <dgm:cxn modelId="{6AAFBBDF-092E-48E1-AB44-8D68E05B2667}" type="presOf" srcId="{FC07496C-FA02-4CD1-A3A3-AC9AD6D429E1}" destId="{78A36B51-1CE2-4E78-885E-9EB54AC4F411}" srcOrd="0" destOrd="0" presId="urn:microsoft.com/office/officeart/2005/8/layout/lProcess2"/>
    <dgm:cxn modelId="{E85F99EB-7892-41CC-AEF5-C92E7118E4DE}" srcId="{55BBD3AF-2021-4BD8-BC74-5D0CB7AEC1E6}" destId="{5315DCC0-66E9-4F9A-AC39-E43E40461163}" srcOrd="0" destOrd="0" parTransId="{682578AB-B070-4DB5-BBF0-33F8B1697144}" sibTransId="{BDBA9277-B81B-43DF-8658-2A8BA3DAED03}"/>
    <dgm:cxn modelId="{9DC1CE58-DA83-41FF-9500-007B4A681932}" type="presParOf" srcId="{33964F8E-5759-4A36-9E64-991B3E49C112}" destId="{F0E7CC6B-3AE1-4746-BBB8-F9D09C7347D5}" srcOrd="0" destOrd="0" presId="urn:microsoft.com/office/officeart/2005/8/layout/lProcess2"/>
    <dgm:cxn modelId="{EDF71FE7-FF2C-4123-93F5-4EE8C1CB4723}" type="presParOf" srcId="{F0E7CC6B-3AE1-4746-BBB8-F9D09C7347D5}" destId="{FEE6C2B0-17CC-4B02-BB75-CC1AC94BA1C4}" srcOrd="0" destOrd="0" presId="urn:microsoft.com/office/officeart/2005/8/layout/lProcess2"/>
    <dgm:cxn modelId="{35B52E7B-1645-4EF6-AF3D-03DE12F4CFB1}" type="presParOf" srcId="{F0E7CC6B-3AE1-4746-BBB8-F9D09C7347D5}" destId="{D1AE8F13-14C9-4D16-AAC2-F6851443F7EC}" srcOrd="1" destOrd="0" presId="urn:microsoft.com/office/officeart/2005/8/layout/lProcess2"/>
    <dgm:cxn modelId="{C0DF909C-4ABA-4FCB-8739-4F55D2525CDE}" type="presParOf" srcId="{F0E7CC6B-3AE1-4746-BBB8-F9D09C7347D5}" destId="{03D3DF47-864D-47DC-A5E8-A212304B6BB0}" srcOrd="2" destOrd="0" presId="urn:microsoft.com/office/officeart/2005/8/layout/lProcess2"/>
    <dgm:cxn modelId="{799F2D2F-7B4F-4E36-9FAA-EC0AB56CD991}" type="presParOf" srcId="{03D3DF47-864D-47DC-A5E8-A212304B6BB0}" destId="{35008BBD-A5EF-4171-93E1-4467CFBDDA6E}" srcOrd="0" destOrd="0" presId="urn:microsoft.com/office/officeart/2005/8/layout/lProcess2"/>
    <dgm:cxn modelId="{8E512ABB-F23C-466B-8D1B-D24E09FF23AD}" type="presParOf" srcId="{35008BBD-A5EF-4171-93E1-4467CFBDDA6E}" destId="{CFACCBB3-0EB7-40CF-861A-D5F22EC43486}" srcOrd="0" destOrd="0" presId="urn:microsoft.com/office/officeart/2005/8/layout/lProcess2"/>
    <dgm:cxn modelId="{6A91ECC3-9382-4A4F-90C1-D60AD83E0597}" type="presParOf" srcId="{35008BBD-A5EF-4171-93E1-4467CFBDDA6E}" destId="{AADA80E0-BA9A-4BF5-8038-7A3FF13B009F}" srcOrd="1" destOrd="0" presId="urn:microsoft.com/office/officeart/2005/8/layout/lProcess2"/>
    <dgm:cxn modelId="{7A24E922-3C4A-4D44-AA93-CE5B951D9206}" type="presParOf" srcId="{35008BBD-A5EF-4171-93E1-4467CFBDDA6E}" destId="{8D4A1320-901F-4AEF-B2B6-764AB61BF67C}" srcOrd="2" destOrd="0" presId="urn:microsoft.com/office/officeart/2005/8/layout/lProcess2"/>
    <dgm:cxn modelId="{0E94D456-E96D-4BC1-82C4-13D80B9560AD}" type="presParOf" srcId="{35008BBD-A5EF-4171-93E1-4467CFBDDA6E}" destId="{20CDAD0F-8FAE-4455-B50A-0DD250A0AECE}" srcOrd="3" destOrd="0" presId="urn:microsoft.com/office/officeart/2005/8/layout/lProcess2"/>
    <dgm:cxn modelId="{B9D3038F-F0B9-4327-8883-14887C1F2C70}" type="presParOf" srcId="{35008BBD-A5EF-4171-93E1-4467CFBDDA6E}" destId="{C5FCC339-47A1-41D4-9231-D7A39445D359}" srcOrd="4" destOrd="0" presId="urn:microsoft.com/office/officeart/2005/8/layout/lProcess2"/>
    <dgm:cxn modelId="{E84982D7-13F5-44AA-9722-48A4B5A4059E}" type="presParOf" srcId="{33964F8E-5759-4A36-9E64-991B3E49C112}" destId="{122E932A-FB8C-4FEC-852F-9CDBAC9C47B5}" srcOrd="1" destOrd="0" presId="urn:microsoft.com/office/officeart/2005/8/layout/lProcess2"/>
    <dgm:cxn modelId="{ECE1DABE-9464-427A-A988-C63177E0BCF3}" type="presParOf" srcId="{33964F8E-5759-4A36-9E64-991B3E49C112}" destId="{8FDCEA81-0B31-4E8E-9D3D-DA8C997BF25C}" srcOrd="2" destOrd="0" presId="urn:microsoft.com/office/officeart/2005/8/layout/lProcess2"/>
    <dgm:cxn modelId="{E989CCC8-E375-44EC-A0F7-46B135816CA4}" type="presParOf" srcId="{8FDCEA81-0B31-4E8E-9D3D-DA8C997BF25C}" destId="{E794C81D-F6EE-41EA-A131-B97909E9EA16}" srcOrd="0" destOrd="0" presId="urn:microsoft.com/office/officeart/2005/8/layout/lProcess2"/>
    <dgm:cxn modelId="{3E1D6702-A042-4E45-B481-F95AA51B72EB}" type="presParOf" srcId="{8FDCEA81-0B31-4E8E-9D3D-DA8C997BF25C}" destId="{AE293F06-A4F3-4603-A080-012AF58BD12E}" srcOrd="1" destOrd="0" presId="urn:microsoft.com/office/officeart/2005/8/layout/lProcess2"/>
    <dgm:cxn modelId="{65CB7DA5-0D09-4BF1-BCA6-4F629CF7F855}" type="presParOf" srcId="{8FDCEA81-0B31-4E8E-9D3D-DA8C997BF25C}" destId="{3A311297-4DBD-4187-990B-472D6D50EFBA}" srcOrd="2" destOrd="0" presId="urn:microsoft.com/office/officeart/2005/8/layout/lProcess2"/>
    <dgm:cxn modelId="{744D1674-A64B-4BBA-BC43-66356D0D8033}" type="presParOf" srcId="{3A311297-4DBD-4187-990B-472D6D50EFBA}" destId="{C5314399-DE1B-4FA2-A88C-97F5EACCC202}" srcOrd="0" destOrd="0" presId="urn:microsoft.com/office/officeart/2005/8/layout/lProcess2"/>
    <dgm:cxn modelId="{2F3D4BD7-9238-4992-9359-3187A5258DD6}" type="presParOf" srcId="{C5314399-DE1B-4FA2-A88C-97F5EACCC202}" destId="{9BFD8D7B-2B44-4420-A451-E350AAF394AF}" srcOrd="0" destOrd="0" presId="urn:microsoft.com/office/officeart/2005/8/layout/lProcess2"/>
    <dgm:cxn modelId="{CDA91636-DCF5-458F-885A-79AD6AF89825}" type="presParOf" srcId="{C5314399-DE1B-4FA2-A88C-97F5EACCC202}" destId="{14133C58-BD60-42BB-BABF-2D6BB36D142B}" srcOrd="1" destOrd="0" presId="urn:microsoft.com/office/officeart/2005/8/layout/lProcess2"/>
    <dgm:cxn modelId="{009ED784-B47C-4A2D-B4A0-051F2DF7A74D}" type="presParOf" srcId="{C5314399-DE1B-4FA2-A88C-97F5EACCC202}" destId="{1796DCCE-C1CF-4447-BA78-74900CEBEB53}" srcOrd="2" destOrd="0" presId="urn:microsoft.com/office/officeart/2005/8/layout/lProcess2"/>
    <dgm:cxn modelId="{384F313E-76CB-4FF7-AA6F-B52A306EF9BF}" type="presParOf" srcId="{C5314399-DE1B-4FA2-A88C-97F5EACCC202}" destId="{7362425B-F661-45A3-9754-F1351FBA0114}" srcOrd="3" destOrd="0" presId="urn:microsoft.com/office/officeart/2005/8/layout/lProcess2"/>
    <dgm:cxn modelId="{0AA10BD8-7AE7-4554-BC3C-2871BA5F3F47}" type="presParOf" srcId="{C5314399-DE1B-4FA2-A88C-97F5EACCC202}" destId="{9A67EB7B-01DC-4D82-9495-11D032C45F20}" srcOrd="4" destOrd="0" presId="urn:microsoft.com/office/officeart/2005/8/layout/lProcess2"/>
    <dgm:cxn modelId="{F95A0D7B-EA88-48B0-B127-A685CC230FFE}" type="presParOf" srcId="{33964F8E-5759-4A36-9E64-991B3E49C112}" destId="{E544A410-3084-4DAF-B4AC-EC7CB4DB88A8}" srcOrd="3" destOrd="0" presId="urn:microsoft.com/office/officeart/2005/8/layout/lProcess2"/>
    <dgm:cxn modelId="{23798868-3FD9-4DA4-BD20-5BB3F3F77F36}" type="presParOf" srcId="{33964F8E-5759-4A36-9E64-991B3E49C112}" destId="{9E2E337E-25A2-49E6-9AE0-2F2251D03FB4}" srcOrd="4" destOrd="0" presId="urn:microsoft.com/office/officeart/2005/8/layout/lProcess2"/>
    <dgm:cxn modelId="{5E49E789-7FC5-4376-A032-421BDAEED3C0}" type="presParOf" srcId="{9E2E337E-25A2-49E6-9AE0-2F2251D03FB4}" destId="{78A36B51-1CE2-4E78-885E-9EB54AC4F411}" srcOrd="0" destOrd="0" presId="urn:microsoft.com/office/officeart/2005/8/layout/lProcess2"/>
    <dgm:cxn modelId="{43287A7D-EBB0-40AB-841F-90B3BC7FF1E0}" type="presParOf" srcId="{9E2E337E-25A2-49E6-9AE0-2F2251D03FB4}" destId="{11913A0E-9D56-4BA8-A38A-53CB7B2F3D06}" srcOrd="1" destOrd="0" presId="urn:microsoft.com/office/officeart/2005/8/layout/lProcess2"/>
    <dgm:cxn modelId="{4A62FC1D-D120-4330-A11D-D93766F7386A}" type="presParOf" srcId="{9E2E337E-25A2-49E6-9AE0-2F2251D03FB4}" destId="{029151F6-38EB-428D-87D1-A2BE8ADE7F06}" srcOrd="2" destOrd="0" presId="urn:microsoft.com/office/officeart/2005/8/layout/lProcess2"/>
    <dgm:cxn modelId="{9B71D205-F965-4EC3-A078-7CF8DA9F24C2}" type="presParOf" srcId="{029151F6-38EB-428D-87D1-A2BE8ADE7F06}" destId="{D6CF8A51-92FD-49FD-B22D-4E9F574A3A5D}" srcOrd="0" destOrd="0" presId="urn:microsoft.com/office/officeart/2005/8/layout/lProcess2"/>
    <dgm:cxn modelId="{1C063059-7E57-4883-833A-8D8F225B59A1}" type="presParOf" srcId="{D6CF8A51-92FD-49FD-B22D-4E9F574A3A5D}" destId="{C30FB760-E762-4529-A3FE-87FDDC1314E6}" srcOrd="0" destOrd="0" presId="urn:microsoft.com/office/officeart/2005/8/layout/lProcess2"/>
    <dgm:cxn modelId="{7700952A-C90C-4DFB-B840-5BB99B9AFDE8}" type="presParOf" srcId="{D6CF8A51-92FD-49FD-B22D-4E9F574A3A5D}" destId="{9E575C70-DD03-42E5-9606-CAD80C8CB71C}" srcOrd="1" destOrd="0" presId="urn:microsoft.com/office/officeart/2005/8/layout/lProcess2"/>
    <dgm:cxn modelId="{FFAB8FE9-495F-4691-9C71-88A7F3D44CEF}" type="presParOf" srcId="{D6CF8A51-92FD-49FD-B22D-4E9F574A3A5D}" destId="{8A34F471-BB6F-4A8E-A5E4-734AA81A12D8}" srcOrd="2" destOrd="0" presId="urn:microsoft.com/office/officeart/2005/8/layout/lProcess2"/>
    <dgm:cxn modelId="{7DCB1DEC-2F8A-4441-8BAB-A1792CFA04A0}" type="presParOf" srcId="{D6CF8A51-92FD-49FD-B22D-4E9F574A3A5D}" destId="{C7EBD96B-7DE9-4A8C-A8C7-5A461E3AE0FC}" srcOrd="3" destOrd="0" presId="urn:microsoft.com/office/officeart/2005/8/layout/lProcess2"/>
    <dgm:cxn modelId="{845B9DA0-CE06-47AB-8E6E-FE94EA729A36}" type="presParOf" srcId="{D6CF8A51-92FD-49FD-B22D-4E9F574A3A5D}" destId="{5CC4B35E-100D-48FD-AD06-2A8DB235C29D}" srcOrd="4" destOrd="0" presId="urn:microsoft.com/office/officeart/2005/8/layout/lProcess2"/>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F85890-C407-40C0-86DE-2876194D00A1}">
      <dsp:nvSpPr>
        <dsp:cNvPr id="0" name=""/>
        <dsp:cNvSpPr/>
      </dsp:nvSpPr>
      <dsp:spPr>
        <a:xfrm>
          <a:off x="919" y="0"/>
          <a:ext cx="1959796" cy="8572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ru-RU" sz="1800" kern="1200">
              <a:latin typeface="Times New Roman" panose="02020603050405020304" pitchFamily="18" charset="0"/>
              <a:cs typeface="Times New Roman" panose="02020603050405020304" pitchFamily="18" charset="0"/>
            </a:rPr>
            <a:t>Сделать снимок конверта</a:t>
          </a:r>
          <a:endParaRPr lang="en-US" sz="1800" kern="1200">
            <a:latin typeface="Times New Roman" panose="02020603050405020304" pitchFamily="18" charset="0"/>
            <a:cs typeface="Times New Roman" panose="02020603050405020304" pitchFamily="18" charset="0"/>
          </a:endParaRPr>
        </a:p>
      </dsp:txBody>
      <dsp:txXfrm>
        <a:off x="26027" y="25108"/>
        <a:ext cx="1909580" cy="807034"/>
      </dsp:txXfrm>
    </dsp:sp>
    <dsp:sp modelId="{57055CFB-3458-4359-BB3C-951657A0306F}">
      <dsp:nvSpPr>
        <dsp:cNvPr id="0" name=""/>
        <dsp:cNvSpPr/>
      </dsp:nvSpPr>
      <dsp:spPr>
        <a:xfrm>
          <a:off x="2156695" y="185610"/>
          <a:ext cx="415476" cy="4860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US" sz="1800" kern="1200">
            <a:latin typeface="Times New Roman" panose="02020603050405020304" pitchFamily="18" charset="0"/>
            <a:cs typeface="Times New Roman" panose="02020603050405020304" pitchFamily="18" charset="0"/>
          </a:endParaRPr>
        </a:p>
      </dsp:txBody>
      <dsp:txXfrm>
        <a:off x="2156695" y="282816"/>
        <a:ext cx="290833" cy="291617"/>
      </dsp:txXfrm>
    </dsp:sp>
    <dsp:sp modelId="{BF79F593-A37F-4795-8CAC-19A56DC80551}">
      <dsp:nvSpPr>
        <dsp:cNvPr id="0" name=""/>
        <dsp:cNvSpPr/>
      </dsp:nvSpPr>
      <dsp:spPr>
        <a:xfrm>
          <a:off x="2744634" y="0"/>
          <a:ext cx="1959796" cy="8572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ru-RU" sz="1800" kern="1200">
              <a:latin typeface="Times New Roman" panose="02020603050405020304" pitchFamily="18" charset="0"/>
              <a:cs typeface="Times New Roman" panose="02020603050405020304" pitchFamily="18" charset="0"/>
            </a:rPr>
            <a:t>Распознать адрес назначения</a:t>
          </a:r>
          <a:endParaRPr lang="en-US" sz="1800" kern="1200">
            <a:latin typeface="Times New Roman" panose="02020603050405020304" pitchFamily="18" charset="0"/>
            <a:cs typeface="Times New Roman" panose="02020603050405020304" pitchFamily="18" charset="0"/>
          </a:endParaRPr>
        </a:p>
      </dsp:txBody>
      <dsp:txXfrm>
        <a:off x="2769742" y="25108"/>
        <a:ext cx="1909580" cy="8070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6D022E-604C-4405-8DAB-413071EF1018}">
      <dsp:nvSpPr>
        <dsp:cNvPr id="0" name=""/>
        <dsp:cNvSpPr/>
      </dsp:nvSpPr>
      <dsp:spPr>
        <a:xfrm>
          <a:off x="784234" y="1385887"/>
          <a:ext cx="345474" cy="658296"/>
        </a:xfrm>
        <a:custGeom>
          <a:avLst/>
          <a:gdLst/>
          <a:ahLst/>
          <a:cxnLst/>
          <a:rect l="0" t="0" r="0" b="0"/>
          <a:pathLst>
            <a:path>
              <a:moveTo>
                <a:pt x="0" y="0"/>
              </a:moveTo>
              <a:lnTo>
                <a:pt x="172737" y="0"/>
              </a:lnTo>
              <a:lnTo>
                <a:pt x="172737" y="658296"/>
              </a:lnTo>
              <a:lnTo>
                <a:pt x="345474" y="6582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US" sz="1400" kern="1200">
            <a:latin typeface="Times New Roman" panose="02020603050405020304" pitchFamily="18" charset="0"/>
            <a:cs typeface="Times New Roman" panose="02020603050405020304" pitchFamily="18" charset="0"/>
          </a:endParaRPr>
        </a:p>
      </dsp:txBody>
      <dsp:txXfrm>
        <a:off x="938384" y="1696449"/>
        <a:ext cx="37172" cy="37172"/>
      </dsp:txXfrm>
    </dsp:sp>
    <dsp:sp modelId="{397DDCE7-3D5A-43A3-A025-CE686A016E3B}">
      <dsp:nvSpPr>
        <dsp:cNvPr id="0" name=""/>
        <dsp:cNvSpPr/>
      </dsp:nvSpPr>
      <dsp:spPr>
        <a:xfrm>
          <a:off x="784234" y="1340167"/>
          <a:ext cx="345474" cy="91440"/>
        </a:xfrm>
        <a:custGeom>
          <a:avLst/>
          <a:gdLst/>
          <a:ahLst/>
          <a:cxnLst/>
          <a:rect l="0" t="0" r="0" b="0"/>
          <a:pathLst>
            <a:path>
              <a:moveTo>
                <a:pt x="0" y="45720"/>
              </a:moveTo>
              <a:lnTo>
                <a:pt x="345474"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US" sz="1400" kern="1200">
            <a:latin typeface="Times New Roman" panose="02020603050405020304" pitchFamily="18" charset="0"/>
            <a:cs typeface="Times New Roman" panose="02020603050405020304" pitchFamily="18" charset="0"/>
          </a:endParaRPr>
        </a:p>
      </dsp:txBody>
      <dsp:txXfrm>
        <a:off x="948334" y="1377250"/>
        <a:ext cx="17273" cy="17273"/>
      </dsp:txXfrm>
    </dsp:sp>
    <dsp:sp modelId="{AE4A1759-0F04-4147-98A9-0680517D3915}">
      <dsp:nvSpPr>
        <dsp:cNvPr id="0" name=""/>
        <dsp:cNvSpPr/>
      </dsp:nvSpPr>
      <dsp:spPr>
        <a:xfrm>
          <a:off x="784234" y="727590"/>
          <a:ext cx="345474" cy="658296"/>
        </a:xfrm>
        <a:custGeom>
          <a:avLst/>
          <a:gdLst/>
          <a:ahLst/>
          <a:cxnLst/>
          <a:rect l="0" t="0" r="0" b="0"/>
          <a:pathLst>
            <a:path>
              <a:moveTo>
                <a:pt x="0" y="658296"/>
              </a:moveTo>
              <a:lnTo>
                <a:pt x="172737" y="658296"/>
              </a:lnTo>
              <a:lnTo>
                <a:pt x="172737" y="0"/>
              </a:lnTo>
              <a:lnTo>
                <a:pt x="34547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US" sz="1400" kern="1200">
            <a:latin typeface="Times New Roman" panose="02020603050405020304" pitchFamily="18" charset="0"/>
            <a:cs typeface="Times New Roman" panose="02020603050405020304" pitchFamily="18" charset="0"/>
          </a:endParaRPr>
        </a:p>
      </dsp:txBody>
      <dsp:txXfrm>
        <a:off x="938384" y="1038153"/>
        <a:ext cx="37172" cy="37172"/>
      </dsp:txXfrm>
    </dsp:sp>
    <dsp:sp modelId="{19428C8F-5523-4B81-BE01-A220E601B6A8}">
      <dsp:nvSpPr>
        <dsp:cNvPr id="0" name=""/>
        <dsp:cNvSpPr/>
      </dsp:nvSpPr>
      <dsp:spPr>
        <a:xfrm rot="16200000">
          <a:off x="-864972" y="1122568"/>
          <a:ext cx="2771775" cy="526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Распознать адрес назначения</a:t>
          </a:r>
          <a:endParaRPr lang="en-US" sz="1400" kern="1200">
            <a:latin typeface="Times New Roman" panose="02020603050405020304" pitchFamily="18" charset="0"/>
            <a:cs typeface="Times New Roman" panose="02020603050405020304" pitchFamily="18" charset="0"/>
          </a:endParaRPr>
        </a:p>
      </dsp:txBody>
      <dsp:txXfrm>
        <a:off x="-864972" y="1122568"/>
        <a:ext cx="2771775" cy="526637"/>
      </dsp:txXfrm>
    </dsp:sp>
    <dsp:sp modelId="{6901C53F-046F-4796-984A-C7FCEE1997C4}">
      <dsp:nvSpPr>
        <dsp:cNvPr id="0" name=""/>
        <dsp:cNvSpPr/>
      </dsp:nvSpPr>
      <dsp:spPr>
        <a:xfrm>
          <a:off x="1129708" y="464272"/>
          <a:ext cx="1727370" cy="526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anose="02020603050405020304" pitchFamily="18" charset="0"/>
              <a:cs typeface="Times New Roman" panose="02020603050405020304" pitchFamily="18" charset="0"/>
            </a:rPr>
            <a:t>Предобработка снимка</a:t>
          </a:r>
          <a:endParaRPr lang="en-US" sz="1100" kern="1200">
            <a:latin typeface="Times New Roman" panose="02020603050405020304" pitchFamily="18" charset="0"/>
            <a:cs typeface="Times New Roman" panose="02020603050405020304" pitchFamily="18" charset="0"/>
          </a:endParaRPr>
        </a:p>
      </dsp:txBody>
      <dsp:txXfrm>
        <a:off x="1129708" y="464272"/>
        <a:ext cx="1727370" cy="526637"/>
      </dsp:txXfrm>
    </dsp:sp>
    <dsp:sp modelId="{3E344035-20E3-4EBE-B1E6-E4840A43B0E5}">
      <dsp:nvSpPr>
        <dsp:cNvPr id="0" name=""/>
        <dsp:cNvSpPr/>
      </dsp:nvSpPr>
      <dsp:spPr>
        <a:xfrm>
          <a:off x="1129708" y="1122568"/>
          <a:ext cx="1727370" cy="526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anose="02020603050405020304" pitchFamily="18" charset="0"/>
              <a:cs typeface="Times New Roman" panose="02020603050405020304" pitchFamily="18" charset="0"/>
            </a:rPr>
            <a:t>Определение обастей с текстом</a:t>
          </a:r>
          <a:endParaRPr lang="en-US" sz="1100" kern="1200">
            <a:latin typeface="Times New Roman" panose="02020603050405020304" pitchFamily="18" charset="0"/>
            <a:cs typeface="Times New Roman" panose="02020603050405020304" pitchFamily="18" charset="0"/>
          </a:endParaRPr>
        </a:p>
      </dsp:txBody>
      <dsp:txXfrm>
        <a:off x="1129708" y="1122568"/>
        <a:ext cx="1727370" cy="526637"/>
      </dsp:txXfrm>
    </dsp:sp>
    <dsp:sp modelId="{BD254DB9-CE43-4574-AE62-81DF4D15DBC8}">
      <dsp:nvSpPr>
        <dsp:cNvPr id="0" name=""/>
        <dsp:cNvSpPr/>
      </dsp:nvSpPr>
      <dsp:spPr>
        <a:xfrm>
          <a:off x="1129708" y="1780865"/>
          <a:ext cx="1727370" cy="526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anose="02020603050405020304" pitchFamily="18" charset="0"/>
              <a:cs typeface="Times New Roman" panose="02020603050405020304" pitchFamily="18" charset="0"/>
            </a:rPr>
            <a:t>Распознавание текста</a:t>
          </a:r>
          <a:endParaRPr lang="en-US" sz="1100" kern="1200">
            <a:latin typeface="Times New Roman" panose="02020603050405020304" pitchFamily="18" charset="0"/>
            <a:cs typeface="Times New Roman" panose="02020603050405020304" pitchFamily="18" charset="0"/>
          </a:endParaRPr>
        </a:p>
      </dsp:txBody>
      <dsp:txXfrm>
        <a:off x="1129708" y="1780865"/>
        <a:ext cx="1727370" cy="5266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86C6BD-7096-4701-BDA5-16B773BF7A29}">
      <dsp:nvSpPr>
        <dsp:cNvPr id="0" name=""/>
        <dsp:cNvSpPr/>
      </dsp:nvSpPr>
      <dsp:spPr>
        <a:xfrm>
          <a:off x="542448" y="1366837"/>
          <a:ext cx="340725" cy="649247"/>
        </a:xfrm>
        <a:custGeom>
          <a:avLst/>
          <a:gdLst/>
          <a:ahLst/>
          <a:cxnLst/>
          <a:rect l="0" t="0" r="0" b="0"/>
          <a:pathLst>
            <a:path>
              <a:moveTo>
                <a:pt x="0" y="0"/>
              </a:moveTo>
              <a:lnTo>
                <a:pt x="170362" y="0"/>
              </a:lnTo>
              <a:lnTo>
                <a:pt x="170362" y="649247"/>
              </a:lnTo>
              <a:lnTo>
                <a:pt x="340725" y="6492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694480" y="1673130"/>
        <a:ext cx="36661" cy="36661"/>
      </dsp:txXfrm>
    </dsp:sp>
    <dsp:sp modelId="{33860D62-053C-490B-B986-60DEF8A59D5B}">
      <dsp:nvSpPr>
        <dsp:cNvPr id="0" name=""/>
        <dsp:cNvSpPr/>
      </dsp:nvSpPr>
      <dsp:spPr>
        <a:xfrm>
          <a:off x="542448" y="1321117"/>
          <a:ext cx="340725" cy="91440"/>
        </a:xfrm>
        <a:custGeom>
          <a:avLst/>
          <a:gdLst/>
          <a:ahLst/>
          <a:cxnLst/>
          <a:rect l="0" t="0" r="0" b="0"/>
          <a:pathLst>
            <a:path>
              <a:moveTo>
                <a:pt x="0" y="45720"/>
              </a:moveTo>
              <a:lnTo>
                <a:pt x="340725"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704292" y="1358319"/>
        <a:ext cx="17036" cy="17036"/>
      </dsp:txXfrm>
    </dsp:sp>
    <dsp:sp modelId="{955091FC-2708-4CE1-804A-107D06597F61}">
      <dsp:nvSpPr>
        <dsp:cNvPr id="0" name=""/>
        <dsp:cNvSpPr/>
      </dsp:nvSpPr>
      <dsp:spPr>
        <a:xfrm>
          <a:off x="542448" y="717589"/>
          <a:ext cx="340725" cy="649247"/>
        </a:xfrm>
        <a:custGeom>
          <a:avLst/>
          <a:gdLst/>
          <a:ahLst/>
          <a:cxnLst/>
          <a:rect l="0" t="0" r="0" b="0"/>
          <a:pathLst>
            <a:path>
              <a:moveTo>
                <a:pt x="0" y="649247"/>
              </a:moveTo>
              <a:lnTo>
                <a:pt x="170362" y="649247"/>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694480" y="1023883"/>
        <a:ext cx="36661" cy="36661"/>
      </dsp:txXfrm>
    </dsp:sp>
    <dsp:sp modelId="{78D46100-D666-4AF0-867C-1CD0A0C2A5E9}">
      <dsp:nvSpPr>
        <dsp:cNvPr id="0" name=""/>
        <dsp:cNvSpPr/>
      </dsp:nvSpPr>
      <dsp:spPr>
        <a:xfrm rot="16200000">
          <a:off x="-1084088" y="1107138"/>
          <a:ext cx="2733675" cy="519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Предобработка снимка</a:t>
          </a:r>
          <a:endParaRPr lang="en-US" sz="1400" kern="1200">
            <a:latin typeface="Times New Roman" panose="02020603050405020304" pitchFamily="18" charset="0"/>
            <a:cs typeface="Times New Roman" panose="02020603050405020304" pitchFamily="18" charset="0"/>
          </a:endParaRPr>
        </a:p>
      </dsp:txBody>
      <dsp:txXfrm>
        <a:off x="-1084088" y="1107138"/>
        <a:ext cx="2733675" cy="519398"/>
      </dsp:txXfrm>
    </dsp:sp>
    <dsp:sp modelId="{A9948A8F-2CF1-4BB1-B48A-BD98DB9BB761}">
      <dsp:nvSpPr>
        <dsp:cNvPr id="0" name=""/>
        <dsp:cNvSpPr/>
      </dsp:nvSpPr>
      <dsp:spPr>
        <a:xfrm>
          <a:off x="883173" y="457890"/>
          <a:ext cx="1703626" cy="519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latin typeface="Times New Roman" panose="02020603050405020304" pitchFamily="18" charset="0"/>
              <a:cs typeface="Times New Roman" panose="02020603050405020304" pitchFamily="18" charset="0"/>
            </a:rPr>
            <a:t>Выделение области конверта (опц)</a:t>
          </a:r>
          <a:endParaRPr lang="en-US" sz="1200" kern="1200">
            <a:latin typeface="Times New Roman" panose="02020603050405020304" pitchFamily="18" charset="0"/>
            <a:cs typeface="Times New Roman" panose="02020603050405020304" pitchFamily="18" charset="0"/>
          </a:endParaRPr>
        </a:p>
      </dsp:txBody>
      <dsp:txXfrm>
        <a:off x="883173" y="457890"/>
        <a:ext cx="1703626" cy="519398"/>
      </dsp:txXfrm>
    </dsp:sp>
    <dsp:sp modelId="{795BABFF-3D34-42A4-A546-9D79A8E4632F}">
      <dsp:nvSpPr>
        <dsp:cNvPr id="0" name=""/>
        <dsp:cNvSpPr/>
      </dsp:nvSpPr>
      <dsp:spPr>
        <a:xfrm>
          <a:off x="883173" y="1107138"/>
          <a:ext cx="1703626" cy="519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latin typeface="Times New Roman" panose="02020603050405020304" pitchFamily="18" charset="0"/>
              <a:cs typeface="Times New Roman" panose="02020603050405020304" pitchFamily="18" charset="0"/>
            </a:rPr>
            <a:t>Компенсация угла поворота</a:t>
          </a:r>
          <a:endParaRPr lang="en-US" sz="1200" kern="1200">
            <a:latin typeface="Times New Roman" panose="02020603050405020304" pitchFamily="18" charset="0"/>
            <a:cs typeface="Times New Roman" panose="02020603050405020304" pitchFamily="18" charset="0"/>
          </a:endParaRPr>
        </a:p>
      </dsp:txBody>
      <dsp:txXfrm>
        <a:off x="883173" y="1107138"/>
        <a:ext cx="1703626" cy="519398"/>
      </dsp:txXfrm>
    </dsp:sp>
    <dsp:sp modelId="{65F1D0C9-2E78-4AFA-B00E-4E958D8C9956}">
      <dsp:nvSpPr>
        <dsp:cNvPr id="0" name=""/>
        <dsp:cNvSpPr/>
      </dsp:nvSpPr>
      <dsp:spPr>
        <a:xfrm>
          <a:off x="883173" y="1756386"/>
          <a:ext cx="1703626" cy="519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latin typeface="Times New Roman" panose="02020603050405020304" pitchFamily="18" charset="0"/>
              <a:cs typeface="Times New Roman" panose="02020603050405020304" pitchFamily="18" charset="0"/>
            </a:rPr>
            <a:t>Фильтрация шума</a:t>
          </a:r>
          <a:endParaRPr lang="en-US" sz="1200" kern="1200">
            <a:latin typeface="Times New Roman" panose="02020603050405020304" pitchFamily="18" charset="0"/>
            <a:cs typeface="Times New Roman" panose="02020603050405020304" pitchFamily="18" charset="0"/>
          </a:endParaRPr>
        </a:p>
      </dsp:txBody>
      <dsp:txXfrm>
        <a:off x="883173" y="1756386"/>
        <a:ext cx="1703626" cy="5193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573434-0D32-4155-901B-91FAD4393D53}">
      <dsp:nvSpPr>
        <dsp:cNvPr id="0" name=""/>
        <dsp:cNvSpPr/>
      </dsp:nvSpPr>
      <dsp:spPr>
        <a:xfrm>
          <a:off x="688038" y="1266825"/>
          <a:ext cx="315177" cy="600567"/>
        </a:xfrm>
        <a:custGeom>
          <a:avLst/>
          <a:gdLst/>
          <a:ahLst/>
          <a:cxnLst/>
          <a:rect l="0" t="0" r="0" b="0"/>
          <a:pathLst>
            <a:path>
              <a:moveTo>
                <a:pt x="0" y="0"/>
              </a:moveTo>
              <a:lnTo>
                <a:pt x="157588" y="0"/>
              </a:lnTo>
              <a:lnTo>
                <a:pt x="157588" y="600567"/>
              </a:lnTo>
              <a:lnTo>
                <a:pt x="315177" y="6005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828670" y="1550152"/>
        <a:ext cx="33912" cy="33912"/>
      </dsp:txXfrm>
    </dsp:sp>
    <dsp:sp modelId="{A83E3CFE-09DB-428C-91AC-D7EF9E7C20C9}">
      <dsp:nvSpPr>
        <dsp:cNvPr id="0" name=""/>
        <dsp:cNvSpPr/>
      </dsp:nvSpPr>
      <dsp:spPr>
        <a:xfrm>
          <a:off x="688038" y="1221104"/>
          <a:ext cx="315177" cy="91440"/>
        </a:xfrm>
        <a:custGeom>
          <a:avLst/>
          <a:gdLst/>
          <a:ahLst/>
          <a:cxnLst/>
          <a:rect l="0" t="0" r="0" b="0"/>
          <a:pathLst>
            <a:path>
              <a:moveTo>
                <a:pt x="0" y="45720"/>
              </a:moveTo>
              <a:lnTo>
                <a:pt x="315177"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837747" y="1258945"/>
        <a:ext cx="15758" cy="15758"/>
      </dsp:txXfrm>
    </dsp:sp>
    <dsp:sp modelId="{0A57CFED-F17F-47D1-9442-63F1F0705C2A}">
      <dsp:nvSpPr>
        <dsp:cNvPr id="0" name=""/>
        <dsp:cNvSpPr/>
      </dsp:nvSpPr>
      <dsp:spPr>
        <a:xfrm>
          <a:off x="688038" y="666257"/>
          <a:ext cx="315177" cy="600567"/>
        </a:xfrm>
        <a:custGeom>
          <a:avLst/>
          <a:gdLst/>
          <a:ahLst/>
          <a:cxnLst/>
          <a:rect l="0" t="0" r="0" b="0"/>
          <a:pathLst>
            <a:path>
              <a:moveTo>
                <a:pt x="0" y="600567"/>
              </a:moveTo>
              <a:lnTo>
                <a:pt x="157588" y="600567"/>
              </a:lnTo>
              <a:lnTo>
                <a:pt x="157588" y="0"/>
              </a:lnTo>
              <a:lnTo>
                <a:pt x="31517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828670" y="949585"/>
        <a:ext cx="33912" cy="33912"/>
      </dsp:txXfrm>
    </dsp:sp>
    <dsp:sp modelId="{B9DF1D8D-3E14-45EC-BBD5-E7BE66F9B9AB}">
      <dsp:nvSpPr>
        <dsp:cNvPr id="0" name=""/>
        <dsp:cNvSpPr/>
      </dsp:nvSpPr>
      <dsp:spPr>
        <a:xfrm rot="16200000">
          <a:off x="-816540" y="1026598"/>
          <a:ext cx="2528703" cy="4804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latin typeface="Times New Roman" panose="02020603050405020304" pitchFamily="18" charset="0"/>
              <a:cs typeface="Times New Roman" panose="02020603050405020304" pitchFamily="18" charset="0"/>
            </a:rPr>
            <a:t>Определение областей с текстом</a:t>
          </a:r>
          <a:endParaRPr lang="en-US" sz="1200" kern="1200">
            <a:latin typeface="Times New Roman" panose="02020603050405020304" pitchFamily="18" charset="0"/>
            <a:cs typeface="Times New Roman" panose="02020603050405020304" pitchFamily="18" charset="0"/>
          </a:endParaRPr>
        </a:p>
      </dsp:txBody>
      <dsp:txXfrm>
        <a:off x="-816540" y="1026598"/>
        <a:ext cx="2528703" cy="480453"/>
      </dsp:txXfrm>
    </dsp:sp>
    <dsp:sp modelId="{9B23ECBE-50F8-4852-976C-69651BFC1D8F}">
      <dsp:nvSpPr>
        <dsp:cNvPr id="0" name=""/>
        <dsp:cNvSpPr/>
      </dsp:nvSpPr>
      <dsp:spPr>
        <a:xfrm>
          <a:off x="1003215" y="426030"/>
          <a:ext cx="1960436" cy="4804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latin typeface="Times New Roman" panose="02020603050405020304" pitchFamily="18" charset="0"/>
              <a:cs typeface="Times New Roman" panose="02020603050405020304" pitchFamily="18" charset="0"/>
            </a:rPr>
            <a:t>Выбор режима опделения (ручной или автоматический)</a:t>
          </a:r>
          <a:endParaRPr lang="en-US" sz="1200" kern="1200">
            <a:latin typeface="Times New Roman" panose="02020603050405020304" pitchFamily="18" charset="0"/>
            <a:cs typeface="Times New Roman" panose="02020603050405020304" pitchFamily="18" charset="0"/>
          </a:endParaRPr>
        </a:p>
      </dsp:txBody>
      <dsp:txXfrm>
        <a:off x="1003215" y="426030"/>
        <a:ext cx="1960436" cy="480453"/>
      </dsp:txXfrm>
    </dsp:sp>
    <dsp:sp modelId="{025C4F85-02B3-4FBF-95D9-7F95D6FD99DA}">
      <dsp:nvSpPr>
        <dsp:cNvPr id="0" name=""/>
        <dsp:cNvSpPr/>
      </dsp:nvSpPr>
      <dsp:spPr>
        <a:xfrm>
          <a:off x="1003215" y="1026598"/>
          <a:ext cx="1996855" cy="4804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latin typeface="Times New Roman" panose="02020603050405020304" pitchFamily="18" charset="0"/>
              <a:cs typeface="Times New Roman" panose="02020603050405020304" pitchFamily="18" charset="0"/>
            </a:rPr>
            <a:t>Разбиение области на строки</a:t>
          </a:r>
          <a:endParaRPr lang="en-US" sz="1200" kern="1200">
            <a:latin typeface="Times New Roman" panose="02020603050405020304" pitchFamily="18" charset="0"/>
            <a:cs typeface="Times New Roman" panose="02020603050405020304" pitchFamily="18" charset="0"/>
          </a:endParaRPr>
        </a:p>
      </dsp:txBody>
      <dsp:txXfrm>
        <a:off x="1003215" y="1026598"/>
        <a:ext cx="1996855" cy="480453"/>
      </dsp:txXfrm>
    </dsp:sp>
    <dsp:sp modelId="{2126B7F5-D667-4F8D-AEBF-974785C15316}">
      <dsp:nvSpPr>
        <dsp:cNvPr id="0" name=""/>
        <dsp:cNvSpPr/>
      </dsp:nvSpPr>
      <dsp:spPr>
        <a:xfrm>
          <a:off x="1003215" y="1627165"/>
          <a:ext cx="1999124" cy="4804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latin typeface="Times New Roman" panose="02020603050405020304" pitchFamily="18" charset="0"/>
              <a:cs typeface="Times New Roman" panose="02020603050405020304" pitchFamily="18" charset="0"/>
            </a:rPr>
            <a:t>Разбиение строк на слова</a:t>
          </a:r>
          <a:endParaRPr lang="en-US" sz="1200" kern="1200">
            <a:latin typeface="Times New Roman" panose="02020603050405020304" pitchFamily="18" charset="0"/>
            <a:cs typeface="Times New Roman" panose="02020603050405020304" pitchFamily="18" charset="0"/>
          </a:endParaRPr>
        </a:p>
      </dsp:txBody>
      <dsp:txXfrm>
        <a:off x="1003215" y="1627165"/>
        <a:ext cx="1999124" cy="48045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183CA-6E3F-40A0-9107-8419D5665194}">
      <dsp:nvSpPr>
        <dsp:cNvPr id="0" name=""/>
        <dsp:cNvSpPr/>
      </dsp:nvSpPr>
      <dsp:spPr>
        <a:xfrm>
          <a:off x="806363" y="1400174"/>
          <a:ext cx="348354" cy="663784"/>
        </a:xfrm>
        <a:custGeom>
          <a:avLst/>
          <a:gdLst/>
          <a:ahLst/>
          <a:cxnLst/>
          <a:rect l="0" t="0" r="0" b="0"/>
          <a:pathLst>
            <a:path>
              <a:moveTo>
                <a:pt x="0" y="0"/>
              </a:moveTo>
              <a:lnTo>
                <a:pt x="174177" y="0"/>
              </a:lnTo>
              <a:lnTo>
                <a:pt x="174177" y="663784"/>
              </a:lnTo>
              <a:lnTo>
                <a:pt x="348354" y="6637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US" sz="1400" kern="1200">
            <a:latin typeface="Times New Roman" panose="02020603050405020304" pitchFamily="18" charset="0"/>
            <a:cs typeface="Times New Roman" panose="02020603050405020304" pitchFamily="18" charset="0"/>
          </a:endParaRPr>
        </a:p>
      </dsp:txBody>
      <dsp:txXfrm>
        <a:off x="961799" y="1713326"/>
        <a:ext cx="37482" cy="37482"/>
      </dsp:txXfrm>
    </dsp:sp>
    <dsp:sp modelId="{7FD183F4-630B-4B19-BCCA-D701D7FC8D87}">
      <dsp:nvSpPr>
        <dsp:cNvPr id="0" name=""/>
        <dsp:cNvSpPr/>
      </dsp:nvSpPr>
      <dsp:spPr>
        <a:xfrm>
          <a:off x="806363" y="1354454"/>
          <a:ext cx="348354" cy="91440"/>
        </a:xfrm>
        <a:custGeom>
          <a:avLst/>
          <a:gdLst/>
          <a:ahLst/>
          <a:cxnLst/>
          <a:rect l="0" t="0" r="0" b="0"/>
          <a:pathLst>
            <a:path>
              <a:moveTo>
                <a:pt x="0" y="45720"/>
              </a:moveTo>
              <a:lnTo>
                <a:pt x="348354"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971831" y="1391466"/>
        <a:ext cx="17417" cy="17417"/>
      </dsp:txXfrm>
    </dsp:sp>
    <dsp:sp modelId="{6148DC61-AF76-415B-A18A-E092A30C613B}">
      <dsp:nvSpPr>
        <dsp:cNvPr id="0" name=""/>
        <dsp:cNvSpPr/>
      </dsp:nvSpPr>
      <dsp:spPr>
        <a:xfrm>
          <a:off x="806363" y="736390"/>
          <a:ext cx="348354" cy="663784"/>
        </a:xfrm>
        <a:custGeom>
          <a:avLst/>
          <a:gdLst/>
          <a:ahLst/>
          <a:cxnLst/>
          <a:rect l="0" t="0" r="0" b="0"/>
          <a:pathLst>
            <a:path>
              <a:moveTo>
                <a:pt x="0" y="663784"/>
              </a:moveTo>
              <a:lnTo>
                <a:pt x="174177" y="663784"/>
              </a:lnTo>
              <a:lnTo>
                <a:pt x="174177" y="0"/>
              </a:lnTo>
              <a:lnTo>
                <a:pt x="34835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US" sz="1400" kern="1200">
            <a:latin typeface="Times New Roman" panose="02020603050405020304" pitchFamily="18" charset="0"/>
            <a:cs typeface="Times New Roman" panose="02020603050405020304" pitchFamily="18" charset="0"/>
          </a:endParaRPr>
        </a:p>
      </dsp:txBody>
      <dsp:txXfrm>
        <a:off x="961799" y="1049541"/>
        <a:ext cx="37482" cy="37482"/>
      </dsp:txXfrm>
    </dsp:sp>
    <dsp:sp modelId="{FF757B13-01CC-4DA3-832A-46E568D0D9DF}">
      <dsp:nvSpPr>
        <dsp:cNvPr id="0" name=""/>
        <dsp:cNvSpPr/>
      </dsp:nvSpPr>
      <dsp:spPr>
        <a:xfrm rot="16200000">
          <a:off x="-856591" y="1134661"/>
          <a:ext cx="2794883" cy="5310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Распознавание текста</a:t>
          </a:r>
          <a:endParaRPr lang="en-US" sz="1400" kern="1200">
            <a:latin typeface="Times New Roman" panose="02020603050405020304" pitchFamily="18" charset="0"/>
            <a:cs typeface="Times New Roman" panose="02020603050405020304" pitchFamily="18" charset="0"/>
          </a:endParaRPr>
        </a:p>
      </dsp:txBody>
      <dsp:txXfrm>
        <a:off x="-856591" y="1134661"/>
        <a:ext cx="2794883" cy="531027"/>
      </dsp:txXfrm>
    </dsp:sp>
    <dsp:sp modelId="{FF3D27E0-92AC-48D4-90BF-600436B19EB3}">
      <dsp:nvSpPr>
        <dsp:cNvPr id="0" name=""/>
        <dsp:cNvSpPr/>
      </dsp:nvSpPr>
      <dsp:spPr>
        <a:xfrm>
          <a:off x="1154717" y="470876"/>
          <a:ext cx="1741771" cy="5310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Определение языка (каз, рус, анг)</a:t>
          </a:r>
          <a:endParaRPr lang="en-US" sz="1400" kern="1200">
            <a:latin typeface="Times New Roman" panose="02020603050405020304" pitchFamily="18" charset="0"/>
            <a:cs typeface="Times New Roman" panose="02020603050405020304" pitchFamily="18" charset="0"/>
          </a:endParaRPr>
        </a:p>
      </dsp:txBody>
      <dsp:txXfrm>
        <a:off x="1154717" y="470876"/>
        <a:ext cx="1741771" cy="531027"/>
      </dsp:txXfrm>
    </dsp:sp>
    <dsp:sp modelId="{59CF97E6-4A97-475B-9342-349F816B0DC2}">
      <dsp:nvSpPr>
        <dsp:cNvPr id="0" name=""/>
        <dsp:cNvSpPr/>
      </dsp:nvSpPr>
      <dsp:spPr>
        <a:xfrm>
          <a:off x="1154717" y="1134661"/>
          <a:ext cx="1741771" cy="5310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Распознавание слов</a:t>
          </a:r>
          <a:endParaRPr lang="en-US" sz="1400" kern="1200">
            <a:latin typeface="Times New Roman" panose="02020603050405020304" pitchFamily="18" charset="0"/>
            <a:cs typeface="Times New Roman" panose="02020603050405020304" pitchFamily="18" charset="0"/>
          </a:endParaRPr>
        </a:p>
      </dsp:txBody>
      <dsp:txXfrm>
        <a:off x="1154717" y="1134661"/>
        <a:ext cx="1741771" cy="531027"/>
      </dsp:txXfrm>
    </dsp:sp>
    <dsp:sp modelId="{178FF69D-8FD0-4E1B-BD01-E6D86A807A1A}">
      <dsp:nvSpPr>
        <dsp:cNvPr id="0" name=""/>
        <dsp:cNvSpPr/>
      </dsp:nvSpPr>
      <dsp:spPr>
        <a:xfrm>
          <a:off x="1154717" y="1798445"/>
          <a:ext cx="1741771" cy="5310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Коррекция результатов распознавания</a:t>
          </a:r>
          <a:endParaRPr lang="en-US" sz="1400" kern="1200">
            <a:latin typeface="Times New Roman" panose="02020603050405020304" pitchFamily="18" charset="0"/>
            <a:cs typeface="Times New Roman" panose="02020603050405020304" pitchFamily="18" charset="0"/>
          </a:endParaRPr>
        </a:p>
      </dsp:txBody>
      <dsp:txXfrm>
        <a:off x="1154717" y="1798445"/>
        <a:ext cx="1741771" cy="53102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E6C2B0-17CC-4B02-BB75-CC1AC94BA1C4}">
      <dsp:nvSpPr>
        <dsp:cNvPr id="0" name=""/>
        <dsp:cNvSpPr/>
      </dsp:nvSpPr>
      <dsp:spPr>
        <a:xfrm>
          <a:off x="669" y="0"/>
          <a:ext cx="1741289"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ru-RU" sz="2000" kern="1200">
              <a:latin typeface="Times New Roman" panose="02020603050405020304" pitchFamily="18" charset="0"/>
              <a:cs typeface="Times New Roman" panose="02020603050405020304" pitchFamily="18" charset="0"/>
            </a:rPr>
            <a:t>Казахская модель распознавания</a:t>
          </a:r>
          <a:endParaRPr lang="en-US" sz="2000" kern="1200">
            <a:latin typeface="Times New Roman" panose="02020603050405020304" pitchFamily="18" charset="0"/>
            <a:cs typeface="Times New Roman" panose="02020603050405020304" pitchFamily="18" charset="0"/>
          </a:endParaRPr>
        </a:p>
      </dsp:txBody>
      <dsp:txXfrm>
        <a:off x="669" y="0"/>
        <a:ext cx="1741289" cy="960120"/>
      </dsp:txXfrm>
    </dsp:sp>
    <dsp:sp modelId="{CFACCBB3-0EB7-40CF-861A-D5F22EC43486}">
      <dsp:nvSpPr>
        <dsp:cNvPr id="0" name=""/>
        <dsp:cNvSpPr/>
      </dsp:nvSpPr>
      <dsp:spPr>
        <a:xfrm>
          <a:off x="174798" y="960393"/>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latin typeface="Times New Roman" panose="02020603050405020304" pitchFamily="18" charset="0"/>
              <a:cs typeface="Times New Roman" panose="02020603050405020304" pitchFamily="18" charset="0"/>
            </a:rPr>
            <a:t>Распозать все слова</a:t>
          </a:r>
          <a:endParaRPr lang="en-US" sz="1200" kern="1200">
            <a:latin typeface="Times New Roman" panose="02020603050405020304" pitchFamily="18" charset="0"/>
            <a:cs typeface="Times New Roman" panose="02020603050405020304" pitchFamily="18" charset="0"/>
          </a:endParaRPr>
        </a:p>
      </dsp:txBody>
      <dsp:txXfrm>
        <a:off x="193213" y="978808"/>
        <a:ext cx="1356201" cy="591920"/>
      </dsp:txXfrm>
    </dsp:sp>
    <dsp:sp modelId="{8D4A1320-901F-4AEF-B2B6-764AB61BF67C}">
      <dsp:nvSpPr>
        <dsp:cNvPr id="0" name=""/>
        <dsp:cNvSpPr/>
      </dsp:nvSpPr>
      <dsp:spPr>
        <a:xfrm>
          <a:off x="174798" y="1685874"/>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latin typeface="Times New Roman" panose="02020603050405020304" pitchFamily="18" charset="0"/>
              <a:cs typeface="Times New Roman" panose="02020603050405020304" pitchFamily="18" charset="0"/>
            </a:rPr>
            <a:t>Сравнить с каждым ключевым словом из словаря</a:t>
          </a:r>
          <a:endParaRPr lang="en-US" sz="1200" kern="1200">
            <a:latin typeface="Times New Roman" panose="02020603050405020304" pitchFamily="18" charset="0"/>
            <a:cs typeface="Times New Roman" panose="02020603050405020304" pitchFamily="18" charset="0"/>
          </a:endParaRPr>
        </a:p>
      </dsp:txBody>
      <dsp:txXfrm>
        <a:off x="193213" y="1704289"/>
        <a:ext cx="1356201" cy="591920"/>
      </dsp:txXfrm>
    </dsp:sp>
    <dsp:sp modelId="{C5FCC339-47A1-41D4-9231-D7A39445D359}">
      <dsp:nvSpPr>
        <dsp:cNvPr id="0" name=""/>
        <dsp:cNvSpPr/>
      </dsp:nvSpPr>
      <dsp:spPr>
        <a:xfrm>
          <a:off x="174798" y="2411356"/>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latin typeface="Times New Roman" panose="02020603050405020304" pitchFamily="18" charset="0"/>
              <a:cs typeface="Times New Roman" panose="02020603050405020304" pitchFamily="18" charset="0"/>
            </a:rPr>
            <a:t>"Подсчитать" степень совпадения</a:t>
          </a:r>
          <a:endParaRPr lang="en-US" sz="1200" kern="1200">
            <a:latin typeface="Times New Roman" panose="02020603050405020304" pitchFamily="18" charset="0"/>
            <a:cs typeface="Times New Roman" panose="02020603050405020304" pitchFamily="18" charset="0"/>
          </a:endParaRPr>
        </a:p>
      </dsp:txBody>
      <dsp:txXfrm>
        <a:off x="193213" y="2429771"/>
        <a:ext cx="1356201" cy="591920"/>
      </dsp:txXfrm>
    </dsp:sp>
    <dsp:sp modelId="{E794C81D-F6EE-41EA-A131-B97909E9EA16}">
      <dsp:nvSpPr>
        <dsp:cNvPr id="0" name=""/>
        <dsp:cNvSpPr/>
      </dsp:nvSpPr>
      <dsp:spPr>
        <a:xfrm>
          <a:off x="1872555" y="0"/>
          <a:ext cx="1741289"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ru-RU" sz="2000" kern="1200">
              <a:latin typeface="Times New Roman" panose="02020603050405020304" pitchFamily="18" charset="0"/>
              <a:cs typeface="Times New Roman" panose="02020603050405020304" pitchFamily="18" charset="0"/>
            </a:rPr>
            <a:t>Русская модель распознавания</a:t>
          </a:r>
          <a:endParaRPr lang="en-US" sz="2000" kern="1200">
            <a:latin typeface="Times New Roman" panose="02020603050405020304" pitchFamily="18" charset="0"/>
            <a:cs typeface="Times New Roman" panose="02020603050405020304" pitchFamily="18" charset="0"/>
          </a:endParaRPr>
        </a:p>
      </dsp:txBody>
      <dsp:txXfrm>
        <a:off x="1872555" y="0"/>
        <a:ext cx="1741289" cy="960120"/>
      </dsp:txXfrm>
    </dsp:sp>
    <dsp:sp modelId="{9BFD8D7B-2B44-4420-A451-E350AAF394AF}">
      <dsp:nvSpPr>
        <dsp:cNvPr id="0" name=""/>
        <dsp:cNvSpPr/>
      </dsp:nvSpPr>
      <dsp:spPr>
        <a:xfrm>
          <a:off x="2046684" y="960393"/>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latin typeface="Times New Roman" panose="02020603050405020304" pitchFamily="18" charset="0"/>
              <a:cs typeface="Times New Roman" panose="02020603050405020304" pitchFamily="18" charset="0"/>
            </a:rPr>
            <a:t>Распозать все слова</a:t>
          </a:r>
          <a:endParaRPr lang="en-US" sz="1200" kern="1200">
            <a:latin typeface="Times New Roman" panose="02020603050405020304" pitchFamily="18" charset="0"/>
            <a:cs typeface="Times New Roman" panose="02020603050405020304" pitchFamily="18" charset="0"/>
          </a:endParaRPr>
        </a:p>
      </dsp:txBody>
      <dsp:txXfrm>
        <a:off x="2065099" y="978808"/>
        <a:ext cx="1356201" cy="591920"/>
      </dsp:txXfrm>
    </dsp:sp>
    <dsp:sp modelId="{1796DCCE-C1CF-4447-BA78-74900CEBEB53}">
      <dsp:nvSpPr>
        <dsp:cNvPr id="0" name=""/>
        <dsp:cNvSpPr/>
      </dsp:nvSpPr>
      <dsp:spPr>
        <a:xfrm>
          <a:off x="2046684" y="1685874"/>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latin typeface="Times New Roman" panose="02020603050405020304" pitchFamily="18" charset="0"/>
              <a:cs typeface="Times New Roman" panose="02020603050405020304" pitchFamily="18" charset="0"/>
            </a:rPr>
            <a:t>Сравнить с каждым ключевым словом из словаря</a:t>
          </a:r>
          <a:endParaRPr lang="en-US" sz="1200" kern="1200">
            <a:latin typeface="Times New Roman" panose="02020603050405020304" pitchFamily="18" charset="0"/>
            <a:cs typeface="Times New Roman" panose="02020603050405020304" pitchFamily="18" charset="0"/>
          </a:endParaRPr>
        </a:p>
      </dsp:txBody>
      <dsp:txXfrm>
        <a:off x="2065099" y="1704289"/>
        <a:ext cx="1356201" cy="591920"/>
      </dsp:txXfrm>
    </dsp:sp>
    <dsp:sp modelId="{9A67EB7B-01DC-4D82-9495-11D032C45F20}">
      <dsp:nvSpPr>
        <dsp:cNvPr id="0" name=""/>
        <dsp:cNvSpPr/>
      </dsp:nvSpPr>
      <dsp:spPr>
        <a:xfrm>
          <a:off x="2046684" y="2411356"/>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latin typeface="Times New Roman" panose="02020603050405020304" pitchFamily="18" charset="0"/>
              <a:cs typeface="Times New Roman" panose="02020603050405020304" pitchFamily="18" charset="0"/>
            </a:rPr>
            <a:t>"Подсчитать" степень совпадения</a:t>
          </a:r>
          <a:endParaRPr lang="en-US" sz="1200" kern="1200">
            <a:latin typeface="Times New Roman" panose="02020603050405020304" pitchFamily="18" charset="0"/>
            <a:cs typeface="Times New Roman" panose="02020603050405020304" pitchFamily="18" charset="0"/>
          </a:endParaRPr>
        </a:p>
      </dsp:txBody>
      <dsp:txXfrm>
        <a:off x="2065099" y="2429771"/>
        <a:ext cx="1356201" cy="591920"/>
      </dsp:txXfrm>
    </dsp:sp>
    <dsp:sp modelId="{78A36B51-1CE2-4E78-885E-9EB54AC4F411}">
      <dsp:nvSpPr>
        <dsp:cNvPr id="0" name=""/>
        <dsp:cNvSpPr/>
      </dsp:nvSpPr>
      <dsp:spPr>
        <a:xfrm>
          <a:off x="3744441" y="0"/>
          <a:ext cx="1741289"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ru-RU" sz="2000" kern="1200">
              <a:latin typeface="Times New Roman" panose="02020603050405020304" pitchFamily="18" charset="0"/>
              <a:cs typeface="Times New Roman" panose="02020603050405020304" pitchFamily="18" charset="0"/>
            </a:rPr>
            <a:t>Английская модель распознавания</a:t>
          </a:r>
          <a:endParaRPr lang="en-US" sz="2000" kern="1200">
            <a:latin typeface="Times New Roman" panose="02020603050405020304" pitchFamily="18" charset="0"/>
            <a:cs typeface="Times New Roman" panose="02020603050405020304" pitchFamily="18" charset="0"/>
          </a:endParaRPr>
        </a:p>
      </dsp:txBody>
      <dsp:txXfrm>
        <a:off x="3744441" y="0"/>
        <a:ext cx="1741289" cy="960120"/>
      </dsp:txXfrm>
    </dsp:sp>
    <dsp:sp modelId="{C30FB760-E762-4529-A3FE-87FDDC1314E6}">
      <dsp:nvSpPr>
        <dsp:cNvPr id="0" name=""/>
        <dsp:cNvSpPr/>
      </dsp:nvSpPr>
      <dsp:spPr>
        <a:xfrm>
          <a:off x="3918570" y="960393"/>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latin typeface="Times New Roman" panose="02020603050405020304" pitchFamily="18" charset="0"/>
              <a:cs typeface="Times New Roman" panose="02020603050405020304" pitchFamily="18" charset="0"/>
            </a:rPr>
            <a:t>Распозать все слова</a:t>
          </a:r>
          <a:endParaRPr lang="en-US" sz="1200" kern="1200">
            <a:latin typeface="Times New Roman" panose="02020603050405020304" pitchFamily="18" charset="0"/>
            <a:cs typeface="Times New Roman" panose="02020603050405020304" pitchFamily="18" charset="0"/>
          </a:endParaRPr>
        </a:p>
      </dsp:txBody>
      <dsp:txXfrm>
        <a:off x="3936985" y="978808"/>
        <a:ext cx="1356201" cy="591920"/>
      </dsp:txXfrm>
    </dsp:sp>
    <dsp:sp modelId="{8A34F471-BB6F-4A8E-A5E4-734AA81A12D8}">
      <dsp:nvSpPr>
        <dsp:cNvPr id="0" name=""/>
        <dsp:cNvSpPr/>
      </dsp:nvSpPr>
      <dsp:spPr>
        <a:xfrm>
          <a:off x="3918570" y="1685874"/>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latin typeface="Times New Roman" panose="02020603050405020304" pitchFamily="18" charset="0"/>
              <a:cs typeface="Times New Roman" panose="02020603050405020304" pitchFamily="18" charset="0"/>
            </a:rPr>
            <a:t>Сравнить с каждым ключевым словом из словаря</a:t>
          </a:r>
          <a:endParaRPr lang="en-US" sz="1200" kern="1200">
            <a:latin typeface="Times New Roman" panose="02020603050405020304" pitchFamily="18" charset="0"/>
            <a:cs typeface="Times New Roman" panose="02020603050405020304" pitchFamily="18" charset="0"/>
          </a:endParaRPr>
        </a:p>
      </dsp:txBody>
      <dsp:txXfrm>
        <a:off x="3936985" y="1704289"/>
        <a:ext cx="1356201" cy="591920"/>
      </dsp:txXfrm>
    </dsp:sp>
    <dsp:sp modelId="{5CC4B35E-100D-48FD-AD06-2A8DB235C29D}">
      <dsp:nvSpPr>
        <dsp:cNvPr id="0" name=""/>
        <dsp:cNvSpPr/>
      </dsp:nvSpPr>
      <dsp:spPr>
        <a:xfrm>
          <a:off x="3918570" y="2411356"/>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latin typeface="Times New Roman" panose="02020603050405020304" pitchFamily="18" charset="0"/>
              <a:cs typeface="Times New Roman" panose="02020603050405020304" pitchFamily="18" charset="0"/>
            </a:rPr>
            <a:t>"Подсчитать" степень совпадения</a:t>
          </a:r>
          <a:endParaRPr lang="en-US" sz="1200" kern="1200">
            <a:latin typeface="Times New Roman" panose="02020603050405020304" pitchFamily="18" charset="0"/>
            <a:cs typeface="Times New Roman" panose="02020603050405020304" pitchFamily="18" charset="0"/>
          </a:endParaRPr>
        </a:p>
      </dsp:txBody>
      <dsp:txXfrm>
        <a:off x="3936985" y="2429771"/>
        <a:ext cx="1356201" cy="5919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0CCF84635DDF479F202415DFA113DC" ma:contentTypeVersion="13" ma:contentTypeDescription="Create a new document." ma:contentTypeScope="" ma:versionID="a1706ce5e8a0fd3930744afee9f2a77b">
  <xsd:schema xmlns:xsd="http://www.w3.org/2001/XMLSchema" xmlns:xs="http://www.w3.org/2001/XMLSchema" xmlns:p="http://schemas.microsoft.com/office/2006/metadata/properties" xmlns:ns3="8f24ae34-ac6d-4976-95c9-ea8673f42107" xmlns:ns4="dd86597b-ddf1-4c25-b9ae-5156face10ac" targetNamespace="http://schemas.microsoft.com/office/2006/metadata/properties" ma:root="true" ma:fieldsID="b98ab3290813efce6934ddf46a9ff73d" ns3:_="" ns4:_="">
    <xsd:import namespace="8f24ae34-ac6d-4976-95c9-ea8673f42107"/>
    <xsd:import namespace="dd86597b-ddf1-4c25-b9ae-5156face10a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4ae34-ac6d-4976-95c9-ea8673f421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86597b-ddf1-4c25-b9ae-5156face10a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CAD3C-28C3-44B9-95DC-C5D621FA011A}">
  <ds:schemaRefs>
    <ds:schemaRef ds:uri="http://schemas.microsoft.com/sharepoint/v3/contenttype/forms"/>
  </ds:schemaRefs>
</ds:datastoreItem>
</file>

<file path=customXml/itemProps2.xml><?xml version="1.0" encoding="utf-8"?>
<ds:datastoreItem xmlns:ds="http://schemas.openxmlformats.org/officeDocument/2006/customXml" ds:itemID="{0516A32D-A064-4AC4-B9BC-FEC6A8F0EB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0D38F4-8646-4D02-A2EC-82FBD35385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4ae34-ac6d-4976-95c9-ea8673f42107"/>
    <ds:schemaRef ds:uri="dd86597b-ddf1-4c25-b9ae-5156face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B4EA6-774E-4769-B35A-3205EA798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19</Pages>
  <Words>4496</Words>
  <Characters>25633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KURMANKHOJAYEV, Daniyar [Student]</dc:creator>
  <cp:keywords/>
  <dc:description/>
  <cp:lastModifiedBy>KURMANKHOJAYEV, Daniyar [Student]</cp:lastModifiedBy>
  <cp:revision>13</cp:revision>
  <dcterms:created xsi:type="dcterms:W3CDTF">2020-02-18T03:37:00Z</dcterms:created>
  <dcterms:modified xsi:type="dcterms:W3CDTF">2020-10-13T18:47:00Z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0x0101001B0CCF84635DDF479F202415DFA113DC</vt:lpwstr>
  </property>
</Properties>
</file>