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AFEB" w14:textId="77777777" w:rsidR="0035741C" w:rsidRDefault="0035741C"/>
    <w:p w14:paraId="7C74DDC9" w14:textId="7AAC4FAA" w:rsidR="001B1921" w:rsidRPr="00F25999" w:rsidRDefault="001B1921">
      <w:pPr>
        <w:rPr>
          <w:b/>
          <w:bCs/>
        </w:rPr>
      </w:pPr>
      <w:r w:rsidRPr="00F25999">
        <w:rPr>
          <w:b/>
          <w:bCs/>
        </w:rPr>
        <w:t>SFMC: Fire an event API</w:t>
      </w:r>
    </w:p>
    <w:p w14:paraId="2B6F5156" w14:textId="7AF95856" w:rsidR="00D126BF" w:rsidRDefault="00A0514A" w:rsidP="00D126BF">
      <w:r>
        <w:t>Fire an Event API from AJO to SFMC</w:t>
      </w:r>
      <w:r w:rsidR="00D126BF">
        <w:t>.</w:t>
      </w:r>
      <w:r w:rsidR="00D126BF" w:rsidRPr="00D126BF">
        <w:t xml:space="preserve"> </w:t>
      </w:r>
      <w:r w:rsidR="00D126BF">
        <w:t>It allows an external event to post an event to SFMC</w:t>
      </w:r>
    </w:p>
    <w:p w14:paraId="4DC6252D" w14:textId="0D4ADF62" w:rsidR="00C07041" w:rsidRPr="00C07041" w:rsidRDefault="00821AB9" w:rsidP="00C07041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End point: </w:t>
      </w:r>
      <w:r w:rsidR="00C07041" w:rsidRPr="00C07041">
        <w:rPr>
          <w:lang w:val="en-IN"/>
        </w:rPr>
        <w:t>POST /interaction/v1/events</w:t>
      </w:r>
    </w:p>
    <w:p w14:paraId="54141657" w14:textId="74C7011F" w:rsidR="00A0514A" w:rsidRDefault="000F5632">
      <w:r w:rsidRPr="00F20B55">
        <w:rPr>
          <w:b/>
          <w:bCs/>
        </w:rPr>
        <w:t>Key Use:</w:t>
      </w:r>
      <w:r>
        <w:t xml:space="preserve"> Starts a journey in SFMC programmaticall</w:t>
      </w:r>
      <w:r w:rsidR="00F20B55">
        <w:t>y.</w:t>
      </w:r>
    </w:p>
    <w:p w14:paraId="0F390F85" w14:textId="4DEDB912" w:rsidR="00896314" w:rsidRPr="00016F09" w:rsidRDefault="00896314">
      <w:pPr>
        <w:rPr>
          <w:b/>
          <w:bCs/>
        </w:rPr>
      </w:pPr>
      <w:r w:rsidRPr="00016F09">
        <w:rPr>
          <w:b/>
          <w:bCs/>
        </w:rPr>
        <w:t xml:space="preserve">Advantages: </w:t>
      </w:r>
    </w:p>
    <w:p w14:paraId="54FC8DE3" w14:textId="294FCA35" w:rsidR="004036CE" w:rsidRDefault="004036CE" w:rsidP="004036CE">
      <w:pPr>
        <w:pStyle w:val="ListParagraph"/>
        <w:numPr>
          <w:ilvl w:val="0"/>
          <w:numId w:val="1"/>
        </w:numPr>
      </w:pPr>
      <w:r>
        <w:t>If SFMC already has a built journey with heavy personalization, multiple branches</w:t>
      </w:r>
      <w:r w:rsidR="002C6876">
        <w:t xml:space="preserve"> or AMPscript</w:t>
      </w:r>
      <w:r w:rsidR="00D22C88">
        <w:t xml:space="preserve"> content, you don’t need to rebuild it to AJO</w:t>
      </w:r>
    </w:p>
    <w:p w14:paraId="2D7FB738" w14:textId="39621372" w:rsidR="00F24BB4" w:rsidRDefault="003C4ADF" w:rsidP="00F24BB4">
      <w:pPr>
        <w:pStyle w:val="ListParagraph"/>
        <w:numPr>
          <w:ilvl w:val="0"/>
          <w:numId w:val="1"/>
        </w:numPr>
      </w:pPr>
      <w:r>
        <w:t>Multi Channel journey</w:t>
      </w:r>
      <w:r w:rsidR="00C97BFB">
        <w:t xml:space="preserve"> – If SFMC is managing email, sfmc or any other channel.</w:t>
      </w:r>
      <w:r w:rsidR="00853199">
        <w:t xml:space="preserve"> Then such multi channel journey can be triggered from AJO</w:t>
      </w:r>
    </w:p>
    <w:p w14:paraId="0952EEF8" w14:textId="77777777" w:rsidR="00BC00E2" w:rsidRDefault="00BC00E2" w:rsidP="00BC00E2">
      <w:pPr>
        <w:pStyle w:val="ListParagraph"/>
      </w:pPr>
    </w:p>
    <w:p w14:paraId="0DF1E2E2" w14:textId="4006E2EC" w:rsidR="0077787A" w:rsidRDefault="0077787A" w:rsidP="00F24BB4">
      <w:r w:rsidRPr="00BC00E2">
        <w:rPr>
          <w:b/>
          <w:bCs/>
        </w:rPr>
        <w:t>Designed for:</w:t>
      </w:r>
      <w:r>
        <w:t xml:space="preserve"> 1 to 1 triggering (ingesting a single contact per API call</w:t>
      </w:r>
      <w:r w:rsidR="003D4893">
        <w:t>). Each API request carries one Contact key</w:t>
      </w:r>
      <w:r w:rsidR="00BC00E2">
        <w:t>(plus attributes) -&gt; injected into journey builder.</w:t>
      </w:r>
      <w:r w:rsidR="00D23702">
        <w:t xml:space="preserve"> So best suited for real time, event based triggers.</w:t>
      </w:r>
    </w:p>
    <w:p w14:paraId="52103427" w14:textId="66E480EF" w:rsidR="00016F09" w:rsidRPr="00020D09" w:rsidRDefault="006906B9" w:rsidP="00016F09">
      <w:pPr>
        <w:rPr>
          <w:b/>
          <w:bCs/>
        </w:rPr>
      </w:pPr>
      <w:r w:rsidRPr="00020D09">
        <w:rPr>
          <w:b/>
          <w:bCs/>
        </w:rPr>
        <w:t>High level flow:</w:t>
      </w:r>
    </w:p>
    <w:p w14:paraId="35201D94" w14:textId="0641ABB4" w:rsidR="006906B9" w:rsidRDefault="006906B9" w:rsidP="00016F09">
      <w:r>
        <w:t>AJO</w:t>
      </w:r>
      <w:r w:rsidR="00860847">
        <w:t xml:space="preserve"> -&gt; Custom Action -&gt; </w:t>
      </w:r>
      <w:r w:rsidR="0081632D">
        <w:t>Journey – Fire event API -&gt; SFMC event entry -&gt; contact in</w:t>
      </w:r>
      <w:r w:rsidR="00020D09">
        <w:t>jected -&gt; Journey executes.</w:t>
      </w:r>
      <w:r w:rsidR="00860847">
        <w:t xml:space="preserve"> </w:t>
      </w:r>
    </w:p>
    <w:p w14:paraId="0E050556" w14:textId="77777777" w:rsidR="001B3DE3" w:rsidRPr="001B3DE3" w:rsidRDefault="001B3DE3" w:rsidP="00016F09">
      <w:pPr>
        <w:rPr>
          <w:sz w:val="16"/>
          <w:szCs w:val="16"/>
        </w:rPr>
      </w:pPr>
    </w:p>
    <w:p w14:paraId="2C994EB6" w14:textId="209788F1" w:rsidR="00E8460B" w:rsidRPr="001B3DE3" w:rsidRDefault="001B3DE3">
      <w:pPr>
        <w:rPr>
          <w:sz w:val="16"/>
          <w:szCs w:val="16"/>
        </w:rPr>
      </w:pPr>
      <w:hyperlink r:id="rId5" w:history="1">
        <w:r w:rsidRPr="001B3DE3">
          <w:rPr>
            <w:rStyle w:val="Hyperlink"/>
            <w:b/>
            <w:bCs/>
            <w:sz w:val="16"/>
            <w:szCs w:val="16"/>
          </w:rPr>
          <w:t>Ref</w:t>
        </w:r>
      </w:hyperlink>
      <w:r w:rsidRPr="001B3DE3">
        <w:rPr>
          <w:sz w:val="16"/>
          <w:szCs w:val="16"/>
        </w:rPr>
        <w:t xml:space="preserve">, </w:t>
      </w:r>
      <w:r w:rsidRPr="001B3DE3">
        <w:rPr>
          <w:sz w:val="16"/>
          <w:szCs w:val="16"/>
        </w:rPr>
        <w:t>https://developer.salesforce.com/docs/marketing/marketing-cloud/references/mc_rest_interaction/postEvent.html</w:t>
      </w:r>
    </w:p>
    <w:p w14:paraId="4DBB5E92" w14:textId="7DB7B6DC" w:rsidR="00E8460B" w:rsidRDefault="00E8460B">
      <w:r>
        <w:rPr>
          <w:noProof/>
        </w:rPr>
        <w:drawing>
          <wp:inline distT="0" distB="0" distL="0" distR="0" wp14:anchorId="0BEF07D1" wp14:editId="5EFCE03F">
            <wp:extent cx="5943600" cy="2898775"/>
            <wp:effectExtent l="0" t="0" r="0" b="0"/>
            <wp:docPr id="163187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5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296D" w14:textId="77777777" w:rsidR="00E8460B" w:rsidRDefault="00E8460B"/>
    <w:p w14:paraId="530FBB52" w14:textId="77777777" w:rsidR="00C2243F" w:rsidRDefault="00C2243F"/>
    <w:p w14:paraId="0A56FFD7" w14:textId="4C018B6B" w:rsidR="00C2243F" w:rsidRDefault="00C2243F">
      <w:r>
        <w:lastRenderedPageBreak/>
        <w:t xml:space="preserve">SFMC </w:t>
      </w:r>
      <w:r w:rsidR="006714E8">
        <w:t>steps</w:t>
      </w:r>
      <w:r>
        <w:t>:</w:t>
      </w:r>
    </w:p>
    <w:p w14:paraId="204C90EE" w14:textId="77777777" w:rsidR="00C2243F" w:rsidRDefault="00C2243F"/>
    <w:p w14:paraId="7D7910C9" w14:textId="525768A8" w:rsidR="00C2243F" w:rsidRDefault="00C2243F">
      <w:r>
        <w:rPr>
          <w:noProof/>
        </w:rPr>
        <w:drawing>
          <wp:inline distT="0" distB="0" distL="0" distR="0" wp14:anchorId="7E56D1A4" wp14:editId="08DE091C">
            <wp:extent cx="5943600" cy="2921000"/>
            <wp:effectExtent l="0" t="0" r="0" b="0"/>
            <wp:docPr id="16218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18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7B24" w14:textId="77777777" w:rsidR="00DC0B4D" w:rsidRDefault="00DC0B4D"/>
    <w:p w14:paraId="0E37FD59" w14:textId="77777777" w:rsidR="00C2243F" w:rsidRDefault="00C2243F"/>
    <w:p w14:paraId="14CC9454" w14:textId="77777777" w:rsidR="00C2243F" w:rsidRDefault="00C2243F"/>
    <w:p w14:paraId="455BE302" w14:textId="77777777" w:rsidR="00DC0B4D" w:rsidRDefault="00DC0B4D"/>
    <w:p w14:paraId="01611551" w14:textId="77777777" w:rsidR="00C2243F" w:rsidRDefault="00C2243F"/>
    <w:p w14:paraId="0E241C92" w14:textId="4856F0F1" w:rsidR="00C2243F" w:rsidRDefault="00C2243F">
      <w:r>
        <w:rPr>
          <w:noProof/>
        </w:rPr>
        <w:drawing>
          <wp:inline distT="0" distB="0" distL="0" distR="0" wp14:anchorId="4A66321B" wp14:editId="1E3ADC9D">
            <wp:extent cx="5943600" cy="2929890"/>
            <wp:effectExtent l="0" t="0" r="0" b="0"/>
            <wp:docPr id="15071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97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F60F" w14:textId="77777777" w:rsidR="00C2243F" w:rsidRDefault="00C2243F"/>
    <w:p w14:paraId="3176287D" w14:textId="77777777" w:rsidR="00C2243F" w:rsidRDefault="00C2243F"/>
    <w:p w14:paraId="0E00DD2D" w14:textId="5B5BCA8D" w:rsidR="00C2243F" w:rsidRDefault="00C2243F">
      <w:r>
        <w:rPr>
          <w:noProof/>
        </w:rPr>
        <w:drawing>
          <wp:inline distT="0" distB="0" distL="0" distR="0" wp14:anchorId="6B766AFF" wp14:editId="595FC390">
            <wp:extent cx="5943600" cy="3481705"/>
            <wp:effectExtent l="0" t="0" r="0" b="0"/>
            <wp:docPr id="195580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6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FC21" w14:textId="77777777" w:rsidR="00C2243F" w:rsidRDefault="00C2243F"/>
    <w:p w14:paraId="1FB4EB69" w14:textId="77777777" w:rsidR="00C2243F" w:rsidRDefault="00C2243F"/>
    <w:p w14:paraId="674E035E" w14:textId="77777777" w:rsidR="00C2243F" w:rsidRDefault="00C2243F"/>
    <w:p w14:paraId="44EBBBCE" w14:textId="25773CAB" w:rsidR="004F1D47" w:rsidRDefault="004F1D47">
      <w:r>
        <w:rPr>
          <w:noProof/>
        </w:rPr>
        <w:drawing>
          <wp:inline distT="0" distB="0" distL="0" distR="0" wp14:anchorId="6A5F42E3" wp14:editId="59473F06">
            <wp:extent cx="5943600" cy="868045"/>
            <wp:effectExtent l="0" t="0" r="0" b="0"/>
            <wp:docPr id="70161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4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0AD1" w14:textId="77777777" w:rsidR="004F1D47" w:rsidRDefault="004F1D47"/>
    <w:p w14:paraId="4DBAAF0C" w14:textId="77777777" w:rsidR="004F1D47" w:rsidRDefault="004F1D47"/>
    <w:p w14:paraId="0974D852" w14:textId="05124C3C" w:rsidR="004F1D47" w:rsidRDefault="004F1D47">
      <w:r>
        <w:t>Create A Journey</w:t>
      </w:r>
    </w:p>
    <w:p w14:paraId="5E30ABA6" w14:textId="77777777" w:rsidR="004F1D47" w:rsidRDefault="004F1D47"/>
    <w:p w14:paraId="0AE35A94" w14:textId="3B50C121" w:rsidR="004F1D47" w:rsidRDefault="004F1D47">
      <w:r>
        <w:rPr>
          <w:noProof/>
        </w:rPr>
        <w:lastRenderedPageBreak/>
        <w:drawing>
          <wp:inline distT="0" distB="0" distL="0" distR="0" wp14:anchorId="240DF471" wp14:editId="6A6B65E0">
            <wp:extent cx="5943600" cy="2657475"/>
            <wp:effectExtent l="0" t="0" r="0" b="0"/>
            <wp:docPr id="5528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8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B1E2" w14:textId="77777777" w:rsidR="004F1D47" w:rsidRDefault="004F1D47"/>
    <w:p w14:paraId="74C6F22A" w14:textId="77777777" w:rsidR="004F1D47" w:rsidRDefault="004F1D47"/>
    <w:p w14:paraId="674E4E2A" w14:textId="77777777" w:rsidR="00C2243F" w:rsidRDefault="00C2243F"/>
    <w:p w14:paraId="6D06E2DA" w14:textId="552755BD" w:rsidR="004F1D47" w:rsidRDefault="004F1D47">
      <w:r>
        <w:rPr>
          <w:noProof/>
        </w:rPr>
        <w:drawing>
          <wp:inline distT="0" distB="0" distL="0" distR="0" wp14:anchorId="61110B40" wp14:editId="07AA854B">
            <wp:extent cx="5943600" cy="2830830"/>
            <wp:effectExtent l="0" t="0" r="0" b="0"/>
            <wp:docPr id="11004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9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75FE" w14:textId="77777777" w:rsidR="004F1D47" w:rsidRDefault="004F1D47"/>
    <w:p w14:paraId="3A62A5B7" w14:textId="175AAD95" w:rsidR="004F1D47" w:rsidRDefault="004F1D47">
      <w:r>
        <w:rPr>
          <w:noProof/>
        </w:rPr>
        <w:lastRenderedPageBreak/>
        <w:drawing>
          <wp:inline distT="0" distB="0" distL="0" distR="0" wp14:anchorId="0CC1FB0F" wp14:editId="5D63DDE7">
            <wp:extent cx="5943600" cy="2176780"/>
            <wp:effectExtent l="0" t="0" r="0" b="0"/>
            <wp:docPr id="19753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27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5FCE" w14:textId="77777777" w:rsidR="004F1D47" w:rsidRDefault="004F1D47"/>
    <w:p w14:paraId="41C416B4" w14:textId="77777777" w:rsidR="004F1D47" w:rsidRDefault="004F1D47"/>
    <w:p w14:paraId="30DC4F95" w14:textId="6635466A" w:rsidR="004F1D47" w:rsidRDefault="004F1D47">
      <w:r>
        <w:t>Postman test:</w:t>
      </w:r>
    </w:p>
    <w:p w14:paraId="0A9A9FFA" w14:textId="77777777" w:rsidR="004F1D47" w:rsidRDefault="004F1D47"/>
    <w:p w14:paraId="16B2ED66" w14:textId="77777777" w:rsidR="004F1D47" w:rsidRPr="004F1D47" w:rsidRDefault="004F1D47" w:rsidP="004F1D47">
      <w:pPr>
        <w:rPr>
          <w:lang w:val="en-IN"/>
        </w:rPr>
      </w:pPr>
      <w:r w:rsidRPr="004F1D47">
        <w:rPr>
          <w:lang w:val="en-IN"/>
        </w:rPr>
        <w:t>{</w:t>
      </w:r>
    </w:p>
    <w:p w14:paraId="694A0DBC" w14:textId="77777777" w:rsidR="004F1D47" w:rsidRPr="004F1D47" w:rsidRDefault="004F1D47" w:rsidP="004F1D47">
      <w:pPr>
        <w:rPr>
          <w:lang w:val="en-IN"/>
        </w:rPr>
      </w:pPr>
      <w:r w:rsidRPr="004F1D47">
        <w:rPr>
          <w:lang w:val="en-IN"/>
        </w:rPr>
        <w:t>  "ContactKey": "ReltioFIREEVENT1",</w:t>
      </w:r>
    </w:p>
    <w:p w14:paraId="58FDE187" w14:textId="77777777" w:rsidR="004F1D47" w:rsidRPr="004F1D47" w:rsidRDefault="004F1D47" w:rsidP="004F1D47">
      <w:pPr>
        <w:rPr>
          <w:lang w:val="en-IN"/>
        </w:rPr>
      </w:pPr>
      <w:r w:rsidRPr="004F1D47">
        <w:rPr>
          <w:lang w:val="en-IN"/>
        </w:rPr>
        <w:t>  "EventDefinitionKey":"APIEvent-c0402392-f0d5-7566-6731-ffd9d4110220",</w:t>
      </w:r>
    </w:p>
    <w:p w14:paraId="1EC1D807" w14:textId="77777777" w:rsidR="004F1D47" w:rsidRPr="004F1D47" w:rsidRDefault="004F1D47" w:rsidP="004F1D47">
      <w:pPr>
        <w:rPr>
          <w:lang w:val="en-IN"/>
        </w:rPr>
      </w:pPr>
      <w:r w:rsidRPr="004F1D47">
        <w:rPr>
          <w:lang w:val="en-IN"/>
        </w:rPr>
        <w:t>  "Data": {</w:t>
      </w:r>
    </w:p>
    <w:p w14:paraId="0D89522C" w14:textId="77777777" w:rsidR="004F1D47" w:rsidRPr="004F1D47" w:rsidRDefault="004F1D47" w:rsidP="004F1D47">
      <w:pPr>
        <w:rPr>
          <w:lang w:val="en-IN"/>
        </w:rPr>
      </w:pPr>
      <w:r w:rsidRPr="004F1D47">
        <w:rPr>
          <w:lang w:val="en-IN"/>
        </w:rPr>
        <w:t>    "Reltioid":"ReltioFIREEVENT1",</w:t>
      </w:r>
    </w:p>
    <w:p w14:paraId="68221C5A" w14:textId="77777777" w:rsidR="004F1D47" w:rsidRPr="004F1D47" w:rsidRDefault="004F1D47" w:rsidP="004F1D47">
      <w:pPr>
        <w:rPr>
          <w:lang w:val="en-IN"/>
        </w:rPr>
      </w:pPr>
      <w:r w:rsidRPr="004F1D47">
        <w:rPr>
          <w:lang w:val="en-IN"/>
        </w:rPr>
        <w:t>    "Reltio Email Address":"akashikar1@deloitte.com"</w:t>
      </w:r>
    </w:p>
    <w:p w14:paraId="7FA695A3" w14:textId="77777777" w:rsidR="004F1D47" w:rsidRPr="004F1D47" w:rsidRDefault="004F1D47" w:rsidP="004F1D47">
      <w:pPr>
        <w:rPr>
          <w:lang w:val="en-IN"/>
        </w:rPr>
      </w:pPr>
      <w:r w:rsidRPr="004F1D47">
        <w:rPr>
          <w:lang w:val="en-IN"/>
        </w:rPr>
        <w:t>  }</w:t>
      </w:r>
    </w:p>
    <w:p w14:paraId="34C79277" w14:textId="77777777" w:rsidR="004F1D47" w:rsidRPr="004F1D47" w:rsidRDefault="004F1D47" w:rsidP="004F1D47">
      <w:pPr>
        <w:rPr>
          <w:lang w:val="en-IN"/>
        </w:rPr>
      </w:pPr>
      <w:r w:rsidRPr="004F1D47">
        <w:rPr>
          <w:lang w:val="en-IN"/>
        </w:rPr>
        <w:t>}</w:t>
      </w:r>
    </w:p>
    <w:p w14:paraId="0AC7693E" w14:textId="7B930CD8" w:rsidR="004F1D47" w:rsidRDefault="004F1D47">
      <w:r>
        <w:rPr>
          <w:noProof/>
        </w:rPr>
        <w:lastRenderedPageBreak/>
        <w:drawing>
          <wp:inline distT="0" distB="0" distL="0" distR="0" wp14:anchorId="5360AB16" wp14:editId="6AD2D1A9">
            <wp:extent cx="5943600" cy="4130040"/>
            <wp:effectExtent l="0" t="0" r="0" b="0"/>
            <wp:docPr id="13342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4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5D93" w14:textId="77777777" w:rsidR="004F1D47" w:rsidRDefault="004F1D47"/>
    <w:p w14:paraId="356B193A" w14:textId="6D2733C7" w:rsidR="004F1D47" w:rsidRDefault="004F1D47">
      <w:r>
        <w:rPr>
          <w:noProof/>
        </w:rPr>
        <w:drawing>
          <wp:inline distT="0" distB="0" distL="0" distR="0" wp14:anchorId="13FA517B" wp14:editId="347B6B7D">
            <wp:extent cx="5943600" cy="2828925"/>
            <wp:effectExtent l="0" t="0" r="0" b="0"/>
            <wp:docPr id="12190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29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3F1A" w14:textId="77777777" w:rsidR="004F1D47" w:rsidRDefault="004F1D47"/>
    <w:p w14:paraId="6F50B1EA" w14:textId="4248410A" w:rsidR="004F1D47" w:rsidRDefault="004F1D47">
      <w:r>
        <w:rPr>
          <w:noProof/>
        </w:rPr>
        <w:lastRenderedPageBreak/>
        <w:drawing>
          <wp:inline distT="0" distB="0" distL="0" distR="0" wp14:anchorId="68F3EE4D" wp14:editId="66D61BB6">
            <wp:extent cx="5943600" cy="3060065"/>
            <wp:effectExtent l="0" t="0" r="0" b="0"/>
            <wp:docPr id="102244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5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75F0" w14:textId="77777777" w:rsidR="004F1D47" w:rsidRDefault="004F1D47"/>
    <w:p w14:paraId="126BFE43" w14:textId="7B714334" w:rsidR="004F1D47" w:rsidRDefault="004F1D47">
      <w:r>
        <w:t>Now trying though Action in AJO</w:t>
      </w:r>
    </w:p>
    <w:p w14:paraId="0EAEE9D9" w14:textId="77777777" w:rsidR="004F1D47" w:rsidRDefault="004F1D47"/>
    <w:p w14:paraId="2FC8A18A" w14:textId="6110C397" w:rsidR="004F1D47" w:rsidRDefault="00ED1842">
      <w:r>
        <w:rPr>
          <w:noProof/>
        </w:rPr>
        <w:lastRenderedPageBreak/>
        <w:drawing>
          <wp:inline distT="0" distB="0" distL="0" distR="0" wp14:anchorId="5B2C5BCF" wp14:editId="77B78413">
            <wp:extent cx="2489328" cy="4877051"/>
            <wp:effectExtent l="0" t="0" r="6350" b="0"/>
            <wp:docPr id="1283307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72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BA8F" w14:textId="77777777" w:rsidR="00ED1842" w:rsidRDefault="00ED1842"/>
    <w:p w14:paraId="48C82F88" w14:textId="3085FF36" w:rsidR="00ED1842" w:rsidRDefault="00ED1842">
      <w:r>
        <w:t>Auth payload</w:t>
      </w:r>
    </w:p>
    <w:p w14:paraId="53712FC3" w14:textId="4EBAA926" w:rsidR="00ED1842" w:rsidRDefault="00ED1842">
      <w:r>
        <w:rPr>
          <w:noProof/>
        </w:rPr>
        <w:lastRenderedPageBreak/>
        <w:drawing>
          <wp:inline distT="0" distB="0" distL="0" distR="0" wp14:anchorId="69F7F4FD" wp14:editId="5954F82F">
            <wp:extent cx="5943600" cy="2995930"/>
            <wp:effectExtent l="0" t="0" r="0" b="0"/>
            <wp:docPr id="1308968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87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972A" w14:textId="77777777" w:rsidR="00ED1842" w:rsidRDefault="00ED1842"/>
    <w:p w14:paraId="72B9B4AB" w14:textId="77777777" w:rsidR="00ED1842" w:rsidRDefault="00ED1842"/>
    <w:p w14:paraId="720CFFA0" w14:textId="0952220B" w:rsidR="00ED1842" w:rsidRDefault="00ED1842">
      <w:r>
        <w:t>Body</w:t>
      </w:r>
    </w:p>
    <w:p w14:paraId="3F26727D" w14:textId="7CA5E1F8" w:rsidR="00ED1842" w:rsidRDefault="00ED1842">
      <w:r>
        <w:rPr>
          <w:noProof/>
        </w:rPr>
        <w:drawing>
          <wp:inline distT="0" distB="0" distL="0" distR="0" wp14:anchorId="02DAD611" wp14:editId="732744D6">
            <wp:extent cx="5943600" cy="2917190"/>
            <wp:effectExtent l="0" t="0" r="0" b="0"/>
            <wp:docPr id="1573654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40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A4A4" w14:textId="77777777" w:rsidR="00ED1842" w:rsidRDefault="00ED1842"/>
    <w:p w14:paraId="167F8770" w14:textId="77777777" w:rsidR="00ED1842" w:rsidRDefault="00ED1842"/>
    <w:p w14:paraId="4AA66EB2" w14:textId="77777777" w:rsidR="00ED1842" w:rsidRDefault="00ED1842"/>
    <w:p w14:paraId="5F25661E" w14:textId="41BFBA0E" w:rsidR="00ED1842" w:rsidRDefault="00ED1842">
      <w:r>
        <w:rPr>
          <w:noProof/>
        </w:rPr>
        <w:lastRenderedPageBreak/>
        <w:drawing>
          <wp:inline distT="0" distB="0" distL="0" distR="0" wp14:anchorId="73518D04" wp14:editId="1E8EB15C">
            <wp:extent cx="5943600" cy="2508250"/>
            <wp:effectExtent l="0" t="0" r="0" b="0"/>
            <wp:docPr id="187049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91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2E73" w14:textId="77777777" w:rsidR="00ED1842" w:rsidRDefault="00ED1842"/>
    <w:p w14:paraId="47A19197" w14:textId="77777777" w:rsidR="00ED1842" w:rsidRDefault="00ED1842"/>
    <w:p w14:paraId="6ECCB7D1" w14:textId="7F95E57B" w:rsidR="00ED1842" w:rsidRDefault="00ED1842">
      <w:r>
        <w:rPr>
          <w:noProof/>
        </w:rPr>
        <w:drawing>
          <wp:inline distT="0" distB="0" distL="0" distR="0" wp14:anchorId="3491A714" wp14:editId="07AEF0F4">
            <wp:extent cx="5943600" cy="3173730"/>
            <wp:effectExtent l="0" t="0" r="0" b="0"/>
            <wp:docPr id="8615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5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F826" w14:textId="563D1C3C" w:rsidR="00ED1842" w:rsidRDefault="00ED1842">
      <w:r>
        <w:t>Triggering the reltio_dep_check event in AJO</w:t>
      </w:r>
    </w:p>
    <w:p w14:paraId="6BE10521" w14:textId="06551295" w:rsidR="00ED1842" w:rsidRDefault="00ED1842">
      <w:r>
        <w:rPr>
          <w:noProof/>
        </w:rPr>
        <w:lastRenderedPageBreak/>
        <w:drawing>
          <wp:inline distT="0" distB="0" distL="0" distR="0" wp14:anchorId="08B6979A" wp14:editId="6B856802">
            <wp:extent cx="5943600" cy="2758440"/>
            <wp:effectExtent l="0" t="0" r="0" b="0"/>
            <wp:docPr id="9023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7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95BD" w14:textId="77777777" w:rsidR="00ED1842" w:rsidRDefault="00ED1842"/>
    <w:p w14:paraId="6680E67C" w14:textId="6D7BF98B" w:rsidR="00ED1842" w:rsidRDefault="00ED1842">
      <w:r>
        <w:rPr>
          <w:noProof/>
        </w:rPr>
        <w:drawing>
          <wp:inline distT="0" distB="0" distL="0" distR="0" wp14:anchorId="4821291B" wp14:editId="35D015D6">
            <wp:extent cx="5696243" cy="3314870"/>
            <wp:effectExtent l="0" t="0" r="0" b="0"/>
            <wp:docPr id="370126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695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F36C" w14:textId="77777777" w:rsidR="00ED1842" w:rsidRDefault="00ED1842"/>
    <w:p w14:paraId="0349806A" w14:textId="3A702FD5" w:rsidR="00ED1842" w:rsidRDefault="00ED1842">
      <w:r>
        <w:t>SFMC journey</w:t>
      </w:r>
    </w:p>
    <w:p w14:paraId="635F0509" w14:textId="77777777" w:rsidR="00ED1842" w:rsidRDefault="00ED1842"/>
    <w:p w14:paraId="72B87099" w14:textId="310844E8" w:rsidR="00ED1842" w:rsidRDefault="00ED1842">
      <w:r>
        <w:rPr>
          <w:noProof/>
        </w:rPr>
        <w:lastRenderedPageBreak/>
        <w:drawing>
          <wp:inline distT="0" distB="0" distL="0" distR="0" wp14:anchorId="254853FF" wp14:editId="153E5E08">
            <wp:extent cx="5943600" cy="2614295"/>
            <wp:effectExtent l="0" t="0" r="0" b="0"/>
            <wp:docPr id="1763423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341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1E5C" w14:textId="77777777" w:rsidR="00ED1842" w:rsidRDefault="00ED1842"/>
    <w:sectPr w:rsidR="00ED1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17D"/>
    <w:multiLevelType w:val="hybridMultilevel"/>
    <w:tmpl w:val="CDD4C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61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60B"/>
    <w:rsid w:val="00016F09"/>
    <w:rsid w:val="00020D09"/>
    <w:rsid w:val="000B27B0"/>
    <w:rsid w:val="000F5632"/>
    <w:rsid w:val="001B1921"/>
    <w:rsid w:val="001B3DE3"/>
    <w:rsid w:val="002C112C"/>
    <w:rsid w:val="002C6876"/>
    <w:rsid w:val="0035741C"/>
    <w:rsid w:val="003C4ADF"/>
    <w:rsid w:val="003D4893"/>
    <w:rsid w:val="004036CE"/>
    <w:rsid w:val="004F1D47"/>
    <w:rsid w:val="006714E8"/>
    <w:rsid w:val="006906B9"/>
    <w:rsid w:val="0077787A"/>
    <w:rsid w:val="0081632D"/>
    <w:rsid w:val="00821AB9"/>
    <w:rsid w:val="00853199"/>
    <w:rsid w:val="00860847"/>
    <w:rsid w:val="00896314"/>
    <w:rsid w:val="00A0514A"/>
    <w:rsid w:val="00AB07D8"/>
    <w:rsid w:val="00AF1FB5"/>
    <w:rsid w:val="00B43B41"/>
    <w:rsid w:val="00BC00E2"/>
    <w:rsid w:val="00C07041"/>
    <w:rsid w:val="00C2243F"/>
    <w:rsid w:val="00C97BFB"/>
    <w:rsid w:val="00D126BF"/>
    <w:rsid w:val="00D22C88"/>
    <w:rsid w:val="00D23702"/>
    <w:rsid w:val="00DC0B4D"/>
    <w:rsid w:val="00E734BC"/>
    <w:rsid w:val="00E8460B"/>
    <w:rsid w:val="00E9398A"/>
    <w:rsid w:val="00E93E5F"/>
    <w:rsid w:val="00ED1842"/>
    <w:rsid w:val="00F20B55"/>
    <w:rsid w:val="00F24BB4"/>
    <w:rsid w:val="00F25999"/>
    <w:rsid w:val="00F5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0C24"/>
  <w15:chartTrackingRefBased/>
  <w15:docId w15:val="{D4514EAA-A8C1-49AD-8FB2-B0563A6A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D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developer.salesforce.com/docs/marketing/marketing-cloud/references/mc_rest_interaction/postEvent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Kashikar, Amruta</dc:creator>
  <cp:keywords/>
  <dc:description/>
  <cp:lastModifiedBy>Kashikar, Amruta</cp:lastModifiedBy>
  <cp:revision>32</cp:revision>
  <dcterms:created xsi:type="dcterms:W3CDTF">2025-08-26T06:40:00Z</dcterms:created>
  <dcterms:modified xsi:type="dcterms:W3CDTF">2025-08-31T09:53:00Z</dcterms:modified>
</cp:coreProperties>
</file>