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项目管理文档</w:t>
      </w:r>
    </w:p>
    <w:p>
      <w:pPr>
        <w:jc w:val="left"/>
      </w:pPr>
      <w:r>
        <w:t>Elevator — Don't Touch（别按那个键）</w:t>
      </w:r>
    </w:p>
    <w:p>
      <w:pPr>
        <w:jc w:val="left"/>
      </w:pPr>
      <w:r>
        <w:t>项目：Elevator — Don't Touch（别按那个键）</w:t>
      </w:r>
    </w:p>
    <w:p>
      <w:r>
        <w:t>类型：第一人称 3D 密室互动恐怖游戏</w:t>
      </w:r>
    </w:p>
    <w:p>
      <w:r>
        <w:t>引擎：Unity</w:t>
      </w:r>
    </w:p>
    <w:p/>
    <w:p>
      <w:pPr>
        <w:pStyle w:val="Heading2"/>
      </w:pPr>
      <w:r>
        <w:t>一、项目总览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t>总周期</w:t>
            </w:r>
          </w:p>
        </w:tc>
        <w:tc>
          <w:tcPr>
            <w:tcW w:type="dxa" w:w="4320"/>
          </w:tcPr>
          <w:p>
            <w:r>
              <w:t>约 14–21 天</w:t>
            </w:r>
          </w:p>
        </w:tc>
      </w:tr>
      <w:tr>
        <w:tc>
          <w:tcPr>
            <w:tcW w:type="dxa" w:w="4320"/>
          </w:tcPr>
          <w:p>
            <w:r>
              <w:t>阶段划分</w:t>
            </w:r>
          </w:p>
        </w:tc>
        <w:tc>
          <w:tcPr>
            <w:tcW w:type="dxa" w:w="4320"/>
          </w:tcPr>
          <w:p>
            <w:r>
              <w:t>Phase 0 准备 → Phase 1 灰盒 → Phase 2 美术集成 → Phase 3 音效集成 → Phase 4 打磨测试</w:t>
            </w:r>
          </w:p>
        </w:tc>
      </w:tr>
      <w:tr>
        <w:tc>
          <w:tcPr>
            <w:tcW w:type="dxa" w:w="4320"/>
          </w:tcPr>
          <w:p>
            <w:r>
              <w:t>团队规模</w:t>
            </w:r>
          </w:p>
        </w:tc>
        <w:tc>
          <w:tcPr>
            <w:tcW w:type="dxa" w:w="4320"/>
          </w:tcPr>
          <w:p>
            <w:r>
              <w:t>程序 ×2 + 美术 ×2 + 音效 ×1 = 5人</w:t>
            </w:r>
          </w:p>
        </w:tc>
      </w:tr>
      <w:tr>
        <w:tc>
          <w:tcPr>
            <w:tcW w:type="dxa" w:w="4320"/>
          </w:tcPr>
          <w:p>
            <w:r>
              <w:t>产出文档</w:t>
            </w:r>
          </w:p>
        </w:tc>
        <w:tc>
          <w:tcPr>
            <w:tcW w:type="dxa" w:w="4320"/>
          </w:tcPr>
          <w:p>
            <w:r>
              <w:t>11 份规范化项目文档</w:t>
            </w:r>
          </w:p>
        </w:tc>
      </w:tr>
    </w:tbl>
    <w:p/>
    <w:p>
      <w:pPr>
        <w:pStyle w:val="Heading2"/>
      </w:pPr>
      <w:r>
        <w:t>二、里程碑计划</w:t>
      </w:r>
    </w:p>
    <w:p>
      <w:r>
        <w:rPr>
          <w:b w:val="0"/>
        </w:rPr>
        <w:t>阶段总览</w:t>
      </w:r>
    </w:p>
    <w:p>
      <w:r>
        <w:rPr>
          <w:b w:val="0"/>
        </w:rPr>
        <w:t>总周期约 14-21 天，分4个阶段：</w:t>
      </w:r>
    </w:p>
    <w:p>
      <w:r>
        <w:rPr>
          <w:b w:val="0"/>
        </w:rPr>
        <w:t>• Phase 0 准备阶段（6.16-6.18）：统一策划案</w:t>
      </w:r>
    </w:p>
    <w:p>
      <w:r>
        <w:rPr>
          <w:b w:val="0"/>
        </w:rPr>
        <w:t>• Phase 1 灰盒阶段（6.18-6.22）：核心系统搭建、11事件逻辑跑通、美术资产制作</w:t>
      </w:r>
    </w:p>
    <w:p>
      <w:r>
        <w:rPr>
          <w:b w:val="0"/>
        </w:rPr>
        <w:t>• Phase 2 美术集成（6.22-6.24）：美术资产集成、音效制作</w:t>
      </w:r>
    </w:p>
    <w:p>
      <w:r>
        <w:rPr>
          <w:b w:val="0"/>
        </w:rPr>
        <w:t>• Phase 3 音效集成（6.24-6.25天）：音效集成</w:t>
      </w:r>
    </w:p>
    <w:p>
      <w:r>
        <w:rPr>
          <w:b w:val="0"/>
        </w:rPr>
        <w:t>• Phase 4 打磨测试（6.25-6.28）：测试、平衡调整、打包发布</w:t>
      </w:r>
    </w:p>
    <w:p>
      <w:r>
        <w:rPr>
          <w:b w:val="0"/>
        </w:rPr>
        <w:t>3.3 Phase 1 · 灰盒阶段（6.18-6.22）</w:t>
      </w:r>
    </w:p>
    <w:p>
      <w:r>
        <w:rPr>
          <w:b w:val="0"/>
        </w:rPr>
        <w:t>3.4 Phase 2 · 美术集成阶段（6.22-6.24）</w:t>
      </w:r>
    </w:p>
    <w:p>
      <w:r>
        <w:rPr>
          <w:b w:val="0"/>
        </w:rPr>
        <w:t>★ 里程碑：V0.5 美术集成版本</w:t>
      </w:r>
    </w:p>
    <w:p>
      <w:r>
        <w:rPr>
          <w:b w:val="0"/>
        </w:rPr>
        <w:t>3.5 Phase 3 · 音效集成阶段（Day 15-18，共4天）</w:t>
      </w:r>
    </w:p>
    <w:p>
      <w:r>
        <w:rPr>
          <w:b w:val="0"/>
        </w:rPr>
        <w:t>【程序B - 音效集成】</w:t>
      </w:r>
    </w:p>
    <w:p>
      <w:r>
        <w:rPr>
          <w:b w:val="0"/>
        </w:rPr>
        <w:t>★ 里程碑：V0.8 音效集成版本</w:t>
      </w:r>
    </w:p>
    <w:p>
      <w:r>
        <w:rPr>
          <w:b w:val="0"/>
        </w:rPr>
        <w:t>3.6 Phase 4 · 打磨与测试（Day 19-21，共3天）</w:t>
      </w:r>
    </w:p>
    <w:p>
      <w:r>
        <w:rPr>
          <w:b w:val="0"/>
        </w:rPr>
        <w:t>★ 里程碑：V1.0 正式版本</w:t>
      </w:r>
    </w:p>
    <w:p>
      <w:pPr>
        <w:pStyle w:val="Heading3"/>
      </w:pPr>
      <w:r>
        <w:t>2.1 里程碑与验收标准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版本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时间节点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验收标准</w:t>
            </w:r>
          </w:p>
        </w:tc>
      </w:tr>
      <w:tr>
        <w:tc>
          <w:tcPr>
            <w:tcW w:type="dxa" w:w="2880"/>
          </w:tcPr>
          <w:p>
            <w:r>
              <w:t>V0.1 灰盒可玩版本</w:t>
            </w:r>
          </w:p>
        </w:tc>
        <w:tc>
          <w:tcPr>
            <w:tcW w:type="dxa" w:w="2880"/>
          </w:tcPr>
          <w:p>
            <w:r>
              <w:t>Day 8</w:t>
            </w:r>
          </w:p>
        </w:tc>
        <w:tc>
          <w:tcPr>
            <w:tcW w:type="dxa" w:w="2880"/>
          </w:tcPr>
          <w:p>
            <w:r>
              <w:t>11个事件均可触发；电梯正常运行（移动/停靠/门开关）；理智值系统工作；按钮交互正常；胜利/死亡判定正确</w:t>
            </w:r>
          </w:p>
        </w:tc>
      </w:tr>
      <w:tr>
        <w:tc>
          <w:tcPr>
            <w:tcW w:type="dxa" w:w="2880"/>
          </w:tcPr>
          <w:p>
            <w:r>
              <w:t>V0.5 美术集成版本</w:t>
            </w:r>
          </w:p>
        </w:tc>
        <w:tc>
          <w:tcPr>
            <w:tcW w:type="dxa" w:w="2880"/>
          </w:tcPr>
          <w:p>
            <w:r>
              <w:t>Day 14</w:t>
            </w:r>
          </w:p>
        </w:tc>
        <w:tc>
          <w:tcPr>
            <w:tcW w:type="dxa" w:w="2880"/>
          </w:tcPr>
          <w:p>
            <w:r>
              <w:t>电梯最终模型上线；所有P0场景上线；UI界面完整；事件表现基本完成</w:t>
            </w:r>
          </w:p>
        </w:tc>
      </w:tr>
      <w:tr>
        <w:tc>
          <w:tcPr>
            <w:tcW w:type="dxa" w:w="2880"/>
          </w:tcPr>
          <w:p>
            <w:r>
              <w:t>V0.8 音效集成版本</w:t>
            </w:r>
          </w:p>
        </w:tc>
        <w:tc>
          <w:tcPr>
            <w:tcW w:type="dxa" w:w="2880"/>
          </w:tcPr>
          <w:p>
            <w:r>
              <w:t>Day 18</w:t>
            </w:r>
          </w:p>
        </w:tc>
        <w:tc>
          <w:tcPr>
            <w:tcW w:type="dxa" w:w="2880"/>
          </w:tcPr>
          <w:p>
            <w:r>
              <w:t>所有P0音效上线；语音台词播放正常；3D空间音效正确；呼吸声随理智值变化</w:t>
            </w:r>
          </w:p>
        </w:tc>
      </w:tr>
      <w:tr>
        <w:tc>
          <w:tcPr>
            <w:tcW w:type="dxa" w:w="2880"/>
          </w:tcPr>
          <w:p>
            <w:r>
              <w:t>V1.0 正式版本</w:t>
            </w:r>
          </w:p>
        </w:tc>
        <w:tc>
          <w:tcPr>
            <w:tcW w:type="dxa" w:w="2880"/>
          </w:tcPr>
          <w:p>
            <w:r>
              <w:t>Day 21</w:t>
            </w:r>
          </w:p>
        </w:tc>
        <w:tc>
          <w:tcPr>
            <w:tcW w:type="dxa" w:w="2880"/>
          </w:tcPr>
          <w:p>
            <w:r>
              <w:t>完整流程可跑通；无明显Bug；难度平衡合理；打包exe/app可执行文件</w:t>
            </w:r>
          </w:p>
        </w:tc>
      </w:tr>
    </w:tbl>
    <w:p/>
    <w:p>
      <w:pPr>
        <w:pStyle w:val="Heading2"/>
      </w:pPr>
      <w:r>
        <w:t>三、团队分工</w:t>
      </w:r>
    </w:p>
    <w:p>
      <w:pPr>
        <w:pStyle w:val="Heading3"/>
      </w:pPr>
      <w:r>
        <w:t>3.1 程序 A — 核心系统</w:t>
      </w:r>
    </w:p>
    <w:p>
      <w:r>
        <w:rPr>
          <w:b w:val="0"/>
        </w:rPr>
        <w:t>职责：GameManager（全局状态机）、ElevatorController（21层电梯状态机）、SanitySystem（理智值系统）、EventManager（事件触发检测与调度）</w:t>
      </w:r>
    </w:p>
    <w:p>
      <w:r>
        <w:rPr>
          <w:b w:val="0"/>
        </w:rPr>
        <w:t>交付物：C# 接口定义文档、JSON 配置表规范、核心系统联调测试</w:t>
      </w:r>
    </w:p>
    <w:p>
      <w:pPr>
        <w:pStyle w:val="Heading3"/>
      </w:pPr>
      <w:r>
        <w:t>3.2 程序 B — 事件/UI/输入集成</w:t>
      </w:r>
    </w:p>
    <w:p>
      <w:r>
        <w:rPr>
          <w:b w:val="0"/>
        </w:rPr>
        <w:t>职责：基于程序A接口搭建事件逻辑框架、实现11个事件的具体表现、输入系统（鼠标点击按钮）、UI框架（理智值HUD/楼层显示）、AudioManager框架</w:t>
      </w:r>
    </w:p>
    <w:p>
      <w:r>
        <w:rPr>
          <w:b w:val="0"/>
        </w:rPr>
        <w:t>交付物：事件逻辑实现、UI系统、音效集成</w:t>
      </w:r>
    </w:p>
    <w:p>
      <w:pPr>
        <w:pStyle w:val="Heading3"/>
      </w:pPr>
      <w:r>
        <w:t>3.3 美术 A — 电梯/场景/UI</w:t>
      </w:r>
    </w:p>
    <w:p>
      <w:r>
        <w:rPr>
          <w:b w:val="0"/>
        </w:rPr>
        <w:t>职责：电梯模型（轿厢/门/按钮面板/天花板）、各楼层场景、UI界面（理智值指示器/按钮高亮/暗角特效）</w:t>
      </w:r>
    </w:p>
    <w:p>
      <w:r>
        <w:rPr>
          <w:b w:val="0"/>
        </w:rPr>
        <w:t>交付物：电梯最终模型、6个楼层场景、UI界面、特效</w:t>
      </w:r>
    </w:p>
    <w:p>
      <w:pPr>
        <w:pStyle w:val="Heading3"/>
      </w:pPr>
      <w:r>
        <w:t>3.4 美术 B — 角色/道具</w:t>
      </w:r>
    </w:p>
    <w:p>
      <w:r>
        <w:rPr>
          <w:b w:val="0"/>
        </w:rPr>
        <w:t>职责：假模特模型（3个姿态）、NPC（替死人）模型+动画、B1人影、青色手、电梯内道具（灭火器/广告/扶手/合格证）、走廊道具</w:t>
      </w:r>
    </w:p>
    <w:p>
      <w:r>
        <w:rPr>
          <w:b w:val="0"/>
        </w:rPr>
        <w:t>交付物：角色模型、道具模型、动画</w:t>
      </w:r>
    </w:p>
    <w:p>
      <w:pPr>
        <w:pStyle w:val="Heading3"/>
      </w:pPr>
      <w:r>
        <w:t>3.5 音效师</w:t>
      </w:r>
    </w:p>
    <w:p>
      <w:r>
        <w:rPr>
          <w:b w:val="0"/>
        </w:rPr>
        <w:t>职责：电梯机械音（5个）、环境音（4个）、UI音效（4个）、事件辅助音效（10个事件配套）、语音台词录制/处理（9段）、玩家呼吸声（4个版本）、事件专属音效（25个）</w:t>
      </w:r>
    </w:p>
    <w:p>
      <w:r>
        <w:rPr>
          <w:b w:val="0"/>
        </w:rPr>
        <w:t>交付物：约30个音效文件</w:t>
      </w:r>
    </w:p>
    <w:p>
      <w:pPr>
        <w:pStyle w:val="Heading2"/>
      </w:pPr>
      <w:r>
        <w:t>四、详细分工表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任务</w:t>
            </w:r>
          </w:p>
        </w:tc>
        <w:tc>
          <w:tcPr>
            <w:tcW w:type="dxa" w:w="4320"/>
          </w:tcPr>
          <w:p>
            <w:r>
              <w:rPr>
                <w:b/>
              </w:rPr>
              <w:t>状态</w:t>
            </w:r>
          </w:p>
        </w:tc>
      </w:tr>
      <w:tr>
        <w:tc>
          <w:tcPr>
            <w:tcW w:type="dxa" w:w="4320"/>
          </w:tcPr>
          <w:p>
            <w:r>
              <w:t>框架（状态机）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（电梯移动/停靠/门）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理智值掉落/恢复/阈值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触发条件检测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提供C#接口定义文档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核心系统联调测试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任务</w:t>
            </w:r>
          </w:p>
        </w:tc>
        <w:tc>
          <w:tcPr>
            <w:tcW w:type="dxa" w:w="4320"/>
          </w:tcPr>
          <w:p>
            <w:r>
              <w:rPr>
                <w:b/>
              </w:rPr>
              <w:t>状态</w:t>
            </w:r>
          </w:p>
        </w:tc>
      </w:tr>
      <w:tr>
        <w:tc>
          <w:tcPr>
            <w:tcW w:type="dxa" w:w="4320"/>
          </w:tcPr>
          <w:p>
            <w:r>
              <w:t>基于程序A接口，搭建事件逻辑框架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实现11个事件的具体表现（灰盒版本）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输入系统（鼠标点击按钮）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UI框架（理智值HUD、楼层显示）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AudioManager框架（预留接口）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任务</w:t>
            </w:r>
          </w:p>
        </w:tc>
      </w:tr>
      <w:tr>
        <w:tc>
          <w:tcPr>
            <w:tcW w:type="dxa" w:w="8640"/>
          </w:tcPr>
          <w:p>
            <w:r>
              <w:t>电梯白盒模型（无材质）</w:t>
            </w:r>
          </w:p>
        </w:tc>
      </w:tr>
      <w:tr>
        <w:tc>
          <w:tcPr>
            <w:tcW w:type="dxa" w:w="8640"/>
          </w:tcPr>
          <w:p>
            <w:r>
              <w:t>各楼层走廊白盒场景</w:t>
            </w:r>
          </w:p>
        </w:tc>
      </w:tr>
      <w:tr>
        <w:tc>
          <w:tcPr>
            <w:tcW w:type="dxa" w:w="8640"/>
          </w:tcPr>
          <w:p>
            <w:r>
              <w:t>假模特白盒（3个姿态）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任务</w:t>
            </w:r>
          </w:p>
        </w:tc>
      </w:tr>
      <w:tr>
        <w:tc>
          <w:tcPr>
            <w:tcW w:type="dxa" w:w="8640"/>
          </w:tcPr>
          <w:p>
            <w:r>
              <w:t>输出事件配置表（Excel/JSON）</w:t>
            </w:r>
          </w:p>
        </w:tc>
      </w:tr>
      <w:tr>
        <w:tc>
          <w:tcPr>
            <w:tcW w:type="dxa" w:w="8640"/>
          </w:tcPr>
          <w:p>
            <w:r>
              <w:t>在灰盒版本中验收11事件触发逻辑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任务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截止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优先级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状态</w:t>
            </w:r>
          </w:p>
        </w:tc>
      </w:tr>
      <w:tr>
        <w:tc>
          <w:tcPr>
            <w:tcW w:type="dxa" w:w="2160"/>
          </w:tcPr>
          <w:p>
            <w:r>
              <w:t>电梯最终模型（轿厢/门/按钮面板/天花板）</w:t>
            </w:r>
          </w:p>
        </w:tc>
        <w:tc>
          <w:tcPr>
            <w:tcW w:type="dxa" w:w="2160"/>
          </w:tcPr>
          <w:p>
            <w:r>
              <w:t>Day 10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电梯材质（金属划痕/污渍）</w:t>
            </w:r>
          </w:p>
        </w:tc>
        <w:tc>
          <w:tcPr>
            <w:tcW w:type="dxa" w:w="2160"/>
          </w:tcPr>
          <w:p>
            <w:r>
              <w:t>Day 10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B1地下车库走廊场景</w:t>
            </w:r>
          </w:p>
        </w:tc>
        <w:tc>
          <w:tcPr>
            <w:tcW w:type="dxa" w:w="2160"/>
          </w:tcPr>
          <w:p>
            <w:r>
              <w:t>Day 11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3F假模特走廊场景</w:t>
            </w:r>
          </w:p>
        </w:tc>
        <w:tc>
          <w:tcPr>
            <w:tcW w:type="dxa" w:w="2160"/>
          </w:tcPr>
          <w:p>
            <w:r>
              <w:t>Day 11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6F走廊场景</w:t>
            </w:r>
          </w:p>
        </w:tc>
        <w:tc>
          <w:tcPr>
            <w:tcW w:type="dxa" w:w="2160"/>
          </w:tcPr>
          <w:p>
            <w:r>
              <w:t>Day 12</w:t>
            </w:r>
          </w:p>
        </w:tc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8.5层扭曲场景</w:t>
            </w:r>
          </w:p>
        </w:tc>
        <w:tc>
          <w:tcPr>
            <w:tcW w:type="dxa" w:w="2160"/>
          </w:tcPr>
          <w:p>
            <w:r>
              <w:t>Day 12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13F电梯门外场景（青色手）</w:t>
            </w:r>
          </w:p>
        </w:tc>
        <w:tc>
          <w:tcPr>
            <w:tcW w:type="dxa" w:w="2160"/>
          </w:tcPr>
          <w:p>
            <w:r>
              <w:t>Day 12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2F血手印墙</w:t>
            </w:r>
          </w:p>
        </w:tc>
        <w:tc>
          <w:tcPr>
            <w:tcW w:type="dxa" w:w="2160"/>
          </w:tcPr>
          <w:p>
            <w:r>
              <w:t>Day 11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15F走廊场景</w:t>
            </w:r>
          </w:p>
        </w:tc>
        <w:tc>
          <w:tcPr>
            <w:tcW w:type="dxa" w:w="2160"/>
          </w:tcPr>
          <w:p>
            <w:r>
              <w:t>Day 13</w:t>
            </w:r>
          </w:p>
        </w:tc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16F走廊场景（暖光）</w:t>
            </w:r>
          </w:p>
        </w:tc>
        <w:tc>
          <w:tcPr>
            <w:tcW w:type="dxa" w:w="2160"/>
          </w:tcPr>
          <w:p>
            <w:r>
              <w:t>Day 13</w:t>
            </w:r>
          </w:p>
        </w:tc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UI界面（理智值指示器/血手印墙等）</w:t>
            </w:r>
          </w:p>
        </w:tc>
        <w:tc>
          <w:tcPr>
            <w:tcW w:type="dxa" w:w="2160"/>
          </w:tcPr>
          <w:p>
            <w:r>
              <w:t>Day 13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特效（灯光闪烁/水滴粒子/暗角/黑屏）</w:t>
            </w:r>
          </w:p>
        </w:tc>
        <w:tc>
          <w:tcPr>
            <w:tcW w:type="dxa" w:w="2160"/>
          </w:tcPr>
          <w:p>
            <w:r>
              <w:t>Day 14</w:t>
            </w:r>
          </w:p>
        </w:tc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/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任务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截止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优先级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状态</w:t>
            </w:r>
          </w:p>
        </w:tc>
      </w:tr>
      <w:tr>
        <w:tc>
          <w:tcPr>
            <w:tcW w:type="dxa" w:w="2160"/>
          </w:tcPr>
          <w:p>
            <w:r>
              <w:t>假模特最终模型（3个姿态）</w:t>
            </w:r>
          </w:p>
        </w:tc>
        <w:tc>
          <w:tcPr>
            <w:tcW w:type="dxa" w:w="2160"/>
          </w:tcPr>
          <w:p>
            <w:r>
              <w:t>Day 10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NPC（替死人）模型+动画</w:t>
            </w:r>
          </w:p>
        </w:tc>
        <w:tc>
          <w:tcPr>
            <w:tcW w:type="dxa" w:w="2160"/>
          </w:tcPr>
          <w:p>
            <w:r>
              <w:t>Day 12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B1人影（低面背景元素）</w:t>
            </w:r>
          </w:p>
        </w:tc>
        <w:tc>
          <w:tcPr>
            <w:tcW w:type="dxa" w:w="2160"/>
          </w:tcPr>
          <w:p>
            <w:r>
              <w:t>Day 11</w:t>
            </w:r>
          </w:p>
        </w:tc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青色手（特写级细节）</w:t>
            </w:r>
          </w:p>
        </w:tc>
        <w:tc>
          <w:tcPr>
            <w:tcW w:type="dxa" w:w="2160"/>
          </w:tcPr>
          <w:p>
            <w:r>
              <w:t>Day 11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电梯内道具（灭火器/广告/扶手/合格证）</w:t>
            </w:r>
          </w:p>
        </w:tc>
        <w:tc>
          <w:tcPr>
            <w:tcW w:type="dxa" w:w="2160"/>
          </w:tcPr>
          <w:p>
            <w:r>
              <w:t>Day 12</w:t>
            </w:r>
          </w:p>
        </w:tc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走廊道具（办公椅/办公桌/吊顶破损/告示）</w:t>
            </w:r>
          </w:p>
        </w:tc>
        <w:tc>
          <w:tcPr>
            <w:tcW w:type="dxa" w:w="2160"/>
          </w:tcPr>
          <w:p>
            <w:r>
              <w:t>Day 13</w:t>
            </w:r>
          </w:p>
        </w:tc>
        <w:tc>
          <w:tcPr>
            <w:tcW w:type="dxa" w:w="2160"/>
          </w:tcPr>
          <w:p>
            <w:r>
              <w:t>P2</w:t>
            </w:r>
          </w:p>
        </w:tc>
        <w:tc>
          <w:tcPr>
            <w:tcW w:type="dxa" w:w="2160"/>
          </w:tcPr>
          <w:p>
            <w:r/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任务</w:t>
            </w:r>
          </w:p>
        </w:tc>
        <w:tc>
          <w:tcPr>
            <w:tcW w:type="dxa" w:w="4320"/>
          </w:tcPr>
          <w:p>
            <w:r>
              <w:rPr>
                <w:b/>
              </w:rPr>
              <w:t>截止</w:t>
            </w:r>
          </w:p>
        </w:tc>
      </w:tr>
      <w:tr>
        <w:tc>
          <w:tcPr>
            <w:tcW w:type="dxa" w:w="4320"/>
          </w:tcPr>
          <w:p>
            <w:r>
              <w:t>集成电梯最终模型</w:t>
            </w:r>
          </w:p>
        </w:tc>
        <w:tc>
          <w:tcPr>
            <w:tcW w:type="dxa" w:w="4320"/>
          </w:tcPr>
          <w:p>
            <w:r>
              <w:t>Day 11</w:t>
            </w:r>
          </w:p>
        </w:tc>
      </w:tr>
      <w:tr>
        <w:tc>
          <w:tcPr>
            <w:tcW w:type="dxa" w:w="4320"/>
          </w:tcPr>
          <w:p>
            <w:r>
              <w:t>集成各楼层场景</w:t>
            </w:r>
          </w:p>
        </w:tc>
        <w:tc>
          <w:tcPr>
            <w:tcW w:type="dxa" w:w="4320"/>
          </w:tcPr>
          <w:p>
            <w:r>
              <w:t>Day 14</w:t>
            </w:r>
          </w:p>
        </w:tc>
      </w:tr>
      <w:tr>
        <w:tc>
          <w:tcPr>
            <w:tcW w:type="dxa" w:w="4320"/>
          </w:tcPr>
          <w:p>
            <w:r>
              <w:t>集成UI界面</w:t>
            </w:r>
          </w:p>
        </w:tc>
        <w:tc>
          <w:tcPr>
            <w:tcW w:type="dxa" w:w="4320"/>
          </w:tcPr>
          <w:p>
            <w:r>
              <w:t>Day 14</w:t>
            </w:r>
          </w:p>
        </w:tc>
      </w:tr>
      <w:tr>
        <w:tc>
          <w:tcPr>
            <w:tcW w:type="dxa" w:w="4320"/>
          </w:tcPr>
          <w:p>
            <w:r>
              <w:t>集成特效</w:t>
            </w:r>
          </w:p>
        </w:tc>
        <w:tc>
          <w:tcPr>
            <w:tcW w:type="dxa" w:w="4320"/>
          </w:tcPr>
          <w:p>
            <w:r>
              <w:t>Day 14</w:t>
            </w:r>
          </w:p>
        </w:tc>
      </w:tr>
      <w:tr>
        <w:tc>
          <w:tcPr>
            <w:tcW w:type="dxa" w:w="4320"/>
          </w:tcPr>
          <w:p>
            <w:r>
              <w:t>按钮背光可控（程序控制材质Emissive）</w:t>
            </w:r>
          </w:p>
        </w:tc>
        <w:tc>
          <w:tcPr>
            <w:tcW w:type="dxa" w:w="4320"/>
          </w:tcPr>
          <w:p>
            <w:r>
              <w:t>Day 11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任务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截止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优先级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状态</w:t>
            </w:r>
          </w:p>
        </w:tc>
      </w:tr>
      <w:tr>
        <w:tc>
          <w:tcPr>
            <w:tcW w:type="dxa" w:w="2160"/>
          </w:tcPr>
          <w:p>
            <w:r>
              <w:t>电梯机械音（5个：start/stop/moving/door_open/door_close）</w:t>
            </w:r>
          </w:p>
        </w:tc>
        <w:tc>
          <w:tcPr>
            <w:tcW w:type="dxa" w:w="2160"/>
          </w:tcPr>
          <w:p>
            <w:r>
              <w:t>Day 15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按钮音效（press/denied）</w:t>
            </w:r>
          </w:p>
        </w:tc>
        <w:tc>
          <w:tcPr>
            <w:tcW w:type="dxa" w:w="2160"/>
          </w:tcPr>
          <w:p>
            <w:r>
              <w:t>Day 15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环境音（电梯底噪/走廊/8.5层/通风口）</w:t>
            </w:r>
          </w:p>
        </w:tc>
        <w:tc>
          <w:tcPr>
            <w:tcW w:type="dxa" w:w="2160"/>
          </w:tcPr>
          <w:p>
            <w:r>
              <w:t>Day 16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UI音效（理智变化/胜利/死亡）</w:t>
            </w:r>
          </w:p>
        </w:tc>
        <w:tc>
          <w:tcPr>
            <w:tcW w:type="dxa" w:w="2160"/>
          </w:tcPr>
          <w:p>
            <w:r>
              <w:t>Day 16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事件辅助音效（10个事件配套）</w:t>
            </w:r>
          </w:p>
        </w:tc>
        <w:tc>
          <w:tcPr>
            <w:tcW w:type="dxa" w:w="2160"/>
          </w:tcPr>
          <w:p>
            <w:r>
              <w:t>Day 17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语音台词录制/处理（9段）</w:t>
            </w:r>
          </w:p>
        </w:tc>
        <w:tc>
          <w:tcPr>
            <w:tcW w:type="dxa" w:w="2160"/>
          </w:tcPr>
          <w:p>
            <w:r>
              <w:t>Day 17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玩家呼吸声（4个版本）</w:t>
            </w:r>
          </w:p>
        </w:tc>
        <w:tc>
          <w:tcPr>
            <w:tcW w:type="dxa" w:w="2160"/>
          </w:tcPr>
          <w:p>
            <w:r>
              <w:t>Day 16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事件专属音效（25个）</w:t>
            </w:r>
          </w:p>
        </w:tc>
        <w:tc>
          <w:tcPr>
            <w:tcW w:type="dxa" w:w="2160"/>
          </w:tcPr>
          <w:p>
            <w:r>
              <w:t>Day 18</w:t>
            </w:r>
          </w:p>
        </w:tc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/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任务</w:t>
            </w:r>
          </w:p>
        </w:tc>
        <w:tc>
          <w:tcPr>
            <w:tcW w:type="dxa" w:w="4320"/>
          </w:tcPr>
          <w:p>
            <w:r>
              <w:rPr>
                <w:b/>
              </w:rPr>
              <w:t>截止</w:t>
            </w:r>
          </w:p>
        </w:tc>
      </w:tr>
      <w:tr>
        <w:tc>
          <w:tcPr>
            <w:tcW w:type="dxa" w:w="4320"/>
          </w:tcPr>
          <w:p>
            <w:r>
              <w:t>AudioManager集成所有P0音效</w:t>
            </w:r>
          </w:p>
        </w:tc>
        <w:tc>
          <w:tcPr>
            <w:tcW w:type="dxa" w:w="4320"/>
          </w:tcPr>
          <w:p>
            <w:r>
              <w:t>Day 16</w:t>
            </w:r>
          </w:p>
        </w:tc>
      </w:tr>
      <w:tr>
        <w:tc>
          <w:tcPr>
            <w:tcW w:type="dxa" w:w="4320"/>
          </w:tcPr>
          <w:p>
            <w:r>
              <w:t>2D/3D音效空间化配置</w:t>
            </w:r>
          </w:p>
        </w:tc>
        <w:tc>
          <w:tcPr>
            <w:tcW w:type="dxa" w:w="4320"/>
          </w:tcPr>
          <w:p>
            <w:r>
              <w:t>Day 17</w:t>
            </w:r>
          </w:p>
        </w:tc>
      </w:tr>
      <w:tr>
        <w:tc>
          <w:tcPr>
            <w:tcW w:type="dxa" w:w="4320"/>
          </w:tcPr>
          <w:p>
            <w:r>
              <w:t>电梯内混响Zone配置</w:t>
            </w:r>
          </w:p>
        </w:tc>
        <w:tc>
          <w:tcPr>
            <w:tcW w:type="dxa" w:w="4320"/>
          </w:tcPr>
          <w:p>
            <w:r>
              <w:t>Day 17</w:t>
            </w:r>
          </w:p>
        </w:tc>
      </w:tr>
      <w:tr>
        <w:tc>
          <w:tcPr>
            <w:tcW w:type="dxa" w:w="4320"/>
          </w:tcPr>
          <w:p>
            <w:r>
              <w:t>呼吸声根据理智值切换（crossfade）</w:t>
            </w:r>
          </w:p>
        </w:tc>
        <w:tc>
          <w:tcPr>
            <w:tcW w:type="dxa" w:w="4320"/>
          </w:tcPr>
          <w:p>
            <w:r>
              <w:t>Day 17</w:t>
            </w:r>
          </w:p>
        </w:tc>
      </w:tr>
      <w:tr>
        <w:tc>
          <w:tcPr>
            <w:tcW w:type="dxa" w:w="4320"/>
          </w:tcPr>
          <w:p>
            <w:r>
              <w:t>低通滤波效果（事件05/06/09）</w:t>
            </w:r>
          </w:p>
        </w:tc>
        <w:tc>
          <w:tcPr>
            <w:tcW w:type="dxa" w:w="4320"/>
          </w:tcPr>
          <w:p>
            <w:r>
              <w:t>Day 18</w:t>
            </w:r>
          </w:p>
        </w:tc>
      </w:tr>
      <w:tr>
        <w:tc>
          <w:tcPr>
            <w:tcW w:type="dxa" w:w="4320"/>
          </w:tcPr>
          <w:p>
            <w:r>
              <w:t>语音字幕系统</w:t>
            </w:r>
          </w:p>
        </w:tc>
        <w:tc>
          <w:tcPr>
            <w:tcW w:type="dxa" w:w="4320"/>
          </w:tcPr>
          <w:p>
            <w:r>
              <w:t>Day 18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任务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负责人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截止</w:t>
            </w:r>
          </w:p>
        </w:tc>
      </w:tr>
      <w:tr>
        <w:tc>
          <w:tcPr>
            <w:tcW w:type="dxa" w:w="2880"/>
          </w:tcPr>
          <w:p>
            <w:r>
              <w:t>完整流程测试（跑通所有11事件）</w:t>
            </w:r>
          </w:p>
        </w:tc>
        <w:tc>
          <w:tcPr>
            <w:tcW w:type="dxa" w:w="2880"/>
          </w:tcPr>
          <w:p>
            <w:r>
              <w:t>全体</w:t>
            </w:r>
          </w:p>
        </w:tc>
        <w:tc>
          <w:tcPr>
            <w:tcW w:type="dxa" w:w="2880"/>
          </w:tcPr>
          <w:p>
            <w:r>
              <w:t>Day 19</w:t>
            </w:r>
          </w:p>
        </w:tc>
      </w:tr>
      <w:tr>
        <w:tc>
          <w:tcPr>
            <w:tcW w:type="dxa" w:w="2880"/>
          </w:tcPr>
          <w:p>
            <w:r>
              <w:t>难度平衡调整（理智值掉落速度/事件触发频率）</w:t>
            </w:r>
          </w:p>
        </w:tc>
        <w:tc>
          <w:tcPr>
            <w:tcW w:type="dxa" w:w="2880"/>
          </w:tcPr>
          <w:p>
            <w:r>
              <w:t>策划+程序</w:t>
            </w:r>
          </w:p>
        </w:tc>
        <w:tc>
          <w:tcPr>
            <w:tcW w:type="dxa" w:w="2880"/>
          </w:tcPr>
          <w:p>
            <w:r>
              <w:t>Day 20</w:t>
            </w:r>
          </w:p>
        </w:tc>
      </w:tr>
      <w:tr>
        <w:tc>
          <w:tcPr>
            <w:tcW w:type="dxa" w:w="2880"/>
          </w:tcPr>
          <w:p>
            <w:r>
              <w:t>Bug修复</w:t>
            </w:r>
          </w:p>
        </w:tc>
        <w:tc>
          <w:tcPr>
            <w:tcW w:type="dxa" w:w="2880"/>
          </w:tcPr>
          <w:p>
            <w:r>
              <w:t>程序A/B</w:t>
            </w:r>
          </w:p>
        </w:tc>
        <w:tc>
          <w:tcPr>
            <w:tcW w:type="dxa" w:w="2880"/>
          </w:tcPr>
          <w:p>
            <w:r>
              <w:t>Day 20</w:t>
            </w:r>
          </w:p>
        </w:tc>
      </w:tr>
      <w:tr>
        <w:tc>
          <w:tcPr>
            <w:tcW w:type="dxa" w:w="2880"/>
          </w:tcPr>
          <w:p>
            <w:r>
              <w:t>恐怖氛围效果验收（美术+音效+程序联合）</w:t>
            </w:r>
          </w:p>
        </w:tc>
        <w:tc>
          <w:tcPr>
            <w:tcW w:type="dxa" w:w="2880"/>
          </w:tcPr>
          <w:p>
            <w:r>
              <w:t>全体</w:t>
            </w:r>
          </w:p>
        </w:tc>
        <w:tc>
          <w:tcPr>
            <w:tcW w:type="dxa" w:w="2880"/>
          </w:tcPr>
          <w:p>
            <w:r>
              <w:t>Day 20</w:t>
            </w:r>
          </w:p>
        </w:tc>
      </w:tr>
      <w:tr>
        <w:tc>
          <w:tcPr>
            <w:tcW w:type="dxa" w:w="2880"/>
          </w:tcPr>
          <w:p>
            <w:r>
              <w:t>性能优化（DrawCall/音效内存）</w:t>
            </w:r>
          </w:p>
        </w:tc>
        <w:tc>
          <w:tcPr>
            <w:tcW w:type="dxa" w:w="2880"/>
          </w:tcPr>
          <w:p>
            <w:r>
              <w:t>程序A/B</w:t>
            </w:r>
          </w:p>
        </w:tc>
        <w:tc>
          <w:tcPr>
            <w:tcW w:type="dxa" w:w="2880"/>
          </w:tcPr>
          <w:p>
            <w:r>
              <w:t>Day 20</w:t>
            </w:r>
          </w:p>
        </w:tc>
      </w:tr>
      <w:tr>
        <w:tc>
          <w:tcPr>
            <w:tcW w:type="dxa" w:w="2880"/>
          </w:tcPr>
          <w:p>
            <w:r>
              <w:t>打包Windows/macOS版本</w:t>
            </w:r>
          </w:p>
        </w:tc>
        <w:tc>
          <w:tcPr>
            <w:tcW w:type="dxa" w:w="2880"/>
          </w:tcPr>
          <w:p>
            <w:r>
              <w:t>程序A</w:t>
            </w:r>
          </w:p>
        </w:tc>
        <w:tc>
          <w:tcPr>
            <w:tcW w:type="dxa" w:w="2880"/>
          </w:tcPr>
          <w:p>
            <w:r>
              <w:t>Day 21</w:t>
            </w:r>
          </w:p>
        </w:tc>
      </w:tr>
      <w:tr>
        <w:tc>
          <w:tcPr>
            <w:tcW w:type="dxa" w:w="2880"/>
          </w:tcPr>
          <w:p>
            <w:r>
              <w:t>撰写测试报告</w:t>
            </w:r>
          </w:p>
        </w:tc>
        <w:tc>
          <w:tcPr>
            <w:tcW w:type="dxa" w:w="2880"/>
          </w:tcPr>
          <w:p>
            <w:r>
              <w:t>策划</w:t>
            </w:r>
          </w:p>
        </w:tc>
        <w:tc>
          <w:tcPr>
            <w:tcW w:type="dxa" w:w="2880"/>
          </w:tcPr>
          <w:p>
            <w:r>
              <w:t>Day 21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类别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命名格式</w:t>
            </w:r>
          </w:p>
        </w:tc>
      </w:tr>
      <w:tr>
        <w:tc>
          <w:tcPr>
            <w:tcW w:type="dxa" w:w="4320"/>
          </w:tcPr>
          <w:p>
            <w:r>
              <w:t>电梯</w:t>
            </w:r>
          </w:p>
        </w:tc>
        <w:tc>
          <w:tcPr>
            <w:tcW w:type="dxa" w:w="4320"/>
          </w:tcPr>
          <w:p>
            <w:r>
              <w:t>ELEV_轿厢.fbx / ELEV_门.fbx / ELEV_按钮面板.fbx</w:t>
            </w:r>
          </w:p>
        </w:tc>
      </w:tr>
      <w:tr>
        <w:tc>
          <w:tcPr>
            <w:tcW w:type="dxa" w:w="4320"/>
          </w:tcPr>
          <w:p>
            <w:r>
              <w:t>场景</w:t>
            </w:r>
          </w:p>
        </w:tc>
        <w:tc>
          <w:tcPr>
            <w:tcW w:type="dxa" w:w="4320"/>
          </w:tcPr>
          <w:p>
            <w:r>
              <w:t>SCENE_B1 / SCENE_3F / SCENE_8F_HALF</w:t>
            </w:r>
          </w:p>
        </w:tc>
      </w:tr>
      <w:tr>
        <w:tc>
          <w:tcPr>
            <w:tcW w:type="dxa" w:w="4320"/>
          </w:tcPr>
          <w:p>
            <w:r>
              <w:t>UI</w:t>
            </w:r>
          </w:p>
        </w:tc>
        <w:tc>
          <w:tcPr>
            <w:tcW w:type="dxa" w:w="4320"/>
          </w:tcPr>
          <w:p>
            <w:r>
              <w:t>UI_理智值.png / UI_按钮高亮.png</w:t>
            </w:r>
          </w:p>
        </w:tc>
      </w:tr>
      <w:tr>
        <w:tc>
          <w:tcPr>
            <w:tcW w:type="dxa" w:w="4320"/>
          </w:tcPr>
          <w:p>
            <w:r>
              <w:t>特效</w:t>
            </w:r>
          </w:p>
        </w:tc>
        <w:tc>
          <w:tcPr>
            <w:tcW w:type="dxa" w:w="4320"/>
          </w:tcPr>
          <w:p>
            <w:r>
              <w:t>FX_灯光闪烁.shader / FX_水滴粒子.prefab</w:t>
            </w:r>
          </w:p>
        </w:tc>
      </w:tr>
      <w:tr>
        <w:tc>
          <w:tcPr>
            <w:tcW w:type="dxa" w:w="4320"/>
          </w:tcPr>
          <w:p>
            <w:r>
              <w:t>材质</w:t>
            </w:r>
          </w:p>
        </w:tc>
        <w:tc>
          <w:tcPr>
            <w:tcW w:type="dxa" w:w="4320"/>
          </w:tcPr>
          <w:p>
            <w:r>
              <w:t>MAT_电梯金属.png / MAT_血手印.png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类别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命名格式</w:t>
            </w:r>
          </w:p>
        </w:tc>
      </w:tr>
      <w:tr>
        <w:tc>
          <w:tcPr>
            <w:tcW w:type="dxa" w:w="4320"/>
          </w:tcPr>
          <w:p>
            <w:r>
              <w:t>电梯机械音</w:t>
            </w:r>
          </w:p>
        </w:tc>
        <w:tc>
          <w:tcPr>
            <w:tcW w:type="dxa" w:w="4320"/>
          </w:tcPr>
          <w:p>
            <w:r>
              <w:t>SFX_mech_elevator_start.wav</w:t>
            </w:r>
          </w:p>
        </w:tc>
      </w:tr>
      <w:tr>
        <w:tc>
          <w:tcPr>
            <w:tcW w:type="dxa" w:w="4320"/>
          </w:tcPr>
          <w:p>
            <w:r>
              <w:t>环境音</w:t>
            </w:r>
          </w:p>
        </w:tc>
        <w:tc>
          <w:tcPr>
            <w:tcW w:type="dxa" w:w="4320"/>
          </w:tcPr>
          <w:p>
            <w:r>
              <w:t>SFX_ambient_corridor_8F.wav</w:t>
            </w:r>
          </w:p>
        </w:tc>
      </w:tr>
      <w:tr>
        <w:tc>
          <w:tcPr>
            <w:tcW w:type="dxa" w:w="4320"/>
          </w:tcPr>
          <w:p>
            <w:r>
              <w:t>UI音效</w:t>
            </w:r>
          </w:p>
        </w:tc>
        <w:tc>
          <w:tcPr>
            <w:tcW w:type="dxa" w:w="4320"/>
          </w:tcPr>
          <w:p>
            <w:r>
              <w:t>SFX_UI_button_press.wav</w:t>
            </w:r>
          </w:p>
        </w:tc>
      </w:tr>
      <w:tr>
        <w:tc>
          <w:tcPr>
            <w:tcW w:type="dxa" w:w="4320"/>
          </w:tcPr>
          <w:p>
            <w:r>
              <w:t>语音台词</w:t>
            </w:r>
          </w:p>
        </w:tc>
        <w:tc>
          <w:tcPr>
            <w:tcW w:type="dxa" w:w="4320"/>
          </w:tcPr>
          <w:p>
            <w:r>
              <w:t>VO_001.wav / VO_002_processed.wav</w:t>
            </w:r>
          </w:p>
        </w:tc>
      </w:tr>
      <w:tr>
        <w:tc>
          <w:tcPr>
            <w:tcW w:type="dxa" w:w="4320"/>
          </w:tcPr>
          <w:p>
            <w:r>
              <w:t>呼吸声</w:t>
            </w:r>
          </w:p>
        </w:tc>
        <w:tc>
          <w:tcPr>
            <w:tcW w:type="dxa" w:w="4320"/>
          </w:tcPr>
          <w:p>
            <w:r>
              <w:t>BREATH_normal.wav / BREATH_panic.wav</w:t>
            </w:r>
          </w:p>
        </w:tc>
      </w:tr>
      <w:tr>
        <w:tc>
          <w:tcPr>
            <w:tcW w:type="dxa" w:w="4320"/>
          </w:tcPr>
          <w:p>
            <w:r>
              <w:t>事件音效</w:t>
            </w:r>
          </w:p>
        </w:tc>
        <w:tc>
          <w:tcPr>
            <w:tcW w:type="dxa" w:w="4320"/>
          </w:tcPr>
          <w:p>
            <w:r>
              <w:t>EVT_04_puppet_walk.wav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类别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路径/命名</w:t>
            </w:r>
          </w:p>
        </w:tc>
      </w:tr>
      <w:tr>
        <w:tc>
          <w:tcPr>
            <w:tcW w:type="dxa" w:w="4320"/>
          </w:tcPr>
          <w:p>
            <w:r>
              <w:t>核心系统</w:t>
            </w:r>
          </w:p>
        </w:tc>
        <w:tc>
          <w:tcPr>
            <w:tcW w:type="dxa" w:w="4320"/>
          </w:tcPr>
          <w:p>
            <w:r>
              <w:t>Core/GameManager.cs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Core/ElevatorController.cs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Core/SanitySystem.cs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Core/EventManager.cs</w:t>
            </w:r>
          </w:p>
        </w:tc>
      </w:tr>
      <w:tr>
        <w:tc>
          <w:tcPr>
            <w:tcW w:type="dxa" w:w="4320"/>
          </w:tcPr>
          <w:p>
            <w:r>
              <w:t>事件逻辑</w:t>
            </w:r>
          </w:p>
        </w:tc>
        <w:tc>
          <w:tcPr>
            <w:tcW w:type="dxa" w:w="4320"/>
          </w:tcPr>
          <w:p>
            <w:r>
              <w:t>Events/Event_001.cs ~ Event_011.cs</w:t>
            </w:r>
          </w:p>
        </w:tc>
      </w:tr>
      <w:tr>
        <w:tc>
          <w:tcPr>
            <w:tcW w:type="dxa" w:w="4320"/>
          </w:tcPr>
          <w:p>
            <w:r>
              <w:t>UI</w:t>
            </w:r>
          </w:p>
        </w:tc>
        <w:tc>
          <w:tcPr>
            <w:tcW w:type="dxa" w:w="4320"/>
          </w:tcPr>
          <w:p>
            <w:r>
              <w:t>UI/UIManager.cs</w:t>
            </w:r>
          </w:p>
        </w:tc>
      </w:tr>
      <w:tr>
        <w:tc>
          <w:tcPr>
            <w:tcW w:type="dxa" w:w="4320"/>
          </w:tcPr>
          <w:p>
            <w:r>
              <w:t>音效</w:t>
            </w:r>
          </w:p>
        </w:tc>
        <w:tc>
          <w:tcPr>
            <w:tcW w:type="dxa" w:w="4320"/>
          </w:tcPr>
          <w:p>
            <w:r>
              <w:t>Audio/AudioManager.cs</w:t>
            </w:r>
          </w:p>
        </w:tc>
      </w:tr>
      <w:tr>
        <w:tc>
          <w:tcPr>
            <w:tcW w:type="dxa" w:w="4320"/>
          </w:tcPr>
          <w:p>
            <w:r>
              <w:t>输入</w:t>
            </w:r>
          </w:p>
        </w:tc>
        <w:tc>
          <w:tcPr>
            <w:tcW w:type="dxa" w:w="4320"/>
          </w:tcPr>
          <w:p>
            <w:r>
              <w:t>Input/InputManager.cs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参数</w:t>
            </w:r>
          </w:p>
        </w:tc>
        <w:tc>
          <w:tcPr>
            <w:tcW w:type="dxa" w:w="4320"/>
          </w:tcPr>
          <w:p>
            <w:r>
              <w:rPr>
                <w:b/>
              </w:rPr>
              <w:t>数值</w:t>
            </w:r>
          </w:p>
        </w:tc>
      </w:tr>
      <w:tr>
        <w:tc>
          <w:tcPr>
            <w:tcW w:type="dxa" w:w="4320"/>
          </w:tcPr>
          <w:p>
            <w:r>
              <w:t>初始理智值</w:t>
            </w:r>
          </w:p>
        </w:tc>
        <w:tc>
          <w:tcPr>
            <w:tcW w:type="dxa" w:w="4320"/>
          </w:tcPr>
          <w:p>
            <w:r>
              <w:t>100</w:t>
            </w:r>
          </w:p>
        </w:tc>
      </w:tr>
      <w:tr>
        <w:tc>
          <w:tcPr>
            <w:tcW w:type="dxa" w:w="4320"/>
          </w:tcPr>
          <w:p>
            <w:r>
              <w:t>自然掉落间隔</w:t>
            </w:r>
          </w:p>
        </w:tc>
        <w:tc>
          <w:tcPr>
            <w:tcW w:type="dxa" w:w="4320"/>
          </w:tcPr>
          <w:p>
            <w:r>
              <w:t>1.81秒/点（游戏开始到第一次按按钮）</w:t>
            </w:r>
          </w:p>
        </w:tc>
      </w:tr>
      <w:tr>
        <w:tc>
          <w:tcPr>
            <w:tcW w:type="dxa" w:w="4320"/>
          </w:tcPr>
          <w:p>
            <w:r>
              <w:t>事件04触发后额外掉落</w:t>
            </w:r>
          </w:p>
        </w:tc>
        <w:tc>
          <w:tcPr>
            <w:tcW w:type="dxa" w:w="4320"/>
          </w:tcPr>
          <w:p>
            <w:r>
              <w:t>每3秒-1点（理智&lt;60时）</w:t>
            </w:r>
          </w:p>
        </w:tc>
      </w:tr>
      <w:tr>
        <w:tc>
          <w:tcPr>
            <w:tcW w:type="dxa" w:w="4320"/>
          </w:tcPr>
          <w:p>
            <w:r>
              <w:t>事件11恢复值</w:t>
            </w:r>
          </w:p>
        </w:tc>
        <w:tc>
          <w:tcPr>
            <w:tcW w:type="dxa" w:w="4320"/>
          </w:tcPr>
          <w:p>
            <w:r>
              <w:t>+20（仅限一次）</w:t>
            </w:r>
          </w:p>
        </w:tc>
      </w:tr>
      <w:tr>
        <w:tc>
          <w:tcPr>
            <w:tcW w:type="dxa" w:w="4320"/>
          </w:tcPr>
          <w:p>
            <w:r>
              <w:t>死亡阈值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参数</w:t>
            </w:r>
          </w:p>
        </w:tc>
        <w:tc>
          <w:tcPr>
            <w:tcW w:type="dxa" w:w="4320"/>
          </w:tcPr>
          <w:p>
            <w:r>
              <w:rPr>
                <w:b/>
              </w:rPr>
              <w:t>数值</w:t>
            </w:r>
          </w:p>
        </w:tc>
      </w:tr>
      <w:tr>
        <w:tc>
          <w:tcPr>
            <w:tcW w:type="dxa" w:w="4320"/>
          </w:tcPr>
          <w:p>
            <w:r>
              <w:t>楼层范围</w:t>
            </w:r>
          </w:p>
        </w:tc>
        <w:tc>
          <w:tcPr>
            <w:tcW w:type="dxa" w:w="4320"/>
          </w:tcPr>
          <w:p>
            <w:r>
              <w:t>B1 ~ 20F（共21层）</w:t>
            </w:r>
          </w:p>
        </w:tc>
      </w:tr>
      <w:tr>
        <w:tc>
          <w:tcPr>
            <w:tcW w:type="dxa" w:w="4320"/>
          </w:tcPr>
          <w:p>
            <w:r>
              <w:t>运行速度</w:t>
            </w:r>
          </w:p>
        </w:tc>
        <w:tc>
          <w:tcPr>
            <w:tcW w:type="dxa" w:w="4320"/>
          </w:tcPr>
          <w:p>
            <w:r>
              <w:t>2秒/层</w:t>
            </w:r>
          </w:p>
        </w:tc>
      </w:tr>
      <w:tr>
        <w:tc>
          <w:tcPr>
            <w:tcW w:type="dxa" w:w="4320"/>
          </w:tcPr>
          <w:p>
            <w:r>
              <w:t>开门时间</w:t>
            </w:r>
          </w:p>
        </w:tc>
        <w:tc>
          <w:tcPr>
            <w:tcW w:type="dxa" w:w="4320"/>
          </w:tcPr>
          <w:p>
            <w:r>
              <w:t>3秒（事件07除外）</w:t>
            </w:r>
          </w:p>
        </w:tc>
      </w:tr>
      <w:tr>
        <w:tc>
          <w:tcPr>
            <w:tcW w:type="dxa" w:w="4320"/>
          </w:tcPr>
          <w:p>
            <w:r>
              <w:t>事件07开门幅度</w:t>
            </w:r>
          </w:p>
        </w:tc>
        <w:tc>
          <w:tcPr>
            <w:tcW w:type="dxa" w:w="4320"/>
          </w:tcPr>
          <w:p>
            <w:r>
              <w:t>10-15cm反复开合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用途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工具</w:t>
            </w:r>
          </w:p>
        </w:tc>
      </w:tr>
      <w:tr>
        <w:tc>
          <w:tcPr>
            <w:tcW w:type="dxa" w:w="4320"/>
          </w:tcPr>
          <w:p>
            <w:r>
              <w:t>日常沟通</w:t>
            </w:r>
          </w:p>
        </w:tc>
        <w:tc>
          <w:tcPr>
            <w:tcW w:type="dxa" w:w="4320"/>
          </w:tcPr>
          <w:p>
            <w:r>
              <w:t>微信群</w:t>
            </w:r>
          </w:p>
        </w:tc>
      </w:tr>
      <w:tr>
        <w:tc>
          <w:tcPr>
            <w:tcW w:type="dxa" w:w="4320"/>
          </w:tcPr>
          <w:p>
            <w:r>
              <w:t>任务管理</w:t>
            </w:r>
          </w:p>
        </w:tc>
        <w:tc>
          <w:tcPr>
            <w:tcW w:type="dxa" w:w="4320"/>
          </w:tcPr>
          <w:p>
            <w:r>
              <w:t>TAPD / 腾讯文档</w:t>
            </w:r>
          </w:p>
        </w:tc>
      </w:tr>
      <w:tr>
        <w:tc>
          <w:tcPr>
            <w:tcW w:type="dxa" w:w="4320"/>
          </w:tcPr>
          <w:p>
            <w:r>
              <w:t>代码管理</w:t>
            </w:r>
          </w:p>
        </w:tc>
        <w:tc>
          <w:tcPr>
            <w:tcW w:type="dxa" w:w="4320"/>
          </w:tcPr>
          <w:p>
            <w:r>
              <w:t>GitHub / Gitee</w:t>
            </w:r>
          </w:p>
        </w:tc>
      </w:tr>
      <w:tr>
        <w:tc>
          <w:tcPr>
            <w:tcW w:type="dxa" w:w="4320"/>
          </w:tcPr>
          <w:p>
            <w:r>
              <w:t>美术资产共享</w:t>
            </w:r>
          </w:p>
        </w:tc>
        <w:tc>
          <w:tcPr>
            <w:tcW w:type="dxa" w:w="4320"/>
          </w:tcPr>
          <w:p>
            <w:r>
              <w:t>腾讯文档共享文件夹</w:t>
            </w:r>
          </w:p>
        </w:tc>
      </w:tr>
      <w:tr>
        <w:tc>
          <w:tcPr>
            <w:tcW w:type="dxa" w:w="4320"/>
          </w:tcPr>
          <w:p>
            <w:r>
              <w:t>音效文件共享</w:t>
            </w:r>
          </w:p>
        </w:tc>
        <w:tc>
          <w:tcPr>
            <w:tcW w:type="dxa" w:w="4320"/>
          </w:tcPr>
          <w:p>
            <w:r>
              <w:t>腾讯文档共享文件夹</w:t>
            </w:r>
          </w:p>
        </w:tc>
      </w:tr>
      <w:tr>
        <w:tc>
          <w:tcPr>
            <w:tcW w:type="dxa" w:w="4320"/>
          </w:tcPr>
          <w:p>
            <w:r>
              <w:t>会议</w:t>
            </w:r>
          </w:p>
        </w:tc>
        <w:tc>
          <w:tcPr>
            <w:tcW w:type="dxa" w:w="4320"/>
          </w:tcPr>
          <w:p>
            <w:r>
              <w:t>腾讯会议</w:t>
            </w:r>
          </w:p>
        </w:tc>
      </w:tr>
      <w:tr>
        <w:tc>
          <w:tcPr>
            <w:tcW w:type="dxa" w:w="4320"/>
          </w:tcPr>
          <w:p>
            <w:r>
              <w:t>文档协作</w:t>
            </w:r>
          </w:p>
        </w:tc>
        <w:tc>
          <w:tcPr>
            <w:tcW w:type="dxa" w:w="4320"/>
          </w:tcPr>
          <w:p>
            <w:r>
              <w:t>腾讯文档 / 企业微信文档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</w:rPr>
              <w:t>风险描述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概率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影响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应对措施</w:t>
            </w:r>
          </w:p>
        </w:tc>
      </w:tr>
      <w:tr>
        <w:tc>
          <w:tcPr>
            <w:tcW w:type="dxa" w:w="1728"/>
          </w:tcPr>
          <w:p>
            <w:r>
              <w:t>R1</w:t>
            </w:r>
          </w:p>
        </w:tc>
        <w:tc>
          <w:tcPr>
            <w:tcW w:type="dxa" w:w="1728"/>
          </w:tcPr>
          <w:p>
            <w:r>
              <w:t>程序A/B接口对接出问题</w:t>
            </w:r>
          </w:p>
        </w:tc>
        <w:tc>
          <w:tcPr>
            <w:tcW w:type="dxa" w:w="1728"/>
          </w:tcPr>
          <w:p>
            <w:r>
              <w:t>高</w:t>
            </w:r>
          </w:p>
        </w:tc>
        <w:tc>
          <w:tcPr>
            <w:tcW w:type="dxa" w:w="1728"/>
          </w:tcPr>
          <w:p>
            <w:r>
              <w:t>高</w:t>
            </w:r>
          </w:p>
        </w:tc>
        <w:tc>
          <w:tcPr>
            <w:tcW w:type="dxa" w:w="1728"/>
          </w:tcPr>
          <w:p>
            <w:r>
              <w:t>提前约定接口文档，Day3前交付；每日同步</w:t>
            </w:r>
          </w:p>
        </w:tc>
      </w:tr>
      <w:tr>
        <w:tc>
          <w:tcPr>
            <w:tcW w:type="dxa" w:w="1728"/>
          </w:tcPr>
          <w:p>
            <w:r>
              <w:t>R2</w:t>
            </w:r>
          </w:p>
        </w:tc>
        <w:tc>
          <w:tcPr>
            <w:tcW w:type="dxa" w:w="1728"/>
          </w:tcPr>
          <w:p>
            <w:r>
              <w:t>音效工作量过大，一人无法按时完成</w:t>
            </w:r>
          </w:p>
        </w:tc>
        <w:tc>
          <w:tcPr>
            <w:tcW w:type="dxa" w:w="1728"/>
          </w:tcPr>
          <w:p>
            <w:r>
              <w:t>中</w:t>
            </w:r>
          </w:p>
        </w:tc>
        <w:tc>
          <w:tcPr>
            <w:tcW w:type="dxa" w:w="1728"/>
          </w:tcPr>
          <w:p>
            <w:r>
              <w:t>中</w:t>
            </w:r>
          </w:p>
        </w:tc>
        <w:tc>
          <w:tcPr>
            <w:tcW w:type="dxa" w:w="1728"/>
          </w:tcPr>
          <w:p>
            <w:r>
              <w:t>优先做P0核心音效；非核心可简化或用免费音效库</w:t>
            </w:r>
          </w:p>
        </w:tc>
      </w:tr>
      <w:tr>
        <w:tc>
          <w:tcPr>
            <w:tcW w:type="dxa" w:w="1728"/>
          </w:tcPr>
          <w:p>
            <w:r>
              <w:t>R3</w:t>
            </w:r>
          </w:p>
        </w:tc>
        <w:tc>
          <w:tcPr>
            <w:tcW w:type="dxa" w:w="1728"/>
          </w:tcPr>
          <w:p>
            <w:r>
              <w:t>美术资产交付延迟</w:t>
            </w:r>
          </w:p>
        </w:tc>
        <w:tc>
          <w:tcPr>
            <w:tcW w:type="dxa" w:w="1728"/>
          </w:tcPr>
          <w:p>
            <w:r>
              <w:t>中</w:t>
            </w:r>
          </w:p>
        </w:tc>
        <w:tc>
          <w:tcPr>
            <w:tcW w:type="dxa" w:w="1728"/>
          </w:tcPr>
          <w:p>
            <w:r>
              <w:t>高</w:t>
            </w:r>
          </w:p>
        </w:tc>
        <w:tc>
          <w:tcPr>
            <w:tcW w:type="dxa" w:w="1728"/>
          </w:tcPr>
          <w:p>
            <w:r>
              <w:t>程序用灰盒/占位符继续开发，不阻塞</w:t>
            </w:r>
          </w:p>
        </w:tc>
      </w:tr>
      <w:tr>
        <w:tc>
          <w:tcPr>
            <w:tcW w:type="dxa" w:w="1728"/>
          </w:tcPr>
          <w:p>
            <w:r>
              <w:t>R4</w:t>
            </w:r>
          </w:p>
        </w:tc>
        <w:tc>
          <w:tcPr>
            <w:tcW w:type="dxa" w:w="1728"/>
          </w:tcPr>
          <w:p>
            <w:r>
              <w:t>11事件逻辑复杂，调试耗时超预期</w:t>
            </w:r>
          </w:p>
        </w:tc>
        <w:tc>
          <w:tcPr>
            <w:tcW w:type="dxa" w:w="1728"/>
          </w:tcPr>
          <w:p>
            <w:r>
              <w:t>高</w:t>
            </w:r>
          </w:p>
        </w:tc>
        <w:tc>
          <w:tcPr>
            <w:tcW w:type="dxa" w:w="1728"/>
          </w:tcPr>
          <w:p>
            <w:r>
              <w:t>中</w:t>
            </w:r>
          </w:p>
        </w:tc>
        <w:tc>
          <w:tcPr>
            <w:tcW w:type="dxa" w:w="1728"/>
          </w:tcPr>
          <w:p>
            <w:r>
              <w:t>Phase1优先跑通触发逻辑，表现层可后补</w:t>
            </w:r>
          </w:p>
        </w:tc>
      </w:tr>
      <w:tr>
        <w:tc>
          <w:tcPr>
            <w:tcW w:type="dxa" w:w="1728"/>
          </w:tcPr>
          <w:p>
            <w:r>
              <w:t>R5</w:t>
            </w:r>
          </w:p>
        </w:tc>
        <w:tc>
          <w:tcPr>
            <w:tcW w:type="dxa" w:w="1728"/>
          </w:tcPr>
          <w:p>
            <w:r>
              <w:t>恐怖氛围效果不达预期</w:t>
            </w:r>
          </w:p>
        </w:tc>
        <w:tc>
          <w:tcPr>
            <w:tcW w:type="dxa" w:w="1728"/>
          </w:tcPr>
          <w:p>
            <w:r>
              <w:t>中</w:t>
            </w:r>
          </w:p>
        </w:tc>
        <w:tc>
          <w:tcPr>
            <w:tcW w:type="dxa" w:w="1728"/>
          </w:tcPr>
          <w:p>
            <w:r>
              <w:t>中</w:t>
            </w:r>
          </w:p>
        </w:tc>
        <w:tc>
          <w:tcPr>
            <w:tcW w:type="dxa" w:w="1728"/>
          </w:tcPr>
          <w:p>
            <w:r>
              <w:t>Phase2早期做玩法原型，全员体验反馈</w:t>
            </w:r>
          </w:p>
        </w:tc>
      </w:tr>
      <w:tr>
        <w:tc>
          <w:tcPr>
            <w:tcW w:type="dxa" w:w="1728"/>
          </w:tcPr>
          <w:p>
            <w:r>
              <w:t>R6</w:t>
            </w:r>
          </w:p>
        </w:tc>
        <w:tc>
          <w:tcPr>
            <w:tcW w:type="dxa" w:w="1728"/>
          </w:tcPr>
          <w:p>
            <w:r>
              <w:t>Unity版本/插件兼容性问题</w:t>
            </w:r>
          </w:p>
        </w:tc>
        <w:tc>
          <w:tcPr>
            <w:tcW w:type="dxa" w:w="1728"/>
          </w:tcPr>
          <w:p>
            <w:r>
              <w:t>低</w:t>
            </w:r>
          </w:p>
        </w:tc>
        <w:tc>
          <w:tcPr>
            <w:tcW w:type="dxa" w:w="1728"/>
          </w:tcPr>
          <w:p>
            <w:r>
              <w:t>高</w:t>
            </w:r>
          </w:p>
        </w:tc>
        <w:tc>
          <w:tcPr>
            <w:tcW w:type="dxa" w:w="1728"/>
          </w:tcPr>
          <w:p>
            <w:r>
              <w:t>Phase0确定版本并锁定，不随意升级</w:t>
            </w:r>
          </w:p>
        </w:tc>
      </w:tr>
      <w:tr>
        <w:tc>
          <w:tcPr>
            <w:tcW w:type="dxa" w:w="1728"/>
          </w:tcPr>
          <w:p>
            <w:r>
              <w:t>R7</w:t>
            </w:r>
          </w:p>
        </w:tc>
        <w:tc>
          <w:tcPr>
            <w:tcW w:type="dxa" w:w="1728"/>
          </w:tcPr>
          <w:p>
            <w:r>
              <w:t>Git合并冲突，场景文件损坏</w:t>
            </w:r>
          </w:p>
        </w:tc>
        <w:tc>
          <w:tcPr>
            <w:tcW w:type="dxa" w:w="1728"/>
          </w:tcPr>
          <w:p>
            <w:r>
              <w:t>中</w:t>
            </w:r>
          </w:p>
        </w:tc>
        <w:tc>
          <w:tcPr>
            <w:tcW w:type="dxa" w:w="1728"/>
          </w:tcPr>
          <w:p>
            <w:r>
              <w:t>高</w:t>
            </w:r>
          </w:p>
        </w:tc>
        <w:tc>
          <w:tcPr>
            <w:tcW w:type="dxa" w:w="1728"/>
          </w:tcPr>
          <w:p>
            <w:r>
              <w:t>使用Prefab拆分，禁止多人改同一场景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会议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时间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参与人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目的</w:t>
            </w:r>
          </w:p>
        </w:tc>
      </w:tr>
      <w:tr>
        <w:tc>
          <w:tcPr>
            <w:tcW w:type="dxa" w:w="2160"/>
          </w:tcPr>
          <w:p>
            <w:r>
              <w:t>项目启动会</w:t>
            </w:r>
          </w:p>
        </w:tc>
        <w:tc>
          <w:tcPr>
            <w:tcW w:type="dxa" w:w="2160"/>
          </w:tcPr>
          <w:p>
            <w:r>
              <w:t>Day 0</w:t>
            </w:r>
          </w:p>
        </w:tc>
        <w:tc>
          <w:tcPr>
            <w:tcW w:type="dxa" w:w="2160"/>
          </w:tcPr>
          <w:p>
            <w:r>
              <w:t>全体</w:t>
            </w:r>
          </w:p>
        </w:tc>
        <w:tc>
          <w:tcPr>
            <w:tcW w:type="dxa" w:w="2160"/>
          </w:tcPr>
          <w:p>
            <w:r>
              <w:t>统一策划案，确认分工</w:t>
            </w:r>
          </w:p>
        </w:tc>
      </w:tr>
      <w:tr>
        <w:tc>
          <w:tcPr>
            <w:tcW w:type="dxa" w:w="2160"/>
          </w:tcPr>
          <w:p>
            <w:r>
              <w:t>接口对接会</w:t>
            </w:r>
          </w:p>
        </w:tc>
        <w:tc>
          <w:tcPr>
            <w:tcW w:type="dxa" w:w="2160"/>
          </w:tcPr>
          <w:p>
            <w:r>
              <w:t>Day 3</w:t>
            </w:r>
          </w:p>
        </w:tc>
        <w:tc>
          <w:tcPr>
            <w:tcW w:type="dxa" w:w="2160"/>
          </w:tcPr>
          <w:p>
            <w:r>
              <w:t>程序A+B</w:t>
            </w:r>
          </w:p>
        </w:tc>
        <w:tc>
          <w:tcPr>
            <w:tcW w:type="dxa" w:w="2160"/>
          </w:tcPr>
          <w:p>
            <w:r>
              <w:t>确认核心系统接口</w:t>
            </w:r>
          </w:p>
        </w:tc>
      </w:tr>
      <w:tr>
        <w:tc>
          <w:tcPr>
            <w:tcW w:type="dxa" w:w="2160"/>
          </w:tcPr>
          <w:p>
            <w:r>
              <w:t>Phase 1 验收会</w:t>
            </w:r>
          </w:p>
        </w:tc>
        <w:tc>
          <w:tcPr>
            <w:tcW w:type="dxa" w:w="2160"/>
          </w:tcPr>
          <w:p>
            <w:r>
              <w:t>Day 8</w:t>
            </w:r>
          </w:p>
        </w:tc>
        <w:tc>
          <w:tcPr>
            <w:tcW w:type="dxa" w:w="2160"/>
          </w:tcPr>
          <w:p>
            <w:r>
              <w:t>全体</w:t>
            </w:r>
          </w:p>
        </w:tc>
        <w:tc>
          <w:tcPr>
            <w:tcW w:type="dxa" w:w="2160"/>
          </w:tcPr>
          <w:p>
            <w:r>
              <w:t>验收灰盒版本</w:t>
            </w:r>
          </w:p>
        </w:tc>
      </w:tr>
      <w:tr>
        <w:tc>
          <w:tcPr>
            <w:tcW w:type="dxa" w:w="2160"/>
          </w:tcPr>
          <w:p>
            <w:r>
              <w:t>美术资产验收</w:t>
            </w:r>
          </w:p>
        </w:tc>
        <w:tc>
          <w:tcPr>
            <w:tcW w:type="dxa" w:w="2160"/>
          </w:tcPr>
          <w:p>
            <w:r>
              <w:t>Day 12</w:t>
            </w:r>
          </w:p>
        </w:tc>
        <w:tc>
          <w:tcPr>
            <w:tcW w:type="dxa" w:w="2160"/>
          </w:tcPr>
          <w:p>
            <w:r>
              <w:t>美术A/B+程序B</w:t>
            </w:r>
          </w:p>
        </w:tc>
        <w:tc>
          <w:tcPr>
            <w:tcW w:type="dxa" w:w="2160"/>
          </w:tcPr>
          <w:p>
            <w:r>
              <w:t>验收美术资产</w:t>
            </w:r>
          </w:p>
        </w:tc>
      </w:tr>
      <w:tr>
        <w:tc>
          <w:tcPr>
            <w:tcW w:type="dxa" w:w="2160"/>
          </w:tcPr>
          <w:p>
            <w:r>
              <w:t>Phase 2 验收会</w:t>
            </w:r>
          </w:p>
        </w:tc>
        <w:tc>
          <w:tcPr>
            <w:tcW w:type="dxa" w:w="2160"/>
          </w:tcPr>
          <w:p>
            <w:r>
              <w:t>Day 14</w:t>
            </w:r>
          </w:p>
        </w:tc>
        <w:tc>
          <w:tcPr>
            <w:tcW w:type="dxa" w:w="2160"/>
          </w:tcPr>
          <w:p>
            <w:r>
              <w:t>全体</w:t>
            </w:r>
          </w:p>
        </w:tc>
        <w:tc>
          <w:tcPr>
            <w:tcW w:type="dxa" w:w="2160"/>
          </w:tcPr>
          <w:p>
            <w:r>
              <w:t>验收美术集成版本</w:t>
            </w:r>
          </w:p>
        </w:tc>
      </w:tr>
      <w:tr>
        <w:tc>
          <w:tcPr>
            <w:tcW w:type="dxa" w:w="2160"/>
          </w:tcPr>
          <w:p>
            <w:r>
              <w:t>音效验收</w:t>
            </w:r>
          </w:p>
        </w:tc>
        <w:tc>
          <w:tcPr>
            <w:tcW w:type="dxa" w:w="2160"/>
          </w:tcPr>
          <w:p>
            <w:r>
              <w:t>Day 17</w:t>
            </w:r>
          </w:p>
        </w:tc>
        <w:tc>
          <w:tcPr>
            <w:tcW w:type="dxa" w:w="2160"/>
          </w:tcPr>
          <w:p>
            <w:r>
              <w:t>音效+程序B</w:t>
            </w:r>
          </w:p>
        </w:tc>
        <w:tc>
          <w:tcPr>
            <w:tcW w:type="dxa" w:w="2160"/>
          </w:tcPr>
          <w:p>
            <w:r>
              <w:t>验收音效集成</w:t>
            </w:r>
          </w:p>
        </w:tc>
      </w:tr>
      <w:tr>
        <w:tc>
          <w:tcPr>
            <w:tcW w:type="dxa" w:w="2160"/>
          </w:tcPr>
          <w:p>
            <w:r>
              <w:t>最终测试会</w:t>
            </w:r>
          </w:p>
        </w:tc>
        <w:tc>
          <w:tcPr>
            <w:tcW w:type="dxa" w:w="2160"/>
          </w:tcPr>
          <w:p>
            <w:r>
              <w:t>Day 20</w:t>
            </w:r>
          </w:p>
        </w:tc>
        <w:tc>
          <w:tcPr>
            <w:tcW w:type="dxa" w:w="2160"/>
          </w:tcPr>
          <w:p>
            <w:r>
              <w:t>全体</w:t>
            </w:r>
          </w:p>
        </w:tc>
        <w:tc>
          <w:tcPr>
            <w:tcW w:type="dxa" w:w="2160"/>
          </w:tcPr>
          <w:p>
            <w:r>
              <w:t>验收V1.0</w:t>
            </w:r>
          </w:p>
        </w:tc>
      </w:tr>
      <w:tr>
        <w:tc>
          <w:tcPr>
            <w:tcW w:type="dxa" w:w="2160"/>
          </w:tcPr>
          <w:p>
            <w:r>
              <w:t>项目复盘</w:t>
            </w:r>
          </w:p>
        </w:tc>
        <w:tc>
          <w:tcPr>
            <w:tcW w:type="dxa" w:w="2160"/>
          </w:tcPr>
          <w:p>
            <w:r>
              <w:t>Day 21+</w:t>
            </w:r>
          </w:p>
        </w:tc>
        <w:tc>
          <w:tcPr>
            <w:tcW w:type="dxa" w:w="2160"/>
          </w:tcPr>
          <w:p>
            <w:r>
              <w:t>全体</w:t>
            </w:r>
          </w:p>
        </w:tc>
        <w:tc>
          <w:tcPr>
            <w:tcW w:type="dxa" w:w="2160"/>
          </w:tcPr>
          <w:p>
            <w:r>
              <w:t>总结复盘</w:t>
            </w:r>
          </w:p>
        </w:tc>
      </w:tr>
    </w:tbl>
    <w:p/>
    <w:p>
      <w:pPr>
        <w:pStyle w:val="Heading2"/>
      </w:pPr>
      <w:r>
        <w:t>五、项目管理规范</w:t>
      </w:r>
    </w:p>
    <w:p>
      <w:pPr>
        <w:pStyle w:val="Heading3"/>
      </w:pPr>
      <w:r>
        <w:t>5.1 每日站会（15分钟）</w:t>
      </w:r>
    </w:p>
    <w:p>
      <w:r>
        <w:rPr>
          <w:b w:val="0"/>
        </w:rPr>
        <w:t>每天固定时间，格式如下：</w:t>
      </w:r>
    </w:p>
    <w:p>
      <w:r>
        <w:rPr>
          <w:b w:val="0"/>
        </w:rPr>
        <w:t>• 昨天完成了什么？</w:t>
      </w:r>
    </w:p>
    <w:p>
      <w:r>
        <w:rPr>
          <w:b w:val="0"/>
        </w:rPr>
        <w:t>• 今天计划做什么？</w:t>
      </w:r>
    </w:p>
    <w:p>
      <w:r>
        <w:rPr>
          <w:b w:val="0"/>
        </w:rPr>
        <w:t>• 遇到什么阻碍？</w:t>
      </w:r>
    </w:p>
    <w:p>
      <w:pPr>
        <w:pStyle w:val="Heading3"/>
      </w:pPr>
      <w:r>
        <w:t>5.2 任务看板</w:t>
      </w:r>
    </w:p>
    <w:p>
      <w:r>
        <w:rPr>
          <w:b w:val="0"/>
        </w:rPr>
        <w:t>推荐使用 TAPD 或腾讯文档在线表格，列名：</w:t>
      </w:r>
    </w:p>
    <w:p>
      <w:r>
        <w:rPr>
          <w:b w:val="0"/>
        </w:rPr>
        <w:t>• 📋 TODO  • 🔄 进行中  • 👀 待测试  • ✅ 已完成  • ❌ 已阻塞</w:t>
      </w:r>
    </w:p>
    <w:p>
      <w:r>
        <w:rPr>
          <w:b w:val="0"/>
        </w:rPr>
        <w:t>每个任务需标注：负责人 / 预计工时 / 截止日期</w:t>
      </w:r>
    </w:p>
    <w:p>
      <w:pPr>
        <w:pStyle w:val="Heading3"/>
      </w:pPr>
      <w:r>
        <w:t>5.3 Git 分支规范</w:t>
      </w:r>
    </w:p>
    <w:p>
      <w:r>
        <w:rPr>
          <w:b w:val="0"/>
        </w:rPr>
        <w:t>• main 分支：正式版本，仅限 Phase 里程碑合并</w:t>
      </w:r>
    </w:p>
    <w:p>
      <w:r>
        <w:rPr>
          <w:b w:val="0"/>
        </w:rPr>
        <w:t>• dev 分支：日常开发集成</w:t>
      </w:r>
    </w:p>
    <w:p>
      <w:r>
        <w:rPr>
          <w:b w:val="0"/>
        </w:rPr>
        <w:t>• feature/xxx 分支：各人功能分支</w:t>
      </w:r>
    </w:p>
    <w:p>
      <w:r>
        <w:rPr>
          <w:b w:val="0"/>
        </w:rPr>
        <w:t>• 提交规范：[类型] 描述，如 [Event] 实现事件04人偶入电梯逻辑</w:t>
      </w:r>
    </w:p>
    <w:p>
      <w:r>
        <w:rPr>
          <w:b w:val="0"/>
        </w:rPr>
        <w:t>• Unity 场景管理：禁止多人同时修改同一场景，使用 Prefab 拆分</w:t>
      </w:r>
    </w:p>
    <w:p>
      <w:pPr>
        <w:pStyle w:val="Heading3"/>
      </w:pPr>
      <w:r>
        <w:t>5.4 文件命名规范</w:t>
      </w:r>
    </w:p>
    <w:p>
      <w:r>
        <w:rPr>
          <w:b w:val="0"/>
        </w:rPr>
        <w:t>美术文件：ELEV_轿厢.fbx / SCENE_B1 / UI_理智值.png / FX_灯光闪烁.shader</w:t>
      </w:r>
    </w:p>
    <w:p>
      <w:r>
        <w:rPr>
          <w:b w:val="0"/>
        </w:rPr>
        <w:t>音效文件：SFX_mech_elevator_start.wav / SFX_ambient_corridor_8F.wav / VO_001.wav</w:t>
      </w:r>
    </w:p>
    <w:p>
      <w:r>
        <w:rPr>
          <w:b w:val="0"/>
        </w:rPr>
        <w:t>程序文件：Core/GameManager.cs / Events/Event_001.cs / UI/UIManager.cs</w:t>
      </w:r>
    </w:p>
    <w:p>
      <w:pPr>
        <w:pStyle w:val="Heading2"/>
      </w:pPr>
      <w:r>
        <w:t>六、风险管理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</w:rPr>
              <w:t>风险描述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概率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影响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应对措施</w:t>
            </w:r>
          </w:p>
        </w:tc>
      </w:tr>
      <w:tr>
        <w:tc>
          <w:tcPr>
            <w:tcW w:type="dxa" w:w="1728"/>
          </w:tcPr>
          <w:p>
            <w:r>
              <w:t>R1</w:t>
            </w:r>
          </w:p>
        </w:tc>
        <w:tc>
          <w:tcPr>
            <w:tcW w:type="dxa" w:w="1728"/>
          </w:tcPr>
          <w:p>
            <w:r>
              <w:t>程序A/B接口对接出问题</w:t>
            </w:r>
          </w:p>
        </w:tc>
        <w:tc>
          <w:tcPr>
            <w:tcW w:type="dxa" w:w="1728"/>
          </w:tcPr>
          <w:p>
            <w:r>
              <w:t>高</w:t>
            </w:r>
          </w:p>
        </w:tc>
        <w:tc>
          <w:tcPr>
            <w:tcW w:type="dxa" w:w="1728"/>
          </w:tcPr>
          <w:p>
            <w:r>
              <w:t>高</w:t>
            </w:r>
          </w:p>
        </w:tc>
        <w:tc>
          <w:tcPr>
            <w:tcW w:type="dxa" w:w="1728"/>
          </w:tcPr>
          <w:p>
            <w:r>
              <w:t>提前约定接口文档，Day3前交付；每日同步</w:t>
            </w:r>
          </w:p>
        </w:tc>
      </w:tr>
      <w:tr>
        <w:tc>
          <w:tcPr>
            <w:tcW w:type="dxa" w:w="1728"/>
          </w:tcPr>
          <w:p>
            <w:r>
              <w:t>R2</w:t>
            </w:r>
          </w:p>
        </w:tc>
        <w:tc>
          <w:tcPr>
            <w:tcW w:type="dxa" w:w="1728"/>
          </w:tcPr>
          <w:p>
            <w:r>
              <w:t>音效工作量过大，一人无法按时完成</w:t>
            </w:r>
          </w:p>
        </w:tc>
        <w:tc>
          <w:tcPr>
            <w:tcW w:type="dxa" w:w="1728"/>
          </w:tcPr>
          <w:p>
            <w:r>
              <w:t>中</w:t>
            </w:r>
          </w:p>
        </w:tc>
        <w:tc>
          <w:tcPr>
            <w:tcW w:type="dxa" w:w="1728"/>
          </w:tcPr>
          <w:p>
            <w:r>
              <w:t>中</w:t>
            </w:r>
          </w:p>
        </w:tc>
        <w:tc>
          <w:tcPr>
            <w:tcW w:type="dxa" w:w="1728"/>
          </w:tcPr>
          <w:p>
            <w:r>
              <w:t>优先做P0核心音效；非核心可简化或用免费音效库</w:t>
            </w:r>
          </w:p>
        </w:tc>
      </w:tr>
      <w:tr>
        <w:tc>
          <w:tcPr>
            <w:tcW w:type="dxa" w:w="1728"/>
          </w:tcPr>
          <w:p>
            <w:r>
              <w:t>R3</w:t>
            </w:r>
          </w:p>
        </w:tc>
        <w:tc>
          <w:tcPr>
            <w:tcW w:type="dxa" w:w="1728"/>
          </w:tcPr>
          <w:p>
            <w:r>
              <w:t>美术资产交付延迟</w:t>
            </w:r>
          </w:p>
        </w:tc>
        <w:tc>
          <w:tcPr>
            <w:tcW w:type="dxa" w:w="1728"/>
          </w:tcPr>
          <w:p>
            <w:r>
              <w:t>中</w:t>
            </w:r>
          </w:p>
        </w:tc>
        <w:tc>
          <w:tcPr>
            <w:tcW w:type="dxa" w:w="1728"/>
          </w:tcPr>
          <w:p>
            <w:r>
              <w:t>高</w:t>
            </w:r>
          </w:p>
        </w:tc>
        <w:tc>
          <w:tcPr>
            <w:tcW w:type="dxa" w:w="1728"/>
          </w:tcPr>
          <w:p>
            <w:r>
              <w:t>程序用灰盒/占位符继续开发，不阻塞</w:t>
            </w:r>
          </w:p>
        </w:tc>
      </w:tr>
      <w:tr>
        <w:tc>
          <w:tcPr>
            <w:tcW w:type="dxa" w:w="1728"/>
          </w:tcPr>
          <w:p>
            <w:r>
              <w:t>R4</w:t>
            </w:r>
          </w:p>
        </w:tc>
        <w:tc>
          <w:tcPr>
            <w:tcW w:type="dxa" w:w="1728"/>
          </w:tcPr>
          <w:p>
            <w:r>
              <w:t>11事件逻辑复杂，调试耗时超预期</w:t>
            </w:r>
          </w:p>
        </w:tc>
        <w:tc>
          <w:tcPr>
            <w:tcW w:type="dxa" w:w="1728"/>
          </w:tcPr>
          <w:p>
            <w:r>
              <w:t>高</w:t>
            </w:r>
          </w:p>
        </w:tc>
        <w:tc>
          <w:tcPr>
            <w:tcW w:type="dxa" w:w="1728"/>
          </w:tcPr>
          <w:p>
            <w:r>
              <w:t>中</w:t>
            </w:r>
          </w:p>
        </w:tc>
        <w:tc>
          <w:tcPr>
            <w:tcW w:type="dxa" w:w="1728"/>
          </w:tcPr>
          <w:p>
            <w:r>
              <w:t>Phase1优先跑通触发逻辑，表现层可后补</w:t>
            </w:r>
          </w:p>
        </w:tc>
      </w:tr>
      <w:tr>
        <w:tc>
          <w:tcPr>
            <w:tcW w:type="dxa" w:w="1728"/>
          </w:tcPr>
          <w:p>
            <w:r>
              <w:t>R5</w:t>
            </w:r>
          </w:p>
        </w:tc>
        <w:tc>
          <w:tcPr>
            <w:tcW w:type="dxa" w:w="1728"/>
          </w:tcPr>
          <w:p>
            <w:r>
              <w:t>恐怖氛围效果不达预期</w:t>
            </w:r>
          </w:p>
        </w:tc>
        <w:tc>
          <w:tcPr>
            <w:tcW w:type="dxa" w:w="1728"/>
          </w:tcPr>
          <w:p>
            <w:r>
              <w:t>中</w:t>
            </w:r>
          </w:p>
        </w:tc>
        <w:tc>
          <w:tcPr>
            <w:tcW w:type="dxa" w:w="1728"/>
          </w:tcPr>
          <w:p>
            <w:r>
              <w:t>中</w:t>
            </w:r>
          </w:p>
        </w:tc>
        <w:tc>
          <w:tcPr>
            <w:tcW w:type="dxa" w:w="1728"/>
          </w:tcPr>
          <w:p>
            <w:r>
              <w:t>Phase2早期做玩法原型，全员体验反馈</w:t>
            </w:r>
          </w:p>
        </w:tc>
      </w:tr>
      <w:tr>
        <w:tc>
          <w:tcPr>
            <w:tcW w:type="dxa" w:w="1728"/>
          </w:tcPr>
          <w:p>
            <w:r>
              <w:t>R6</w:t>
            </w:r>
          </w:p>
        </w:tc>
        <w:tc>
          <w:tcPr>
            <w:tcW w:type="dxa" w:w="1728"/>
          </w:tcPr>
          <w:p>
            <w:r>
              <w:t>Unity版本/插件兼容性问题</w:t>
            </w:r>
          </w:p>
        </w:tc>
        <w:tc>
          <w:tcPr>
            <w:tcW w:type="dxa" w:w="1728"/>
          </w:tcPr>
          <w:p>
            <w:r>
              <w:t>低</w:t>
            </w:r>
          </w:p>
        </w:tc>
        <w:tc>
          <w:tcPr>
            <w:tcW w:type="dxa" w:w="1728"/>
          </w:tcPr>
          <w:p>
            <w:r>
              <w:t>高</w:t>
            </w:r>
          </w:p>
        </w:tc>
        <w:tc>
          <w:tcPr>
            <w:tcW w:type="dxa" w:w="1728"/>
          </w:tcPr>
          <w:p>
            <w:r>
              <w:t>Phase0确定版本并锁定，不随意升级</w:t>
            </w:r>
          </w:p>
        </w:tc>
      </w:tr>
      <w:tr>
        <w:tc>
          <w:tcPr>
            <w:tcW w:type="dxa" w:w="1728"/>
          </w:tcPr>
          <w:p>
            <w:r>
              <w:t>R7</w:t>
            </w:r>
          </w:p>
        </w:tc>
        <w:tc>
          <w:tcPr>
            <w:tcW w:type="dxa" w:w="1728"/>
          </w:tcPr>
          <w:p>
            <w:r>
              <w:t>Git合并冲突，场景文件损坏</w:t>
            </w:r>
          </w:p>
        </w:tc>
        <w:tc>
          <w:tcPr>
            <w:tcW w:type="dxa" w:w="1728"/>
          </w:tcPr>
          <w:p>
            <w:r>
              <w:t>中</w:t>
            </w:r>
          </w:p>
        </w:tc>
        <w:tc>
          <w:tcPr>
            <w:tcW w:type="dxa" w:w="1728"/>
          </w:tcPr>
          <w:p>
            <w:r>
              <w:t>高</w:t>
            </w:r>
          </w:p>
        </w:tc>
        <w:tc>
          <w:tcPr>
            <w:tcW w:type="dxa" w:w="1728"/>
          </w:tcPr>
          <w:p>
            <w:r>
              <w:t>使用Prefab拆分，禁止多人改同一场景</w:t>
            </w:r>
          </w:p>
        </w:tc>
      </w:tr>
    </w:tbl>
    <w:p/>
    <w:p>
      <w:pPr>
        <w:pStyle w:val="Heading2"/>
      </w:pPr>
      <w:r>
        <w:t>七、会议计划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会议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时间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参与人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目的</w:t>
            </w:r>
          </w:p>
        </w:tc>
      </w:tr>
      <w:tr>
        <w:tc>
          <w:tcPr>
            <w:tcW w:type="dxa" w:w="2160"/>
          </w:tcPr>
          <w:p>
            <w:r>
              <w:t>项目启动会</w:t>
            </w:r>
          </w:p>
        </w:tc>
        <w:tc>
          <w:tcPr>
            <w:tcW w:type="dxa" w:w="2160"/>
          </w:tcPr>
          <w:p>
            <w:r>
              <w:t>Day 0</w:t>
            </w:r>
          </w:p>
        </w:tc>
        <w:tc>
          <w:tcPr>
            <w:tcW w:type="dxa" w:w="2160"/>
          </w:tcPr>
          <w:p>
            <w:r>
              <w:t>全体</w:t>
            </w:r>
          </w:p>
        </w:tc>
        <w:tc>
          <w:tcPr>
            <w:tcW w:type="dxa" w:w="2160"/>
          </w:tcPr>
          <w:p>
            <w:r>
              <w:t>统一策划案，确认分工</w:t>
            </w:r>
          </w:p>
        </w:tc>
      </w:tr>
      <w:tr>
        <w:tc>
          <w:tcPr>
            <w:tcW w:type="dxa" w:w="2160"/>
          </w:tcPr>
          <w:p>
            <w:r>
              <w:t>接口对接会</w:t>
            </w:r>
          </w:p>
        </w:tc>
        <w:tc>
          <w:tcPr>
            <w:tcW w:type="dxa" w:w="2160"/>
          </w:tcPr>
          <w:p>
            <w:r>
              <w:t>Day 3</w:t>
            </w:r>
          </w:p>
        </w:tc>
        <w:tc>
          <w:tcPr>
            <w:tcW w:type="dxa" w:w="2160"/>
          </w:tcPr>
          <w:p>
            <w:r>
              <w:t>程序A+B</w:t>
            </w:r>
          </w:p>
        </w:tc>
        <w:tc>
          <w:tcPr>
            <w:tcW w:type="dxa" w:w="2160"/>
          </w:tcPr>
          <w:p>
            <w:r>
              <w:t>确认核心系统接口</w:t>
            </w:r>
          </w:p>
        </w:tc>
      </w:tr>
      <w:tr>
        <w:tc>
          <w:tcPr>
            <w:tcW w:type="dxa" w:w="2160"/>
          </w:tcPr>
          <w:p>
            <w:r>
              <w:t>Phase 1 验收会</w:t>
            </w:r>
          </w:p>
        </w:tc>
        <w:tc>
          <w:tcPr>
            <w:tcW w:type="dxa" w:w="2160"/>
          </w:tcPr>
          <w:p>
            <w:r>
              <w:t>Day 8</w:t>
            </w:r>
          </w:p>
        </w:tc>
        <w:tc>
          <w:tcPr>
            <w:tcW w:type="dxa" w:w="2160"/>
          </w:tcPr>
          <w:p>
            <w:r>
              <w:t>全体</w:t>
            </w:r>
          </w:p>
        </w:tc>
        <w:tc>
          <w:tcPr>
            <w:tcW w:type="dxa" w:w="2160"/>
          </w:tcPr>
          <w:p>
            <w:r>
              <w:t>验收灰盒版本</w:t>
            </w:r>
          </w:p>
        </w:tc>
      </w:tr>
      <w:tr>
        <w:tc>
          <w:tcPr>
            <w:tcW w:type="dxa" w:w="2160"/>
          </w:tcPr>
          <w:p>
            <w:r>
              <w:t>美术资产验收</w:t>
            </w:r>
          </w:p>
        </w:tc>
        <w:tc>
          <w:tcPr>
            <w:tcW w:type="dxa" w:w="2160"/>
          </w:tcPr>
          <w:p>
            <w:r>
              <w:t>Day 12</w:t>
            </w:r>
          </w:p>
        </w:tc>
        <w:tc>
          <w:tcPr>
            <w:tcW w:type="dxa" w:w="2160"/>
          </w:tcPr>
          <w:p>
            <w:r>
              <w:t>美术A/B+程序B</w:t>
            </w:r>
          </w:p>
        </w:tc>
        <w:tc>
          <w:tcPr>
            <w:tcW w:type="dxa" w:w="2160"/>
          </w:tcPr>
          <w:p>
            <w:r>
              <w:t>验收美术资产</w:t>
            </w:r>
          </w:p>
        </w:tc>
      </w:tr>
      <w:tr>
        <w:tc>
          <w:tcPr>
            <w:tcW w:type="dxa" w:w="2160"/>
          </w:tcPr>
          <w:p>
            <w:r>
              <w:t>Phase 2 验收会</w:t>
            </w:r>
          </w:p>
        </w:tc>
        <w:tc>
          <w:tcPr>
            <w:tcW w:type="dxa" w:w="2160"/>
          </w:tcPr>
          <w:p>
            <w:r>
              <w:t>Day 14</w:t>
            </w:r>
          </w:p>
        </w:tc>
        <w:tc>
          <w:tcPr>
            <w:tcW w:type="dxa" w:w="2160"/>
          </w:tcPr>
          <w:p>
            <w:r>
              <w:t>全体</w:t>
            </w:r>
          </w:p>
        </w:tc>
        <w:tc>
          <w:tcPr>
            <w:tcW w:type="dxa" w:w="2160"/>
          </w:tcPr>
          <w:p>
            <w:r>
              <w:t>验收美术集成版本</w:t>
            </w:r>
          </w:p>
        </w:tc>
      </w:tr>
      <w:tr>
        <w:tc>
          <w:tcPr>
            <w:tcW w:type="dxa" w:w="2160"/>
          </w:tcPr>
          <w:p>
            <w:r>
              <w:t>音效验收</w:t>
            </w:r>
          </w:p>
        </w:tc>
        <w:tc>
          <w:tcPr>
            <w:tcW w:type="dxa" w:w="2160"/>
          </w:tcPr>
          <w:p>
            <w:r>
              <w:t>Day 17</w:t>
            </w:r>
          </w:p>
        </w:tc>
        <w:tc>
          <w:tcPr>
            <w:tcW w:type="dxa" w:w="2160"/>
          </w:tcPr>
          <w:p>
            <w:r>
              <w:t>音效+程序B</w:t>
            </w:r>
          </w:p>
        </w:tc>
        <w:tc>
          <w:tcPr>
            <w:tcW w:type="dxa" w:w="2160"/>
          </w:tcPr>
          <w:p>
            <w:r>
              <w:t>验收音效集成</w:t>
            </w:r>
          </w:p>
        </w:tc>
      </w:tr>
      <w:tr>
        <w:tc>
          <w:tcPr>
            <w:tcW w:type="dxa" w:w="2160"/>
          </w:tcPr>
          <w:p>
            <w:r>
              <w:t>最终测试会</w:t>
            </w:r>
          </w:p>
        </w:tc>
        <w:tc>
          <w:tcPr>
            <w:tcW w:type="dxa" w:w="2160"/>
          </w:tcPr>
          <w:p>
            <w:r>
              <w:t>Day 20</w:t>
            </w:r>
          </w:p>
        </w:tc>
        <w:tc>
          <w:tcPr>
            <w:tcW w:type="dxa" w:w="2160"/>
          </w:tcPr>
          <w:p>
            <w:r>
              <w:t>全体</w:t>
            </w:r>
          </w:p>
        </w:tc>
        <w:tc>
          <w:tcPr>
            <w:tcW w:type="dxa" w:w="2160"/>
          </w:tcPr>
          <w:p>
            <w:r>
              <w:t>验收 V1.0</w:t>
            </w:r>
          </w:p>
        </w:tc>
      </w:tr>
      <w:tr>
        <w:tc>
          <w:tcPr>
            <w:tcW w:type="dxa" w:w="2160"/>
          </w:tcPr>
          <w:p>
            <w:r>
              <w:t>项目复盘</w:t>
            </w:r>
          </w:p>
        </w:tc>
        <w:tc>
          <w:tcPr>
            <w:tcW w:type="dxa" w:w="2160"/>
          </w:tcPr>
          <w:p>
            <w:r>
              <w:t>Day 21+</w:t>
            </w:r>
          </w:p>
        </w:tc>
        <w:tc>
          <w:tcPr>
            <w:tcW w:type="dxa" w:w="2160"/>
          </w:tcPr>
          <w:p>
            <w:r>
              <w:t>全体</w:t>
            </w:r>
          </w:p>
        </w:tc>
        <w:tc>
          <w:tcPr>
            <w:tcW w:type="dxa" w:w="2160"/>
          </w:tcPr>
          <w:p>
            <w:r>
              <w:t>总结复盘</w:t>
            </w:r>
          </w:p>
        </w:tc>
      </w:tr>
    </w:tbl>
    <w:p/>
    <w:p>
      <w:pPr>
        <w:pStyle w:val="Heading2"/>
      </w:pPr>
      <w:r>
        <w:t>八、沟通渠道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用途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工具</w:t>
            </w:r>
          </w:p>
        </w:tc>
      </w:tr>
      <w:tr>
        <w:tc>
          <w:tcPr>
            <w:tcW w:type="dxa" w:w="4320"/>
          </w:tcPr>
          <w:p>
            <w:r>
              <w:t>日常沟通</w:t>
            </w:r>
          </w:p>
        </w:tc>
        <w:tc>
          <w:tcPr>
            <w:tcW w:type="dxa" w:w="4320"/>
          </w:tcPr>
          <w:p>
            <w:r>
              <w:t>微信群</w:t>
            </w:r>
          </w:p>
        </w:tc>
      </w:tr>
      <w:tr>
        <w:tc>
          <w:tcPr>
            <w:tcW w:type="dxa" w:w="4320"/>
          </w:tcPr>
          <w:p>
            <w:r>
              <w:t>任务管理</w:t>
            </w:r>
          </w:p>
        </w:tc>
        <w:tc>
          <w:tcPr>
            <w:tcW w:type="dxa" w:w="4320"/>
          </w:tcPr>
          <w:p>
            <w:r>
              <w:t>TAPD / 腾讯文档</w:t>
            </w:r>
          </w:p>
        </w:tc>
      </w:tr>
      <w:tr>
        <w:tc>
          <w:tcPr>
            <w:tcW w:type="dxa" w:w="4320"/>
          </w:tcPr>
          <w:p>
            <w:r>
              <w:t>代码管理</w:t>
            </w:r>
          </w:p>
        </w:tc>
        <w:tc>
          <w:tcPr>
            <w:tcW w:type="dxa" w:w="4320"/>
          </w:tcPr>
          <w:p>
            <w:r>
              <w:t>GitHub / Gitee</w:t>
            </w:r>
          </w:p>
        </w:tc>
      </w:tr>
      <w:tr>
        <w:tc>
          <w:tcPr>
            <w:tcW w:type="dxa" w:w="4320"/>
          </w:tcPr>
          <w:p>
            <w:r>
              <w:t>美术资产共享</w:t>
            </w:r>
          </w:p>
        </w:tc>
        <w:tc>
          <w:tcPr>
            <w:tcW w:type="dxa" w:w="4320"/>
          </w:tcPr>
          <w:p>
            <w:r>
              <w:t>腾讯文档共享文件夹</w:t>
            </w:r>
          </w:p>
        </w:tc>
      </w:tr>
      <w:tr>
        <w:tc>
          <w:tcPr>
            <w:tcW w:type="dxa" w:w="4320"/>
          </w:tcPr>
          <w:p>
            <w:r>
              <w:t>音效文件共享</w:t>
            </w:r>
          </w:p>
        </w:tc>
        <w:tc>
          <w:tcPr>
            <w:tcW w:type="dxa" w:w="4320"/>
          </w:tcPr>
          <w:p>
            <w:r>
              <w:t>腾讯文档共享文件夹</w:t>
            </w:r>
          </w:p>
        </w:tc>
      </w:tr>
      <w:tr>
        <w:tc>
          <w:tcPr>
            <w:tcW w:type="dxa" w:w="4320"/>
          </w:tcPr>
          <w:p>
            <w:r>
              <w:t>会议</w:t>
            </w:r>
          </w:p>
        </w:tc>
        <w:tc>
          <w:tcPr>
            <w:tcW w:type="dxa" w:w="4320"/>
          </w:tcPr>
          <w:p>
            <w:r>
              <w:t>腾讯会议</w:t>
            </w:r>
          </w:p>
        </w:tc>
      </w:tr>
      <w:tr>
        <w:tc>
          <w:tcPr>
            <w:tcW w:type="dxa" w:w="4320"/>
          </w:tcPr>
          <w:p>
            <w:r>
              <w:t>文档协作</w:t>
            </w:r>
          </w:p>
        </w:tc>
        <w:tc>
          <w:tcPr>
            <w:tcW w:type="dxa" w:w="4320"/>
          </w:tcPr>
          <w:p>
            <w:r>
              <w:t>腾讯文档 / 企业微信文档</w:t>
            </w:r>
          </w:p>
        </w:tc>
      </w:tr>
    </w:tbl>
    <w:p/>
    <w:p>
      <w:pPr>
        <w:pStyle w:val="Heading2"/>
      </w:pPr>
      <w:r>
        <w:t>九、文档产出清单</w:t>
      </w:r>
    </w:p>
    <w:p>
      <w:r>
        <w:rPr>
          <w:b w:val="0"/>
        </w:rPr>
        <w:t>本项目共交付 11 份规范化文档，整合后为 4 份核心文档：</w:t>
      </w:r>
    </w:p>
    <w:p>
      <w:r>
        <w:rPr>
          <w:b w:val="0"/>
        </w:rPr>
        <w:t>1. 游戏设计总纲 — 策划案 + 事件策划 + 事件细节 + 事件配置表 + 箱庭细节</w:t>
      </w:r>
    </w:p>
    <w:p>
      <w:r>
        <w:rPr>
          <w:b w:val="0"/>
        </w:rPr>
        <w:t>2. 项目管理文档 — 里程碑计划 + 团队分工 + 管理规范 + 风险 + 会议（本文档）</w:t>
      </w:r>
    </w:p>
    <w:p>
      <w:r>
        <w:rPr>
          <w:b w:val="0"/>
        </w:rPr>
        <w:t>3. 美术需求文档 — 角色/道具/摆件 + 电梯/场景/UI</w:t>
      </w:r>
    </w:p>
    <w:p>
      <w:r>
        <w:rPr>
          <w:b w:val="0"/>
        </w:rPr>
        <w:t>4. 音效需求文档 — 机械环境 + 语音事件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