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863E" w14:textId="4BA9D070" w:rsidR="00E21E5F" w:rsidRDefault="00E21E5F"/>
    <w:p w14:paraId="75DB0E62" w14:textId="77777777" w:rsidR="00E21E5F" w:rsidRDefault="00E21E5F"/>
    <w:sdt>
      <w:sdtPr>
        <w:id w:val="-162868658"/>
        <w:docPartObj>
          <w:docPartGallery w:val="Cover Pages"/>
          <w:docPartUnique/>
        </w:docPartObj>
      </w:sdtPr>
      <w:sdtContent>
        <w:p w14:paraId="3E848D0E" w14:textId="318CA1BC" w:rsidR="00A7075D" w:rsidRDefault="00A7075D">
          <w:r>
            <w:rPr>
              <w:noProof/>
            </w:rPr>
            <mc:AlternateContent>
              <mc:Choice Requires="wpg">
                <w:drawing>
                  <wp:anchor distT="0" distB="0" distL="114300" distR="114300" simplePos="0" relativeHeight="251658247" behindDoc="0" locked="0" layoutInCell="1" allowOverlap="1" wp14:anchorId="7E2424BA" wp14:editId="4BA2012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xmlns:w16sdtfl="http://schemas.microsoft.com/office/word/2024/wordml/sdtformatlock" xmlns:a="http://schemas.openxmlformats.org/drawingml/2006/main" xmlns:pic="http://schemas.openxmlformats.org/drawingml/2006/picture" xmlns:a14="http://schemas.microsoft.com/office/drawing/2010/main" xmlns:arto="http://schemas.microsoft.com/office/word/2006/arto">
                <w:pict w14:anchorId="2A8FD9D8">
                  <v:group id="Group 51" style="position:absolute;margin-left:0;margin-top:0;width:8in;height:95.7pt;z-index:251663363;mso-width-percent:941;mso-height-percent:121;mso-top-percent:23;mso-position-horizontal:center;mso-position-horizontal-relative:page;mso-position-vertical-relative:page;mso-width-percent:941;mso-height-percent:121;mso-top-percent:23" coordsize="73152,12161" coordorigin="" o:spid="_x0000_s1026" w14:anchorId="03EBE02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58245" behindDoc="0" locked="0" layoutInCell="1" allowOverlap="1" wp14:anchorId="21144D9B" wp14:editId="22F1EB8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18EDEC" w14:textId="4984535B" w:rsidR="00A7075D" w:rsidRDefault="00A7075D">
                                    <w:pPr>
                                      <w:pStyle w:val="NoSpacing"/>
                                      <w:jc w:val="right"/>
                                      <w:rPr>
                                        <w:color w:val="595959" w:themeColor="text1" w:themeTint="A6"/>
                                        <w:sz w:val="28"/>
                                        <w:szCs w:val="28"/>
                                      </w:rPr>
                                    </w:pPr>
                                    <w:r>
                                      <w:rPr>
                                        <w:color w:val="595959" w:themeColor="text1" w:themeTint="A6"/>
                                        <w:sz w:val="28"/>
                                        <w:szCs w:val="28"/>
                                      </w:rPr>
                                      <w:t>Guynes Daniel M (Contractor)</w:t>
                                    </w:r>
                                  </w:p>
                                </w:sdtContent>
                              </w:sdt>
                              <w:p w14:paraId="5D6C513F" w14:textId="77777777" w:rsidR="00A7075D" w:rsidRDefault="005C05D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7075D">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1144D9B" id="_x0000_t202" coordsize="21600,21600" o:spt="202" path="m,l,21600r21600,l21600,xe">
                    <v:stroke joinstyle="miter"/>
                    <v:path gradientshapeok="t" o:connecttype="rect"/>
                  </v:shapetype>
                  <v:shape id="Text Box 52" o:spid="_x0000_s1026" type="#_x0000_t202" style="position:absolute;margin-left:0;margin-top:0;width:8in;height:1in;z-index:251658245;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18EDEC" w14:textId="4984535B" w:rsidR="00A7075D" w:rsidRDefault="00A7075D">
                              <w:pPr>
                                <w:pStyle w:val="NoSpacing"/>
                                <w:jc w:val="right"/>
                                <w:rPr>
                                  <w:color w:val="595959" w:themeColor="text1" w:themeTint="A6"/>
                                  <w:sz w:val="28"/>
                                  <w:szCs w:val="28"/>
                                </w:rPr>
                              </w:pPr>
                              <w:r>
                                <w:rPr>
                                  <w:color w:val="595959" w:themeColor="text1" w:themeTint="A6"/>
                                  <w:sz w:val="28"/>
                                  <w:szCs w:val="28"/>
                                </w:rPr>
                                <w:t>Guynes Daniel M (Contractor)</w:t>
                              </w:r>
                            </w:p>
                          </w:sdtContent>
                        </w:sdt>
                        <w:p w14:paraId="5D6C513F" w14:textId="77777777" w:rsidR="00A7075D" w:rsidRDefault="005C05D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7075D">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6" behindDoc="0" locked="0" layoutInCell="1" allowOverlap="1" wp14:anchorId="35E4968B" wp14:editId="1D7034C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31050" w14:textId="77777777" w:rsidR="00A7075D" w:rsidRDefault="00A7075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15784C" w14:textId="110957CD" w:rsidR="00A7075D" w:rsidRDefault="004A0A46">
                                    <w:pPr>
                                      <w:pStyle w:val="NoSpacing"/>
                                      <w:jc w:val="right"/>
                                      <w:rPr>
                                        <w:color w:val="595959" w:themeColor="text1" w:themeTint="A6"/>
                                        <w:sz w:val="20"/>
                                        <w:szCs w:val="20"/>
                                      </w:rPr>
                                    </w:pPr>
                                    <w:r>
                                      <w:rPr>
                                        <w:color w:val="595959" w:themeColor="text1" w:themeTint="A6"/>
                                        <w:sz w:val="20"/>
                                        <w:szCs w:val="20"/>
                                      </w:rPr>
                                      <w:t>This document will provide the standard operating procedures for Power Platform Admins to implement</w:t>
                                    </w:r>
                                    <w:r w:rsidR="005A7598">
                                      <w:rPr>
                                        <w:color w:val="595959" w:themeColor="text1" w:themeTint="A6"/>
                                        <w:sz w:val="20"/>
                                        <w:szCs w:val="20"/>
                                      </w:rPr>
                                      <w:t>, maintain, and implement governance across the Power Platform environment</w:t>
                                    </w:r>
                                    <w:r w:rsidR="00F93827">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E4968B" id="Text Box 53" o:spid="_x0000_s1027" type="#_x0000_t202" style="position:absolute;margin-left:0;margin-top:0;width:8in;height:79.5pt;z-index:25165824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4831050" w14:textId="77777777" w:rsidR="00A7075D" w:rsidRDefault="00A7075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15784C" w14:textId="110957CD" w:rsidR="00A7075D" w:rsidRDefault="004A0A46">
                              <w:pPr>
                                <w:pStyle w:val="NoSpacing"/>
                                <w:jc w:val="right"/>
                                <w:rPr>
                                  <w:color w:val="595959" w:themeColor="text1" w:themeTint="A6"/>
                                  <w:sz w:val="20"/>
                                  <w:szCs w:val="20"/>
                                </w:rPr>
                              </w:pPr>
                              <w:r>
                                <w:rPr>
                                  <w:color w:val="595959" w:themeColor="text1" w:themeTint="A6"/>
                                  <w:sz w:val="20"/>
                                  <w:szCs w:val="20"/>
                                </w:rPr>
                                <w:t>This document will provide the standard operating procedures for Power Platform Admins to implement</w:t>
                              </w:r>
                              <w:r w:rsidR="005A7598">
                                <w:rPr>
                                  <w:color w:val="595959" w:themeColor="text1" w:themeTint="A6"/>
                                  <w:sz w:val="20"/>
                                  <w:szCs w:val="20"/>
                                </w:rPr>
                                <w:t>, maintain, and implement governance across the Power Platform environment</w:t>
                              </w:r>
                              <w:r w:rsidR="00F93827">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4A6824C" wp14:editId="32E198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0DB42" w14:textId="5AB7E424" w:rsidR="00A7075D" w:rsidRDefault="005C05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66423">
                                      <w:rPr>
                                        <w:caps/>
                                        <w:color w:val="4472C4" w:themeColor="accent1"/>
                                        <w:sz w:val="64"/>
                                        <w:szCs w:val="64"/>
                                      </w:rPr>
                                      <w:t>Power Platform Standard Operational Procedures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F817FE" w14:textId="5261CDDF" w:rsidR="00A7075D" w:rsidRDefault="007E7A28">
                                    <w:pPr>
                                      <w:jc w:val="right"/>
                                      <w:rPr>
                                        <w:smallCaps/>
                                        <w:color w:val="404040" w:themeColor="text1" w:themeTint="BF"/>
                                        <w:sz w:val="36"/>
                                        <w:szCs w:val="36"/>
                                      </w:rPr>
                                    </w:pPr>
                                    <w:r>
                                      <w:rPr>
                                        <w:color w:val="404040" w:themeColor="text1" w:themeTint="BF"/>
                                        <w:sz w:val="36"/>
                                        <w:szCs w:val="36"/>
                                      </w:rPr>
                                      <w:t>SOPs for Power Platform governance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A6824C" id="Text Box 54" o:spid="_x0000_s1028" type="#_x0000_t202" style="position:absolute;margin-left:0;margin-top:0;width:8in;height:286.5pt;z-index:2516582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850DB42" w14:textId="5AB7E424" w:rsidR="00A7075D" w:rsidRDefault="005C05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66423">
                                <w:rPr>
                                  <w:caps/>
                                  <w:color w:val="4472C4" w:themeColor="accent1"/>
                                  <w:sz w:val="64"/>
                                  <w:szCs w:val="64"/>
                                </w:rPr>
                                <w:t>Power Platform Standard Operational Procedures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F817FE" w14:textId="5261CDDF" w:rsidR="00A7075D" w:rsidRDefault="007E7A28">
                              <w:pPr>
                                <w:jc w:val="right"/>
                                <w:rPr>
                                  <w:smallCaps/>
                                  <w:color w:val="404040" w:themeColor="text1" w:themeTint="BF"/>
                                  <w:sz w:val="36"/>
                                  <w:szCs w:val="36"/>
                                </w:rPr>
                              </w:pPr>
                              <w:r>
                                <w:rPr>
                                  <w:color w:val="404040" w:themeColor="text1" w:themeTint="BF"/>
                                  <w:sz w:val="36"/>
                                  <w:szCs w:val="36"/>
                                </w:rPr>
                                <w:t>SOPs for Power Platform governance</w:t>
                              </w:r>
                            </w:p>
                          </w:sdtContent>
                        </w:sdt>
                      </w:txbxContent>
                    </v:textbox>
                    <w10:wrap type="square" anchorx="page" anchory="page"/>
                  </v:shape>
                </w:pict>
              </mc:Fallback>
            </mc:AlternateContent>
          </w:r>
        </w:p>
        <w:p w14:paraId="22AF6741" w14:textId="29AB4423" w:rsidR="00A7075D" w:rsidRDefault="00A7075D">
          <w:pPr>
            <w:rPr>
              <w:rFonts w:asciiTheme="majorHAnsi" w:eastAsiaTheme="majorEastAsia" w:hAnsiTheme="majorHAnsi" w:cstheme="majorBidi"/>
              <w:spacing w:val="-10"/>
              <w:kern w:val="28"/>
              <w:sz w:val="56"/>
              <w:szCs w:val="56"/>
            </w:rPr>
          </w:pPr>
          <w:r>
            <w:br w:type="page"/>
          </w:r>
        </w:p>
      </w:sdtContent>
    </w:sdt>
    <w:sdt>
      <w:sdtPr>
        <w:rPr>
          <w:rFonts w:asciiTheme="minorHAnsi" w:eastAsiaTheme="minorEastAsia" w:hAnsiTheme="minorHAnsi" w:cstheme="minorBidi"/>
          <w:color w:val="auto"/>
          <w:kern w:val="2"/>
          <w:sz w:val="22"/>
          <w:szCs w:val="22"/>
          <w14:ligatures w14:val="standardContextual"/>
        </w:rPr>
        <w:id w:val="-2056920048"/>
        <w:docPartObj>
          <w:docPartGallery w:val="Table of Contents"/>
          <w:docPartUnique/>
        </w:docPartObj>
      </w:sdtPr>
      <w:sdtEndPr>
        <w:rPr>
          <w:b/>
          <w:bCs/>
          <w:noProof/>
        </w:rPr>
      </w:sdtEndPr>
      <w:sdtContent>
        <w:p w14:paraId="0329F2C3" w14:textId="5F2A1450" w:rsidR="000444D6" w:rsidRDefault="000444D6">
          <w:pPr>
            <w:pStyle w:val="TOCHeading"/>
          </w:pPr>
          <w:r>
            <w:t>Table of Contents</w:t>
          </w:r>
        </w:p>
        <w:p w14:paraId="118DE3D0" w14:textId="1FB34E29" w:rsidR="009E257E" w:rsidRDefault="000444D6">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90887503" w:history="1">
            <w:r w:rsidR="009E257E" w:rsidRPr="00674B04">
              <w:rPr>
                <w:rStyle w:val="Hyperlink"/>
                <w:noProof/>
              </w:rPr>
              <w:t>Summary of Procedures and Steps</w:t>
            </w:r>
            <w:r w:rsidR="009E257E">
              <w:rPr>
                <w:noProof/>
                <w:webHidden/>
              </w:rPr>
              <w:tab/>
            </w:r>
            <w:r w:rsidR="009E257E">
              <w:rPr>
                <w:noProof/>
                <w:webHidden/>
              </w:rPr>
              <w:fldChar w:fldCharType="begin"/>
            </w:r>
            <w:r w:rsidR="009E257E">
              <w:rPr>
                <w:noProof/>
                <w:webHidden/>
              </w:rPr>
              <w:instrText xml:space="preserve"> PAGEREF _Toc190887503 \h </w:instrText>
            </w:r>
            <w:r w:rsidR="009E257E">
              <w:rPr>
                <w:noProof/>
                <w:webHidden/>
              </w:rPr>
            </w:r>
            <w:r w:rsidR="009E257E">
              <w:rPr>
                <w:noProof/>
                <w:webHidden/>
              </w:rPr>
              <w:fldChar w:fldCharType="separate"/>
            </w:r>
            <w:r w:rsidR="009E257E">
              <w:rPr>
                <w:noProof/>
                <w:webHidden/>
              </w:rPr>
              <w:t>4</w:t>
            </w:r>
            <w:r w:rsidR="009E257E">
              <w:rPr>
                <w:noProof/>
                <w:webHidden/>
              </w:rPr>
              <w:fldChar w:fldCharType="end"/>
            </w:r>
          </w:hyperlink>
        </w:p>
        <w:p w14:paraId="0B696F11" w14:textId="253CEC3F" w:rsidR="009E257E" w:rsidRDefault="009E257E">
          <w:pPr>
            <w:pStyle w:val="TOC1"/>
            <w:tabs>
              <w:tab w:val="right" w:leader="dot" w:pos="10790"/>
            </w:tabs>
            <w:rPr>
              <w:rFonts w:eastAsiaTheme="minorEastAsia"/>
              <w:noProof/>
              <w:sz w:val="24"/>
              <w:szCs w:val="24"/>
            </w:rPr>
          </w:pPr>
          <w:hyperlink w:anchor="_Toc190887504" w:history="1">
            <w:r w:rsidRPr="00674B04">
              <w:rPr>
                <w:rStyle w:val="Hyperlink"/>
                <w:noProof/>
              </w:rPr>
              <w:t>How to Create Security Groups for Power Platform</w:t>
            </w:r>
            <w:r>
              <w:rPr>
                <w:noProof/>
                <w:webHidden/>
              </w:rPr>
              <w:tab/>
            </w:r>
            <w:r>
              <w:rPr>
                <w:noProof/>
                <w:webHidden/>
              </w:rPr>
              <w:fldChar w:fldCharType="begin"/>
            </w:r>
            <w:r>
              <w:rPr>
                <w:noProof/>
                <w:webHidden/>
              </w:rPr>
              <w:instrText xml:space="preserve"> PAGEREF _Toc190887504 \h </w:instrText>
            </w:r>
            <w:r>
              <w:rPr>
                <w:noProof/>
                <w:webHidden/>
              </w:rPr>
            </w:r>
            <w:r>
              <w:rPr>
                <w:noProof/>
                <w:webHidden/>
              </w:rPr>
              <w:fldChar w:fldCharType="separate"/>
            </w:r>
            <w:r>
              <w:rPr>
                <w:noProof/>
                <w:webHidden/>
              </w:rPr>
              <w:t>6</w:t>
            </w:r>
            <w:r>
              <w:rPr>
                <w:noProof/>
                <w:webHidden/>
              </w:rPr>
              <w:fldChar w:fldCharType="end"/>
            </w:r>
          </w:hyperlink>
        </w:p>
        <w:p w14:paraId="66D6A41C" w14:textId="52F52CC4" w:rsidR="009E257E" w:rsidRDefault="009E257E">
          <w:pPr>
            <w:pStyle w:val="TOC2"/>
            <w:tabs>
              <w:tab w:val="right" w:leader="dot" w:pos="10790"/>
            </w:tabs>
            <w:rPr>
              <w:rFonts w:eastAsiaTheme="minorEastAsia"/>
              <w:noProof/>
              <w:sz w:val="24"/>
              <w:szCs w:val="24"/>
            </w:rPr>
          </w:pPr>
          <w:hyperlink w:anchor="_Toc190887505" w:history="1">
            <w:r w:rsidRPr="00674B04">
              <w:rPr>
                <w:rStyle w:val="Hyperlink"/>
                <w:noProof/>
              </w:rPr>
              <w:t>Security Group Naming Conventions</w:t>
            </w:r>
            <w:r>
              <w:rPr>
                <w:noProof/>
                <w:webHidden/>
              </w:rPr>
              <w:tab/>
            </w:r>
            <w:r>
              <w:rPr>
                <w:noProof/>
                <w:webHidden/>
              </w:rPr>
              <w:fldChar w:fldCharType="begin"/>
            </w:r>
            <w:r>
              <w:rPr>
                <w:noProof/>
                <w:webHidden/>
              </w:rPr>
              <w:instrText xml:space="preserve"> PAGEREF _Toc190887505 \h </w:instrText>
            </w:r>
            <w:r>
              <w:rPr>
                <w:noProof/>
                <w:webHidden/>
              </w:rPr>
            </w:r>
            <w:r>
              <w:rPr>
                <w:noProof/>
                <w:webHidden/>
              </w:rPr>
              <w:fldChar w:fldCharType="separate"/>
            </w:r>
            <w:r>
              <w:rPr>
                <w:noProof/>
                <w:webHidden/>
              </w:rPr>
              <w:t>6</w:t>
            </w:r>
            <w:r>
              <w:rPr>
                <w:noProof/>
                <w:webHidden/>
              </w:rPr>
              <w:fldChar w:fldCharType="end"/>
            </w:r>
          </w:hyperlink>
        </w:p>
        <w:p w14:paraId="5362A435" w14:textId="1112E1C5" w:rsidR="009E257E" w:rsidRDefault="009E257E">
          <w:pPr>
            <w:pStyle w:val="TOC2"/>
            <w:tabs>
              <w:tab w:val="right" w:leader="dot" w:pos="10790"/>
            </w:tabs>
            <w:rPr>
              <w:rFonts w:eastAsiaTheme="minorEastAsia"/>
              <w:noProof/>
              <w:sz w:val="24"/>
              <w:szCs w:val="24"/>
            </w:rPr>
          </w:pPr>
          <w:hyperlink w:anchor="_Toc190887506" w:history="1">
            <w:r w:rsidRPr="00674B04">
              <w:rPr>
                <w:rStyle w:val="Hyperlink"/>
                <w:noProof/>
              </w:rPr>
              <w:t>Microsoft Entra Security groups</w:t>
            </w:r>
            <w:r>
              <w:rPr>
                <w:noProof/>
                <w:webHidden/>
              </w:rPr>
              <w:tab/>
            </w:r>
            <w:r>
              <w:rPr>
                <w:noProof/>
                <w:webHidden/>
              </w:rPr>
              <w:fldChar w:fldCharType="begin"/>
            </w:r>
            <w:r>
              <w:rPr>
                <w:noProof/>
                <w:webHidden/>
              </w:rPr>
              <w:instrText xml:space="preserve"> PAGEREF _Toc190887506 \h </w:instrText>
            </w:r>
            <w:r>
              <w:rPr>
                <w:noProof/>
                <w:webHidden/>
              </w:rPr>
            </w:r>
            <w:r>
              <w:rPr>
                <w:noProof/>
                <w:webHidden/>
              </w:rPr>
              <w:fldChar w:fldCharType="separate"/>
            </w:r>
            <w:r>
              <w:rPr>
                <w:noProof/>
                <w:webHidden/>
              </w:rPr>
              <w:t>7</w:t>
            </w:r>
            <w:r>
              <w:rPr>
                <w:noProof/>
                <w:webHidden/>
              </w:rPr>
              <w:fldChar w:fldCharType="end"/>
            </w:r>
          </w:hyperlink>
        </w:p>
        <w:p w14:paraId="0A425D86" w14:textId="7907C6B6" w:rsidR="009E257E" w:rsidRDefault="009E257E">
          <w:pPr>
            <w:pStyle w:val="TOC2"/>
            <w:tabs>
              <w:tab w:val="right" w:leader="dot" w:pos="10790"/>
            </w:tabs>
            <w:rPr>
              <w:rFonts w:eastAsiaTheme="minorEastAsia"/>
              <w:noProof/>
              <w:sz w:val="24"/>
              <w:szCs w:val="24"/>
            </w:rPr>
          </w:pPr>
          <w:hyperlink w:anchor="_Toc190887507" w:history="1">
            <w:r w:rsidRPr="00674B04">
              <w:rPr>
                <w:rStyle w:val="Hyperlink"/>
                <w:noProof/>
              </w:rPr>
              <w:t>Attaching the Entra Security Group to a Power Platform Team</w:t>
            </w:r>
            <w:r>
              <w:rPr>
                <w:noProof/>
                <w:webHidden/>
              </w:rPr>
              <w:tab/>
            </w:r>
            <w:r>
              <w:rPr>
                <w:noProof/>
                <w:webHidden/>
              </w:rPr>
              <w:fldChar w:fldCharType="begin"/>
            </w:r>
            <w:r>
              <w:rPr>
                <w:noProof/>
                <w:webHidden/>
              </w:rPr>
              <w:instrText xml:space="preserve"> PAGEREF _Toc190887507 \h </w:instrText>
            </w:r>
            <w:r>
              <w:rPr>
                <w:noProof/>
                <w:webHidden/>
              </w:rPr>
            </w:r>
            <w:r>
              <w:rPr>
                <w:noProof/>
                <w:webHidden/>
              </w:rPr>
              <w:fldChar w:fldCharType="separate"/>
            </w:r>
            <w:r>
              <w:rPr>
                <w:noProof/>
                <w:webHidden/>
              </w:rPr>
              <w:t>11</w:t>
            </w:r>
            <w:r>
              <w:rPr>
                <w:noProof/>
                <w:webHidden/>
              </w:rPr>
              <w:fldChar w:fldCharType="end"/>
            </w:r>
          </w:hyperlink>
        </w:p>
        <w:p w14:paraId="2F0A901C" w14:textId="56345EE1" w:rsidR="009E257E" w:rsidRDefault="009E257E">
          <w:pPr>
            <w:pStyle w:val="TOC3"/>
            <w:tabs>
              <w:tab w:val="right" w:leader="dot" w:pos="10790"/>
            </w:tabs>
            <w:rPr>
              <w:rFonts w:eastAsiaTheme="minorEastAsia"/>
              <w:noProof/>
              <w:sz w:val="24"/>
              <w:szCs w:val="24"/>
            </w:rPr>
          </w:pPr>
          <w:hyperlink w:anchor="_Toc190887508" w:history="1">
            <w:r w:rsidRPr="00674B04">
              <w:rPr>
                <w:rStyle w:val="Hyperlink"/>
                <w:noProof/>
              </w:rPr>
              <w:t>Add Security Roles to the Teams</w:t>
            </w:r>
            <w:r>
              <w:rPr>
                <w:noProof/>
                <w:webHidden/>
              </w:rPr>
              <w:tab/>
            </w:r>
            <w:r>
              <w:rPr>
                <w:noProof/>
                <w:webHidden/>
              </w:rPr>
              <w:fldChar w:fldCharType="begin"/>
            </w:r>
            <w:r>
              <w:rPr>
                <w:noProof/>
                <w:webHidden/>
              </w:rPr>
              <w:instrText xml:space="preserve"> PAGEREF _Toc190887508 \h </w:instrText>
            </w:r>
            <w:r>
              <w:rPr>
                <w:noProof/>
                <w:webHidden/>
              </w:rPr>
            </w:r>
            <w:r>
              <w:rPr>
                <w:noProof/>
                <w:webHidden/>
              </w:rPr>
              <w:fldChar w:fldCharType="separate"/>
            </w:r>
            <w:r>
              <w:rPr>
                <w:noProof/>
                <w:webHidden/>
              </w:rPr>
              <w:t>12</w:t>
            </w:r>
            <w:r>
              <w:rPr>
                <w:noProof/>
                <w:webHidden/>
              </w:rPr>
              <w:fldChar w:fldCharType="end"/>
            </w:r>
          </w:hyperlink>
        </w:p>
        <w:p w14:paraId="43473F04" w14:textId="43928D97" w:rsidR="009E257E" w:rsidRDefault="009E257E">
          <w:pPr>
            <w:pStyle w:val="TOC1"/>
            <w:tabs>
              <w:tab w:val="right" w:leader="dot" w:pos="10790"/>
            </w:tabs>
            <w:rPr>
              <w:rFonts w:eastAsiaTheme="minorEastAsia"/>
              <w:noProof/>
              <w:sz w:val="24"/>
              <w:szCs w:val="24"/>
            </w:rPr>
          </w:pPr>
          <w:hyperlink w:anchor="_Toc190887509" w:history="1">
            <w:r w:rsidRPr="00674B04">
              <w:rPr>
                <w:rStyle w:val="Hyperlink"/>
                <w:noProof/>
              </w:rPr>
              <w:t>How to Add a Development And Sandbox Environment</w:t>
            </w:r>
            <w:r>
              <w:rPr>
                <w:noProof/>
                <w:webHidden/>
              </w:rPr>
              <w:tab/>
            </w:r>
            <w:r>
              <w:rPr>
                <w:noProof/>
                <w:webHidden/>
              </w:rPr>
              <w:fldChar w:fldCharType="begin"/>
            </w:r>
            <w:r>
              <w:rPr>
                <w:noProof/>
                <w:webHidden/>
              </w:rPr>
              <w:instrText xml:space="preserve"> PAGEREF _Toc190887509 \h </w:instrText>
            </w:r>
            <w:r>
              <w:rPr>
                <w:noProof/>
                <w:webHidden/>
              </w:rPr>
            </w:r>
            <w:r>
              <w:rPr>
                <w:noProof/>
                <w:webHidden/>
              </w:rPr>
              <w:fldChar w:fldCharType="separate"/>
            </w:r>
            <w:r>
              <w:rPr>
                <w:noProof/>
                <w:webHidden/>
              </w:rPr>
              <w:t>14</w:t>
            </w:r>
            <w:r>
              <w:rPr>
                <w:noProof/>
                <w:webHidden/>
              </w:rPr>
              <w:fldChar w:fldCharType="end"/>
            </w:r>
          </w:hyperlink>
        </w:p>
        <w:p w14:paraId="1F4942D0" w14:textId="1B129817" w:rsidR="009E257E" w:rsidRDefault="009E257E">
          <w:pPr>
            <w:pStyle w:val="TOC2"/>
            <w:tabs>
              <w:tab w:val="right" w:leader="dot" w:pos="10790"/>
            </w:tabs>
            <w:rPr>
              <w:rFonts w:eastAsiaTheme="minorEastAsia"/>
              <w:noProof/>
              <w:sz w:val="24"/>
              <w:szCs w:val="24"/>
            </w:rPr>
          </w:pPr>
          <w:hyperlink w:anchor="_Toc190887510"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_Toc190887510 \h </w:instrText>
            </w:r>
            <w:r>
              <w:rPr>
                <w:noProof/>
                <w:webHidden/>
              </w:rPr>
            </w:r>
            <w:r>
              <w:rPr>
                <w:noProof/>
                <w:webHidden/>
              </w:rPr>
              <w:fldChar w:fldCharType="separate"/>
            </w:r>
            <w:r>
              <w:rPr>
                <w:noProof/>
                <w:webHidden/>
              </w:rPr>
              <w:t>14</w:t>
            </w:r>
            <w:r>
              <w:rPr>
                <w:noProof/>
                <w:webHidden/>
              </w:rPr>
              <w:fldChar w:fldCharType="end"/>
            </w:r>
          </w:hyperlink>
        </w:p>
        <w:p w14:paraId="5894EE8B" w14:textId="12BB1157" w:rsidR="009E257E" w:rsidRDefault="009E257E">
          <w:pPr>
            <w:pStyle w:val="TOC2"/>
            <w:tabs>
              <w:tab w:val="right" w:leader="dot" w:pos="10790"/>
            </w:tabs>
            <w:rPr>
              <w:rFonts w:eastAsiaTheme="minorEastAsia"/>
              <w:noProof/>
              <w:sz w:val="24"/>
              <w:szCs w:val="24"/>
            </w:rPr>
          </w:pPr>
          <w:hyperlink w:anchor="_Toc190887511" w:history="1">
            <w:r w:rsidRPr="00674B04">
              <w:rPr>
                <w:rStyle w:val="Hyperlink"/>
                <w:noProof/>
              </w:rPr>
              <w:t>Step 1: Create User Security Group</w:t>
            </w:r>
            <w:r>
              <w:rPr>
                <w:noProof/>
                <w:webHidden/>
              </w:rPr>
              <w:tab/>
            </w:r>
            <w:r>
              <w:rPr>
                <w:noProof/>
                <w:webHidden/>
              </w:rPr>
              <w:fldChar w:fldCharType="begin"/>
            </w:r>
            <w:r>
              <w:rPr>
                <w:noProof/>
                <w:webHidden/>
              </w:rPr>
              <w:instrText xml:space="preserve"> PAGEREF _Toc190887511 \h </w:instrText>
            </w:r>
            <w:r>
              <w:rPr>
                <w:noProof/>
                <w:webHidden/>
              </w:rPr>
            </w:r>
            <w:r>
              <w:rPr>
                <w:noProof/>
                <w:webHidden/>
              </w:rPr>
              <w:fldChar w:fldCharType="separate"/>
            </w:r>
            <w:r>
              <w:rPr>
                <w:noProof/>
                <w:webHidden/>
              </w:rPr>
              <w:t>14</w:t>
            </w:r>
            <w:r>
              <w:rPr>
                <w:noProof/>
                <w:webHidden/>
              </w:rPr>
              <w:fldChar w:fldCharType="end"/>
            </w:r>
          </w:hyperlink>
        </w:p>
        <w:p w14:paraId="64902130" w14:textId="0713E76C" w:rsidR="009E257E" w:rsidRDefault="009E257E">
          <w:pPr>
            <w:pStyle w:val="TOC2"/>
            <w:tabs>
              <w:tab w:val="right" w:leader="dot" w:pos="10790"/>
            </w:tabs>
            <w:rPr>
              <w:rFonts w:eastAsiaTheme="minorEastAsia"/>
              <w:noProof/>
              <w:sz w:val="24"/>
              <w:szCs w:val="24"/>
            </w:rPr>
          </w:pPr>
          <w:hyperlink w:anchor="_Toc190887512" w:history="1">
            <w:r w:rsidRPr="00674B04">
              <w:rPr>
                <w:rStyle w:val="Hyperlink"/>
                <w:noProof/>
              </w:rPr>
              <w:t>Step 2: Create Environment</w:t>
            </w:r>
            <w:r>
              <w:rPr>
                <w:noProof/>
                <w:webHidden/>
              </w:rPr>
              <w:tab/>
            </w:r>
            <w:r>
              <w:rPr>
                <w:noProof/>
                <w:webHidden/>
              </w:rPr>
              <w:fldChar w:fldCharType="begin"/>
            </w:r>
            <w:r>
              <w:rPr>
                <w:noProof/>
                <w:webHidden/>
              </w:rPr>
              <w:instrText xml:space="preserve"> PAGEREF _Toc190887512 \h </w:instrText>
            </w:r>
            <w:r>
              <w:rPr>
                <w:noProof/>
                <w:webHidden/>
              </w:rPr>
            </w:r>
            <w:r>
              <w:rPr>
                <w:noProof/>
                <w:webHidden/>
              </w:rPr>
              <w:fldChar w:fldCharType="separate"/>
            </w:r>
            <w:r>
              <w:rPr>
                <w:noProof/>
                <w:webHidden/>
              </w:rPr>
              <w:t>14</w:t>
            </w:r>
            <w:r>
              <w:rPr>
                <w:noProof/>
                <w:webHidden/>
              </w:rPr>
              <w:fldChar w:fldCharType="end"/>
            </w:r>
          </w:hyperlink>
        </w:p>
        <w:p w14:paraId="08560E59" w14:textId="64720CF8" w:rsidR="009E257E" w:rsidRDefault="009E257E">
          <w:pPr>
            <w:pStyle w:val="TOC2"/>
            <w:tabs>
              <w:tab w:val="right" w:leader="dot" w:pos="10790"/>
            </w:tabs>
            <w:rPr>
              <w:rFonts w:eastAsiaTheme="minorEastAsia"/>
              <w:noProof/>
              <w:sz w:val="24"/>
              <w:szCs w:val="24"/>
            </w:rPr>
          </w:pPr>
          <w:hyperlink w:anchor="_Toc190887513" w:history="1">
            <w:r w:rsidRPr="00674B04">
              <w:rPr>
                <w:rStyle w:val="Hyperlink"/>
                <w:noProof/>
              </w:rPr>
              <w:t>Step 3: Settings</w:t>
            </w:r>
            <w:r>
              <w:rPr>
                <w:noProof/>
                <w:webHidden/>
              </w:rPr>
              <w:tab/>
            </w:r>
            <w:r>
              <w:rPr>
                <w:noProof/>
                <w:webHidden/>
              </w:rPr>
              <w:fldChar w:fldCharType="begin"/>
            </w:r>
            <w:r>
              <w:rPr>
                <w:noProof/>
                <w:webHidden/>
              </w:rPr>
              <w:instrText xml:space="preserve"> PAGEREF _Toc190887513 \h </w:instrText>
            </w:r>
            <w:r>
              <w:rPr>
                <w:noProof/>
                <w:webHidden/>
              </w:rPr>
            </w:r>
            <w:r>
              <w:rPr>
                <w:noProof/>
                <w:webHidden/>
              </w:rPr>
              <w:fldChar w:fldCharType="separate"/>
            </w:r>
            <w:r>
              <w:rPr>
                <w:noProof/>
                <w:webHidden/>
              </w:rPr>
              <w:t>15</w:t>
            </w:r>
            <w:r>
              <w:rPr>
                <w:noProof/>
                <w:webHidden/>
              </w:rPr>
              <w:fldChar w:fldCharType="end"/>
            </w:r>
          </w:hyperlink>
        </w:p>
        <w:p w14:paraId="687132FD" w14:textId="1932BC6B" w:rsidR="009E257E" w:rsidRDefault="009E257E">
          <w:pPr>
            <w:pStyle w:val="TOC2"/>
            <w:tabs>
              <w:tab w:val="right" w:leader="dot" w:pos="10790"/>
            </w:tabs>
            <w:rPr>
              <w:rFonts w:eastAsiaTheme="minorEastAsia"/>
              <w:noProof/>
              <w:sz w:val="24"/>
              <w:szCs w:val="24"/>
            </w:rPr>
          </w:pPr>
          <w:hyperlink w:anchor="_Toc190887514" w:history="1">
            <w:r w:rsidRPr="00674B04">
              <w:rPr>
                <w:rStyle w:val="Hyperlink"/>
                <w:noProof/>
              </w:rPr>
              <w:t>Step 4: Add to Proper Policy</w:t>
            </w:r>
            <w:r>
              <w:rPr>
                <w:noProof/>
                <w:webHidden/>
              </w:rPr>
              <w:tab/>
            </w:r>
            <w:r>
              <w:rPr>
                <w:noProof/>
                <w:webHidden/>
              </w:rPr>
              <w:fldChar w:fldCharType="begin"/>
            </w:r>
            <w:r>
              <w:rPr>
                <w:noProof/>
                <w:webHidden/>
              </w:rPr>
              <w:instrText xml:space="preserve"> PAGEREF _Toc190887514 \h </w:instrText>
            </w:r>
            <w:r>
              <w:rPr>
                <w:noProof/>
                <w:webHidden/>
              </w:rPr>
            </w:r>
            <w:r>
              <w:rPr>
                <w:noProof/>
                <w:webHidden/>
              </w:rPr>
              <w:fldChar w:fldCharType="separate"/>
            </w:r>
            <w:r>
              <w:rPr>
                <w:noProof/>
                <w:webHidden/>
              </w:rPr>
              <w:t>20</w:t>
            </w:r>
            <w:r>
              <w:rPr>
                <w:noProof/>
                <w:webHidden/>
              </w:rPr>
              <w:fldChar w:fldCharType="end"/>
            </w:r>
          </w:hyperlink>
        </w:p>
        <w:p w14:paraId="59BDF8C3" w14:textId="7AD55FF3" w:rsidR="009E257E" w:rsidRDefault="009E257E">
          <w:pPr>
            <w:pStyle w:val="TOC2"/>
            <w:tabs>
              <w:tab w:val="right" w:leader="dot" w:pos="10790"/>
            </w:tabs>
            <w:rPr>
              <w:rFonts w:eastAsiaTheme="minorEastAsia"/>
              <w:noProof/>
              <w:sz w:val="24"/>
              <w:szCs w:val="24"/>
            </w:rPr>
          </w:pPr>
          <w:hyperlink w:anchor="_Toc190887515" w:history="1">
            <w:r w:rsidRPr="00674B04">
              <w:rPr>
                <w:rStyle w:val="Hyperlink"/>
                <w:noProof/>
              </w:rPr>
              <w:t>Step 5: Create Approval Tables</w:t>
            </w:r>
            <w:r>
              <w:rPr>
                <w:noProof/>
                <w:webHidden/>
              </w:rPr>
              <w:tab/>
            </w:r>
            <w:r>
              <w:rPr>
                <w:noProof/>
                <w:webHidden/>
              </w:rPr>
              <w:fldChar w:fldCharType="begin"/>
            </w:r>
            <w:r>
              <w:rPr>
                <w:noProof/>
                <w:webHidden/>
              </w:rPr>
              <w:instrText xml:space="preserve"> PAGEREF _Toc190887515 \h </w:instrText>
            </w:r>
            <w:r>
              <w:rPr>
                <w:noProof/>
                <w:webHidden/>
              </w:rPr>
            </w:r>
            <w:r>
              <w:rPr>
                <w:noProof/>
                <w:webHidden/>
              </w:rPr>
              <w:fldChar w:fldCharType="separate"/>
            </w:r>
            <w:r>
              <w:rPr>
                <w:noProof/>
                <w:webHidden/>
              </w:rPr>
              <w:t>21</w:t>
            </w:r>
            <w:r>
              <w:rPr>
                <w:noProof/>
                <w:webHidden/>
              </w:rPr>
              <w:fldChar w:fldCharType="end"/>
            </w:r>
          </w:hyperlink>
        </w:p>
        <w:p w14:paraId="67FD3D69" w14:textId="7AE12D57" w:rsidR="009E257E" w:rsidRDefault="009E257E">
          <w:pPr>
            <w:pStyle w:val="TOC1"/>
            <w:tabs>
              <w:tab w:val="right" w:leader="dot" w:pos="10790"/>
            </w:tabs>
            <w:rPr>
              <w:rFonts w:eastAsiaTheme="minorEastAsia"/>
              <w:noProof/>
              <w:sz w:val="24"/>
              <w:szCs w:val="24"/>
            </w:rPr>
          </w:pPr>
          <w:hyperlink w:anchor="_Toc190887516" w:history="1">
            <w:r w:rsidRPr="00674B04">
              <w:rPr>
                <w:rStyle w:val="Hyperlink"/>
                <w:noProof/>
              </w:rPr>
              <w:t>How to Add a Production And Test Environment</w:t>
            </w:r>
            <w:r>
              <w:rPr>
                <w:noProof/>
                <w:webHidden/>
              </w:rPr>
              <w:tab/>
            </w:r>
            <w:r>
              <w:rPr>
                <w:noProof/>
                <w:webHidden/>
              </w:rPr>
              <w:fldChar w:fldCharType="begin"/>
            </w:r>
            <w:r>
              <w:rPr>
                <w:noProof/>
                <w:webHidden/>
              </w:rPr>
              <w:instrText xml:space="preserve"> PAGEREF _Toc190887516 \h </w:instrText>
            </w:r>
            <w:r>
              <w:rPr>
                <w:noProof/>
                <w:webHidden/>
              </w:rPr>
            </w:r>
            <w:r>
              <w:rPr>
                <w:noProof/>
                <w:webHidden/>
              </w:rPr>
              <w:fldChar w:fldCharType="separate"/>
            </w:r>
            <w:r>
              <w:rPr>
                <w:noProof/>
                <w:webHidden/>
              </w:rPr>
              <w:t>23</w:t>
            </w:r>
            <w:r>
              <w:rPr>
                <w:noProof/>
                <w:webHidden/>
              </w:rPr>
              <w:fldChar w:fldCharType="end"/>
            </w:r>
          </w:hyperlink>
        </w:p>
        <w:p w14:paraId="7929C68C" w14:textId="2178BAAE" w:rsidR="009E257E" w:rsidRDefault="009E257E">
          <w:pPr>
            <w:pStyle w:val="TOC2"/>
            <w:tabs>
              <w:tab w:val="right" w:leader="dot" w:pos="10790"/>
            </w:tabs>
            <w:rPr>
              <w:rFonts w:eastAsiaTheme="minorEastAsia"/>
              <w:noProof/>
              <w:sz w:val="24"/>
              <w:szCs w:val="24"/>
            </w:rPr>
          </w:pPr>
          <w:hyperlink w:anchor="_Toc190887517"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_Toc190887517 \h </w:instrText>
            </w:r>
            <w:r>
              <w:rPr>
                <w:noProof/>
                <w:webHidden/>
              </w:rPr>
            </w:r>
            <w:r>
              <w:rPr>
                <w:noProof/>
                <w:webHidden/>
              </w:rPr>
              <w:fldChar w:fldCharType="separate"/>
            </w:r>
            <w:r>
              <w:rPr>
                <w:noProof/>
                <w:webHidden/>
              </w:rPr>
              <w:t>23</w:t>
            </w:r>
            <w:r>
              <w:rPr>
                <w:noProof/>
                <w:webHidden/>
              </w:rPr>
              <w:fldChar w:fldCharType="end"/>
            </w:r>
          </w:hyperlink>
        </w:p>
        <w:p w14:paraId="52B2EE28" w14:textId="70C18A11" w:rsidR="009E257E" w:rsidRDefault="009E257E">
          <w:pPr>
            <w:pStyle w:val="TOC2"/>
            <w:tabs>
              <w:tab w:val="right" w:leader="dot" w:pos="10790"/>
            </w:tabs>
            <w:rPr>
              <w:rFonts w:eastAsiaTheme="minorEastAsia"/>
              <w:noProof/>
              <w:sz w:val="24"/>
              <w:szCs w:val="24"/>
            </w:rPr>
          </w:pPr>
          <w:hyperlink w:anchor="_Toc190887518" w:history="1">
            <w:r w:rsidRPr="00674B04">
              <w:rPr>
                <w:rStyle w:val="Hyperlink"/>
                <w:noProof/>
              </w:rPr>
              <w:t>Step 1: Create User Security Group</w:t>
            </w:r>
            <w:r>
              <w:rPr>
                <w:noProof/>
                <w:webHidden/>
              </w:rPr>
              <w:tab/>
            </w:r>
            <w:r>
              <w:rPr>
                <w:noProof/>
                <w:webHidden/>
              </w:rPr>
              <w:fldChar w:fldCharType="begin"/>
            </w:r>
            <w:r>
              <w:rPr>
                <w:noProof/>
                <w:webHidden/>
              </w:rPr>
              <w:instrText xml:space="preserve"> PAGEREF _Toc190887518 \h </w:instrText>
            </w:r>
            <w:r>
              <w:rPr>
                <w:noProof/>
                <w:webHidden/>
              </w:rPr>
            </w:r>
            <w:r>
              <w:rPr>
                <w:noProof/>
                <w:webHidden/>
              </w:rPr>
              <w:fldChar w:fldCharType="separate"/>
            </w:r>
            <w:r>
              <w:rPr>
                <w:noProof/>
                <w:webHidden/>
              </w:rPr>
              <w:t>23</w:t>
            </w:r>
            <w:r>
              <w:rPr>
                <w:noProof/>
                <w:webHidden/>
              </w:rPr>
              <w:fldChar w:fldCharType="end"/>
            </w:r>
          </w:hyperlink>
        </w:p>
        <w:p w14:paraId="356753C4" w14:textId="6EB0C7BD" w:rsidR="009E257E" w:rsidRDefault="009E257E">
          <w:pPr>
            <w:pStyle w:val="TOC2"/>
            <w:tabs>
              <w:tab w:val="right" w:leader="dot" w:pos="10790"/>
            </w:tabs>
            <w:rPr>
              <w:rFonts w:eastAsiaTheme="minorEastAsia"/>
              <w:noProof/>
              <w:sz w:val="24"/>
              <w:szCs w:val="24"/>
            </w:rPr>
          </w:pPr>
          <w:hyperlink w:anchor="_Toc190887519" w:history="1">
            <w:r w:rsidRPr="00674B04">
              <w:rPr>
                <w:rStyle w:val="Hyperlink"/>
                <w:noProof/>
              </w:rPr>
              <w:t>Step 2: Create Environment</w:t>
            </w:r>
            <w:r>
              <w:rPr>
                <w:noProof/>
                <w:webHidden/>
              </w:rPr>
              <w:tab/>
            </w:r>
            <w:r>
              <w:rPr>
                <w:noProof/>
                <w:webHidden/>
              </w:rPr>
              <w:fldChar w:fldCharType="begin"/>
            </w:r>
            <w:r>
              <w:rPr>
                <w:noProof/>
                <w:webHidden/>
              </w:rPr>
              <w:instrText xml:space="preserve"> PAGEREF _Toc190887519 \h </w:instrText>
            </w:r>
            <w:r>
              <w:rPr>
                <w:noProof/>
                <w:webHidden/>
              </w:rPr>
            </w:r>
            <w:r>
              <w:rPr>
                <w:noProof/>
                <w:webHidden/>
              </w:rPr>
              <w:fldChar w:fldCharType="separate"/>
            </w:r>
            <w:r>
              <w:rPr>
                <w:noProof/>
                <w:webHidden/>
              </w:rPr>
              <w:t>23</w:t>
            </w:r>
            <w:r>
              <w:rPr>
                <w:noProof/>
                <w:webHidden/>
              </w:rPr>
              <w:fldChar w:fldCharType="end"/>
            </w:r>
          </w:hyperlink>
        </w:p>
        <w:p w14:paraId="58055ADF" w14:textId="355B5E71" w:rsidR="009E257E" w:rsidRDefault="009E257E">
          <w:pPr>
            <w:pStyle w:val="TOC2"/>
            <w:tabs>
              <w:tab w:val="right" w:leader="dot" w:pos="10790"/>
            </w:tabs>
            <w:rPr>
              <w:rFonts w:eastAsiaTheme="minorEastAsia"/>
              <w:noProof/>
              <w:sz w:val="24"/>
              <w:szCs w:val="24"/>
            </w:rPr>
          </w:pPr>
          <w:hyperlink w:anchor="_Toc190887520" w:history="1">
            <w:r w:rsidRPr="00674B04">
              <w:rPr>
                <w:rStyle w:val="Hyperlink"/>
                <w:noProof/>
              </w:rPr>
              <w:t>Step 3: Settings</w:t>
            </w:r>
            <w:r>
              <w:rPr>
                <w:noProof/>
                <w:webHidden/>
              </w:rPr>
              <w:tab/>
            </w:r>
            <w:r>
              <w:rPr>
                <w:noProof/>
                <w:webHidden/>
              </w:rPr>
              <w:fldChar w:fldCharType="begin"/>
            </w:r>
            <w:r>
              <w:rPr>
                <w:noProof/>
                <w:webHidden/>
              </w:rPr>
              <w:instrText xml:space="preserve"> PAGEREF _Toc190887520 \h </w:instrText>
            </w:r>
            <w:r>
              <w:rPr>
                <w:noProof/>
                <w:webHidden/>
              </w:rPr>
            </w:r>
            <w:r>
              <w:rPr>
                <w:noProof/>
                <w:webHidden/>
              </w:rPr>
              <w:fldChar w:fldCharType="separate"/>
            </w:r>
            <w:r>
              <w:rPr>
                <w:noProof/>
                <w:webHidden/>
              </w:rPr>
              <w:t>24</w:t>
            </w:r>
            <w:r>
              <w:rPr>
                <w:noProof/>
                <w:webHidden/>
              </w:rPr>
              <w:fldChar w:fldCharType="end"/>
            </w:r>
          </w:hyperlink>
        </w:p>
        <w:p w14:paraId="607C0097" w14:textId="738EEF92" w:rsidR="009E257E" w:rsidRDefault="009E257E">
          <w:pPr>
            <w:pStyle w:val="TOC2"/>
            <w:tabs>
              <w:tab w:val="right" w:leader="dot" w:pos="10790"/>
            </w:tabs>
            <w:rPr>
              <w:rFonts w:eastAsiaTheme="minorEastAsia"/>
              <w:noProof/>
              <w:sz w:val="24"/>
              <w:szCs w:val="24"/>
            </w:rPr>
          </w:pPr>
          <w:hyperlink w:anchor="_Toc190887521" w:history="1">
            <w:r w:rsidRPr="00674B04">
              <w:rPr>
                <w:rStyle w:val="Hyperlink"/>
                <w:noProof/>
              </w:rPr>
              <w:t>Step 4: Add to Proper Policy</w:t>
            </w:r>
            <w:r>
              <w:rPr>
                <w:noProof/>
                <w:webHidden/>
              </w:rPr>
              <w:tab/>
            </w:r>
            <w:r>
              <w:rPr>
                <w:noProof/>
                <w:webHidden/>
              </w:rPr>
              <w:fldChar w:fldCharType="begin"/>
            </w:r>
            <w:r>
              <w:rPr>
                <w:noProof/>
                <w:webHidden/>
              </w:rPr>
              <w:instrText xml:space="preserve"> PAGEREF _Toc190887521 \h </w:instrText>
            </w:r>
            <w:r>
              <w:rPr>
                <w:noProof/>
                <w:webHidden/>
              </w:rPr>
            </w:r>
            <w:r>
              <w:rPr>
                <w:noProof/>
                <w:webHidden/>
              </w:rPr>
              <w:fldChar w:fldCharType="separate"/>
            </w:r>
            <w:r>
              <w:rPr>
                <w:noProof/>
                <w:webHidden/>
              </w:rPr>
              <w:t>28</w:t>
            </w:r>
            <w:r>
              <w:rPr>
                <w:noProof/>
                <w:webHidden/>
              </w:rPr>
              <w:fldChar w:fldCharType="end"/>
            </w:r>
          </w:hyperlink>
        </w:p>
        <w:p w14:paraId="102F8A0F" w14:textId="59F4F6F2" w:rsidR="009E257E" w:rsidRDefault="009E257E">
          <w:pPr>
            <w:pStyle w:val="TOC2"/>
            <w:tabs>
              <w:tab w:val="right" w:leader="dot" w:pos="10790"/>
            </w:tabs>
            <w:rPr>
              <w:rFonts w:eastAsiaTheme="minorEastAsia"/>
              <w:noProof/>
              <w:sz w:val="24"/>
              <w:szCs w:val="24"/>
            </w:rPr>
          </w:pPr>
          <w:hyperlink w:anchor="_Toc190887522" w:history="1">
            <w:r w:rsidRPr="00674B04">
              <w:rPr>
                <w:rStyle w:val="Hyperlink"/>
                <w:noProof/>
              </w:rPr>
              <w:t>Step 5: Create Approval Tables</w:t>
            </w:r>
            <w:r>
              <w:rPr>
                <w:noProof/>
                <w:webHidden/>
              </w:rPr>
              <w:tab/>
            </w:r>
            <w:r>
              <w:rPr>
                <w:noProof/>
                <w:webHidden/>
              </w:rPr>
              <w:fldChar w:fldCharType="begin"/>
            </w:r>
            <w:r>
              <w:rPr>
                <w:noProof/>
                <w:webHidden/>
              </w:rPr>
              <w:instrText xml:space="preserve"> PAGEREF _Toc190887522 \h </w:instrText>
            </w:r>
            <w:r>
              <w:rPr>
                <w:noProof/>
                <w:webHidden/>
              </w:rPr>
            </w:r>
            <w:r>
              <w:rPr>
                <w:noProof/>
                <w:webHidden/>
              </w:rPr>
              <w:fldChar w:fldCharType="separate"/>
            </w:r>
            <w:r>
              <w:rPr>
                <w:noProof/>
                <w:webHidden/>
              </w:rPr>
              <w:t>28</w:t>
            </w:r>
            <w:r>
              <w:rPr>
                <w:noProof/>
                <w:webHidden/>
              </w:rPr>
              <w:fldChar w:fldCharType="end"/>
            </w:r>
          </w:hyperlink>
        </w:p>
        <w:p w14:paraId="0AD015D4" w14:textId="7518B453" w:rsidR="009E257E" w:rsidRDefault="009E257E">
          <w:pPr>
            <w:pStyle w:val="TOC1"/>
            <w:tabs>
              <w:tab w:val="right" w:leader="dot" w:pos="10790"/>
            </w:tabs>
            <w:rPr>
              <w:rFonts w:eastAsiaTheme="minorEastAsia"/>
              <w:noProof/>
              <w:sz w:val="24"/>
              <w:szCs w:val="24"/>
            </w:rPr>
          </w:pPr>
          <w:hyperlink w:anchor="_Toc190887523" w:history="1">
            <w:r w:rsidRPr="00674B04">
              <w:rPr>
                <w:rStyle w:val="Hyperlink"/>
                <w:noProof/>
              </w:rPr>
              <w:t>How to Find and Replace the Owner of a Power App</w:t>
            </w:r>
            <w:r>
              <w:rPr>
                <w:noProof/>
                <w:webHidden/>
              </w:rPr>
              <w:tab/>
            </w:r>
            <w:r>
              <w:rPr>
                <w:noProof/>
                <w:webHidden/>
              </w:rPr>
              <w:fldChar w:fldCharType="begin"/>
            </w:r>
            <w:r>
              <w:rPr>
                <w:noProof/>
                <w:webHidden/>
              </w:rPr>
              <w:instrText xml:space="preserve"> PAGEREF _Toc190887523 \h </w:instrText>
            </w:r>
            <w:r>
              <w:rPr>
                <w:noProof/>
                <w:webHidden/>
              </w:rPr>
            </w:r>
            <w:r>
              <w:rPr>
                <w:noProof/>
                <w:webHidden/>
              </w:rPr>
              <w:fldChar w:fldCharType="separate"/>
            </w:r>
            <w:r>
              <w:rPr>
                <w:noProof/>
                <w:webHidden/>
              </w:rPr>
              <w:t>32</w:t>
            </w:r>
            <w:r>
              <w:rPr>
                <w:noProof/>
                <w:webHidden/>
              </w:rPr>
              <w:fldChar w:fldCharType="end"/>
            </w:r>
          </w:hyperlink>
        </w:p>
        <w:p w14:paraId="6BE21837" w14:textId="4880418C" w:rsidR="009E257E" w:rsidRDefault="009E257E">
          <w:pPr>
            <w:pStyle w:val="TOC2"/>
            <w:tabs>
              <w:tab w:val="right" w:leader="dot" w:pos="10790"/>
            </w:tabs>
            <w:rPr>
              <w:rFonts w:eastAsiaTheme="minorEastAsia"/>
              <w:noProof/>
              <w:sz w:val="24"/>
              <w:szCs w:val="24"/>
            </w:rPr>
          </w:pPr>
          <w:hyperlink w:anchor="_Toc190887524" w:history="1">
            <w:r w:rsidRPr="00674B04">
              <w:rPr>
                <w:rStyle w:val="Hyperlink"/>
                <w:noProof/>
              </w:rPr>
              <w:t>Find the Power App ID</w:t>
            </w:r>
            <w:r>
              <w:rPr>
                <w:noProof/>
                <w:webHidden/>
              </w:rPr>
              <w:tab/>
            </w:r>
            <w:r>
              <w:rPr>
                <w:noProof/>
                <w:webHidden/>
              </w:rPr>
              <w:fldChar w:fldCharType="begin"/>
            </w:r>
            <w:r>
              <w:rPr>
                <w:noProof/>
                <w:webHidden/>
              </w:rPr>
              <w:instrText xml:space="preserve"> PAGEREF _Toc190887524 \h </w:instrText>
            </w:r>
            <w:r>
              <w:rPr>
                <w:noProof/>
                <w:webHidden/>
              </w:rPr>
            </w:r>
            <w:r>
              <w:rPr>
                <w:noProof/>
                <w:webHidden/>
              </w:rPr>
              <w:fldChar w:fldCharType="separate"/>
            </w:r>
            <w:r>
              <w:rPr>
                <w:noProof/>
                <w:webHidden/>
              </w:rPr>
              <w:t>32</w:t>
            </w:r>
            <w:r>
              <w:rPr>
                <w:noProof/>
                <w:webHidden/>
              </w:rPr>
              <w:fldChar w:fldCharType="end"/>
            </w:r>
          </w:hyperlink>
        </w:p>
        <w:p w14:paraId="5BC7EAA4" w14:textId="15D058D4" w:rsidR="009E257E" w:rsidRDefault="009E257E">
          <w:pPr>
            <w:pStyle w:val="TOC1"/>
            <w:tabs>
              <w:tab w:val="right" w:leader="dot" w:pos="10790"/>
            </w:tabs>
            <w:rPr>
              <w:rFonts w:eastAsiaTheme="minorEastAsia"/>
              <w:noProof/>
              <w:sz w:val="24"/>
              <w:szCs w:val="24"/>
            </w:rPr>
          </w:pPr>
          <w:hyperlink w:anchor="_Toc190887525" w:history="1">
            <w:r w:rsidRPr="00674B04">
              <w:rPr>
                <w:rStyle w:val="Hyperlink"/>
                <w:noProof/>
              </w:rPr>
              <w:t>Power Platform Pipelines</w:t>
            </w:r>
            <w:r>
              <w:rPr>
                <w:noProof/>
                <w:webHidden/>
              </w:rPr>
              <w:tab/>
            </w:r>
            <w:r>
              <w:rPr>
                <w:noProof/>
                <w:webHidden/>
              </w:rPr>
              <w:fldChar w:fldCharType="begin"/>
            </w:r>
            <w:r>
              <w:rPr>
                <w:noProof/>
                <w:webHidden/>
              </w:rPr>
              <w:instrText xml:space="preserve"> PAGEREF _Toc190887525 \h </w:instrText>
            </w:r>
            <w:r>
              <w:rPr>
                <w:noProof/>
                <w:webHidden/>
              </w:rPr>
            </w:r>
            <w:r>
              <w:rPr>
                <w:noProof/>
                <w:webHidden/>
              </w:rPr>
              <w:fldChar w:fldCharType="separate"/>
            </w:r>
            <w:r>
              <w:rPr>
                <w:noProof/>
                <w:webHidden/>
              </w:rPr>
              <w:t>33</w:t>
            </w:r>
            <w:r>
              <w:rPr>
                <w:noProof/>
                <w:webHidden/>
              </w:rPr>
              <w:fldChar w:fldCharType="end"/>
            </w:r>
          </w:hyperlink>
        </w:p>
        <w:p w14:paraId="1F818EBD" w14:textId="47A8A5DD" w:rsidR="009E257E" w:rsidRDefault="009E257E">
          <w:pPr>
            <w:pStyle w:val="TOC2"/>
            <w:tabs>
              <w:tab w:val="right" w:leader="dot" w:pos="10790"/>
            </w:tabs>
            <w:rPr>
              <w:rFonts w:eastAsiaTheme="minorEastAsia"/>
              <w:noProof/>
              <w:sz w:val="24"/>
              <w:szCs w:val="24"/>
            </w:rPr>
          </w:pPr>
          <w:hyperlink w:anchor="_Toc190887526"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_Toc190887526 \h </w:instrText>
            </w:r>
            <w:r>
              <w:rPr>
                <w:noProof/>
                <w:webHidden/>
              </w:rPr>
            </w:r>
            <w:r>
              <w:rPr>
                <w:noProof/>
                <w:webHidden/>
              </w:rPr>
              <w:fldChar w:fldCharType="separate"/>
            </w:r>
            <w:r>
              <w:rPr>
                <w:noProof/>
                <w:webHidden/>
              </w:rPr>
              <w:t>33</w:t>
            </w:r>
            <w:r>
              <w:rPr>
                <w:noProof/>
                <w:webHidden/>
              </w:rPr>
              <w:fldChar w:fldCharType="end"/>
            </w:r>
          </w:hyperlink>
        </w:p>
        <w:p w14:paraId="484DB77C" w14:textId="43C551B6" w:rsidR="009E257E" w:rsidRDefault="009E257E">
          <w:pPr>
            <w:pStyle w:val="TOC2"/>
            <w:tabs>
              <w:tab w:val="right" w:leader="dot" w:pos="10790"/>
            </w:tabs>
            <w:rPr>
              <w:rFonts w:eastAsiaTheme="minorEastAsia"/>
              <w:noProof/>
              <w:sz w:val="24"/>
              <w:szCs w:val="24"/>
            </w:rPr>
          </w:pPr>
          <w:hyperlink w:anchor="_Toc190887527" w:history="1">
            <w:r w:rsidRPr="00674B04">
              <w:rPr>
                <w:rStyle w:val="Hyperlink"/>
                <w:noProof/>
              </w:rPr>
              <w:t>How to Create a Pipeline Host</w:t>
            </w:r>
            <w:r>
              <w:rPr>
                <w:noProof/>
                <w:webHidden/>
              </w:rPr>
              <w:tab/>
            </w:r>
            <w:r>
              <w:rPr>
                <w:noProof/>
                <w:webHidden/>
              </w:rPr>
              <w:fldChar w:fldCharType="begin"/>
            </w:r>
            <w:r>
              <w:rPr>
                <w:noProof/>
                <w:webHidden/>
              </w:rPr>
              <w:instrText xml:space="preserve"> PAGEREF _Toc190887527 \h </w:instrText>
            </w:r>
            <w:r>
              <w:rPr>
                <w:noProof/>
                <w:webHidden/>
              </w:rPr>
            </w:r>
            <w:r>
              <w:rPr>
                <w:noProof/>
                <w:webHidden/>
              </w:rPr>
              <w:fldChar w:fldCharType="separate"/>
            </w:r>
            <w:r>
              <w:rPr>
                <w:noProof/>
                <w:webHidden/>
              </w:rPr>
              <w:t>34</w:t>
            </w:r>
            <w:r>
              <w:rPr>
                <w:noProof/>
                <w:webHidden/>
              </w:rPr>
              <w:fldChar w:fldCharType="end"/>
            </w:r>
          </w:hyperlink>
        </w:p>
        <w:p w14:paraId="6884ED2E" w14:textId="0A7FF2B5" w:rsidR="009E257E" w:rsidRDefault="009E257E">
          <w:pPr>
            <w:pStyle w:val="TOC3"/>
            <w:tabs>
              <w:tab w:val="right" w:leader="dot" w:pos="10790"/>
            </w:tabs>
            <w:rPr>
              <w:rFonts w:eastAsiaTheme="minorEastAsia"/>
              <w:noProof/>
              <w:sz w:val="24"/>
              <w:szCs w:val="24"/>
            </w:rPr>
          </w:pPr>
          <w:hyperlink w:anchor="_Toc190887528"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_Toc190887528 \h </w:instrText>
            </w:r>
            <w:r>
              <w:rPr>
                <w:noProof/>
                <w:webHidden/>
              </w:rPr>
            </w:r>
            <w:r>
              <w:rPr>
                <w:noProof/>
                <w:webHidden/>
              </w:rPr>
              <w:fldChar w:fldCharType="separate"/>
            </w:r>
            <w:r>
              <w:rPr>
                <w:noProof/>
                <w:webHidden/>
              </w:rPr>
              <w:t>34</w:t>
            </w:r>
            <w:r>
              <w:rPr>
                <w:noProof/>
                <w:webHidden/>
              </w:rPr>
              <w:fldChar w:fldCharType="end"/>
            </w:r>
          </w:hyperlink>
        </w:p>
        <w:p w14:paraId="4E8BF572" w14:textId="2E0A947D" w:rsidR="009E257E" w:rsidRDefault="009E257E">
          <w:pPr>
            <w:pStyle w:val="TOC3"/>
            <w:tabs>
              <w:tab w:val="right" w:leader="dot" w:pos="10790"/>
            </w:tabs>
            <w:rPr>
              <w:rFonts w:eastAsiaTheme="minorEastAsia"/>
              <w:noProof/>
              <w:sz w:val="24"/>
              <w:szCs w:val="24"/>
            </w:rPr>
          </w:pPr>
          <w:hyperlink w:anchor="_Toc190887529" w:history="1">
            <w:r w:rsidRPr="00674B04">
              <w:rPr>
                <w:rStyle w:val="Hyperlink"/>
                <w:noProof/>
              </w:rPr>
              <w:t>Step 1: Ensure the Pipeline objects are Set</w:t>
            </w:r>
            <w:r>
              <w:rPr>
                <w:noProof/>
                <w:webHidden/>
              </w:rPr>
              <w:tab/>
            </w:r>
            <w:r>
              <w:rPr>
                <w:noProof/>
                <w:webHidden/>
              </w:rPr>
              <w:fldChar w:fldCharType="begin"/>
            </w:r>
            <w:r>
              <w:rPr>
                <w:noProof/>
                <w:webHidden/>
              </w:rPr>
              <w:instrText xml:space="preserve"> PAGEREF _Toc190887529 \h </w:instrText>
            </w:r>
            <w:r>
              <w:rPr>
                <w:noProof/>
                <w:webHidden/>
              </w:rPr>
            </w:r>
            <w:r>
              <w:rPr>
                <w:noProof/>
                <w:webHidden/>
              </w:rPr>
              <w:fldChar w:fldCharType="separate"/>
            </w:r>
            <w:r>
              <w:rPr>
                <w:noProof/>
                <w:webHidden/>
              </w:rPr>
              <w:t>34</w:t>
            </w:r>
            <w:r>
              <w:rPr>
                <w:noProof/>
                <w:webHidden/>
              </w:rPr>
              <w:fldChar w:fldCharType="end"/>
            </w:r>
          </w:hyperlink>
        </w:p>
        <w:p w14:paraId="6A53FA4B" w14:textId="457CCD8E" w:rsidR="009E257E" w:rsidRDefault="009E257E">
          <w:pPr>
            <w:pStyle w:val="TOC3"/>
            <w:tabs>
              <w:tab w:val="right" w:leader="dot" w:pos="10790"/>
            </w:tabs>
            <w:rPr>
              <w:rFonts w:eastAsiaTheme="minorEastAsia"/>
              <w:noProof/>
              <w:sz w:val="24"/>
              <w:szCs w:val="24"/>
            </w:rPr>
          </w:pPr>
          <w:hyperlink w:anchor="_Toc190887530" w:history="1">
            <w:r w:rsidRPr="00674B04">
              <w:rPr>
                <w:rStyle w:val="Hyperlink"/>
                <w:noProof/>
              </w:rPr>
              <w:t>Step 2: Create the Host Environment</w:t>
            </w:r>
            <w:r>
              <w:rPr>
                <w:noProof/>
                <w:webHidden/>
              </w:rPr>
              <w:tab/>
            </w:r>
            <w:r>
              <w:rPr>
                <w:noProof/>
                <w:webHidden/>
              </w:rPr>
              <w:fldChar w:fldCharType="begin"/>
            </w:r>
            <w:r>
              <w:rPr>
                <w:noProof/>
                <w:webHidden/>
              </w:rPr>
              <w:instrText xml:space="preserve"> PAGEREF _Toc190887530 \h </w:instrText>
            </w:r>
            <w:r>
              <w:rPr>
                <w:noProof/>
                <w:webHidden/>
              </w:rPr>
            </w:r>
            <w:r>
              <w:rPr>
                <w:noProof/>
                <w:webHidden/>
              </w:rPr>
              <w:fldChar w:fldCharType="separate"/>
            </w:r>
            <w:r>
              <w:rPr>
                <w:noProof/>
                <w:webHidden/>
              </w:rPr>
              <w:t>34</w:t>
            </w:r>
            <w:r>
              <w:rPr>
                <w:noProof/>
                <w:webHidden/>
              </w:rPr>
              <w:fldChar w:fldCharType="end"/>
            </w:r>
          </w:hyperlink>
        </w:p>
        <w:p w14:paraId="32B5EDF5" w14:textId="69B15B97" w:rsidR="009E257E" w:rsidRDefault="009E257E">
          <w:pPr>
            <w:pStyle w:val="TOC3"/>
            <w:tabs>
              <w:tab w:val="right" w:leader="dot" w:pos="10790"/>
            </w:tabs>
            <w:rPr>
              <w:rFonts w:eastAsiaTheme="minorEastAsia"/>
              <w:noProof/>
              <w:sz w:val="24"/>
              <w:szCs w:val="24"/>
            </w:rPr>
          </w:pPr>
          <w:hyperlink w:anchor="_Toc190887531" w:history="1">
            <w:r w:rsidRPr="00674B04">
              <w:rPr>
                <w:rStyle w:val="Hyperlink"/>
                <w:noProof/>
              </w:rPr>
              <w:t>Step 3: Add Dynamics 365 apps to the Host environment.</w:t>
            </w:r>
            <w:r>
              <w:rPr>
                <w:noProof/>
                <w:webHidden/>
              </w:rPr>
              <w:tab/>
            </w:r>
            <w:r>
              <w:rPr>
                <w:noProof/>
                <w:webHidden/>
              </w:rPr>
              <w:fldChar w:fldCharType="begin"/>
            </w:r>
            <w:r>
              <w:rPr>
                <w:noProof/>
                <w:webHidden/>
              </w:rPr>
              <w:instrText xml:space="preserve"> PAGEREF _Toc190887531 \h </w:instrText>
            </w:r>
            <w:r>
              <w:rPr>
                <w:noProof/>
                <w:webHidden/>
              </w:rPr>
            </w:r>
            <w:r>
              <w:rPr>
                <w:noProof/>
                <w:webHidden/>
              </w:rPr>
              <w:fldChar w:fldCharType="separate"/>
            </w:r>
            <w:r>
              <w:rPr>
                <w:noProof/>
                <w:webHidden/>
              </w:rPr>
              <w:t>35</w:t>
            </w:r>
            <w:r>
              <w:rPr>
                <w:noProof/>
                <w:webHidden/>
              </w:rPr>
              <w:fldChar w:fldCharType="end"/>
            </w:r>
          </w:hyperlink>
        </w:p>
        <w:p w14:paraId="08769A43" w14:textId="3DFFF54D" w:rsidR="009E257E" w:rsidRDefault="009E257E">
          <w:pPr>
            <w:pStyle w:val="TOC2"/>
            <w:tabs>
              <w:tab w:val="right" w:leader="dot" w:pos="10790"/>
            </w:tabs>
            <w:rPr>
              <w:rFonts w:eastAsiaTheme="minorEastAsia"/>
              <w:noProof/>
              <w:sz w:val="24"/>
              <w:szCs w:val="24"/>
            </w:rPr>
          </w:pPr>
          <w:hyperlink w:anchor="_Toc190887532" w:history="1">
            <w:r w:rsidRPr="00674B04">
              <w:rPr>
                <w:rStyle w:val="Hyperlink"/>
                <w:noProof/>
              </w:rPr>
              <w:t>How to Create a Pipeline</w:t>
            </w:r>
            <w:r>
              <w:rPr>
                <w:noProof/>
                <w:webHidden/>
              </w:rPr>
              <w:tab/>
            </w:r>
            <w:r>
              <w:rPr>
                <w:noProof/>
                <w:webHidden/>
              </w:rPr>
              <w:fldChar w:fldCharType="begin"/>
            </w:r>
            <w:r>
              <w:rPr>
                <w:noProof/>
                <w:webHidden/>
              </w:rPr>
              <w:instrText xml:space="preserve"> PAGEREF _Toc190887532 \h </w:instrText>
            </w:r>
            <w:r>
              <w:rPr>
                <w:noProof/>
                <w:webHidden/>
              </w:rPr>
            </w:r>
            <w:r>
              <w:rPr>
                <w:noProof/>
                <w:webHidden/>
              </w:rPr>
              <w:fldChar w:fldCharType="separate"/>
            </w:r>
            <w:r>
              <w:rPr>
                <w:noProof/>
                <w:webHidden/>
              </w:rPr>
              <w:t>36</w:t>
            </w:r>
            <w:r>
              <w:rPr>
                <w:noProof/>
                <w:webHidden/>
              </w:rPr>
              <w:fldChar w:fldCharType="end"/>
            </w:r>
          </w:hyperlink>
        </w:p>
        <w:p w14:paraId="4908B00A" w14:textId="22FB376B" w:rsidR="009E257E" w:rsidRDefault="009E257E">
          <w:pPr>
            <w:pStyle w:val="TOC3"/>
            <w:tabs>
              <w:tab w:val="right" w:leader="dot" w:pos="10790"/>
            </w:tabs>
            <w:rPr>
              <w:rFonts w:eastAsiaTheme="minorEastAsia"/>
              <w:noProof/>
              <w:sz w:val="24"/>
              <w:szCs w:val="24"/>
            </w:rPr>
          </w:pPr>
          <w:hyperlink w:anchor="_Toc190887533"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_Toc190887533 \h </w:instrText>
            </w:r>
            <w:r>
              <w:rPr>
                <w:noProof/>
                <w:webHidden/>
              </w:rPr>
            </w:r>
            <w:r>
              <w:rPr>
                <w:noProof/>
                <w:webHidden/>
              </w:rPr>
              <w:fldChar w:fldCharType="separate"/>
            </w:r>
            <w:r>
              <w:rPr>
                <w:noProof/>
                <w:webHidden/>
              </w:rPr>
              <w:t>36</w:t>
            </w:r>
            <w:r>
              <w:rPr>
                <w:noProof/>
                <w:webHidden/>
              </w:rPr>
              <w:fldChar w:fldCharType="end"/>
            </w:r>
          </w:hyperlink>
        </w:p>
        <w:p w14:paraId="6D565635" w14:textId="1B0FA60A" w:rsidR="009E257E" w:rsidRDefault="009E257E">
          <w:pPr>
            <w:pStyle w:val="TOC3"/>
            <w:tabs>
              <w:tab w:val="right" w:leader="dot" w:pos="10790"/>
            </w:tabs>
            <w:rPr>
              <w:rFonts w:eastAsiaTheme="minorEastAsia"/>
              <w:noProof/>
              <w:sz w:val="24"/>
              <w:szCs w:val="24"/>
            </w:rPr>
          </w:pPr>
          <w:hyperlink w:anchor="_Toc190887534" w:history="1">
            <w:r w:rsidRPr="00674B04">
              <w:rPr>
                <w:rStyle w:val="Hyperlink"/>
                <w:noProof/>
              </w:rPr>
              <w:t>Step 1: Open the Host Power Platform</w:t>
            </w:r>
            <w:r>
              <w:rPr>
                <w:noProof/>
                <w:webHidden/>
              </w:rPr>
              <w:tab/>
            </w:r>
            <w:r>
              <w:rPr>
                <w:noProof/>
                <w:webHidden/>
              </w:rPr>
              <w:fldChar w:fldCharType="begin"/>
            </w:r>
            <w:r>
              <w:rPr>
                <w:noProof/>
                <w:webHidden/>
              </w:rPr>
              <w:instrText xml:space="preserve"> PAGEREF _Toc190887534 \h </w:instrText>
            </w:r>
            <w:r>
              <w:rPr>
                <w:noProof/>
                <w:webHidden/>
              </w:rPr>
            </w:r>
            <w:r>
              <w:rPr>
                <w:noProof/>
                <w:webHidden/>
              </w:rPr>
              <w:fldChar w:fldCharType="separate"/>
            </w:r>
            <w:r>
              <w:rPr>
                <w:noProof/>
                <w:webHidden/>
              </w:rPr>
              <w:t>37</w:t>
            </w:r>
            <w:r>
              <w:rPr>
                <w:noProof/>
                <w:webHidden/>
              </w:rPr>
              <w:fldChar w:fldCharType="end"/>
            </w:r>
          </w:hyperlink>
        </w:p>
        <w:p w14:paraId="243622A5" w14:textId="6BE430E0" w:rsidR="009E257E" w:rsidRDefault="009E257E">
          <w:pPr>
            <w:pStyle w:val="TOC3"/>
            <w:tabs>
              <w:tab w:val="right" w:leader="dot" w:pos="10790"/>
            </w:tabs>
            <w:rPr>
              <w:rFonts w:eastAsiaTheme="minorEastAsia"/>
              <w:noProof/>
              <w:sz w:val="24"/>
              <w:szCs w:val="24"/>
            </w:rPr>
          </w:pPr>
          <w:hyperlink w:anchor="_Toc190887535" w:history="1">
            <w:r w:rsidRPr="00674B04">
              <w:rPr>
                <w:rStyle w:val="Hyperlink"/>
                <w:noProof/>
              </w:rPr>
              <w:t>Step 2: Add Environments</w:t>
            </w:r>
            <w:r>
              <w:rPr>
                <w:noProof/>
                <w:webHidden/>
              </w:rPr>
              <w:tab/>
            </w:r>
            <w:r>
              <w:rPr>
                <w:noProof/>
                <w:webHidden/>
              </w:rPr>
              <w:fldChar w:fldCharType="begin"/>
            </w:r>
            <w:r>
              <w:rPr>
                <w:noProof/>
                <w:webHidden/>
              </w:rPr>
              <w:instrText xml:space="preserve"> PAGEREF _Toc190887535 \h </w:instrText>
            </w:r>
            <w:r>
              <w:rPr>
                <w:noProof/>
                <w:webHidden/>
              </w:rPr>
            </w:r>
            <w:r>
              <w:rPr>
                <w:noProof/>
                <w:webHidden/>
              </w:rPr>
              <w:fldChar w:fldCharType="separate"/>
            </w:r>
            <w:r>
              <w:rPr>
                <w:noProof/>
                <w:webHidden/>
              </w:rPr>
              <w:t>37</w:t>
            </w:r>
            <w:r>
              <w:rPr>
                <w:noProof/>
                <w:webHidden/>
              </w:rPr>
              <w:fldChar w:fldCharType="end"/>
            </w:r>
          </w:hyperlink>
        </w:p>
        <w:p w14:paraId="4BDBE34A" w14:textId="79A75DB0" w:rsidR="009E257E" w:rsidRDefault="009E257E">
          <w:pPr>
            <w:pStyle w:val="TOC3"/>
            <w:tabs>
              <w:tab w:val="right" w:leader="dot" w:pos="10790"/>
            </w:tabs>
            <w:rPr>
              <w:rFonts w:eastAsiaTheme="minorEastAsia"/>
              <w:noProof/>
              <w:sz w:val="24"/>
              <w:szCs w:val="24"/>
            </w:rPr>
          </w:pPr>
          <w:hyperlink w:anchor="_Toc190887536" w:history="1">
            <w:r w:rsidRPr="00674B04">
              <w:rPr>
                <w:rStyle w:val="Hyperlink"/>
                <w:noProof/>
              </w:rPr>
              <w:t>Step 3: Create New Pipeline</w:t>
            </w:r>
            <w:r>
              <w:rPr>
                <w:noProof/>
                <w:webHidden/>
              </w:rPr>
              <w:tab/>
            </w:r>
            <w:r>
              <w:rPr>
                <w:noProof/>
                <w:webHidden/>
              </w:rPr>
              <w:fldChar w:fldCharType="begin"/>
            </w:r>
            <w:r>
              <w:rPr>
                <w:noProof/>
                <w:webHidden/>
              </w:rPr>
              <w:instrText xml:space="preserve"> PAGEREF _Toc190887536 \h </w:instrText>
            </w:r>
            <w:r>
              <w:rPr>
                <w:noProof/>
                <w:webHidden/>
              </w:rPr>
            </w:r>
            <w:r>
              <w:rPr>
                <w:noProof/>
                <w:webHidden/>
              </w:rPr>
              <w:fldChar w:fldCharType="separate"/>
            </w:r>
            <w:r>
              <w:rPr>
                <w:noProof/>
                <w:webHidden/>
              </w:rPr>
              <w:t>38</w:t>
            </w:r>
            <w:r>
              <w:rPr>
                <w:noProof/>
                <w:webHidden/>
              </w:rPr>
              <w:fldChar w:fldCharType="end"/>
            </w:r>
          </w:hyperlink>
        </w:p>
        <w:p w14:paraId="4DAB756F" w14:textId="6E602FBB" w:rsidR="009E257E" w:rsidRDefault="009E257E">
          <w:pPr>
            <w:pStyle w:val="TOC3"/>
            <w:tabs>
              <w:tab w:val="right" w:leader="dot" w:pos="10790"/>
            </w:tabs>
            <w:rPr>
              <w:rFonts w:eastAsiaTheme="minorEastAsia"/>
              <w:noProof/>
              <w:sz w:val="24"/>
              <w:szCs w:val="24"/>
            </w:rPr>
          </w:pPr>
          <w:hyperlink w:anchor="_Toc190887537" w:history="1">
            <w:r w:rsidRPr="00674B04">
              <w:rPr>
                <w:rStyle w:val="Hyperlink"/>
                <w:noProof/>
              </w:rPr>
              <w:t>Step 4: Associate the Pipeline with the Sandbox Environment</w:t>
            </w:r>
            <w:r>
              <w:rPr>
                <w:noProof/>
                <w:webHidden/>
              </w:rPr>
              <w:tab/>
            </w:r>
            <w:r>
              <w:rPr>
                <w:noProof/>
                <w:webHidden/>
              </w:rPr>
              <w:fldChar w:fldCharType="begin"/>
            </w:r>
            <w:r>
              <w:rPr>
                <w:noProof/>
                <w:webHidden/>
              </w:rPr>
              <w:instrText xml:space="preserve"> PAGEREF _Toc190887537 \h </w:instrText>
            </w:r>
            <w:r>
              <w:rPr>
                <w:noProof/>
                <w:webHidden/>
              </w:rPr>
            </w:r>
            <w:r>
              <w:rPr>
                <w:noProof/>
                <w:webHidden/>
              </w:rPr>
              <w:fldChar w:fldCharType="separate"/>
            </w:r>
            <w:r>
              <w:rPr>
                <w:noProof/>
                <w:webHidden/>
              </w:rPr>
              <w:t>39</w:t>
            </w:r>
            <w:r>
              <w:rPr>
                <w:noProof/>
                <w:webHidden/>
              </w:rPr>
              <w:fldChar w:fldCharType="end"/>
            </w:r>
          </w:hyperlink>
        </w:p>
        <w:p w14:paraId="45C4FE36" w14:textId="31FAC3DB" w:rsidR="009E257E" w:rsidRDefault="009E257E">
          <w:pPr>
            <w:pStyle w:val="TOC3"/>
            <w:tabs>
              <w:tab w:val="right" w:leader="dot" w:pos="10790"/>
            </w:tabs>
            <w:rPr>
              <w:rFonts w:eastAsiaTheme="minorEastAsia"/>
              <w:noProof/>
              <w:sz w:val="24"/>
              <w:szCs w:val="24"/>
            </w:rPr>
          </w:pPr>
          <w:hyperlink w:anchor="_Toc190887538" w:history="1">
            <w:r w:rsidRPr="00674B04">
              <w:rPr>
                <w:rStyle w:val="Hyperlink"/>
                <w:noProof/>
              </w:rPr>
              <w:t>Step 5: Create the Deployment Stages (Sandbox to Test)</w:t>
            </w:r>
            <w:r>
              <w:rPr>
                <w:noProof/>
                <w:webHidden/>
              </w:rPr>
              <w:tab/>
            </w:r>
            <w:r>
              <w:rPr>
                <w:noProof/>
                <w:webHidden/>
              </w:rPr>
              <w:fldChar w:fldCharType="begin"/>
            </w:r>
            <w:r>
              <w:rPr>
                <w:noProof/>
                <w:webHidden/>
              </w:rPr>
              <w:instrText xml:space="preserve"> PAGEREF _Toc190887538 \h </w:instrText>
            </w:r>
            <w:r>
              <w:rPr>
                <w:noProof/>
                <w:webHidden/>
              </w:rPr>
            </w:r>
            <w:r>
              <w:rPr>
                <w:noProof/>
                <w:webHidden/>
              </w:rPr>
              <w:fldChar w:fldCharType="separate"/>
            </w:r>
            <w:r>
              <w:rPr>
                <w:noProof/>
                <w:webHidden/>
              </w:rPr>
              <w:t>40</w:t>
            </w:r>
            <w:r>
              <w:rPr>
                <w:noProof/>
                <w:webHidden/>
              </w:rPr>
              <w:fldChar w:fldCharType="end"/>
            </w:r>
          </w:hyperlink>
        </w:p>
        <w:p w14:paraId="3159441F" w14:textId="4F7A39A1" w:rsidR="009E257E" w:rsidRDefault="009E257E">
          <w:pPr>
            <w:pStyle w:val="TOC3"/>
            <w:tabs>
              <w:tab w:val="right" w:leader="dot" w:pos="10790"/>
            </w:tabs>
            <w:rPr>
              <w:rFonts w:eastAsiaTheme="minorEastAsia"/>
              <w:noProof/>
              <w:sz w:val="24"/>
              <w:szCs w:val="24"/>
            </w:rPr>
          </w:pPr>
          <w:hyperlink w:anchor="_Toc190887539" w:history="1">
            <w:r w:rsidRPr="00674B04">
              <w:rPr>
                <w:rStyle w:val="Hyperlink"/>
                <w:noProof/>
              </w:rPr>
              <w:t>Step 6: Create the Deployment Stages (Test to Prod)</w:t>
            </w:r>
            <w:r>
              <w:rPr>
                <w:noProof/>
                <w:webHidden/>
              </w:rPr>
              <w:tab/>
            </w:r>
            <w:r>
              <w:rPr>
                <w:noProof/>
                <w:webHidden/>
              </w:rPr>
              <w:fldChar w:fldCharType="begin"/>
            </w:r>
            <w:r>
              <w:rPr>
                <w:noProof/>
                <w:webHidden/>
              </w:rPr>
              <w:instrText xml:space="preserve"> PAGEREF _Toc190887539 \h </w:instrText>
            </w:r>
            <w:r>
              <w:rPr>
                <w:noProof/>
                <w:webHidden/>
              </w:rPr>
            </w:r>
            <w:r>
              <w:rPr>
                <w:noProof/>
                <w:webHidden/>
              </w:rPr>
              <w:fldChar w:fldCharType="separate"/>
            </w:r>
            <w:r>
              <w:rPr>
                <w:noProof/>
                <w:webHidden/>
              </w:rPr>
              <w:t>41</w:t>
            </w:r>
            <w:r>
              <w:rPr>
                <w:noProof/>
                <w:webHidden/>
              </w:rPr>
              <w:fldChar w:fldCharType="end"/>
            </w:r>
          </w:hyperlink>
        </w:p>
        <w:p w14:paraId="48971F52" w14:textId="130DA3AB" w:rsidR="009E257E" w:rsidRDefault="009E257E">
          <w:pPr>
            <w:pStyle w:val="TOC3"/>
            <w:tabs>
              <w:tab w:val="right" w:leader="dot" w:pos="10790"/>
            </w:tabs>
            <w:rPr>
              <w:rFonts w:eastAsiaTheme="minorEastAsia"/>
              <w:noProof/>
              <w:sz w:val="24"/>
              <w:szCs w:val="24"/>
            </w:rPr>
          </w:pPr>
          <w:hyperlink w:anchor="_Toc190887540" w:history="1">
            <w:r w:rsidRPr="00674B04">
              <w:rPr>
                <w:rStyle w:val="Hyperlink"/>
                <w:noProof/>
              </w:rPr>
              <w:t>Step 7: Setup Security for Pipelines</w:t>
            </w:r>
            <w:r>
              <w:rPr>
                <w:noProof/>
                <w:webHidden/>
              </w:rPr>
              <w:tab/>
            </w:r>
            <w:r>
              <w:rPr>
                <w:noProof/>
                <w:webHidden/>
              </w:rPr>
              <w:fldChar w:fldCharType="begin"/>
            </w:r>
            <w:r>
              <w:rPr>
                <w:noProof/>
                <w:webHidden/>
              </w:rPr>
              <w:instrText xml:space="preserve"> PAGEREF _Toc190887540 \h </w:instrText>
            </w:r>
            <w:r>
              <w:rPr>
                <w:noProof/>
                <w:webHidden/>
              </w:rPr>
            </w:r>
            <w:r>
              <w:rPr>
                <w:noProof/>
                <w:webHidden/>
              </w:rPr>
              <w:fldChar w:fldCharType="separate"/>
            </w:r>
            <w:r>
              <w:rPr>
                <w:noProof/>
                <w:webHidden/>
              </w:rPr>
              <w:t>41</w:t>
            </w:r>
            <w:r>
              <w:rPr>
                <w:noProof/>
                <w:webHidden/>
              </w:rPr>
              <w:fldChar w:fldCharType="end"/>
            </w:r>
          </w:hyperlink>
        </w:p>
        <w:p w14:paraId="68996042" w14:textId="4E0CB818" w:rsidR="009E257E" w:rsidRDefault="009E257E">
          <w:pPr>
            <w:pStyle w:val="TOC1"/>
            <w:tabs>
              <w:tab w:val="right" w:leader="dot" w:pos="10790"/>
            </w:tabs>
            <w:rPr>
              <w:rFonts w:eastAsiaTheme="minorEastAsia"/>
              <w:noProof/>
              <w:sz w:val="24"/>
              <w:szCs w:val="24"/>
            </w:rPr>
          </w:pPr>
          <w:hyperlink w:anchor="_Toc190887541" w:history="1">
            <w:r w:rsidRPr="00674B04">
              <w:rPr>
                <w:rStyle w:val="Hyperlink"/>
                <w:noProof/>
              </w:rPr>
              <w:t>How to Change the Owner of a Power App or Power Automate Flow</w:t>
            </w:r>
            <w:r>
              <w:rPr>
                <w:noProof/>
                <w:webHidden/>
              </w:rPr>
              <w:tab/>
            </w:r>
            <w:r>
              <w:rPr>
                <w:noProof/>
                <w:webHidden/>
              </w:rPr>
              <w:fldChar w:fldCharType="begin"/>
            </w:r>
            <w:r>
              <w:rPr>
                <w:noProof/>
                <w:webHidden/>
              </w:rPr>
              <w:instrText xml:space="preserve"> PAGEREF _Toc190887541 \h </w:instrText>
            </w:r>
            <w:r>
              <w:rPr>
                <w:noProof/>
                <w:webHidden/>
              </w:rPr>
            </w:r>
            <w:r>
              <w:rPr>
                <w:noProof/>
                <w:webHidden/>
              </w:rPr>
              <w:fldChar w:fldCharType="separate"/>
            </w:r>
            <w:r>
              <w:rPr>
                <w:noProof/>
                <w:webHidden/>
              </w:rPr>
              <w:t>46</w:t>
            </w:r>
            <w:r>
              <w:rPr>
                <w:noProof/>
                <w:webHidden/>
              </w:rPr>
              <w:fldChar w:fldCharType="end"/>
            </w:r>
          </w:hyperlink>
        </w:p>
        <w:p w14:paraId="5F0EAB27" w14:textId="026F4994" w:rsidR="009E257E" w:rsidRDefault="009E257E">
          <w:pPr>
            <w:pStyle w:val="TOC2"/>
            <w:tabs>
              <w:tab w:val="right" w:leader="dot" w:pos="10790"/>
            </w:tabs>
            <w:rPr>
              <w:rFonts w:eastAsiaTheme="minorEastAsia"/>
              <w:noProof/>
              <w:sz w:val="24"/>
              <w:szCs w:val="24"/>
            </w:rPr>
          </w:pPr>
          <w:hyperlink w:anchor="_Toc190887542"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_Toc190887542 \h </w:instrText>
            </w:r>
            <w:r>
              <w:rPr>
                <w:noProof/>
                <w:webHidden/>
              </w:rPr>
            </w:r>
            <w:r>
              <w:rPr>
                <w:noProof/>
                <w:webHidden/>
              </w:rPr>
              <w:fldChar w:fldCharType="separate"/>
            </w:r>
            <w:r>
              <w:rPr>
                <w:noProof/>
                <w:webHidden/>
              </w:rPr>
              <w:t>46</w:t>
            </w:r>
            <w:r>
              <w:rPr>
                <w:noProof/>
                <w:webHidden/>
              </w:rPr>
              <w:fldChar w:fldCharType="end"/>
            </w:r>
          </w:hyperlink>
        </w:p>
        <w:p w14:paraId="50C8D594" w14:textId="0B75B09C" w:rsidR="009E257E" w:rsidRDefault="009E257E">
          <w:pPr>
            <w:pStyle w:val="TOC2"/>
            <w:tabs>
              <w:tab w:val="right" w:leader="dot" w:pos="10790"/>
            </w:tabs>
            <w:rPr>
              <w:rFonts w:eastAsiaTheme="minorEastAsia"/>
              <w:noProof/>
              <w:sz w:val="24"/>
              <w:szCs w:val="24"/>
            </w:rPr>
          </w:pPr>
          <w:hyperlink w:anchor="_Toc190887543" w:history="1">
            <w:r w:rsidRPr="00674B04">
              <w:rPr>
                <w:rStyle w:val="Hyperlink"/>
                <w:noProof/>
              </w:rPr>
              <w:t>Step 1: Navigate to COE</w:t>
            </w:r>
            <w:r>
              <w:rPr>
                <w:noProof/>
                <w:webHidden/>
              </w:rPr>
              <w:tab/>
            </w:r>
            <w:r>
              <w:rPr>
                <w:noProof/>
                <w:webHidden/>
              </w:rPr>
              <w:fldChar w:fldCharType="begin"/>
            </w:r>
            <w:r>
              <w:rPr>
                <w:noProof/>
                <w:webHidden/>
              </w:rPr>
              <w:instrText xml:space="preserve"> PAGEREF _Toc190887543 \h </w:instrText>
            </w:r>
            <w:r>
              <w:rPr>
                <w:noProof/>
                <w:webHidden/>
              </w:rPr>
            </w:r>
            <w:r>
              <w:rPr>
                <w:noProof/>
                <w:webHidden/>
              </w:rPr>
              <w:fldChar w:fldCharType="separate"/>
            </w:r>
            <w:r>
              <w:rPr>
                <w:noProof/>
                <w:webHidden/>
              </w:rPr>
              <w:t>46</w:t>
            </w:r>
            <w:r>
              <w:rPr>
                <w:noProof/>
                <w:webHidden/>
              </w:rPr>
              <w:fldChar w:fldCharType="end"/>
            </w:r>
          </w:hyperlink>
        </w:p>
        <w:p w14:paraId="43B66382" w14:textId="4522DA5E" w:rsidR="009E257E" w:rsidRDefault="009E257E">
          <w:pPr>
            <w:pStyle w:val="TOC2"/>
            <w:tabs>
              <w:tab w:val="right" w:leader="dot" w:pos="10790"/>
            </w:tabs>
            <w:rPr>
              <w:rFonts w:eastAsiaTheme="minorEastAsia"/>
              <w:noProof/>
              <w:sz w:val="24"/>
              <w:szCs w:val="24"/>
            </w:rPr>
          </w:pPr>
          <w:hyperlink w:anchor="_Toc190887544" w:history="1">
            <w:r w:rsidRPr="00674B04">
              <w:rPr>
                <w:rStyle w:val="Hyperlink"/>
                <w:noProof/>
              </w:rPr>
              <w:t>Step 2: Locate the Environment</w:t>
            </w:r>
            <w:r>
              <w:rPr>
                <w:noProof/>
                <w:webHidden/>
              </w:rPr>
              <w:tab/>
            </w:r>
            <w:r>
              <w:rPr>
                <w:noProof/>
                <w:webHidden/>
              </w:rPr>
              <w:fldChar w:fldCharType="begin"/>
            </w:r>
            <w:r>
              <w:rPr>
                <w:noProof/>
                <w:webHidden/>
              </w:rPr>
              <w:instrText xml:space="preserve"> PAGEREF _Toc190887544 \h </w:instrText>
            </w:r>
            <w:r>
              <w:rPr>
                <w:noProof/>
                <w:webHidden/>
              </w:rPr>
            </w:r>
            <w:r>
              <w:rPr>
                <w:noProof/>
                <w:webHidden/>
              </w:rPr>
              <w:fldChar w:fldCharType="separate"/>
            </w:r>
            <w:r>
              <w:rPr>
                <w:noProof/>
                <w:webHidden/>
              </w:rPr>
              <w:t>46</w:t>
            </w:r>
            <w:r>
              <w:rPr>
                <w:noProof/>
                <w:webHidden/>
              </w:rPr>
              <w:fldChar w:fldCharType="end"/>
            </w:r>
          </w:hyperlink>
        </w:p>
        <w:p w14:paraId="47145CC6" w14:textId="690BDCC1" w:rsidR="009E257E" w:rsidRDefault="009E257E">
          <w:pPr>
            <w:pStyle w:val="TOC2"/>
            <w:tabs>
              <w:tab w:val="right" w:leader="dot" w:pos="10790"/>
            </w:tabs>
            <w:rPr>
              <w:rFonts w:eastAsiaTheme="minorEastAsia"/>
              <w:noProof/>
              <w:sz w:val="24"/>
              <w:szCs w:val="24"/>
            </w:rPr>
          </w:pPr>
          <w:hyperlink w:anchor="_Toc190887545" w:history="1">
            <w:r w:rsidRPr="00674B04">
              <w:rPr>
                <w:rStyle w:val="Hyperlink"/>
                <w:noProof/>
              </w:rPr>
              <w:t>Step 3: Add the new Owner</w:t>
            </w:r>
            <w:r>
              <w:rPr>
                <w:noProof/>
                <w:webHidden/>
              </w:rPr>
              <w:tab/>
            </w:r>
            <w:r>
              <w:rPr>
                <w:noProof/>
                <w:webHidden/>
              </w:rPr>
              <w:fldChar w:fldCharType="begin"/>
            </w:r>
            <w:r>
              <w:rPr>
                <w:noProof/>
                <w:webHidden/>
              </w:rPr>
              <w:instrText xml:space="preserve"> PAGEREF _Toc190887545 \h </w:instrText>
            </w:r>
            <w:r>
              <w:rPr>
                <w:noProof/>
                <w:webHidden/>
              </w:rPr>
            </w:r>
            <w:r>
              <w:rPr>
                <w:noProof/>
                <w:webHidden/>
              </w:rPr>
              <w:fldChar w:fldCharType="separate"/>
            </w:r>
            <w:r>
              <w:rPr>
                <w:noProof/>
                <w:webHidden/>
              </w:rPr>
              <w:t>46</w:t>
            </w:r>
            <w:r>
              <w:rPr>
                <w:noProof/>
                <w:webHidden/>
              </w:rPr>
              <w:fldChar w:fldCharType="end"/>
            </w:r>
          </w:hyperlink>
        </w:p>
        <w:p w14:paraId="7337FD01" w14:textId="19F48099" w:rsidR="009E257E" w:rsidRDefault="009E257E">
          <w:pPr>
            <w:pStyle w:val="TOC1"/>
            <w:tabs>
              <w:tab w:val="right" w:leader="dot" w:pos="10790"/>
            </w:tabs>
            <w:rPr>
              <w:rFonts w:eastAsiaTheme="minorEastAsia"/>
              <w:noProof/>
              <w:sz w:val="24"/>
              <w:szCs w:val="24"/>
            </w:rPr>
          </w:pPr>
          <w:hyperlink w:anchor="_Toc190887546" w:history="1">
            <w:r w:rsidRPr="00674B04">
              <w:rPr>
                <w:rStyle w:val="Hyperlink"/>
                <w:noProof/>
              </w:rPr>
              <w:t>How to Find an Entra Group Attached to an Environment</w:t>
            </w:r>
            <w:r>
              <w:rPr>
                <w:noProof/>
                <w:webHidden/>
              </w:rPr>
              <w:tab/>
            </w:r>
            <w:r>
              <w:rPr>
                <w:noProof/>
                <w:webHidden/>
              </w:rPr>
              <w:fldChar w:fldCharType="begin"/>
            </w:r>
            <w:r>
              <w:rPr>
                <w:noProof/>
                <w:webHidden/>
              </w:rPr>
              <w:instrText xml:space="preserve"> PAGEREF _Toc190887546 \h </w:instrText>
            </w:r>
            <w:r>
              <w:rPr>
                <w:noProof/>
                <w:webHidden/>
              </w:rPr>
            </w:r>
            <w:r>
              <w:rPr>
                <w:noProof/>
                <w:webHidden/>
              </w:rPr>
              <w:fldChar w:fldCharType="separate"/>
            </w:r>
            <w:r>
              <w:rPr>
                <w:noProof/>
                <w:webHidden/>
              </w:rPr>
              <w:t>48</w:t>
            </w:r>
            <w:r>
              <w:rPr>
                <w:noProof/>
                <w:webHidden/>
              </w:rPr>
              <w:fldChar w:fldCharType="end"/>
            </w:r>
          </w:hyperlink>
        </w:p>
        <w:p w14:paraId="45F210D7" w14:textId="70DFCB3E" w:rsidR="009E257E" w:rsidRDefault="009E257E">
          <w:pPr>
            <w:pStyle w:val="TOC2"/>
            <w:tabs>
              <w:tab w:val="right" w:leader="dot" w:pos="10790"/>
            </w:tabs>
            <w:rPr>
              <w:rFonts w:eastAsiaTheme="minorEastAsia"/>
              <w:noProof/>
              <w:sz w:val="24"/>
              <w:szCs w:val="24"/>
            </w:rPr>
          </w:pPr>
          <w:hyperlink w:anchor="_Toc190887547" w:history="1">
            <w:r w:rsidRPr="00674B04">
              <w:rPr>
                <w:rStyle w:val="Hyperlink"/>
                <w:noProof/>
              </w:rPr>
              <w:t>Summary of Steps</w:t>
            </w:r>
            <w:r>
              <w:rPr>
                <w:noProof/>
                <w:webHidden/>
              </w:rPr>
              <w:tab/>
            </w:r>
            <w:r>
              <w:rPr>
                <w:noProof/>
                <w:webHidden/>
              </w:rPr>
              <w:fldChar w:fldCharType="begin"/>
            </w:r>
            <w:r>
              <w:rPr>
                <w:noProof/>
                <w:webHidden/>
              </w:rPr>
              <w:instrText xml:space="preserve"> PAGEREF _Toc190887547 \h </w:instrText>
            </w:r>
            <w:r>
              <w:rPr>
                <w:noProof/>
                <w:webHidden/>
              </w:rPr>
            </w:r>
            <w:r>
              <w:rPr>
                <w:noProof/>
                <w:webHidden/>
              </w:rPr>
              <w:fldChar w:fldCharType="separate"/>
            </w:r>
            <w:r>
              <w:rPr>
                <w:noProof/>
                <w:webHidden/>
              </w:rPr>
              <w:t>48</w:t>
            </w:r>
            <w:r>
              <w:rPr>
                <w:noProof/>
                <w:webHidden/>
              </w:rPr>
              <w:fldChar w:fldCharType="end"/>
            </w:r>
          </w:hyperlink>
        </w:p>
        <w:p w14:paraId="727CDD25" w14:textId="664A359E" w:rsidR="009E257E" w:rsidRDefault="009E257E">
          <w:pPr>
            <w:pStyle w:val="TOC2"/>
            <w:tabs>
              <w:tab w:val="right" w:leader="dot" w:pos="10790"/>
            </w:tabs>
            <w:rPr>
              <w:rFonts w:eastAsiaTheme="minorEastAsia"/>
              <w:noProof/>
              <w:sz w:val="24"/>
              <w:szCs w:val="24"/>
            </w:rPr>
          </w:pPr>
          <w:hyperlink w:anchor="_Toc190887548" w:history="1">
            <w:r w:rsidRPr="00674B04">
              <w:rPr>
                <w:rStyle w:val="Hyperlink"/>
                <w:noProof/>
              </w:rPr>
              <w:t>Step 1: Navigate to Environment</w:t>
            </w:r>
            <w:r>
              <w:rPr>
                <w:noProof/>
                <w:webHidden/>
              </w:rPr>
              <w:tab/>
            </w:r>
            <w:r>
              <w:rPr>
                <w:noProof/>
                <w:webHidden/>
              </w:rPr>
              <w:fldChar w:fldCharType="begin"/>
            </w:r>
            <w:r>
              <w:rPr>
                <w:noProof/>
                <w:webHidden/>
              </w:rPr>
              <w:instrText xml:space="preserve"> PAGEREF _Toc190887548 \h </w:instrText>
            </w:r>
            <w:r>
              <w:rPr>
                <w:noProof/>
                <w:webHidden/>
              </w:rPr>
            </w:r>
            <w:r>
              <w:rPr>
                <w:noProof/>
                <w:webHidden/>
              </w:rPr>
              <w:fldChar w:fldCharType="separate"/>
            </w:r>
            <w:r>
              <w:rPr>
                <w:noProof/>
                <w:webHidden/>
              </w:rPr>
              <w:t>48</w:t>
            </w:r>
            <w:r>
              <w:rPr>
                <w:noProof/>
                <w:webHidden/>
              </w:rPr>
              <w:fldChar w:fldCharType="end"/>
            </w:r>
          </w:hyperlink>
        </w:p>
        <w:p w14:paraId="3B3CDADD" w14:textId="05A26BF8" w:rsidR="009E257E" w:rsidRDefault="009E257E">
          <w:pPr>
            <w:pStyle w:val="TOC2"/>
            <w:tabs>
              <w:tab w:val="right" w:leader="dot" w:pos="10790"/>
            </w:tabs>
            <w:rPr>
              <w:rFonts w:eastAsiaTheme="minorEastAsia"/>
              <w:noProof/>
              <w:sz w:val="24"/>
              <w:szCs w:val="24"/>
            </w:rPr>
          </w:pPr>
          <w:hyperlink w:anchor="_Toc190887549" w:history="1">
            <w:r w:rsidRPr="00674B04">
              <w:rPr>
                <w:rStyle w:val="Hyperlink"/>
                <w:noProof/>
              </w:rPr>
              <w:t>Step 2: Identify Entra Group ID</w:t>
            </w:r>
            <w:r>
              <w:rPr>
                <w:noProof/>
                <w:webHidden/>
              </w:rPr>
              <w:tab/>
            </w:r>
            <w:r>
              <w:rPr>
                <w:noProof/>
                <w:webHidden/>
              </w:rPr>
              <w:fldChar w:fldCharType="begin"/>
            </w:r>
            <w:r>
              <w:rPr>
                <w:noProof/>
                <w:webHidden/>
              </w:rPr>
              <w:instrText xml:space="preserve"> PAGEREF _Toc190887549 \h </w:instrText>
            </w:r>
            <w:r>
              <w:rPr>
                <w:noProof/>
                <w:webHidden/>
              </w:rPr>
            </w:r>
            <w:r>
              <w:rPr>
                <w:noProof/>
                <w:webHidden/>
              </w:rPr>
              <w:fldChar w:fldCharType="separate"/>
            </w:r>
            <w:r>
              <w:rPr>
                <w:noProof/>
                <w:webHidden/>
              </w:rPr>
              <w:t>48</w:t>
            </w:r>
            <w:r>
              <w:rPr>
                <w:noProof/>
                <w:webHidden/>
              </w:rPr>
              <w:fldChar w:fldCharType="end"/>
            </w:r>
          </w:hyperlink>
        </w:p>
        <w:p w14:paraId="28A52508" w14:textId="4988CF66" w:rsidR="009E257E" w:rsidRDefault="009E257E">
          <w:pPr>
            <w:pStyle w:val="TOC2"/>
            <w:tabs>
              <w:tab w:val="right" w:leader="dot" w:pos="10790"/>
            </w:tabs>
            <w:rPr>
              <w:rFonts w:eastAsiaTheme="minorEastAsia"/>
              <w:noProof/>
              <w:sz w:val="24"/>
              <w:szCs w:val="24"/>
            </w:rPr>
          </w:pPr>
          <w:hyperlink w:anchor="_Toc190887550" w:history="1">
            <w:r w:rsidRPr="00674B04">
              <w:rPr>
                <w:rStyle w:val="Hyperlink"/>
                <w:noProof/>
              </w:rPr>
              <w:t>Step 3: Find Group in Microsoft Entra</w:t>
            </w:r>
            <w:r>
              <w:rPr>
                <w:noProof/>
                <w:webHidden/>
              </w:rPr>
              <w:tab/>
            </w:r>
            <w:r>
              <w:rPr>
                <w:noProof/>
                <w:webHidden/>
              </w:rPr>
              <w:fldChar w:fldCharType="begin"/>
            </w:r>
            <w:r>
              <w:rPr>
                <w:noProof/>
                <w:webHidden/>
              </w:rPr>
              <w:instrText xml:space="preserve"> PAGEREF _Toc190887550 \h </w:instrText>
            </w:r>
            <w:r>
              <w:rPr>
                <w:noProof/>
                <w:webHidden/>
              </w:rPr>
            </w:r>
            <w:r>
              <w:rPr>
                <w:noProof/>
                <w:webHidden/>
              </w:rPr>
              <w:fldChar w:fldCharType="separate"/>
            </w:r>
            <w:r>
              <w:rPr>
                <w:noProof/>
                <w:webHidden/>
              </w:rPr>
              <w:t>49</w:t>
            </w:r>
            <w:r>
              <w:rPr>
                <w:noProof/>
                <w:webHidden/>
              </w:rPr>
              <w:fldChar w:fldCharType="end"/>
            </w:r>
          </w:hyperlink>
        </w:p>
        <w:p w14:paraId="628A6817" w14:textId="37AC0313" w:rsidR="009E257E" w:rsidRDefault="009E257E">
          <w:pPr>
            <w:pStyle w:val="TOC1"/>
            <w:tabs>
              <w:tab w:val="right" w:leader="dot" w:pos="10790"/>
            </w:tabs>
            <w:rPr>
              <w:rFonts w:eastAsiaTheme="minorEastAsia"/>
              <w:noProof/>
              <w:sz w:val="24"/>
              <w:szCs w:val="24"/>
            </w:rPr>
          </w:pPr>
          <w:hyperlink w:anchor="_Toc190887551" w:history="1">
            <w:r w:rsidRPr="00674B04">
              <w:rPr>
                <w:rStyle w:val="Hyperlink"/>
                <w:noProof/>
              </w:rPr>
              <w:t>Standard Processes</w:t>
            </w:r>
            <w:r>
              <w:rPr>
                <w:noProof/>
                <w:webHidden/>
              </w:rPr>
              <w:tab/>
            </w:r>
            <w:r>
              <w:rPr>
                <w:noProof/>
                <w:webHidden/>
              </w:rPr>
              <w:fldChar w:fldCharType="begin"/>
            </w:r>
            <w:r>
              <w:rPr>
                <w:noProof/>
                <w:webHidden/>
              </w:rPr>
              <w:instrText xml:space="preserve"> PAGEREF _Toc190887551 \h </w:instrText>
            </w:r>
            <w:r>
              <w:rPr>
                <w:noProof/>
                <w:webHidden/>
              </w:rPr>
            </w:r>
            <w:r>
              <w:rPr>
                <w:noProof/>
                <w:webHidden/>
              </w:rPr>
              <w:fldChar w:fldCharType="separate"/>
            </w:r>
            <w:r>
              <w:rPr>
                <w:noProof/>
                <w:webHidden/>
              </w:rPr>
              <w:t>50</w:t>
            </w:r>
            <w:r>
              <w:rPr>
                <w:noProof/>
                <w:webHidden/>
              </w:rPr>
              <w:fldChar w:fldCharType="end"/>
            </w:r>
          </w:hyperlink>
        </w:p>
        <w:p w14:paraId="72C81F6E" w14:textId="724F720A" w:rsidR="009E257E" w:rsidRDefault="009E257E">
          <w:pPr>
            <w:pStyle w:val="TOC2"/>
            <w:tabs>
              <w:tab w:val="right" w:leader="dot" w:pos="10790"/>
            </w:tabs>
            <w:rPr>
              <w:rFonts w:eastAsiaTheme="minorEastAsia"/>
              <w:noProof/>
              <w:sz w:val="24"/>
              <w:szCs w:val="24"/>
            </w:rPr>
          </w:pPr>
          <w:hyperlink w:anchor="_Toc190887552" w:history="1">
            <w:r w:rsidRPr="00674B04">
              <w:rPr>
                <w:rStyle w:val="Hyperlink"/>
                <w:noProof/>
              </w:rPr>
              <w:t>Development Environments</w:t>
            </w:r>
            <w:r>
              <w:rPr>
                <w:noProof/>
                <w:webHidden/>
              </w:rPr>
              <w:tab/>
            </w:r>
            <w:r>
              <w:rPr>
                <w:noProof/>
                <w:webHidden/>
              </w:rPr>
              <w:fldChar w:fldCharType="begin"/>
            </w:r>
            <w:r>
              <w:rPr>
                <w:noProof/>
                <w:webHidden/>
              </w:rPr>
              <w:instrText xml:space="preserve"> PAGEREF _Toc190887552 \h </w:instrText>
            </w:r>
            <w:r>
              <w:rPr>
                <w:noProof/>
                <w:webHidden/>
              </w:rPr>
            </w:r>
            <w:r>
              <w:rPr>
                <w:noProof/>
                <w:webHidden/>
              </w:rPr>
              <w:fldChar w:fldCharType="separate"/>
            </w:r>
            <w:r>
              <w:rPr>
                <w:noProof/>
                <w:webHidden/>
              </w:rPr>
              <w:t>50</w:t>
            </w:r>
            <w:r>
              <w:rPr>
                <w:noProof/>
                <w:webHidden/>
              </w:rPr>
              <w:fldChar w:fldCharType="end"/>
            </w:r>
          </w:hyperlink>
        </w:p>
        <w:p w14:paraId="026AC071" w14:textId="16143BB8" w:rsidR="009E257E" w:rsidRDefault="009E257E">
          <w:pPr>
            <w:pStyle w:val="TOC2"/>
            <w:tabs>
              <w:tab w:val="right" w:leader="dot" w:pos="10790"/>
            </w:tabs>
            <w:rPr>
              <w:rFonts w:eastAsiaTheme="minorEastAsia"/>
              <w:noProof/>
              <w:sz w:val="24"/>
              <w:szCs w:val="24"/>
            </w:rPr>
          </w:pPr>
          <w:hyperlink w:anchor="_Toc190887553" w:history="1">
            <w:r w:rsidRPr="00674B04">
              <w:rPr>
                <w:rStyle w:val="Hyperlink"/>
                <w:noProof/>
              </w:rPr>
              <w:t>Sandbox (Group Development) Environments</w:t>
            </w:r>
            <w:r>
              <w:rPr>
                <w:noProof/>
                <w:webHidden/>
              </w:rPr>
              <w:tab/>
            </w:r>
            <w:r>
              <w:rPr>
                <w:noProof/>
                <w:webHidden/>
              </w:rPr>
              <w:fldChar w:fldCharType="begin"/>
            </w:r>
            <w:r>
              <w:rPr>
                <w:noProof/>
                <w:webHidden/>
              </w:rPr>
              <w:instrText xml:space="preserve"> PAGEREF _Toc190887553 \h </w:instrText>
            </w:r>
            <w:r>
              <w:rPr>
                <w:noProof/>
                <w:webHidden/>
              </w:rPr>
            </w:r>
            <w:r>
              <w:rPr>
                <w:noProof/>
                <w:webHidden/>
              </w:rPr>
              <w:fldChar w:fldCharType="separate"/>
            </w:r>
            <w:r>
              <w:rPr>
                <w:noProof/>
                <w:webHidden/>
              </w:rPr>
              <w:t>50</w:t>
            </w:r>
            <w:r>
              <w:rPr>
                <w:noProof/>
                <w:webHidden/>
              </w:rPr>
              <w:fldChar w:fldCharType="end"/>
            </w:r>
          </w:hyperlink>
        </w:p>
        <w:p w14:paraId="54655DBB" w14:textId="66A9EE6E" w:rsidR="009E257E" w:rsidRDefault="009E257E">
          <w:pPr>
            <w:pStyle w:val="TOC3"/>
            <w:tabs>
              <w:tab w:val="right" w:leader="dot" w:pos="10790"/>
            </w:tabs>
            <w:rPr>
              <w:rFonts w:eastAsiaTheme="minorEastAsia"/>
              <w:noProof/>
              <w:sz w:val="24"/>
              <w:szCs w:val="24"/>
            </w:rPr>
          </w:pPr>
          <w:hyperlink w:anchor="_Toc190887554" w:history="1">
            <w:r w:rsidRPr="00674B04">
              <w:rPr>
                <w:rStyle w:val="Hyperlink"/>
                <w:noProof/>
              </w:rPr>
              <w:t>Security Groups / Teams</w:t>
            </w:r>
            <w:r>
              <w:rPr>
                <w:noProof/>
                <w:webHidden/>
              </w:rPr>
              <w:tab/>
            </w:r>
            <w:r>
              <w:rPr>
                <w:noProof/>
                <w:webHidden/>
              </w:rPr>
              <w:fldChar w:fldCharType="begin"/>
            </w:r>
            <w:r>
              <w:rPr>
                <w:noProof/>
                <w:webHidden/>
              </w:rPr>
              <w:instrText xml:space="preserve"> PAGEREF _Toc190887554 \h </w:instrText>
            </w:r>
            <w:r>
              <w:rPr>
                <w:noProof/>
                <w:webHidden/>
              </w:rPr>
            </w:r>
            <w:r>
              <w:rPr>
                <w:noProof/>
                <w:webHidden/>
              </w:rPr>
              <w:fldChar w:fldCharType="separate"/>
            </w:r>
            <w:r>
              <w:rPr>
                <w:noProof/>
                <w:webHidden/>
              </w:rPr>
              <w:t>50</w:t>
            </w:r>
            <w:r>
              <w:rPr>
                <w:noProof/>
                <w:webHidden/>
              </w:rPr>
              <w:fldChar w:fldCharType="end"/>
            </w:r>
          </w:hyperlink>
        </w:p>
        <w:p w14:paraId="4FC9AEFE" w14:textId="57EA2FA5" w:rsidR="009E257E" w:rsidRDefault="009E257E">
          <w:pPr>
            <w:pStyle w:val="TOC2"/>
            <w:tabs>
              <w:tab w:val="right" w:leader="dot" w:pos="10790"/>
            </w:tabs>
            <w:rPr>
              <w:rFonts w:eastAsiaTheme="minorEastAsia"/>
              <w:noProof/>
              <w:sz w:val="24"/>
              <w:szCs w:val="24"/>
            </w:rPr>
          </w:pPr>
          <w:hyperlink w:anchor="_Toc190887555" w:history="1">
            <w:r w:rsidRPr="00674B04">
              <w:rPr>
                <w:rStyle w:val="Hyperlink"/>
                <w:noProof/>
              </w:rPr>
              <w:t>Test Environments</w:t>
            </w:r>
            <w:r>
              <w:rPr>
                <w:noProof/>
                <w:webHidden/>
              </w:rPr>
              <w:tab/>
            </w:r>
            <w:r>
              <w:rPr>
                <w:noProof/>
                <w:webHidden/>
              </w:rPr>
              <w:fldChar w:fldCharType="begin"/>
            </w:r>
            <w:r>
              <w:rPr>
                <w:noProof/>
                <w:webHidden/>
              </w:rPr>
              <w:instrText xml:space="preserve"> PAGEREF _Toc190887555 \h </w:instrText>
            </w:r>
            <w:r>
              <w:rPr>
                <w:noProof/>
                <w:webHidden/>
              </w:rPr>
            </w:r>
            <w:r>
              <w:rPr>
                <w:noProof/>
                <w:webHidden/>
              </w:rPr>
              <w:fldChar w:fldCharType="separate"/>
            </w:r>
            <w:r>
              <w:rPr>
                <w:noProof/>
                <w:webHidden/>
              </w:rPr>
              <w:t>50</w:t>
            </w:r>
            <w:r>
              <w:rPr>
                <w:noProof/>
                <w:webHidden/>
              </w:rPr>
              <w:fldChar w:fldCharType="end"/>
            </w:r>
          </w:hyperlink>
        </w:p>
        <w:p w14:paraId="074B31E0" w14:textId="3518D1CF" w:rsidR="009E257E" w:rsidRDefault="009E257E">
          <w:pPr>
            <w:pStyle w:val="TOC3"/>
            <w:tabs>
              <w:tab w:val="right" w:leader="dot" w:pos="10790"/>
            </w:tabs>
            <w:rPr>
              <w:rFonts w:eastAsiaTheme="minorEastAsia"/>
              <w:noProof/>
              <w:sz w:val="24"/>
              <w:szCs w:val="24"/>
            </w:rPr>
          </w:pPr>
          <w:hyperlink w:anchor="_Toc190887556" w:history="1">
            <w:r w:rsidRPr="00674B04">
              <w:rPr>
                <w:rStyle w:val="Hyperlink"/>
                <w:noProof/>
              </w:rPr>
              <w:t>Security Groups / Teams</w:t>
            </w:r>
            <w:r>
              <w:rPr>
                <w:noProof/>
                <w:webHidden/>
              </w:rPr>
              <w:tab/>
            </w:r>
            <w:r>
              <w:rPr>
                <w:noProof/>
                <w:webHidden/>
              </w:rPr>
              <w:fldChar w:fldCharType="begin"/>
            </w:r>
            <w:r>
              <w:rPr>
                <w:noProof/>
                <w:webHidden/>
              </w:rPr>
              <w:instrText xml:space="preserve"> PAGEREF _Toc190887556 \h </w:instrText>
            </w:r>
            <w:r>
              <w:rPr>
                <w:noProof/>
                <w:webHidden/>
              </w:rPr>
            </w:r>
            <w:r>
              <w:rPr>
                <w:noProof/>
                <w:webHidden/>
              </w:rPr>
              <w:fldChar w:fldCharType="separate"/>
            </w:r>
            <w:r>
              <w:rPr>
                <w:noProof/>
                <w:webHidden/>
              </w:rPr>
              <w:t>50</w:t>
            </w:r>
            <w:r>
              <w:rPr>
                <w:noProof/>
                <w:webHidden/>
              </w:rPr>
              <w:fldChar w:fldCharType="end"/>
            </w:r>
          </w:hyperlink>
        </w:p>
        <w:p w14:paraId="6AC50B8E" w14:textId="53191F36" w:rsidR="009E257E" w:rsidRDefault="009E257E">
          <w:pPr>
            <w:pStyle w:val="TOC2"/>
            <w:tabs>
              <w:tab w:val="right" w:leader="dot" w:pos="10790"/>
            </w:tabs>
            <w:rPr>
              <w:rFonts w:eastAsiaTheme="minorEastAsia"/>
              <w:noProof/>
              <w:sz w:val="24"/>
              <w:szCs w:val="24"/>
            </w:rPr>
          </w:pPr>
          <w:hyperlink w:anchor="_Toc190887557" w:history="1">
            <w:r w:rsidRPr="00674B04">
              <w:rPr>
                <w:rStyle w:val="Hyperlink"/>
                <w:noProof/>
              </w:rPr>
              <w:t>Production Environments</w:t>
            </w:r>
            <w:r>
              <w:rPr>
                <w:noProof/>
                <w:webHidden/>
              </w:rPr>
              <w:tab/>
            </w:r>
            <w:r>
              <w:rPr>
                <w:noProof/>
                <w:webHidden/>
              </w:rPr>
              <w:fldChar w:fldCharType="begin"/>
            </w:r>
            <w:r>
              <w:rPr>
                <w:noProof/>
                <w:webHidden/>
              </w:rPr>
              <w:instrText xml:space="preserve"> PAGEREF _Toc190887557 \h </w:instrText>
            </w:r>
            <w:r>
              <w:rPr>
                <w:noProof/>
                <w:webHidden/>
              </w:rPr>
            </w:r>
            <w:r>
              <w:rPr>
                <w:noProof/>
                <w:webHidden/>
              </w:rPr>
              <w:fldChar w:fldCharType="separate"/>
            </w:r>
            <w:r>
              <w:rPr>
                <w:noProof/>
                <w:webHidden/>
              </w:rPr>
              <w:t>51</w:t>
            </w:r>
            <w:r>
              <w:rPr>
                <w:noProof/>
                <w:webHidden/>
              </w:rPr>
              <w:fldChar w:fldCharType="end"/>
            </w:r>
          </w:hyperlink>
        </w:p>
        <w:p w14:paraId="245934BC" w14:textId="688DEF1F" w:rsidR="009E257E" w:rsidRDefault="009E257E">
          <w:pPr>
            <w:pStyle w:val="TOC3"/>
            <w:tabs>
              <w:tab w:val="right" w:leader="dot" w:pos="10790"/>
            </w:tabs>
            <w:rPr>
              <w:rFonts w:eastAsiaTheme="minorEastAsia"/>
              <w:noProof/>
              <w:sz w:val="24"/>
              <w:szCs w:val="24"/>
            </w:rPr>
          </w:pPr>
          <w:hyperlink w:anchor="_Toc190887558" w:history="1">
            <w:r w:rsidRPr="00674B04">
              <w:rPr>
                <w:rStyle w:val="Hyperlink"/>
                <w:noProof/>
              </w:rPr>
              <w:t>Security Groups / Teams</w:t>
            </w:r>
            <w:r>
              <w:rPr>
                <w:noProof/>
                <w:webHidden/>
              </w:rPr>
              <w:tab/>
            </w:r>
            <w:r>
              <w:rPr>
                <w:noProof/>
                <w:webHidden/>
              </w:rPr>
              <w:fldChar w:fldCharType="begin"/>
            </w:r>
            <w:r>
              <w:rPr>
                <w:noProof/>
                <w:webHidden/>
              </w:rPr>
              <w:instrText xml:space="preserve"> PAGEREF _Toc190887558 \h </w:instrText>
            </w:r>
            <w:r>
              <w:rPr>
                <w:noProof/>
                <w:webHidden/>
              </w:rPr>
            </w:r>
            <w:r>
              <w:rPr>
                <w:noProof/>
                <w:webHidden/>
              </w:rPr>
              <w:fldChar w:fldCharType="separate"/>
            </w:r>
            <w:r>
              <w:rPr>
                <w:noProof/>
                <w:webHidden/>
              </w:rPr>
              <w:t>51</w:t>
            </w:r>
            <w:r>
              <w:rPr>
                <w:noProof/>
                <w:webHidden/>
              </w:rPr>
              <w:fldChar w:fldCharType="end"/>
            </w:r>
          </w:hyperlink>
        </w:p>
        <w:p w14:paraId="0D48C460" w14:textId="635B0903" w:rsidR="009E257E" w:rsidRDefault="009E257E">
          <w:pPr>
            <w:pStyle w:val="TOC1"/>
            <w:tabs>
              <w:tab w:val="right" w:leader="dot" w:pos="10790"/>
            </w:tabs>
            <w:rPr>
              <w:rFonts w:eastAsiaTheme="minorEastAsia"/>
              <w:noProof/>
              <w:sz w:val="24"/>
              <w:szCs w:val="24"/>
            </w:rPr>
          </w:pPr>
          <w:hyperlink w:anchor="_Toc190887559" w:history="1">
            <w:r w:rsidRPr="00674B04">
              <w:rPr>
                <w:rStyle w:val="Hyperlink"/>
                <w:noProof/>
              </w:rPr>
              <w:t>Standard Reports</w:t>
            </w:r>
            <w:r>
              <w:rPr>
                <w:noProof/>
                <w:webHidden/>
              </w:rPr>
              <w:tab/>
            </w:r>
            <w:r>
              <w:rPr>
                <w:noProof/>
                <w:webHidden/>
              </w:rPr>
              <w:fldChar w:fldCharType="begin"/>
            </w:r>
            <w:r>
              <w:rPr>
                <w:noProof/>
                <w:webHidden/>
              </w:rPr>
              <w:instrText xml:space="preserve"> PAGEREF _Toc190887559 \h </w:instrText>
            </w:r>
            <w:r>
              <w:rPr>
                <w:noProof/>
                <w:webHidden/>
              </w:rPr>
            </w:r>
            <w:r>
              <w:rPr>
                <w:noProof/>
                <w:webHidden/>
              </w:rPr>
              <w:fldChar w:fldCharType="separate"/>
            </w:r>
            <w:r>
              <w:rPr>
                <w:noProof/>
                <w:webHidden/>
              </w:rPr>
              <w:t>52</w:t>
            </w:r>
            <w:r>
              <w:rPr>
                <w:noProof/>
                <w:webHidden/>
              </w:rPr>
              <w:fldChar w:fldCharType="end"/>
            </w:r>
          </w:hyperlink>
        </w:p>
        <w:p w14:paraId="3BA25391" w14:textId="3F4C144E" w:rsidR="009E257E" w:rsidRDefault="009E257E">
          <w:pPr>
            <w:pStyle w:val="TOC1"/>
            <w:tabs>
              <w:tab w:val="right" w:leader="dot" w:pos="10790"/>
            </w:tabs>
            <w:rPr>
              <w:rFonts w:eastAsiaTheme="minorEastAsia"/>
              <w:noProof/>
              <w:sz w:val="24"/>
              <w:szCs w:val="24"/>
            </w:rPr>
          </w:pPr>
          <w:hyperlink w:anchor="_Toc190887560" w:history="1">
            <w:r w:rsidRPr="00674B04">
              <w:rPr>
                <w:rStyle w:val="Hyperlink"/>
                <w:noProof/>
              </w:rPr>
              <w:t>Standard Operating Procedures</w:t>
            </w:r>
            <w:r>
              <w:rPr>
                <w:noProof/>
                <w:webHidden/>
              </w:rPr>
              <w:tab/>
            </w:r>
            <w:r>
              <w:rPr>
                <w:noProof/>
                <w:webHidden/>
              </w:rPr>
              <w:fldChar w:fldCharType="begin"/>
            </w:r>
            <w:r>
              <w:rPr>
                <w:noProof/>
                <w:webHidden/>
              </w:rPr>
              <w:instrText xml:space="preserve"> PAGEREF _Toc190887560 \h </w:instrText>
            </w:r>
            <w:r>
              <w:rPr>
                <w:noProof/>
                <w:webHidden/>
              </w:rPr>
            </w:r>
            <w:r>
              <w:rPr>
                <w:noProof/>
                <w:webHidden/>
              </w:rPr>
              <w:fldChar w:fldCharType="separate"/>
            </w:r>
            <w:r>
              <w:rPr>
                <w:noProof/>
                <w:webHidden/>
              </w:rPr>
              <w:t>53</w:t>
            </w:r>
            <w:r>
              <w:rPr>
                <w:noProof/>
                <w:webHidden/>
              </w:rPr>
              <w:fldChar w:fldCharType="end"/>
            </w:r>
          </w:hyperlink>
        </w:p>
        <w:p w14:paraId="5D6CC075" w14:textId="06189DE6" w:rsidR="009E257E" w:rsidRDefault="009E257E">
          <w:pPr>
            <w:pStyle w:val="TOC1"/>
            <w:tabs>
              <w:tab w:val="right" w:leader="dot" w:pos="10790"/>
            </w:tabs>
            <w:rPr>
              <w:rFonts w:eastAsiaTheme="minorEastAsia"/>
              <w:noProof/>
              <w:sz w:val="24"/>
              <w:szCs w:val="24"/>
            </w:rPr>
          </w:pPr>
          <w:hyperlink w:anchor="_Toc190887561" w:history="1">
            <w:r w:rsidRPr="00674B04">
              <w:rPr>
                <w:rStyle w:val="Hyperlink"/>
                <w:noProof/>
              </w:rPr>
              <w:t>COE Updates</w:t>
            </w:r>
            <w:r>
              <w:rPr>
                <w:noProof/>
                <w:webHidden/>
              </w:rPr>
              <w:tab/>
            </w:r>
            <w:r>
              <w:rPr>
                <w:noProof/>
                <w:webHidden/>
              </w:rPr>
              <w:fldChar w:fldCharType="begin"/>
            </w:r>
            <w:r>
              <w:rPr>
                <w:noProof/>
                <w:webHidden/>
              </w:rPr>
              <w:instrText xml:space="preserve"> PAGEREF _Toc190887561 \h </w:instrText>
            </w:r>
            <w:r>
              <w:rPr>
                <w:noProof/>
                <w:webHidden/>
              </w:rPr>
            </w:r>
            <w:r>
              <w:rPr>
                <w:noProof/>
                <w:webHidden/>
              </w:rPr>
              <w:fldChar w:fldCharType="separate"/>
            </w:r>
            <w:r>
              <w:rPr>
                <w:noProof/>
                <w:webHidden/>
              </w:rPr>
              <w:t>54</w:t>
            </w:r>
            <w:r>
              <w:rPr>
                <w:noProof/>
                <w:webHidden/>
              </w:rPr>
              <w:fldChar w:fldCharType="end"/>
            </w:r>
          </w:hyperlink>
        </w:p>
        <w:p w14:paraId="47E8018F" w14:textId="77777777" w:rsidR="006B0E53" w:rsidRDefault="000444D6">
          <w:pPr>
            <w:rPr>
              <w:rFonts w:eastAsiaTheme="minorEastAsia"/>
              <w:b/>
              <w:bCs/>
              <w:noProof/>
            </w:rPr>
          </w:pPr>
          <w:r>
            <w:rPr>
              <w:b/>
              <w:bCs/>
              <w:noProof/>
            </w:rPr>
            <w:fldChar w:fldCharType="end"/>
          </w:r>
        </w:p>
      </w:sdtContent>
    </w:sdt>
    <w:p w14:paraId="404C7126" w14:textId="77777777" w:rsidR="006B0E53" w:rsidRDefault="006B0E53" w:rsidP="006B0E53">
      <w:pPr>
        <w:pStyle w:val="Heading1"/>
      </w:pPr>
      <w:r>
        <w:br w:type="page"/>
      </w:r>
      <w:r>
        <w:lastRenderedPageBreak/>
        <w:t>Table of Figures</w:t>
      </w:r>
    </w:p>
    <w:p w14:paraId="3D690E6A" w14:textId="1E15513B" w:rsidR="006B0E53" w:rsidRDefault="006B0E53">
      <w:pPr>
        <w:pStyle w:val="TableofFigures"/>
        <w:tabs>
          <w:tab w:val="right" w:leader="dot" w:pos="10790"/>
        </w:tabs>
        <w:rPr>
          <w:noProof/>
        </w:rPr>
      </w:pPr>
      <w:r>
        <w:fldChar w:fldCharType="begin"/>
      </w:r>
      <w:r>
        <w:instrText xml:space="preserve"> TOC \h \z \c "Figure" </w:instrText>
      </w:r>
      <w:r>
        <w:fldChar w:fldCharType="separate"/>
      </w:r>
      <w:hyperlink w:anchor="_Toc190887568" w:history="1">
        <w:r w:rsidRPr="00A14AE6">
          <w:rPr>
            <w:rStyle w:val="Hyperlink"/>
            <w:noProof/>
          </w:rPr>
          <w:t>Figure 1</w:t>
        </w:r>
        <w:r>
          <w:rPr>
            <w:noProof/>
            <w:webHidden/>
          </w:rPr>
          <w:tab/>
        </w:r>
        <w:r>
          <w:rPr>
            <w:noProof/>
            <w:webHidden/>
          </w:rPr>
          <w:fldChar w:fldCharType="begin"/>
        </w:r>
        <w:r>
          <w:rPr>
            <w:noProof/>
            <w:webHidden/>
          </w:rPr>
          <w:instrText xml:space="preserve"> PAGEREF _Toc190887568 \h </w:instrText>
        </w:r>
        <w:r>
          <w:rPr>
            <w:noProof/>
            <w:webHidden/>
          </w:rPr>
        </w:r>
        <w:r>
          <w:rPr>
            <w:noProof/>
            <w:webHidden/>
          </w:rPr>
          <w:fldChar w:fldCharType="separate"/>
        </w:r>
        <w:r>
          <w:rPr>
            <w:noProof/>
            <w:webHidden/>
          </w:rPr>
          <w:t>8</w:t>
        </w:r>
        <w:r>
          <w:rPr>
            <w:noProof/>
            <w:webHidden/>
          </w:rPr>
          <w:fldChar w:fldCharType="end"/>
        </w:r>
      </w:hyperlink>
    </w:p>
    <w:p w14:paraId="025ACCE2" w14:textId="3C96E659" w:rsidR="006B0E53" w:rsidRDefault="006B0E53">
      <w:pPr>
        <w:pStyle w:val="TableofFigures"/>
        <w:tabs>
          <w:tab w:val="right" w:leader="dot" w:pos="10790"/>
        </w:tabs>
        <w:rPr>
          <w:noProof/>
        </w:rPr>
      </w:pPr>
      <w:hyperlink w:anchor="_Toc190887569" w:history="1">
        <w:r w:rsidRPr="00A14AE6">
          <w:rPr>
            <w:rStyle w:val="Hyperlink"/>
            <w:noProof/>
          </w:rPr>
          <w:t>Figure 2</w:t>
        </w:r>
        <w:r>
          <w:rPr>
            <w:noProof/>
            <w:webHidden/>
          </w:rPr>
          <w:tab/>
        </w:r>
        <w:r>
          <w:rPr>
            <w:noProof/>
            <w:webHidden/>
          </w:rPr>
          <w:fldChar w:fldCharType="begin"/>
        </w:r>
        <w:r>
          <w:rPr>
            <w:noProof/>
            <w:webHidden/>
          </w:rPr>
          <w:instrText xml:space="preserve"> PAGEREF _Toc190887569 \h </w:instrText>
        </w:r>
        <w:r>
          <w:rPr>
            <w:noProof/>
            <w:webHidden/>
          </w:rPr>
        </w:r>
        <w:r>
          <w:rPr>
            <w:noProof/>
            <w:webHidden/>
          </w:rPr>
          <w:fldChar w:fldCharType="separate"/>
        </w:r>
        <w:r>
          <w:rPr>
            <w:noProof/>
            <w:webHidden/>
          </w:rPr>
          <w:t>8</w:t>
        </w:r>
        <w:r>
          <w:rPr>
            <w:noProof/>
            <w:webHidden/>
          </w:rPr>
          <w:fldChar w:fldCharType="end"/>
        </w:r>
      </w:hyperlink>
    </w:p>
    <w:p w14:paraId="70729B71" w14:textId="3ED30EED" w:rsidR="006B0E53" w:rsidRDefault="006B0E53">
      <w:pPr>
        <w:pStyle w:val="TableofFigures"/>
        <w:tabs>
          <w:tab w:val="right" w:leader="dot" w:pos="10790"/>
        </w:tabs>
        <w:rPr>
          <w:noProof/>
        </w:rPr>
      </w:pPr>
      <w:hyperlink w:anchor="_Toc190887570" w:history="1">
        <w:r w:rsidRPr="00A14AE6">
          <w:rPr>
            <w:rStyle w:val="Hyperlink"/>
            <w:noProof/>
          </w:rPr>
          <w:t>Figure 3</w:t>
        </w:r>
        <w:r>
          <w:rPr>
            <w:noProof/>
            <w:webHidden/>
          </w:rPr>
          <w:tab/>
        </w:r>
        <w:r>
          <w:rPr>
            <w:noProof/>
            <w:webHidden/>
          </w:rPr>
          <w:fldChar w:fldCharType="begin"/>
        </w:r>
        <w:r>
          <w:rPr>
            <w:noProof/>
            <w:webHidden/>
          </w:rPr>
          <w:instrText xml:space="preserve"> PAGEREF _Toc190887570 \h </w:instrText>
        </w:r>
        <w:r>
          <w:rPr>
            <w:noProof/>
            <w:webHidden/>
          </w:rPr>
        </w:r>
        <w:r>
          <w:rPr>
            <w:noProof/>
            <w:webHidden/>
          </w:rPr>
          <w:fldChar w:fldCharType="separate"/>
        </w:r>
        <w:r>
          <w:rPr>
            <w:noProof/>
            <w:webHidden/>
          </w:rPr>
          <w:t>9</w:t>
        </w:r>
        <w:r>
          <w:rPr>
            <w:noProof/>
            <w:webHidden/>
          </w:rPr>
          <w:fldChar w:fldCharType="end"/>
        </w:r>
      </w:hyperlink>
    </w:p>
    <w:p w14:paraId="77C237BC" w14:textId="321ED4A6" w:rsidR="006B0E53" w:rsidRDefault="006B0E53">
      <w:pPr>
        <w:pStyle w:val="TableofFigures"/>
        <w:tabs>
          <w:tab w:val="right" w:leader="dot" w:pos="10790"/>
        </w:tabs>
        <w:rPr>
          <w:noProof/>
        </w:rPr>
      </w:pPr>
      <w:hyperlink w:anchor="_Toc190887571" w:history="1">
        <w:r w:rsidRPr="00A14AE6">
          <w:rPr>
            <w:rStyle w:val="Hyperlink"/>
            <w:noProof/>
          </w:rPr>
          <w:t>Figure 4</w:t>
        </w:r>
        <w:r>
          <w:rPr>
            <w:noProof/>
            <w:webHidden/>
          </w:rPr>
          <w:tab/>
        </w:r>
        <w:r>
          <w:rPr>
            <w:noProof/>
            <w:webHidden/>
          </w:rPr>
          <w:fldChar w:fldCharType="begin"/>
        </w:r>
        <w:r>
          <w:rPr>
            <w:noProof/>
            <w:webHidden/>
          </w:rPr>
          <w:instrText xml:space="preserve"> PAGEREF _Toc190887571 \h </w:instrText>
        </w:r>
        <w:r>
          <w:rPr>
            <w:noProof/>
            <w:webHidden/>
          </w:rPr>
        </w:r>
        <w:r>
          <w:rPr>
            <w:noProof/>
            <w:webHidden/>
          </w:rPr>
          <w:fldChar w:fldCharType="separate"/>
        </w:r>
        <w:r>
          <w:rPr>
            <w:noProof/>
            <w:webHidden/>
          </w:rPr>
          <w:t>12</w:t>
        </w:r>
        <w:r>
          <w:rPr>
            <w:noProof/>
            <w:webHidden/>
          </w:rPr>
          <w:fldChar w:fldCharType="end"/>
        </w:r>
      </w:hyperlink>
    </w:p>
    <w:p w14:paraId="70E1179D" w14:textId="20EEED99" w:rsidR="006B0E53" w:rsidRDefault="006B0E53">
      <w:pPr>
        <w:pStyle w:val="TableofFigures"/>
        <w:tabs>
          <w:tab w:val="right" w:leader="dot" w:pos="10790"/>
        </w:tabs>
        <w:rPr>
          <w:noProof/>
        </w:rPr>
      </w:pPr>
      <w:hyperlink w:anchor="_Toc190887572" w:history="1">
        <w:r w:rsidRPr="00A14AE6">
          <w:rPr>
            <w:rStyle w:val="Hyperlink"/>
            <w:noProof/>
          </w:rPr>
          <w:t>Figure 5</w:t>
        </w:r>
        <w:r>
          <w:rPr>
            <w:noProof/>
            <w:webHidden/>
          </w:rPr>
          <w:tab/>
        </w:r>
        <w:r>
          <w:rPr>
            <w:noProof/>
            <w:webHidden/>
          </w:rPr>
          <w:fldChar w:fldCharType="begin"/>
        </w:r>
        <w:r>
          <w:rPr>
            <w:noProof/>
            <w:webHidden/>
          </w:rPr>
          <w:instrText xml:space="preserve"> PAGEREF _Toc190887572 \h </w:instrText>
        </w:r>
        <w:r>
          <w:rPr>
            <w:noProof/>
            <w:webHidden/>
          </w:rPr>
        </w:r>
        <w:r>
          <w:rPr>
            <w:noProof/>
            <w:webHidden/>
          </w:rPr>
          <w:fldChar w:fldCharType="separate"/>
        </w:r>
        <w:r>
          <w:rPr>
            <w:noProof/>
            <w:webHidden/>
          </w:rPr>
          <w:t>12</w:t>
        </w:r>
        <w:r>
          <w:rPr>
            <w:noProof/>
            <w:webHidden/>
          </w:rPr>
          <w:fldChar w:fldCharType="end"/>
        </w:r>
      </w:hyperlink>
    </w:p>
    <w:p w14:paraId="0653C6AB" w14:textId="730737F6" w:rsidR="006B0E53" w:rsidRDefault="006B0E53">
      <w:pPr>
        <w:pStyle w:val="TableofFigures"/>
        <w:tabs>
          <w:tab w:val="right" w:leader="dot" w:pos="10790"/>
        </w:tabs>
        <w:rPr>
          <w:noProof/>
        </w:rPr>
      </w:pPr>
      <w:hyperlink w:anchor="_Toc190887573" w:history="1">
        <w:r w:rsidRPr="00A14AE6">
          <w:rPr>
            <w:rStyle w:val="Hyperlink"/>
            <w:noProof/>
          </w:rPr>
          <w:t>Figure 6</w:t>
        </w:r>
        <w:r>
          <w:rPr>
            <w:noProof/>
            <w:webHidden/>
          </w:rPr>
          <w:tab/>
        </w:r>
        <w:r>
          <w:rPr>
            <w:noProof/>
            <w:webHidden/>
          </w:rPr>
          <w:fldChar w:fldCharType="begin"/>
        </w:r>
        <w:r>
          <w:rPr>
            <w:noProof/>
            <w:webHidden/>
          </w:rPr>
          <w:instrText xml:space="preserve"> PAGEREF _Toc190887573 \h </w:instrText>
        </w:r>
        <w:r>
          <w:rPr>
            <w:noProof/>
            <w:webHidden/>
          </w:rPr>
        </w:r>
        <w:r>
          <w:rPr>
            <w:noProof/>
            <w:webHidden/>
          </w:rPr>
          <w:fldChar w:fldCharType="separate"/>
        </w:r>
        <w:r>
          <w:rPr>
            <w:noProof/>
            <w:webHidden/>
          </w:rPr>
          <w:t>12</w:t>
        </w:r>
        <w:r>
          <w:rPr>
            <w:noProof/>
            <w:webHidden/>
          </w:rPr>
          <w:fldChar w:fldCharType="end"/>
        </w:r>
      </w:hyperlink>
    </w:p>
    <w:p w14:paraId="56F93F7F" w14:textId="1C7BD01B" w:rsidR="006B0E53" w:rsidRDefault="006B0E53">
      <w:pPr>
        <w:pStyle w:val="TableofFigures"/>
        <w:tabs>
          <w:tab w:val="right" w:leader="dot" w:pos="10790"/>
        </w:tabs>
        <w:rPr>
          <w:noProof/>
        </w:rPr>
      </w:pPr>
      <w:hyperlink w:anchor="_Toc190887574" w:history="1">
        <w:r w:rsidRPr="00A14AE6">
          <w:rPr>
            <w:rStyle w:val="Hyperlink"/>
            <w:noProof/>
          </w:rPr>
          <w:t>Figure 7</w:t>
        </w:r>
        <w:r>
          <w:rPr>
            <w:noProof/>
            <w:webHidden/>
          </w:rPr>
          <w:tab/>
        </w:r>
        <w:r>
          <w:rPr>
            <w:noProof/>
            <w:webHidden/>
          </w:rPr>
          <w:fldChar w:fldCharType="begin"/>
        </w:r>
        <w:r>
          <w:rPr>
            <w:noProof/>
            <w:webHidden/>
          </w:rPr>
          <w:instrText xml:space="preserve"> PAGEREF _Toc190887574 \h </w:instrText>
        </w:r>
        <w:r>
          <w:rPr>
            <w:noProof/>
            <w:webHidden/>
          </w:rPr>
        </w:r>
        <w:r>
          <w:rPr>
            <w:noProof/>
            <w:webHidden/>
          </w:rPr>
          <w:fldChar w:fldCharType="separate"/>
        </w:r>
        <w:r>
          <w:rPr>
            <w:noProof/>
            <w:webHidden/>
          </w:rPr>
          <w:t>13</w:t>
        </w:r>
        <w:r>
          <w:rPr>
            <w:noProof/>
            <w:webHidden/>
          </w:rPr>
          <w:fldChar w:fldCharType="end"/>
        </w:r>
      </w:hyperlink>
    </w:p>
    <w:p w14:paraId="3305DFE0" w14:textId="351B6D8C" w:rsidR="006B0E53" w:rsidRDefault="006B0E53">
      <w:pPr>
        <w:pStyle w:val="TableofFigures"/>
        <w:tabs>
          <w:tab w:val="right" w:leader="dot" w:pos="10790"/>
        </w:tabs>
        <w:rPr>
          <w:noProof/>
        </w:rPr>
      </w:pPr>
      <w:hyperlink w:anchor="_Toc190887575" w:history="1">
        <w:r w:rsidRPr="00A14AE6">
          <w:rPr>
            <w:rStyle w:val="Hyperlink"/>
            <w:noProof/>
          </w:rPr>
          <w:t>Figure 8</w:t>
        </w:r>
        <w:r>
          <w:rPr>
            <w:noProof/>
            <w:webHidden/>
          </w:rPr>
          <w:tab/>
        </w:r>
        <w:r>
          <w:rPr>
            <w:noProof/>
            <w:webHidden/>
          </w:rPr>
          <w:fldChar w:fldCharType="begin"/>
        </w:r>
        <w:r>
          <w:rPr>
            <w:noProof/>
            <w:webHidden/>
          </w:rPr>
          <w:instrText xml:space="preserve"> PAGEREF _Toc190887575 \h </w:instrText>
        </w:r>
        <w:r>
          <w:rPr>
            <w:noProof/>
            <w:webHidden/>
          </w:rPr>
        </w:r>
        <w:r>
          <w:rPr>
            <w:noProof/>
            <w:webHidden/>
          </w:rPr>
          <w:fldChar w:fldCharType="separate"/>
        </w:r>
        <w:r>
          <w:rPr>
            <w:noProof/>
            <w:webHidden/>
          </w:rPr>
          <w:t>15</w:t>
        </w:r>
        <w:r>
          <w:rPr>
            <w:noProof/>
            <w:webHidden/>
          </w:rPr>
          <w:fldChar w:fldCharType="end"/>
        </w:r>
      </w:hyperlink>
    </w:p>
    <w:p w14:paraId="036A6E11" w14:textId="5A792952" w:rsidR="006B0E53" w:rsidRDefault="006B0E53">
      <w:pPr>
        <w:pStyle w:val="TableofFigures"/>
        <w:tabs>
          <w:tab w:val="right" w:leader="dot" w:pos="10790"/>
        </w:tabs>
        <w:rPr>
          <w:noProof/>
        </w:rPr>
      </w:pPr>
      <w:hyperlink w:anchor="_Toc190887576" w:history="1">
        <w:r w:rsidRPr="00A14AE6">
          <w:rPr>
            <w:rStyle w:val="Hyperlink"/>
            <w:noProof/>
          </w:rPr>
          <w:t>Figure 9</w:t>
        </w:r>
        <w:r>
          <w:rPr>
            <w:noProof/>
            <w:webHidden/>
          </w:rPr>
          <w:tab/>
        </w:r>
        <w:r>
          <w:rPr>
            <w:noProof/>
            <w:webHidden/>
          </w:rPr>
          <w:fldChar w:fldCharType="begin"/>
        </w:r>
        <w:r>
          <w:rPr>
            <w:noProof/>
            <w:webHidden/>
          </w:rPr>
          <w:instrText xml:space="preserve"> PAGEREF _Toc190887576 \h </w:instrText>
        </w:r>
        <w:r>
          <w:rPr>
            <w:noProof/>
            <w:webHidden/>
          </w:rPr>
        </w:r>
        <w:r>
          <w:rPr>
            <w:noProof/>
            <w:webHidden/>
          </w:rPr>
          <w:fldChar w:fldCharType="separate"/>
        </w:r>
        <w:r>
          <w:rPr>
            <w:noProof/>
            <w:webHidden/>
          </w:rPr>
          <w:t>15</w:t>
        </w:r>
        <w:r>
          <w:rPr>
            <w:noProof/>
            <w:webHidden/>
          </w:rPr>
          <w:fldChar w:fldCharType="end"/>
        </w:r>
      </w:hyperlink>
    </w:p>
    <w:p w14:paraId="250D45EA" w14:textId="251EDDB9" w:rsidR="006B0E53" w:rsidRDefault="006B0E53">
      <w:pPr>
        <w:pStyle w:val="TableofFigures"/>
        <w:tabs>
          <w:tab w:val="right" w:leader="dot" w:pos="10790"/>
        </w:tabs>
        <w:rPr>
          <w:noProof/>
        </w:rPr>
      </w:pPr>
      <w:hyperlink w:anchor="_Toc190887577" w:history="1">
        <w:r w:rsidRPr="00A14AE6">
          <w:rPr>
            <w:rStyle w:val="Hyperlink"/>
            <w:noProof/>
          </w:rPr>
          <w:t>Figure 10</w:t>
        </w:r>
        <w:r>
          <w:rPr>
            <w:noProof/>
            <w:webHidden/>
          </w:rPr>
          <w:tab/>
        </w:r>
        <w:r>
          <w:rPr>
            <w:noProof/>
            <w:webHidden/>
          </w:rPr>
          <w:fldChar w:fldCharType="begin"/>
        </w:r>
        <w:r>
          <w:rPr>
            <w:noProof/>
            <w:webHidden/>
          </w:rPr>
          <w:instrText xml:space="preserve"> PAGEREF _Toc190887577 \h </w:instrText>
        </w:r>
        <w:r>
          <w:rPr>
            <w:noProof/>
            <w:webHidden/>
          </w:rPr>
        </w:r>
        <w:r>
          <w:rPr>
            <w:noProof/>
            <w:webHidden/>
          </w:rPr>
          <w:fldChar w:fldCharType="separate"/>
        </w:r>
        <w:r>
          <w:rPr>
            <w:noProof/>
            <w:webHidden/>
          </w:rPr>
          <w:t>16</w:t>
        </w:r>
        <w:r>
          <w:rPr>
            <w:noProof/>
            <w:webHidden/>
          </w:rPr>
          <w:fldChar w:fldCharType="end"/>
        </w:r>
      </w:hyperlink>
    </w:p>
    <w:p w14:paraId="093FDD48" w14:textId="713A23DD" w:rsidR="006B0E53" w:rsidRDefault="006B0E53">
      <w:pPr>
        <w:pStyle w:val="TableofFigures"/>
        <w:tabs>
          <w:tab w:val="right" w:leader="dot" w:pos="10790"/>
        </w:tabs>
        <w:rPr>
          <w:noProof/>
        </w:rPr>
      </w:pPr>
      <w:hyperlink w:anchor="_Toc190887578" w:history="1">
        <w:r w:rsidRPr="00A14AE6">
          <w:rPr>
            <w:rStyle w:val="Hyperlink"/>
            <w:noProof/>
          </w:rPr>
          <w:t>Figure 11</w:t>
        </w:r>
        <w:r>
          <w:rPr>
            <w:noProof/>
            <w:webHidden/>
          </w:rPr>
          <w:tab/>
        </w:r>
        <w:r>
          <w:rPr>
            <w:noProof/>
            <w:webHidden/>
          </w:rPr>
          <w:fldChar w:fldCharType="begin"/>
        </w:r>
        <w:r>
          <w:rPr>
            <w:noProof/>
            <w:webHidden/>
          </w:rPr>
          <w:instrText xml:space="preserve"> PAGEREF _Toc190887578 \h </w:instrText>
        </w:r>
        <w:r>
          <w:rPr>
            <w:noProof/>
            <w:webHidden/>
          </w:rPr>
        </w:r>
        <w:r>
          <w:rPr>
            <w:noProof/>
            <w:webHidden/>
          </w:rPr>
          <w:fldChar w:fldCharType="separate"/>
        </w:r>
        <w:r>
          <w:rPr>
            <w:noProof/>
            <w:webHidden/>
          </w:rPr>
          <w:t>16</w:t>
        </w:r>
        <w:r>
          <w:rPr>
            <w:noProof/>
            <w:webHidden/>
          </w:rPr>
          <w:fldChar w:fldCharType="end"/>
        </w:r>
      </w:hyperlink>
    </w:p>
    <w:p w14:paraId="7218BA44" w14:textId="312693BC" w:rsidR="006B0E53" w:rsidRDefault="006B0E53">
      <w:pPr>
        <w:pStyle w:val="TableofFigures"/>
        <w:tabs>
          <w:tab w:val="right" w:leader="dot" w:pos="10790"/>
        </w:tabs>
        <w:rPr>
          <w:noProof/>
        </w:rPr>
      </w:pPr>
      <w:hyperlink w:anchor="_Toc190887579" w:history="1">
        <w:r w:rsidRPr="00A14AE6">
          <w:rPr>
            <w:rStyle w:val="Hyperlink"/>
            <w:noProof/>
          </w:rPr>
          <w:t>Figure 12</w:t>
        </w:r>
        <w:r>
          <w:rPr>
            <w:noProof/>
            <w:webHidden/>
          </w:rPr>
          <w:tab/>
        </w:r>
        <w:r>
          <w:rPr>
            <w:noProof/>
            <w:webHidden/>
          </w:rPr>
          <w:fldChar w:fldCharType="begin"/>
        </w:r>
        <w:r>
          <w:rPr>
            <w:noProof/>
            <w:webHidden/>
          </w:rPr>
          <w:instrText xml:space="preserve"> PAGEREF _Toc190887579 \h </w:instrText>
        </w:r>
        <w:r>
          <w:rPr>
            <w:noProof/>
            <w:webHidden/>
          </w:rPr>
        </w:r>
        <w:r>
          <w:rPr>
            <w:noProof/>
            <w:webHidden/>
          </w:rPr>
          <w:fldChar w:fldCharType="separate"/>
        </w:r>
        <w:r>
          <w:rPr>
            <w:noProof/>
            <w:webHidden/>
          </w:rPr>
          <w:t>17</w:t>
        </w:r>
        <w:r>
          <w:rPr>
            <w:noProof/>
            <w:webHidden/>
          </w:rPr>
          <w:fldChar w:fldCharType="end"/>
        </w:r>
      </w:hyperlink>
    </w:p>
    <w:p w14:paraId="39AEBBDD" w14:textId="01C37188" w:rsidR="006B0E53" w:rsidRDefault="006B0E53">
      <w:pPr>
        <w:pStyle w:val="TableofFigures"/>
        <w:tabs>
          <w:tab w:val="right" w:leader="dot" w:pos="10790"/>
        </w:tabs>
        <w:rPr>
          <w:noProof/>
        </w:rPr>
      </w:pPr>
      <w:hyperlink w:anchor="_Toc190887580" w:history="1">
        <w:r w:rsidRPr="00A14AE6">
          <w:rPr>
            <w:rStyle w:val="Hyperlink"/>
            <w:noProof/>
          </w:rPr>
          <w:t>Figure 13</w:t>
        </w:r>
        <w:r>
          <w:rPr>
            <w:noProof/>
            <w:webHidden/>
          </w:rPr>
          <w:tab/>
        </w:r>
        <w:r>
          <w:rPr>
            <w:noProof/>
            <w:webHidden/>
          </w:rPr>
          <w:fldChar w:fldCharType="begin"/>
        </w:r>
        <w:r>
          <w:rPr>
            <w:noProof/>
            <w:webHidden/>
          </w:rPr>
          <w:instrText xml:space="preserve"> PAGEREF _Toc190887580 \h </w:instrText>
        </w:r>
        <w:r>
          <w:rPr>
            <w:noProof/>
            <w:webHidden/>
          </w:rPr>
        </w:r>
        <w:r>
          <w:rPr>
            <w:noProof/>
            <w:webHidden/>
          </w:rPr>
          <w:fldChar w:fldCharType="separate"/>
        </w:r>
        <w:r>
          <w:rPr>
            <w:noProof/>
            <w:webHidden/>
          </w:rPr>
          <w:t>17</w:t>
        </w:r>
        <w:r>
          <w:rPr>
            <w:noProof/>
            <w:webHidden/>
          </w:rPr>
          <w:fldChar w:fldCharType="end"/>
        </w:r>
      </w:hyperlink>
    </w:p>
    <w:p w14:paraId="7F69DC2E" w14:textId="0D05ED39" w:rsidR="006B0E53" w:rsidRDefault="006B0E53">
      <w:pPr>
        <w:pStyle w:val="TableofFigures"/>
        <w:tabs>
          <w:tab w:val="right" w:leader="dot" w:pos="10790"/>
        </w:tabs>
        <w:rPr>
          <w:noProof/>
        </w:rPr>
      </w:pPr>
      <w:hyperlink w:anchor="_Toc190887581" w:history="1">
        <w:r w:rsidRPr="00A14AE6">
          <w:rPr>
            <w:rStyle w:val="Hyperlink"/>
            <w:noProof/>
          </w:rPr>
          <w:t>Figure 14</w:t>
        </w:r>
        <w:r>
          <w:rPr>
            <w:noProof/>
            <w:webHidden/>
          </w:rPr>
          <w:tab/>
        </w:r>
        <w:r>
          <w:rPr>
            <w:noProof/>
            <w:webHidden/>
          </w:rPr>
          <w:fldChar w:fldCharType="begin"/>
        </w:r>
        <w:r>
          <w:rPr>
            <w:noProof/>
            <w:webHidden/>
          </w:rPr>
          <w:instrText xml:space="preserve"> PAGEREF _Toc190887581 \h </w:instrText>
        </w:r>
        <w:r>
          <w:rPr>
            <w:noProof/>
            <w:webHidden/>
          </w:rPr>
        </w:r>
        <w:r>
          <w:rPr>
            <w:noProof/>
            <w:webHidden/>
          </w:rPr>
          <w:fldChar w:fldCharType="separate"/>
        </w:r>
        <w:r>
          <w:rPr>
            <w:noProof/>
            <w:webHidden/>
          </w:rPr>
          <w:t>19</w:t>
        </w:r>
        <w:r>
          <w:rPr>
            <w:noProof/>
            <w:webHidden/>
          </w:rPr>
          <w:fldChar w:fldCharType="end"/>
        </w:r>
      </w:hyperlink>
    </w:p>
    <w:p w14:paraId="1B30DB2E" w14:textId="1070EA6D" w:rsidR="006B0E53" w:rsidRDefault="006B0E53">
      <w:pPr>
        <w:pStyle w:val="TableofFigures"/>
        <w:tabs>
          <w:tab w:val="right" w:leader="dot" w:pos="10790"/>
        </w:tabs>
        <w:rPr>
          <w:noProof/>
        </w:rPr>
      </w:pPr>
      <w:hyperlink w:anchor="_Toc190887582" w:history="1">
        <w:r w:rsidRPr="00A14AE6">
          <w:rPr>
            <w:rStyle w:val="Hyperlink"/>
            <w:noProof/>
          </w:rPr>
          <w:t>Figure 15</w:t>
        </w:r>
        <w:r>
          <w:rPr>
            <w:noProof/>
            <w:webHidden/>
          </w:rPr>
          <w:tab/>
        </w:r>
        <w:r>
          <w:rPr>
            <w:noProof/>
            <w:webHidden/>
          </w:rPr>
          <w:fldChar w:fldCharType="begin"/>
        </w:r>
        <w:r>
          <w:rPr>
            <w:noProof/>
            <w:webHidden/>
          </w:rPr>
          <w:instrText xml:space="preserve"> PAGEREF _Toc190887582 \h </w:instrText>
        </w:r>
        <w:r>
          <w:rPr>
            <w:noProof/>
            <w:webHidden/>
          </w:rPr>
        </w:r>
        <w:r>
          <w:rPr>
            <w:noProof/>
            <w:webHidden/>
          </w:rPr>
          <w:fldChar w:fldCharType="separate"/>
        </w:r>
        <w:r>
          <w:rPr>
            <w:noProof/>
            <w:webHidden/>
          </w:rPr>
          <w:t>19</w:t>
        </w:r>
        <w:r>
          <w:rPr>
            <w:noProof/>
            <w:webHidden/>
          </w:rPr>
          <w:fldChar w:fldCharType="end"/>
        </w:r>
      </w:hyperlink>
    </w:p>
    <w:p w14:paraId="3C5540F6" w14:textId="027B71F6" w:rsidR="006B0E53" w:rsidRDefault="006B0E53">
      <w:pPr>
        <w:pStyle w:val="TableofFigures"/>
        <w:tabs>
          <w:tab w:val="right" w:leader="dot" w:pos="10790"/>
        </w:tabs>
        <w:rPr>
          <w:noProof/>
        </w:rPr>
      </w:pPr>
      <w:hyperlink w:anchor="_Toc190887583" w:history="1">
        <w:r w:rsidRPr="00A14AE6">
          <w:rPr>
            <w:rStyle w:val="Hyperlink"/>
            <w:noProof/>
          </w:rPr>
          <w:t>Figure 16</w:t>
        </w:r>
        <w:r>
          <w:rPr>
            <w:noProof/>
            <w:webHidden/>
          </w:rPr>
          <w:tab/>
        </w:r>
        <w:r>
          <w:rPr>
            <w:noProof/>
            <w:webHidden/>
          </w:rPr>
          <w:fldChar w:fldCharType="begin"/>
        </w:r>
        <w:r>
          <w:rPr>
            <w:noProof/>
            <w:webHidden/>
          </w:rPr>
          <w:instrText xml:space="preserve"> PAGEREF _Toc190887583 \h </w:instrText>
        </w:r>
        <w:r>
          <w:rPr>
            <w:noProof/>
            <w:webHidden/>
          </w:rPr>
        </w:r>
        <w:r>
          <w:rPr>
            <w:noProof/>
            <w:webHidden/>
          </w:rPr>
          <w:fldChar w:fldCharType="separate"/>
        </w:r>
        <w:r>
          <w:rPr>
            <w:noProof/>
            <w:webHidden/>
          </w:rPr>
          <w:t>20</w:t>
        </w:r>
        <w:r>
          <w:rPr>
            <w:noProof/>
            <w:webHidden/>
          </w:rPr>
          <w:fldChar w:fldCharType="end"/>
        </w:r>
      </w:hyperlink>
    </w:p>
    <w:p w14:paraId="2DAA019F" w14:textId="5A0D3A33" w:rsidR="006B0E53" w:rsidRDefault="006B0E53">
      <w:pPr>
        <w:pStyle w:val="TableofFigures"/>
        <w:tabs>
          <w:tab w:val="right" w:leader="dot" w:pos="10790"/>
        </w:tabs>
        <w:rPr>
          <w:noProof/>
        </w:rPr>
      </w:pPr>
      <w:hyperlink w:anchor="_Toc190887584" w:history="1">
        <w:r w:rsidRPr="00A14AE6">
          <w:rPr>
            <w:rStyle w:val="Hyperlink"/>
            <w:noProof/>
          </w:rPr>
          <w:t>Figure 17</w:t>
        </w:r>
        <w:r>
          <w:rPr>
            <w:noProof/>
            <w:webHidden/>
          </w:rPr>
          <w:tab/>
        </w:r>
        <w:r>
          <w:rPr>
            <w:noProof/>
            <w:webHidden/>
          </w:rPr>
          <w:fldChar w:fldCharType="begin"/>
        </w:r>
        <w:r>
          <w:rPr>
            <w:noProof/>
            <w:webHidden/>
          </w:rPr>
          <w:instrText xml:space="preserve"> PAGEREF _Toc190887584 \h </w:instrText>
        </w:r>
        <w:r>
          <w:rPr>
            <w:noProof/>
            <w:webHidden/>
          </w:rPr>
        </w:r>
        <w:r>
          <w:rPr>
            <w:noProof/>
            <w:webHidden/>
          </w:rPr>
          <w:fldChar w:fldCharType="separate"/>
        </w:r>
        <w:r>
          <w:rPr>
            <w:noProof/>
            <w:webHidden/>
          </w:rPr>
          <w:t>20</w:t>
        </w:r>
        <w:r>
          <w:rPr>
            <w:noProof/>
            <w:webHidden/>
          </w:rPr>
          <w:fldChar w:fldCharType="end"/>
        </w:r>
      </w:hyperlink>
    </w:p>
    <w:p w14:paraId="6E0D0BF2" w14:textId="4342A18D" w:rsidR="006B0E53" w:rsidRDefault="006B0E53">
      <w:pPr>
        <w:pStyle w:val="TableofFigures"/>
        <w:tabs>
          <w:tab w:val="right" w:leader="dot" w:pos="10790"/>
        </w:tabs>
        <w:rPr>
          <w:noProof/>
        </w:rPr>
      </w:pPr>
      <w:hyperlink w:anchor="_Toc190887585" w:history="1">
        <w:r w:rsidRPr="00A14AE6">
          <w:rPr>
            <w:rStyle w:val="Hyperlink"/>
            <w:noProof/>
          </w:rPr>
          <w:t>Figure 18</w:t>
        </w:r>
        <w:r>
          <w:rPr>
            <w:noProof/>
            <w:webHidden/>
          </w:rPr>
          <w:tab/>
        </w:r>
        <w:r>
          <w:rPr>
            <w:noProof/>
            <w:webHidden/>
          </w:rPr>
          <w:fldChar w:fldCharType="begin"/>
        </w:r>
        <w:r>
          <w:rPr>
            <w:noProof/>
            <w:webHidden/>
          </w:rPr>
          <w:instrText xml:space="preserve"> PAGEREF _Toc190887585 \h </w:instrText>
        </w:r>
        <w:r>
          <w:rPr>
            <w:noProof/>
            <w:webHidden/>
          </w:rPr>
        </w:r>
        <w:r>
          <w:rPr>
            <w:noProof/>
            <w:webHidden/>
          </w:rPr>
          <w:fldChar w:fldCharType="separate"/>
        </w:r>
        <w:r>
          <w:rPr>
            <w:noProof/>
            <w:webHidden/>
          </w:rPr>
          <w:t>24</w:t>
        </w:r>
        <w:r>
          <w:rPr>
            <w:noProof/>
            <w:webHidden/>
          </w:rPr>
          <w:fldChar w:fldCharType="end"/>
        </w:r>
      </w:hyperlink>
    </w:p>
    <w:p w14:paraId="0590454B" w14:textId="1B79D4D5" w:rsidR="006B0E53" w:rsidRDefault="006B0E53">
      <w:pPr>
        <w:pStyle w:val="TableofFigures"/>
        <w:tabs>
          <w:tab w:val="right" w:leader="dot" w:pos="10790"/>
        </w:tabs>
        <w:rPr>
          <w:noProof/>
        </w:rPr>
      </w:pPr>
      <w:hyperlink w:anchor="_Toc190887586" w:history="1">
        <w:r w:rsidRPr="00A14AE6">
          <w:rPr>
            <w:rStyle w:val="Hyperlink"/>
            <w:noProof/>
          </w:rPr>
          <w:t>Figure 19</w:t>
        </w:r>
        <w:r>
          <w:rPr>
            <w:noProof/>
            <w:webHidden/>
          </w:rPr>
          <w:tab/>
        </w:r>
        <w:r>
          <w:rPr>
            <w:noProof/>
            <w:webHidden/>
          </w:rPr>
          <w:fldChar w:fldCharType="begin"/>
        </w:r>
        <w:r>
          <w:rPr>
            <w:noProof/>
            <w:webHidden/>
          </w:rPr>
          <w:instrText xml:space="preserve"> PAGEREF _Toc190887586 \h </w:instrText>
        </w:r>
        <w:r>
          <w:rPr>
            <w:noProof/>
            <w:webHidden/>
          </w:rPr>
        </w:r>
        <w:r>
          <w:rPr>
            <w:noProof/>
            <w:webHidden/>
          </w:rPr>
          <w:fldChar w:fldCharType="separate"/>
        </w:r>
        <w:r>
          <w:rPr>
            <w:noProof/>
            <w:webHidden/>
          </w:rPr>
          <w:t>24</w:t>
        </w:r>
        <w:r>
          <w:rPr>
            <w:noProof/>
            <w:webHidden/>
          </w:rPr>
          <w:fldChar w:fldCharType="end"/>
        </w:r>
      </w:hyperlink>
    </w:p>
    <w:p w14:paraId="0ABF03D3" w14:textId="3EAD7CB1" w:rsidR="006B0E53" w:rsidRDefault="006B0E53">
      <w:pPr>
        <w:pStyle w:val="TableofFigures"/>
        <w:tabs>
          <w:tab w:val="right" w:leader="dot" w:pos="10790"/>
        </w:tabs>
        <w:rPr>
          <w:noProof/>
        </w:rPr>
      </w:pPr>
      <w:hyperlink w:anchor="_Toc190887587" w:history="1">
        <w:r w:rsidRPr="00A14AE6">
          <w:rPr>
            <w:rStyle w:val="Hyperlink"/>
            <w:noProof/>
          </w:rPr>
          <w:t>Figure 20</w:t>
        </w:r>
        <w:r>
          <w:rPr>
            <w:noProof/>
            <w:webHidden/>
          </w:rPr>
          <w:tab/>
        </w:r>
        <w:r>
          <w:rPr>
            <w:noProof/>
            <w:webHidden/>
          </w:rPr>
          <w:fldChar w:fldCharType="begin"/>
        </w:r>
        <w:r>
          <w:rPr>
            <w:noProof/>
            <w:webHidden/>
          </w:rPr>
          <w:instrText xml:space="preserve"> PAGEREF _Toc190887587 \h </w:instrText>
        </w:r>
        <w:r>
          <w:rPr>
            <w:noProof/>
            <w:webHidden/>
          </w:rPr>
        </w:r>
        <w:r>
          <w:rPr>
            <w:noProof/>
            <w:webHidden/>
          </w:rPr>
          <w:fldChar w:fldCharType="separate"/>
        </w:r>
        <w:r>
          <w:rPr>
            <w:noProof/>
            <w:webHidden/>
          </w:rPr>
          <w:t>25</w:t>
        </w:r>
        <w:r>
          <w:rPr>
            <w:noProof/>
            <w:webHidden/>
          </w:rPr>
          <w:fldChar w:fldCharType="end"/>
        </w:r>
      </w:hyperlink>
    </w:p>
    <w:p w14:paraId="5D026442" w14:textId="2B3B4A61" w:rsidR="006B0E53" w:rsidRDefault="006B0E53">
      <w:pPr>
        <w:pStyle w:val="TableofFigures"/>
        <w:tabs>
          <w:tab w:val="right" w:leader="dot" w:pos="10790"/>
        </w:tabs>
        <w:rPr>
          <w:noProof/>
        </w:rPr>
      </w:pPr>
      <w:hyperlink w:anchor="_Toc190887588" w:history="1">
        <w:r w:rsidRPr="00A14AE6">
          <w:rPr>
            <w:rStyle w:val="Hyperlink"/>
            <w:noProof/>
          </w:rPr>
          <w:t>Figure 21</w:t>
        </w:r>
        <w:r>
          <w:rPr>
            <w:noProof/>
            <w:webHidden/>
          </w:rPr>
          <w:tab/>
        </w:r>
        <w:r>
          <w:rPr>
            <w:noProof/>
            <w:webHidden/>
          </w:rPr>
          <w:fldChar w:fldCharType="begin"/>
        </w:r>
        <w:r>
          <w:rPr>
            <w:noProof/>
            <w:webHidden/>
          </w:rPr>
          <w:instrText xml:space="preserve"> PAGEREF _Toc190887588 \h </w:instrText>
        </w:r>
        <w:r>
          <w:rPr>
            <w:noProof/>
            <w:webHidden/>
          </w:rPr>
        </w:r>
        <w:r>
          <w:rPr>
            <w:noProof/>
            <w:webHidden/>
          </w:rPr>
          <w:fldChar w:fldCharType="separate"/>
        </w:r>
        <w:r>
          <w:rPr>
            <w:noProof/>
            <w:webHidden/>
          </w:rPr>
          <w:t>25</w:t>
        </w:r>
        <w:r>
          <w:rPr>
            <w:noProof/>
            <w:webHidden/>
          </w:rPr>
          <w:fldChar w:fldCharType="end"/>
        </w:r>
      </w:hyperlink>
    </w:p>
    <w:p w14:paraId="3FCD1111" w14:textId="6E240EC6" w:rsidR="006B0E53" w:rsidRDefault="006B0E53">
      <w:pPr>
        <w:pStyle w:val="TableofFigures"/>
        <w:tabs>
          <w:tab w:val="right" w:leader="dot" w:pos="10790"/>
        </w:tabs>
        <w:rPr>
          <w:noProof/>
        </w:rPr>
      </w:pPr>
      <w:hyperlink w:anchor="_Toc190887589" w:history="1">
        <w:r w:rsidRPr="00A14AE6">
          <w:rPr>
            <w:rStyle w:val="Hyperlink"/>
            <w:noProof/>
          </w:rPr>
          <w:t>Figure 22</w:t>
        </w:r>
        <w:r>
          <w:rPr>
            <w:noProof/>
            <w:webHidden/>
          </w:rPr>
          <w:tab/>
        </w:r>
        <w:r>
          <w:rPr>
            <w:noProof/>
            <w:webHidden/>
          </w:rPr>
          <w:fldChar w:fldCharType="begin"/>
        </w:r>
        <w:r>
          <w:rPr>
            <w:noProof/>
            <w:webHidden/>
          </w:rPr>
          <w:instrText xml:space="preserve"> PAGEREF _Toc190887589 \h </w:instrText>
        </w:r>
        <w:r>
          <w:rPr>
            <w:noProof/>
            <w:webHidden/>
          </w:rPr>
        </w:r>
        <w:r>
          <w:rPr>
            <w:noProof/>
            <w:webHidden/>
          </w:rPr>
          <w:fldChar w:fldCharType="separate"/>
        </w:r>
        <w:r>
          <w:rPr>
            <w:noProof/>
            <w:webHidden/>
          </w:rPr>
          <w:t>26</w:t>
        </w:r>
        <w:r>
          <w:rPr>
            <w:noProof/>
            <w:webHidden/>
          </w:rPr>
          <w:fldChar w:fldCharType="end"/>
        </w:r>
      </w:hyperlink>
    </w:p>
    <w:p w14:paraId="391491E4" w14:textId="6204F840" w:rsidR="006B0E53" w:rsidRDefault="006B0E53">
      <w:pPr>
        <w:pStyle w:val="TableofFigures"/>
        <w:tabs>
          <w:tab w:val="right" w:leader="dot" w:pos="10790"/>
        </w:tabs>
        <w:rPr>
          <w:noProof/>
        </w:rPr>
      </w:pPr>
      <w:hyperlink w:anchor="_Toc190887590" w:history="1">
        <w:r w:rsidRPr="00A14AE6">
          <w:rPr>
            <w:rStyle w:val="Hyperlink"/>
            <w:noProof/>
          </w:rPr>
          <w:t>Figure 23</w:t>
        </w:r>
        <w:r>
          <w:rPr>
            <w:noProof/>
            <w:webHidden/>
          </w:rPr>
          <w:tab/>
        </w:r>
        <w:r>
          <w:rPr>
            <w:noProof/>
            <w:webHidden/>
          </w:rPr>
          <w:fldChar w:fldCharType="begin"/>
        </w:r>
        <w:r>
          <w:rPr>
            <w:noProof/>
            <w:webHidden/>
          </w:rPr>
          <w:instrText xml:space="preserve"> PAGEREF _Toc190887590 \h </w:instrText>
        </w:r>
        <w:r>
          <w:rPr>
            <w:noProof/>
            <w:webHidden/>
          </w:rPr>
        </w:r>
        <w:r>
          <w:rPr>
            <w:noProof/>
            <w:webHidden/>
          </w:rPr>
          <w:fldChar w:fldCharType="separate"/>
        </w:r>
        <w:r>
          <w:rPr>
            <w:noProof/>
            <w:webHidden/>
          </w:rPr>
          <w:t>26</w:t>
        </w:r>
        <w:r>
          <w:rPr>
            <w:noProof/>
            <w:webHidden/>
          </w:rPr>
          <w:fldChar w:fldCharType="end"/>
        </w:r>
      </w:hyperlink>
    </w:p>
    <w:p w14:paraId="652DB410" w14:textId="51FCFD90" w:rsidR="006B0E53" w:rsidRDefault="006B0E53">
      <w:pPr>
        <w:pStyle w:val="TableofFigures"/>
        <w:tabs>
          <w:tab w:val="right" w:leader="dot" w:pos="10790"/>
        </w:tabs>
        <w:rPr>
          <w:noProof/>
        </w:rPr>
      </w:pPr>
      <w:hyperlink w:anchor="_Toc190887591" w:history="1">
        <w:r w:rsidRPr="00A14AE6">
          <w:rPr>
            <w:rStyle w:val="Hyperlink"/>
            <w:noProof/>
          </w:rPr>
          <w:t>Figure 24</w:t>
        </w:r>
        <w:r>
          <w:rPr>
            <w:noProof/>
            <w:webHidden/>
          </w:rPr>
          <w:tab/>
        </w:r>
        <w:r>
          <w:rPr>
            <w:noProof/>
            <w:webHidden/>
          </w:rPr>
          <w:fldChar w:fldCharType="begin"/>
        </w:r>
        <w:r>
          <w:rPr>
            <w:noProof/>
            <w:webHidden/>
          </w:rPr>
          <w:instrText xml:space="preserve"> PAGEREF _Toc190887591 \h </w:instrText>
        </w:r>
        <w:r>
          <w:rPr>
            <w:noProof/>
            <w:webHidden/>
          </w:rPr>
        </w:r>
        <w:r>
          <w:rPr>
            <w:noProof/>
            <w:webHidden/>
          </w:rPr>
          <w:fldChar w:fldCharType="separate"/>
        </w:r>
        <w:r>
          <w:rPr>
            <w:noProof/>
            <w:webHidden/>
          </w:rPr>
          <w:t>27</w:t>
        </w:r>
        <w:r>
          <w:rPr>
            <w:noProof/>
            <w:webHidden/>
          </w:rPr>
          <w:fldChar w:fldCharType="end"/>
        </w:r>
      </w:hyperlink>
    </w:p>
    <w:p w14:paraId="2561BAA8" w14:textId="02A416E9" w:rsidR="006B0E53" w:rsidRDefault="006B0E53">
      <w:pPr>
        <w:pStyle w:val="TableofFigures"/>
        <w:tabs>
          <w:tab w:val="right" w:leader="dot" w:pos="10790"/>
        </w:tabs>
        <w:rPr>
          <w:noProof/>
        </w:rPr>
      </w:pPr>
      <w:hyperlink w:anchor="_Toc190887592" w:history="1">
        <w:r w:rsidRPr="00A14AE6">
          <w:rPr>
            <w:rStyle w:val="Hyperlink"/>
            <w:noProof/>
          </w:rPr>
          <w:t>Figure 25</w:t>
        </w:r>
        <w:r>
          <w:rPr>
            <w:noProof/>
            <w:webHidden/>
          </w:rPr>
          <w:tab/>
        </w:r>
        <w:r>
          <w:rPr>
            <w:noProof/>
            <w:webHidden/>
          </w:rPr>
          <w:fldChar w:fldCharType="begin"/>
        </w:r>
        <w:r>
          <w:rPr>
            <w:noProof/>
            <w:webHidden/>
          </w:rPr>
          <w:instrText xml:space="preserve"> PAGEREF _Toc190887592 \h </w:instrText>
        </w:r>
        <w:r>
          <w:rPr>
            <w:noProof/>
            <w:webHidden/>
          </w:rPr>
        </w:r>
        <w:r>
          <w:rPr>
            <w:noProof/>
            <w:webHidden/>
          </w:rPr>
          <w:fldChar w:fldCharType="separate"/>
        </w:r>
        <w:r>
          <w:rPr>
            <w:noProof/>
            <w:webHidden/>
          </w:rPr>
          <w:t>28</w:t>
        </w:r>
        <w:r>
          <w:rPr>
            <w:noProof/>
            <w:webHidden/>
          </w:rPr>
          <w:fldChar w:fldCharType="end"/>
        </w:r>
      </w:hyperlink>
    </w:p>
    <w:p w14:paraId="314287A3" w14:textId="0D16372D" w:rsidR="006B0E53" w:rsidRDefault="006B0E53">
      <w:pPr>
        <w:pStyle w:val="TableofFigures"/>
        <w:tabs>
          <w:tab w:val="right" w:leader="dot" w:pos="10790"/>
        </w:tabs>
        <w:rPr>
          <w:noProof/>
        </w:rPr>
      </w:pPr>
      <w:hyperlink w:anchor="_Toc190887593" w:history="1">
        <w:r w:rsidRPr="00A14AE6">
          <w:rPr>
            <w:rStyle w:val="Hyperlink"/>
            <w:noProof/>
          </w:rPr>
          <w:t>Figure 26</w:t>
        </w:r>
        <w:r>
          <w:rPr>
            <w:noProof/>
            <w:webHidden/>
          </w:rPr>
          <w:tab/>
        </w:r>
        <w:r>
          <w:rPr>
            <w:noProof/>
            <w:webHidden/>
          </w:rPr>
          <w:fldChar w:fldCharType="begin"/>
        </w:r>
        <w:r>
          <w:rPr>
            <w:noProof/>
            <w:webHidden/>
          </w:rPr>
          <w:instrText xml:space="preserve"> PAGEREF _Toc190887593 \h </w:instrText>
        </w:r>
        <w:r>
          <w:rPr>
            <w:noProof/>
            <w:webHidden/>
          </w:rPr>
        </w:r>
        <w:r>
          <w:rPr>
            <w:noProof/>
            <w:webHidden/>
          </w:rPr>
          <w:fldChar w:fldCharType="separate"/>
        </w:r>
        <w:r>
          <w:rPr>
            <w:noProof/>
            <w:webHidden/>
          </w:rPr>
          <w:t>28</w:t>
        </w:r>
        <w:r>
          <w:rPr>
            <w:noProof/>
            <w:webHidden/>
          </w:rPr>
          <w:fldChar w:fldCharType="end"/>
        </w:r>
      </w:hyperlink>
    </w:p>
    <w:p w14:paraId="605A526D" w14:textId="5BD8D6F1" w:rsidR="006B0E53" w:rsidRDefault="006B0E53">
      <w:pPr>
        <w:pStyle w:val="TableofFigures"/>
        <w:tabs>
          <w:tab w:val="right" w:leader="dot" w:pos="10790"/>
        </w:tabs>
        <w:rPr>
          <w:noProof/>
        </w:rPr>
      </w:pPr>
      <w:hyperlink w:anchor="_Toc190887594" w:history="1">
        <w:r w:rsidRPr="00A14AE6">
          <w:rPr>
            <w:rStyle w:val="Hyperlink"/>
            <w:noProof/>
          </w:rPr>
          <w:t>Figure 27</w:t>
        </w:r>
        <w:r>
          <w:rPr>
            <w:noProof/>
            <w:webHidden/>
          </w:rPr>
          <w:tab/>
        </w:r>
        <w:r>
          <w:rPr>
            <w:noProof/>
            <w:webHidden/>
          </w:rPr>
          <w:fldChar w:fldCharType="begin"/>
        </w:r>
        <w:r>
          <w:rPr>
            <w:noProof/>
            <w:webHidden/>
          </w:rPr>
          <w:instrText xml:space="preserve"> PAGEREF _Toc190887594 \h </w:instrText>
        </w:r>
        <w:r>
          <w:rPr>
            <w:noProof/>
            <w:webHidden/>
          </w:rPr>
        </w:r>
        <w:r>
          <w:rPr>
            <w:noProof/>
            <w:webHidden/>
          </w:rPr>
          <w:fldChar w:fldCharType="separate"/>
        </w:r>
        <w:r>
          <w:rPr>
            <w:noProof/>
            <w:webHidden/>
          </w:rPr>
          <w:t>29</w:t>
        </w:r>
        <w:r>
          <w:rPr>
            <w:noProof/>
            <w:webHidden/>
          </w:rPr>
          <w:fldChar w:fldCharType="end"/>
        </w:r>
      </w:hyperlink>
    </w:p>
    <w:p w14:paraId="0419141D" w14:textId="2F19764C" w:rsidR="006B0E53" w:rsidRDefault="006B0E53">
      <w:pPr>
        <w:pStyle w:val="TableofFigures"/>
        <w:tabs>
          <w:tab w:val="right" w:leader="dot" w:pos="10790"/>
        </w:tabs>
        <w:rPr>
          <w:noProof/>
        </w:rPr>
      </w:pPr>
      <w:hyperlink w:anchor="_Toc190887595" w:history="1">
        <w:r w:rsidRPr="00A14AE6">
          <w:rPr>
            <w:rStyle w:val="Hyperlink"/>
            <w:noProof/>
          </w:rPr>
          <w:t>Figure 28</w:t>
        </w:r>
        <w:r>
          <w:rPr>
            <w:noProof/>
            <w:webHidden/>
          </w:rPr>
          <w:tab/>
        </w:r>
        <w:r>
          <w:rPr>
            <w:noProof/>
            <w:webHidden/>
          </w:rPr>
          <w:fldChar w:fldCharType="begin"/>
        </w:r>
        <w:r>
          <w:rPr>
            <w:noProof/>
            <w:webHidden/>
          </w:rPr>
          <w:instrText xml:space="preserve"> PAGEREF _Toc190887595 \h </w:instrText>
        </w:r>
        <w:r>
          <w:rPr>
            <w:noProof/>
            <w:webHidden/>
          </w:rPr>
        </w:r>
        <w:r>
          <w:rPr>
            <w:noProof/>
            <w:webHidden/>
          </w:rPr>
          <w:fldChar w:fldCharType="separate"/>
        </w:r>
        <w:r>
          <w:rPr>
            <w:noProof/>
            <w:webHidden/>
          </w:rPr>
          <w:t>33</w:t>
        </w:r>
        <w:r>
          <w:rPr>
            <w:noProof/>
            <w:webHidden/>
          </w:rPr>
          <w:fldChar w:fldCharType="end"/>
        </w:r>
      </w:hyperlink>
    </w:p>
    <w:p w14:paraId="51256152" w14:textId="17D135B6" w:rsidR="006B0E53" w:rsidRDefault="006B0E53">
      <w:pPr>
        <w:pStyle w:val="TableofFigures"/>
        <w:tabs>
          <w:tab w:val="right" w:leader="dot" w:pos="10790"/>
        </w:tabs>
        <w:rPr>
          <w:noProof/>
        </w:rPr>
      </w:pPr>
      <w:hyperlink w:anchor="_Toc190887596" w:history="1">
        <w:r w:rsidRPr="00A14AE6">
          <w:rPr>
            <w:rStyle w:val="Hyperlink"/>
            <w:noProof/>
          </w:rPr>
          <w:t>Figure 29</w:t>
        </w:r>
        <w:r>
          <w:rPr>
            <w:noProof/>
            <w:webHidden/>
          </w:rPr>
          <w:tab/>
        </w:r>
        <w:r>
          <w:rPr>
            <w:noProof/>
            <w:webHidden/>
          </w:rPr>
          <w:fldChar w:fldCharType="begin"/>
        </w:r>
        <w:r>
          <w:rPr>
            <w:noProof/>
            <w:webHidden/>
          </w:rPr>
          <w:instrText xml:space="preserve"> PAGEREF _Toc190887596 \h </w:instrText>
        </w:r>
        <w:r>
          <w:rPr>
            <w:noProof/>
            <w:webHidden/>
          </w:rPr>
        </w:r>
        <w:r>
          <w:rPr>
            <w:noProof/>
            <w:webHidden/>
          </w:rPr>
          <w:fldChar w:fldCharType="separate"/>
        </w:r>
        <w:r>
          <w:rPr>
            <w:noProof/>
            <w:webHidden/>
          </w:rPr>
          <w:t>36</w:t>
        </w:r>
        <w:r>
          <w:rPr>
            <w:noProof/>
            <w:webHidden/>
          </w:rPr>
          <w:fldChar w:fldCharType="end"/>
        </w:r>
      </w:hyperlink>
    </w:p>
    <w:p w14:paraId="221356E4" w14:textId="1FFB0F70" w:rsidR="006B0E53" w:rsidRDefault="006B0E53">
      <w:pPr>
        <w:pStyle w:val="TableofFigures"/>
        <w:tabs>
          <w:tab w:val="right" w:leader="dot" w:pos="10790"/>
        </w:tabs>
        <w:rPr>
          <w:noProof/>
        </w:rPr>
      </w:pPr>
      <w:hyperlink w:anchor="_Toc190887597" w:history="1">
        <w:r w:rsidRPr="00A14AE6">
          <w:rPr>
            <w:rStyle w:val="Hyperlink"/>
            <w:noProof/>
          </w:rPr>
          <w:t>Figure 30</w:t>
        </w:r>
        <w:r>
          <w:rPr>
            <w:noProof/>
            <w:webHidden/>
          </w:rPr>
          <w:tab/>
        </w:r>
        <w:r>
          <w:rPr>
            <w:noProof/>
            <w:webHidden/>
          </w:rPr>
          <w:fldChar w:fldCharType="begin"/>
        </w:r>
        <w:r>
          <w:rPr>
            <w:noProof/>
            <w:webHidden/>
          </w:rPr>
          <w:instrText xml:space="preserve"> PAGEREF _Toc190887597 \h </w:instrText>
        </w:r>
        <w:r>
          <w:rPr>
            <w:noProof/>
            <w:webHidden/>
          </w:rPr>
        </w:r>
        <w:r>
          <w:rPr>
            <w:noProof/>
            <w:webHidden/>
          </w:rPr>
          <w:fldChar w:fldCharType="separate"/>
        </w:r>
        <w:r>
          <w:rPr>
            <w:noProof/>
            <w:webHidden/>
          </w:rPr>
          <w:t>37</w:t>
        </w:r>
        <w:r>
          <w:rPr>
            <w:noProof/>
            <w:webHidden/>
          </w:rPr>
          <w:fldChar w:fldCharType="end"/>
        </w:r>
      </w:hyperlink>
    </w:p>
    <w:p w14:paraId="5AF922F9" w14:textId="6E774FD3" w:rsidR="006B0E53" w:rsidRDefault="006B0E53">
      <w:pPr>
        <w:pStyle w:val="TableofFigures"/>
        <w:tabs>
          <w:tab w:val="right" w:leader="dot" w:pos="10790"/>
        </w:tabs>
        <w:rPr>
          <w:noProof/>
        </w:rPr>
      </w:pPr>
      <w:hyperlink w:anchor="_Toc190887598" w:history="1">
        <w:r w:rsidRPr="00A14AE6">
          <w:rPr>
            <w:rStyle w:val="Hyperlink"/>
            <w:noProof/>
          </w:rPr>
          <w:t>Figure 31</w:t>
        </w:r>
        <w:r>
          <w:rPr>
            <w:noProof/>
            <w:webHidden/>
          </w:rPr>
          <w:tab/>
        </w:r>
        <w:r>
          <w:rPr>
            <w:noProof/>
            <w:webHidden/>
          </w:rPr>
          <w:fldChar w:fldCharType="begin"/>
        </w:r>
        <w:r>
          <w:rPr>
            <w:noProof/>
            <w:webHidden/>
          </w:rPr>
          <w:instrText xml:space="preserve"> PAGEREF _Toc190887598 \h </w:instrText>
        </w:r>
        <w:r>
          <w:rPr>
            <w:noProof/>
            <w:webHidden/>
          </w:rPr>
        </w:r>
        <w:r>
          <w:rPr>
            <w:noProof/>
            <w:webHidden/>
          </w:rPr>
          <w:fldChar w:fldCharType="separate"/>
        </w:r>
        <w:r>
          <w:rPr>
            <w:noProof/>
            <w:webHidden/>
          </w:rPr>
          <w:t>37</w:t>
        </w:r>
        <w:r>
          <w:rPr>
            <w:noProof/>
            <w:webHidden/>
          </w:rPr>
          <w:fldChar w:fldCharType="end"/>
        </w:r>
      </w:hyperlink>
    </w:p>
    <w:p w14:paraId="22BF8280" w14:textId="37E1FA72" w:rsidR="006B0E53" w:rsidRDefault="006B0E53">
      <w:pPr>
        <w:pStyle w:val="TableofFigures"/>
        <w:tabs>
          <w:tab w:val="right" w:leader="dot" w:pos="10790"/>
        </w:tabs>
        <w:rPr>
          <w:noProof/>
        </w:rPr>
      </w:pPr>
      <w:hyperlink w:anchor="_Toc190887599" w:history="1">
        <w:r w:rsidRPr="00A14AE6">
          <w:rPr>
            <w:rStyle w:val="Hyperlink"/>
            <w:noProof/>
          </w:rPr>
          <w:t>Figure 32</w:t>
        </w:r>
        <w:r>
          <w:rPr>
            <w:noProof/>
            <w:webHidden/>
          </w:rPr>
          <w:tab/>
        </w:r>
        <w:r>
          <w:rPr>
            <w:noProof/>
            <w:webHidden/>
          </w:rPr>
          <w:fldChar w:fldCharType="begin"/>
        </w:r>
        <w:r>
          <w:rPr>
            <w:noProof/>
            <w:webHidden/>
          </w:rPr>
          <w:instrText xml:space="preserve"> PAGEREF _Toc190887599 \h </w:instrText>
        </w:r>
        <w:r>
          <w:rPr>
            <w:noProof/>
            <w:webHidden/>
          </w:rPr>
        </w:r>
        <w:r>
          <w:rPr>
            <w:noProof/>
            <w:webHidden/>
          </w:rPr>
          <w:fldChar w:fldCharType="separate"/>
        </w:r>
        <w:r>
          <w:rPr>
            <w:noProof/>
            <w:webHidden/>
          </w:rPr>
          <w:t>38</w:t>
        </w:r>
        <w:r>
          <w:rPr>
            <w:noProof/>
            <w:webHidden/>
          </w:rPr>
          <w:fldChar w:fldCharType="end"/>
        </w:r>
      </w:hyperlink>
    </w:p>
    <w:p w14:paraId="27FE2C63" w14:textId="11E93938" w:rsidR="006B0E53" w:rsidRDefault="006B0E53">
      <w:pPr>
        <w:pStyle w:val="TableofFigures"/>
        <w:tabs>
          <w:tab w:val="right" w:leader="dot" w:pos="10790"/>
        </w:tabs>
        <w:rPr>
          <w:noProof/>
        </w:rPr>
      </w:pPr>
      <w:hyperlink w:anchor="_Toc190887600" w:history="1">
        <w:r w:rsidRPr="00A14AE6">
          <w:rPr>
            <w:rStyle w:val="Hyperlink"/>
            <w:noProof/>
          </w:rPr>
          <w:t>Figure 33</w:t>
        </w:r>
        <w:r>
          <w:rPr>
            <w:noProof/>
            <w:webHidden/>
          </w:rPr>
          <w:tab/>
        </w:r>
        <w:r>
          <w:rPr>
            <w:noProof/>
            <w:webHidden/>
          </w:rPr>
          <w:fldChar w:fldCharType="begin"/>
        </w:r>
        <w:r>
          <w:rPr>
            <w:noProof/>
            <w:webHidden/>
          </w:rPr>
          <w:instrText xml:space="preserve"> PAGEREF _Toc190887600 \h </w:instrText>
        </w:r>
        <w:r>
          <w:rPr>
            <w:noProof/>
            <w:webHidden/>
          </w:rPr>
        </w:r>
        <w:r>
          <w:rPr>
            <w:noProof/>
            <w:webHidden/>
          </w:rPr>
          <w:fldChar w:fldCharType="separate"/>
        </w:r>
        <w:r>
          <w:rPr>
            <w:noProof/>
            <w:webHidden/>
          </w:rPr>
          <w:t>39</w:t>
        </w:r>
        <w:r>
          <w:rPr>
            <w:noProof/>
            <w:webHidden/>
          </w:rPr>
          <w:fldChar w:fldCharType="end"/>
        </w:r>
      </w:hyperlink>
    </w:p>
    <w:p w14:paraId="5CF99B2B" w14:textId="501C4AB4" w:rsidR="006B0E53" w:rsidRDefault="006B0E53">
      <w:pPr>
        <w:pStyle w:val="TableofFigures"/>
        <w:tabs>
          <w:tab w:val="right" w:leader="dot" w:pos="10790"/>
        </w:tabs>
        <w:rPr>
          <w:noProof/>
        </w:rPr>
      </w:pPr>
      <w:hyperlink w:anchor="_Toc190887601" w:history="1">
        <w:r w:rsidRPr="00A14AE6">
          <w:rPr>
            <w:rStyle w:val="Hyperlink"/>
            <w:noProof/>
          </w:rPr>
          <w:t>Figure 34</w:t>
        </w:r>
        <w:r>
          <w:rPr>
            <w:noProof/>
            <w:webHidden/>
          </w:rPr>
          <w:tab/>
        </w:r>
        <w:r>
          <w:rPr>
            <w:noProof/>
            <w:webHidden/>
          </w:rPr>
          <w:fldChar w:fldCharType="begin"/>
        </w:r>
        <w:r>
          <w:rPr>
            <w:noProof/>
            <w:webHidden/>
          </w:rPr>
          <w:instrText xml:space="preserve"> PAGEREF _Toc190887601 \h </w:instrText>
        </w:r>
        <w:r>
          <w:rPr>
            <w:noProof/>
            <w:webHidden/>
          </w:rPr>
        </w:r>
        <w:r>
          <w:rPr>
            <w:noProof/>
            <w:webHidden/>
          </w:rPr>
          <w:fldChar w:fldCharType="separate"/>
        </w:r>
        <w:r>
          <w:rPr>
            <w:noProof/>
            <w:webHidden/>
          </w:rPr>
          <w:t>39</w:t>
        </w:r>
        <w:r>
          <w:rPr>
            <w:noProof/>
            <w:webHidden/>
          </w:rPr>
          <w:fldChar w:fldCharType="end"/>
        </w:r>
      </w:hyperlink>
    </w:p>
    <w:p w14:paraId="6EC2AC37" w14:textId="754948EB" w:rsidR="006B0E53" w:rsidRDefault="006B0E53">
      <w:pPr>
        <w:pStyle w:val="TableofFigures"/>
        <w:tabs>
          <w:tab w:val="right" w:leader="dot" w:pos="10790"/>
        </w:tabs>
        <w:rPr>
          <w:noProof/>
        </w:rPr>
      </w:pPr>
      <w:hyperlink w:anchor="_Toc190887602" w:history="1">
        <w:r w:rsidRPr="00A14AE6">
          <w:rPr>
            <w:rStyle w:val="Hyperlink"/>
            <w:noProof/>
          </w:rPr>
          <w:t>Figure 35</w:t>
        </w:r>
        <w:r>
          <w:rPr>
            <w:noProof/>
            <w:webHidden/>
          </w:rPr>
          <w:tab/>
        </w:r>
        <w:r>
          <w:rPr>
            <w:noProof/>
            <w:webHidden/>
          </w:rPr>
          <w:fldChar w:fldCharType="begin"/>
        </w:r>
        <w:r>
          <w:rPr>
            <w:noProof/>
            <w:webHidden/>
          </w:rPr>
          <w:instrText xml:space="preserve"> PAGEREF _Toc190887602 \h </w:instrText>
        </w:r>
        <w:r>
          <w:rPr>
            <w:noProof/>
            <w:webHidden/>
          </w:rPr>
        </w:r>
        <w:r>
          <w:rPr>
            <w:noProof/>
            <w:webHidden/>
          </w:rPr>
          <w:fldChar w:fldCharType="separate"/>
        </w:r>
        <w:r>
          <w:rPr>
            <w:noProof/>
            <w:webHidden/>
          </w:rPr>
          <w:t>40</w:t>
        </w:r>
        <w:r>
          <w:rPr>
            <w:noProof/>
            <w:webHidden/>
          </w:rPr>
          <w:fldChar w:fldCharType="end"/>
        </w:r>
      </w:hyperlink>
    </w:p>
    <w:p w14:paraId="3D55B3E4" w14:textId="23E96193" w:rsidR="006B0E53" w:rsidRDefault="006B0E53">
      <w:pPr>
        <w:pStyle w:val="TableofFigures"/>
        <w:tabs>
          <w:tab w:val="right" w:leader="dot" w:pos="10790"/>
        </w:tabs>
        <w:rPr>
          <w:noProof/>
        </w:rPr>
      </w:pPr>
      <w:hyperlink w:anchor="_Toc190887603" w:history="1">
        <w:r w:rsidRPr="00A14AE6">
          <w:rPr>
            <w:rStyle w:val="Hyperlink"/>
            <w:noProof/>
          </w:rPr>
          <w:t>Figure 36</w:t>
        </w:r>
        <w:r>
          <w:rPr>
            <w:noProof/>
            <w:webHidden/>
          </w:rPr>
          <w:tab/>
        </w:r>
        <w:r>
          <w:rPr>
            <w:noProof/>
            <w:webHidden/>
          </w:rPr>
          <w:fldChar w:fldCharType="begin"/>
        </w:r>
        <w:r>
          <w:rPr>
            <w:noProof/>
            <w:webHidden/>
          </w:rPr>
          <w:instrText xml:space="preserve"> PAGEREF _Toc190887603 \h </w:instrText>
        </w:r>
        <w:r>
          <w:rPr>
            <w:noProof/>
            <w:webHidden/>
          </w:rPr>
        </w:r>
        <w:r>
          <w:rPr>
            <w:noProof/>
            <w:webHidden/>
          </w:rPr>
          <w:fldChar w:fldCharType="separate"/>
        </w:r>
        <w:r>
          <w:rPr>
            <w:noProof/>
            <w:webHidden/>
          </w:rPr>
          <w:t>40</w:t>
        </w:r>
        <w:r>
          <w:rPr>
            <w:noProof/>
            <w:webHidden/>
          </w:rPr>
          <w:fldChar w:fldCharType="end"/>
        </w:r>
      </w:hyperlink>
    </w:p>
    <w:p w14:paraId="1BE2F9B0" w14:textId="47F19643" w:rsidR="006B0E53" w:rsidRDefault="006B0E53">
      <w:pPr>
        <w:pStyle w:val="TableofFigures"/>
        <w:tabs>
          <w:tab w:val="right" w:leader="dot" w:pos="10790"/>
        </w:tabs>
        <w:rPr>
          <w:noProof/>
        </w:rPr>
      </w:pPr>
      <w:hyperlink w:anchor="_Toc190887604" w:history="1">
        <w:r w:rsidRPr="00A14AE6">
          <w:rPr>
            <w:rStyle w:val="Hyperlink"/>
            <w:noProof/>
          </w:rPr>
          <w:t>Figure 37</w:t>
        </w:r>
        <w:r>
          <w:rPr>
            <w:noProof/>
            <w:webHidden/>
          </w:rPr>
          <w:tab/>
        </w:r>
        <w:r>
          <w:rPr>
            <w:noProof/>
            <w:webHidden/>
          </w:rPr>
          <w:fldChar w:fldCharType="begin"/>
        </w:r>
        <w:r>
          <w:rPr>
            <w:noProof/>
            <w:webHidden/>
          </w:rPr>
          <w:instrText xml:space="preserve"> PAGEREF _Toc190887604 \h </w:instrText>
        </w:r>
        <w:r>
          <w:rPr>
            <w:noProof/>
            <w:webHidden/>
          </w:rPr>
        </w:r>
        <w:r>
          <w:rPr>
            <w:noProof/>
            <w:webHidden/>
          </w:rPr>
          <w:fldChar w:fldCharType="separate"/>
        </w:r>
        <w:r>
          <w:rPr>
            <w:noProof/>
            <w:webHidden/>
          </w:rPr>
          <w:t>41</w:t>
        </w:r>
        <w:r>
          <w:rPr>
            <w:noProof/>
            <w:webHidden/>
          </w:rPr>
          <w:fldChar w:fldCharType="end"/>
        </w:r>
      </w:hyperlink>
    </w:p>
    <w:p w14:paraId="6D918FD4" w14:textId="79CDD56F" w:rsidR="006B0E53" w:rsidRDefault="006B0E53">
      <w:pPr>
        <w:pStyle w:val="TableofFigures"/>
        <w:tabs>
          <w:tab w:val="right" w:leader="dot" w:pos="10790"/>
        </w:tabs>
        <w:rPr>
          <w:noProof/>
        </w:rPr>
      </w:pPr>
      <w:hyperlink w:anchor="_Toc190887605" w:history="1">
        <w:r w:rsidRPr="00A14AE6">
          <w:rPr>
            <w:rStyle w:val="Hyperlink"/>
            <w:noProof/>
          </w:rPr>
          <w:t>Figure 38</w:t>
        </w:r>
        <w:r>
          <w:rPr>
            <w:noProof/>
            <w:webHidden/>
          </w:rPr>
          <w:tab/>
        </w:r>
        <w:r>
          <w:rPr>
            <w:noProof/>
            <w:webHidden/>
          </w:rPr>
          <w:fldChar w:fldCharType="begin"/>
        </w:r>
        <w:r>
          <w:rPr>
            <w:noProof/>
            <w:webHidden/>
          </w:rPr>
          <w:instrText xml:space="preserve"> PAGEREF _Toc190887605 \h </w:instrText>
        </w:r>
        <w:r>
          <w:rPr>
            <w:noProof/>
            <w:webHidden/>
          </w:rPr>
        </w:r>
        <w:r>
          <w:rPr>
            <w:noProof/>
            <w:webHidden/>
          </w:rPr>
          <w:fldChar w:fldCharType="separate"/>
        </w:r>
        <w:r>
          <w:rPr>
            <w:noProof/>
            <w:webHidden/>
          </w:rPr>
          <w:t>41</w:t>
        </w:r>
        <w:r>
          <w:rPr>
            <w:noProof/>
            <w:webHidden/>
          </w:rPr>
          <w:fldChar w:fldCharType="end"/>
        </w:r>
      </w:hyperlink>
    </w:p>
    <w:p w14:paraId="0447AF61" w14:textId="09847E04" w:rsidR="006B0E53" w:rsidRDefault="006B0E53">
      <w:pPr>
        <w:pStyle w:val="TableofFigures"/>
        <w:tabs>
          <w:tab w:val="right" w:leader="dot" w:pos="10790"/>
        </w:tabs>
        <w:rPr>
          <w:noProof/>
        </w:rPr>
      </w:pPr>
      <w:hyperlink w:anchor="_Toc190887606" w:history="1">
        <w:r w:rsidRPr="00A14AE6">
          <w:rPr>
            <w:rStyle w:val="Hyperlink"/>
            <w:noProof/>
          </w:rPr>
          <w:t>Figure 39</w:t>
        </w:r>
        <w:r>
          <w:rPr>
            <w:noProof/>
            <w:webHidden/>
          </w:rPr>
          <w:tab/>
        </w:r>
        <w:r>
          <w:rPr>
            <w:noProof/>
            <w:webHidden/>
          </w:rPr>
          <w:fldChar w:fldCharType="begin"/>
        </w:r>
        <w:r>
          <w:rPr>
            <w:noProof/>
            <w:webHidden/>
          </w:rPr>
          <w:instrText xml:space="preserve"> PAGEREF _Toc190887606 \h </w:instrText>
        </w:r>
        <w:r>
          <w:rPr>
            <w:noProof/>
            <w:webHidden/>
          </w:rPr>
        </w:r>
        <w:r>
          <w:rPr>
            <w:noProof/>
            <w:webHidden/>
          </w:rPr>
          <w:fldChar w:fldCharType="separate"/>
        </w:r>
        <w:r>
          <w:rPr>
            <w:noProof/>
            <w:webHidden/>
          </w:rPr>
          <w:t>42</w:t>
        </w:r>
        <w:r>
          <w:rPr>
            <w:noProof/>
            <w:webHidden/>
          </w:rPr>
          <w:fldChar w:fldCharType="end"/>
        </w:r>
      </w:hyperlink>
    </w:p>
    <w:p w14:paraId="4D1FDD5A" w14:textId="2D6D8869" w:rsidR="006B0E53" w:rsidRDefault="006B0E53">
      <w:pPr>
        <w:pStyle w:val="TableofFigures"/>
        <w:tabs>
          <w:tab w:val="right" w:leader="dot" w:pos="10790"/>
        </w:tabs>
        <w:rPr>
          <w:noProof/>
        </w:rPr>
      </w:pPr>
      <w:hyperlink w:anchor="_Toc190887607" w:history="1">
        <w:r w:rsidRPr="00A14AE6">
          <w:rPr>
            <w:rStyle w:val="Hyperlink"/>
            <w:noProof/>
          </w:rPr>
          <w:t>Figure 40</w:t>
        </w:r>
        <w:r>
          <w:rPr>
            <w:noProof/>
            <w:webHidden/>
          </w:rPr>
          <w:tab/>
        </w:r>
        <w:r>
          <w:rPr>
            <w:noProof/>
            <w:webHidden/>
          </w:rPr>
          <w:fldChar w:fldCharType="begin"/>
        </w:r>
        <w:r>
          <w:rPr>
            <w:noProof/>
            <w:webHidden/>
          </w:rPr>
          <w:instrText xml:space="preserve"> PAGEREF _Toc190887607 \h </w:instrText>
        </w:r>
        <w:r>
          <w:rPr>
            <w:noProof/>
            <w:webHidden/>
          </w:rPr>
        </w:r>
        <w:r>
          <w:rPr>
            <w:noProof/>
            <w:webHidden/>
          </w:rPr>
          <w:fldChar w:fldCharType="separate"/>
        </w:r>
        <w:r>
          <w:rPr>
            <w:noProof/>
            <w:webHidden/>
          </w:rPr>
          <w:t>43</w:t>
        </w:r>
        <w:r>
          <w:rPr>
            <w:noProof/>
            <w:webHidden/>
          </w:rPr>
          <w:fldChar w:fldCharType="end"/>
        </w:r>
      </w:hyperlink>
    </w:p>
    <w:p w14:paraId="5A7B999D" w14:textId="231C99F4" w:rsidR="006B0E53" w:rsidRDefault="006B0E53">
      <w:pPr>
        <w:pStyle w:val="TableofFigures"/>
        <w:tabs>
          <w:tab w:val="right" w:leader="dot" w:pos="10790"/>
        </w:tabs>
        <w:rPr>
          <w:noProof/>
        </w:rPr>
      </w:pPr>
      <w:hyperlink w:anchor="_Toc190887608" w:history="1">
        <w:r w:rsidRPr="00A14AE6">
          <w:rPr>
            <w:rStyle w:val="Hyperlink"/>
            <w:noProof/>
          </w:rPr>
          <w:t>Figure 41</w:t>
        </w:r>
        <w:r>
          <w:rPr>
            <w:noProof/>
            <w:webHidden/>
          </w:rPr>
          <w:tab/>
        </w:r>
        <w:r>
          <w:rPr>
            <w:noProof/>
            <w:webHidden/>
          </w:rPr>
          <w:fldChar w:fldCharType="begin"/>
        </w:r>
        <w:r>
          <w:rPr>
            <w:noProof/>
            <w:webHidden/>
          </w:rPr>
          <w:instrText xml:space="preserve"> PAGEREF _Toc190887608 \h </w:instrText>
        </w:r>
        <w:r>
          <w:rPr>
            <w:noProof/>
            <w:webHidden/>
          </w:rPr>
        </w:r>
        <w:r>
          <w:rPr>
            <w:noProof/>
            <w:webHidden/>
          </w:rPr>
          <w:fldChar w:fldCharType="separate"/>
        </w:r>
        <w:r>
          <w:rPr>
            <w:noProof/>
            <w:webHidden/>
          </w:rPr>
          <w:t>43</w:t>
        </w:r>
        <w:r>
          <w:rPr>
            <w:noProof/>
            <w:webHidden/>
          </w:rPr>
          <w:fldChar w:fldCharType="end"/>
        </w:r>
      </w:hyperlink>
    </w:p>
    <w:p w14:paraId="52C106A8" w14:textId="4048E590" w:rsidR="006B0E53" w:rsidRDefault="006B0E53">
      <w:pPr>
        <w:pStyle w:val="TableofFigures"/>
        <w:tabs>
          <w:tab w:val="right" w:leader="dot" w:pos="10790"/>
        </w:tabs>
        <w:rPr>
          <w:noProof/>
        </w:rPr>
      </w:pPr>
      <w:hyperlink w:anchor="_Toc190887609" w:history="1">
        <w:r w:rsidRPr="00A14AE6">
          <w:rPr>
            <w:rStyle w:val="Hyperlink"/>
            <w:noProof/>
          </w:rPr>
          <w:t>Figure 42</w:t>
        </w:r>
        <w:r>
          <w:rPr>
            <w:noProof/>
            <w:webHidden/>
          </w:rPr>
          <w:tab/>
        </w:r>
        <w:r>
          <w:rPr>
            <w:noProof/>
            <w:webHidden/>
          </w:rPr>
          <w:fldChar w:fldCharType="begin"/>
        </w:r>
        <w:r>
          <w:rPr>
            <w:noProof/>
            <w:webHidden/>
          </w:rPr>
          <w:instrText xml:space="preserve"> PAGEREF _Toc190887609 \h </w:instrText>
        </w:r>
        <w:r>
          <w:rPr>
            <w:noProof/>
            <w:webHidden/>
          </w:rPr>
        </w:r>
        <w:r>
          <w:rPr>
            <w:noProof/>
            <w:webHidden/>
          </w:rPr>
          <w:fldChar w:fldCharType="separate"/>
        </w:r>
        <w:r>
          <w:rPr>
            <w:noProof/>
            <w:webHidden/>
          </w:rPr>
          <w:t>44</w:t>
        </w:r>
        <w:r>
          <w:rPr>
            <w:noProof/>
            <w:webHidden/>
          </w:rPr>
          <w:fldChar w:fldCharType="end"/>
        </w:r>
      </w:hyperlink>
    </w:p>
    <w:p w14:paraId="52294714" w14:textId="59614311" w:rsidR="006B0E53" w:rsidRDefault="006B0E53">
      <w:pPr>
        <w:pStyle w:val="TableofFigures"/>
        <w:tabs>
          <w:tab w:val="right" w:leader="dot" w:pos="10790"/>
        </w:tabs>
        <w:rPr>
          <w:noProof/>
        </w:rPr>
      </w:pPr>
      <w:hyperlink w:anchor="_Toc190887610" w:history="1">
        <w:r w:rsidRPr="00A14AE6">
          <w:rPr>
            <w:rStyle w:val="Hyperlink"/>
            <w:noProof/>
          </w:rPr>
          <w:t>Figure 43</w:t>
        </w:r>
        <w:r>
          <w:rPr>
            <w:noProof/>
            <w:webHidden/>
          </w:rPr>
          <w:tab/>
        </w:r>
        <w:r>
          <w:rPr>
            <w:noProof/>
            <w:webHidden/>
          </w:rPr>
          <w:fldChar w:fldCharType="begin"/>
        </w:r>
        <w:r>
          <w:rPr>
            <w:noProof/>
            <w:webHidden/>
          </w:rPr>
          <w:instrText xml:space="preserve"> PAGEREF _Toc190887610 \h </w:instrText>
        </w:r>
        <w:r>
          <w:rPr>
            <w:noProof/>
            <w:webHidden/>
          </w:rPr>
        </w:r>
        <w:r>
          <w:rPr>
            <w:noProof/>
            <w:webHidden/>
          </w:rPr>
          <w:fldChar w:fldCharType="separate"/>
        </w:r>
        <w:r>
          <w:rPr>
            <w:noProof/>
            <w:webHidden/>
          </w:rPr>
          <w:t>44</w:t>
        </w:r>
        <w:r>
          <w:rPr>
            <w:noProof/>
            <w:webHidden/>
          </w:rPr>
          <w:fldChar w:fldCharType="end"/>
        </w:r>
      </w:hyperlink>
    </w:p>
    <w:p w14:paraId="1498A143" w14:textId="655027DB" w:rsidR="006B0E53" w:rsidRDefault="006B0E53">
      <w:pPr>
        <w:pStyle w:val="TableofFigures"/>
        <w:tabs>
          <w:tab w:val="right" w:leader="dot" w:pos="10790"/>
        </w:tabs>
        <w:rPr>
          <w:noProof/>
        </w:rPr>
      </w:pPr>
      <w:hyperlink w:anchor="_Toc190887611" w:history="1">
        <w:r w:rsidRPr="00A14AE6">
          <w:rPr>
            <w:rStyle w:val="Hyperlink"/>
            <w:noProof/>
          </w:rPr>
          <w:t>Figure 44</w:t>
        </w:r>
        <w:r>
          <w:rPr>
            <w:noProof/>
            <w:webHidden/>
          </w:rPr>
          <w:tab/>
        </w:r>
        <w:r>
          <w:rPr>
            <w:noProof/>
            <w:webHidden/>
          </w:rPr>
          <w:fldChar w:fldCharType="begin"/>
        </w:r>
        <w:r>
          <w:rPr>
            <w:noProof/>
            <w:webHidden/>
          </w:rPr>
          <w:instrText xml:space="preserve"> PAGEREF _Toc190887611 \h </w:instrText>
        </w:r>
        <w:r>
          <w:rPr>
            <w:noProof/>
            <w:webHidden/>
          </w:rPr>
        </w:r>
        <w:r>
          <w:rPr>
            <w:noProof/>
            <w:webHidden/>
          </w:rPr>
          <w:fldChar w:fldCharType="separate"/>
        </w:r>
        <w:r>
          <w:rPr>
            <w:noProof/>
            <w:webHidden/>
          </w:rPr>
          <w:t>45</w:t>
        </w:r>
        <w:r>
          <w:rPr>
            <w:noProof/>
            <w:webHidden/>
          </w:rPr>
          <w:fldChar w:fldCharType="end"/>
        </w:r>
      </w:hyperlink>
    </w:p>
    <w:p w14:paraId="3E6F3665" w14:textId="49CD1624" w:rsidR="006B0E53" w:rsidRDefault="006B0E53">
      <w:pPr>
        <w:pStyle w:val="TableofFigures"/>
        <w:tabs>
          <w:tab w:val="right" w:leader="dot" w:pos="10790"/>
        </w:tabs>
        <w:rPr>
          <w:noProof/>
        </w:rPr>
      </w:pPr>
      <w:hyperlink w:anchor="_Toc190887612" w:history="1">
        <w:r w:rsidRPr="00A14AE6">
          <w:rPr>
            <w:rStyle w:val="Hyperlink"/>
            <w:noProof/>
          </w:rPr>
          <w:t>Figure 45</w:t>
        </w:r>
        <w:r>
          <w:rPr>
            <w:noProof/>
            <w:webHidden/>
          </w:rPr>
          <w:tab/>
        </w:r>
        <w:r>
          <w:rPr>
            <w:noProof/>
            <w:webHidden/>
          </w:rPr>
          <w:fldChar w:fldCharType="begin"/>
        </w:r>
        <w:r>
          <w:rPr>
            <w:noProof/>
            <w:webHidden/>
          </w:rPr>
          <w:instrText xml:space="preserve"> PAGEREF _Toc190887612 \h </w:instrText>
        </w:r>
        <w:r>
          <w:rPr>
            <w:noProof/>
            <w:webHidden/>
          </w:rPr>
        </w:r>
        <w:r>
          <w:rPr>
            <w:noProof/>
            <w:webHidden/>
          </w:rPr>
          <w:fldChar w:fldCharType="separate"/>
        </w:r>
        <w:r>
          <w:rPr>
            <w:noProof/>
            <w:webHidden/>
          </w:rPr>
          <w:t>46</w:t>
        </w:r>
        <w:r>
          <w:rPr>
            <w:noProof/>
            <w:webHidden/>
          </w:rPr>
          <w:fldChar w:fldCharType="end"/>
        </w:r>
      </w:hyperlink>
    </w:p>
    <w:p w14:paraId="4B869D3A" w14:textId="7007AD32" w:rsidR="006B0E53" w:rsidRDefault="006B0E53">
      <w:pPr>
        <w:pStyle w:val="TableofFigures"/>
        <w:tabs>
          <w:tab w:val="right" w:leader="dot" w:pos="10790"/>
        </w:tabs>
        <w:rPr>
          <w:noProof/>
        </w:rPr>
      </w:pPr>
      <w:hyperlink w:anchor="_Toc190887613" w:history="1">
        <w:r w:rsidRPr="00A14AE6">
          <w:rPr>
            <w:rStyle w:val="Hyperlink"/>
            <w:noProof/>
          </w:rPr>
          <w:t>Figure 46</w:t>
        </w:r>
        <w:r>
          <w:rPr>
            <w:noProof/>
            <w:webHidden/>
          </w:rPr>
          <w:tab/>
        </w:r>
        <w:r>
          <w:rPr>
            <w:noProof/>
            <w:webHidden/>
          </w:rPr>
          <w:fldChar w:fldCharType="begin"/>
        </w:r>
        <w:r>
          <w:rPr>
            <w:noProof/>
            <w:webHidden/>
          </w:rPr>
          <w:instrText xml:space="preserve"> PAGEREF _Toc190887613 \h </w:instrText>
        </w:r>
        <w:r>
          <w:rPr>
            <w:noProof/>
            <w:webHidden/>
          </w:rPr>
        </w:r>
        <w:r>
          <w:rPr>
            <w:noProof/>
            <w:webHidden/>
          </w:rPr>
          <w:fldChar w:fldCharType="separate"/>
        </w:r>
        <w:r>
          <w:rPr>
            <w:noProof/>
            <w:webHidden/>
          </w:rPr>
          <w:t>47</w:t>
        </w:r>
        <w:r>
          <w:rPr>
            <w:noProof/>
            <w:webHidden/>
          </w:rPr>
          <w:fldChar w:fldCharType="end"/>
        </w:r>
      </w:hyperlink>
    </w:p>
    <w:p w14:paraId="064AA06D" w14:textId="03CBB885" w:rsidR="006B0E53" w:rsidRDefault="006B0E53">
      <w:pPr>
        <w:pStyle w:val="TableofFigures"/>
        <w:tabs>
          <w:tab w:val="right" w:leader="dot" w:pos="10790"/>
        </w:tabs>
        <w:rPr>
          <w:noProof/>
        </w:rPr>
      </w:pPr>
      <w:hyperlink w:anchor="_Toc190887614" w:history="1">
        <w:r w:rsidRPr="00A14AE6">
          <w:rPr>
            <w:rStyle w:val="Hyperlink"/>
            <w:noProof/>
          </w:rPr>
          <w:t>Figure 48</w:t>
        </w:r>
        <w:r>
          <w:rPr>
            <w:noProof/>
            <w:webHidden/>
          </w:rPr>
          <w:tab/>
        </w:r>
        <w:r>
          <w:rPr>
            <w:noProof/>
            <w:webHidden/>
          </w:rPr>
          <w:fldChar w:fldCharType="begin"/>
        </w:r>
        <w:r>
          <w:rPr>
            <w:noProof/>
            <w:webHidden/>
          </w:rPr>
          <w:instrText xml:space="preserve"> PAGEREF _Toc190887614 \h </w:instrText>
        </w:r>
        <w:r>
          <w:rPr>
            <w:noProof/>
            <w:webHidden/>
          </w:rPr>
        </w:r>
        <w:r>
          <w:rPr>
            <w:noProof/>
            <w:webHidden/>
          </w:rPr>
          <w:fldChar w:fldCharType="separate"/>
        </w:r>
        <w:r>
          <w:rPr>
            <w:noProof/>
            <w:webHidden/>
          </w:rPr>
          <w:t>48</w:t>
        </w:r>
        <w:r>
          <w:rPr>
            <w:noProof/>
            <w:webHidden/>
          </w:rPr>
          <w:fldChar w:fldCharType="end"/>
        </w:r>
      </w:hyperlink>
    </w:p>
    <w:p w14:paraId="02206997" w14:textId="77F92DB7" w:rsidR="001E3C68" w:rsidRDefault="006B0E53">
      <w:r>
        <w:fldChar w:fldCharType="end"/>
      </w:r>
      <w:r w:rsidR="001E3C68">
        <w:br w:type="page"/>
      </w:r>
    </w:p>
    <w:p w14:paraId="11BA9F63" w14:textId="77777777" w:rsidR="00103B6A" w:rsidRDefault="00103B6A" w:rsidP="00103B6A">
      <w:pPr>
        <w:pStyle w:val="Heading1"/>
      </w:pPr>
      <w:bookmarkStart w:id="0" w:name="_Toc190887503"/>
      <w:r>
        <w:lastRenderedPageBreak/>
        <w:t>Table of Tables</w:t>
      </w:r>
    </w:p>
    <w:p w14:paraId="6990CB57" w14:textId="35A332CE" w:rsidR="00103B6A" w:rsidRDefault="00103B6A">
      <w:r>
        <w:fldChar w:fldCharType="begin"/>
      </w:r>
      <w:r>
        <w:instrText xml:space="preserve"> TOC \h \z \c "Table" </w:instrText>
      </w:r>
      <w:r>
        <w:fldChar w:fldCharType="separate"/>
      </w:r>
      <w:r>
        <w:rPr>
          <w:b/>
          <w:bCs/>
          <w:noProof/>
        </w:rPr>
        <w:t>No table of figures entries found.</w:t>
      </w:r>
      <w:r>
        <w:fldChar w:fldCharType="end"/>
      </w:r>
    </w:p>
    <w:p w14:paraId="392F421C" w14:textId="30AFF683" w:rsidR="00103B6A" w:rsidRDefault="00103B6A">
      <w:pPr>
        <w:rPr>
          <w:rFonts w:asciiTheme="majorHAnsi" w:eastAsiaTheme="majorEastAsia" w:hAnsiTheme="majorHAnsi" w:cstheme="majorBidi"/>
          <w:color w:val="2F5496" w:themeColor="accent1" w:themeShade="BF"/>
          <w:sz w:val="32"/>
          <w:szCs w:val="32"/>
        </w:rPr>
      </w:pPr>
      <w:r>
        <w:br w:type="page"/>
      </w:r>
    </w:p>
    <w:p w14:paraId="43F1C6F2" w14:textId="52343DAF" w:rsidR="00080680" w:rsidRPr="006B0E53" w:rsidRDefault="00080680" w:rsidP="00103B6A">
      <w:pPr>
        <w:pStyle w:val="Heading1"/>
      </w:pPr>
      <w:r>
        <w:lastRenderedPageBreak/>
        <w:t>Summary of Procedures and Steps</w:t>
      </w:r>
      <w:bookmarkEnd w:id="0"/>
    </w:p>
    <w:p w14:paraId="2504BAEF" w14:textId="53E35667" w:rsidR="00E66230" w:rsidRDefault="00E66230" w:rsidP="005F1CB1">
      <w:pPr>
        <w:pStyle w:val="ListParagraph"/>
        <w:numPr>
          <w:ilvl w:val="0"/>
          <w:numId w:val="4"/>
        </w:numPr>
      </w:pPr>
      <w:r>
        <w:t>User requests a Sandbox (Development) Environment</w:t>
      </w:r>
      <w:r w:rsidR="0033683E">
        <w:t xml:space="preserve"> (Day 1)</w:t>
      </w:r>
      <w:r w:rsidR="00272362">
        <w:t xml:space="preserve"> </w:t>
      </w:r>
      <w:r w:rsidR="00272362" w:rsidRPr="0034161C">
        <w:rPr>
          <w:b/>
          <w:bCs/>
          <w:color w:val="FF0000"/>
        </w:rPr>
        <w:t>DO WE CREATE TEST ENVIRONMENT AT THE SAME TIME</w:t>
      </w:r>
      <w:r w:rsidR="0034161C" w:rsidRPr="0034161C">
        <w:rPr>
          <w:b/>
          <w:bCs/>
          <w:color w:val="FF0000"/>
        </w:rPr>
        <w:t>?</w:t>
      </w:r>
    </w:p>
    <w:p w14:paraId="3A4FF722" w14:textId="77777777" w:rsidR="00E66230" w:rsidRDefault="00E66230" w:rsidP="005F1CB1">
      <w:pPr>
        <w:pStyle w:val="ListParagraph"/>
        <w:numPr>
          <w:ilvl w:val="1"/>
          <w:numId w:val="4"/>
        </w:numPr>
      </w:pPr>
      <w:r>
        <w:t xml:space="preserve">User Action: </w:t>
      </w:r>
    </w:p>
    <w:p w14:paraId="299C513A" w14:textId="77777777" w:rsidR="00E66230" w:rsidRDefault="00E66230" w:rsidP="005F1CB1">
      <w:pPr>
        <w:pStyle w:val="ListParagraph"/>
        <w:numPr>
          <w:ilvl w:val="2"/>
          <w:numId w:val="4"/>
        </w:numPr>
      </w:pPr>
      <w:r>
        <w:t>Create IR Works Request</w:t>
      </w:r>
    </w:p>
    <w:p w14:paraId="73E4BF78" w14:textId="77777777" w:rsidR="00E66230" w:rsidRDefault="00E66230" w:rsidP="005F1CB1">
      <w:pPr>
        <w:pStyle w:val="ListParagraph"/>
        <w:numPr>
          <w:ilvl w:val="1"/>
          <w:numId w:val="4"/>
        </w:numPr>
      </w:pPr>
      <w:r>
        <w:t xml:space="preserve">PPT Action: </w:t>
      </w:r>
    </w:p>
    <w:p w14:paraId="5A17BDFA" w14:textId="77777777" w:rsidR="004C2951" w:rsidRDefault="00E66230" w:rsidP="005F1CB1">
      <w:pPr>
        <w:pStyle w:val="ListParagraph"/>
        <w:numPr>
          <w:ilvl w:val="2"/>
          <w:numId w:val="4"/>
        </w:numPr>
      </w:pPr>
      <w:r>
        <w:t>Review request – speak with User – Create Environment</w:t>
      </w:r>
      <w:r w:rsidR="005B14E9">
        <w:t xml:space="preserve"> (see </w:t>
      </w:r>
      <w:r w:rsidR="00735CD5" w:rsidRPr="00735CD5">
        <w:rPr>
          <w:color w:val="0070C0"/>
          <w:u w:val="single"/>
        </w:rPr>
        <w:fldChar w:fldCharType="begin"/>
      </w:r>
      <w:r w:rsidR="00735CD5" w:rsidRPr="00735CD5">
        <w:rPr>
          <w:color w:val="0070C0"/>
          <w:u w:val="single"/>
        </w:rPr>
        <w:instrText xml:space="preserve"> REF _Ref177677675 \h </w:instrText>
      </w:r>
      <w:r w:rsidR="00735CD5" w:rsidRPr="00735CD5">
        <w:rPr>
          <w:color w:val="0070C0"/>
          <w:u w:val="single"/>
        </w:rPr>
      </w:r>
      <w:r w:rsidR="00735CD5" w:rsidRPr="00735CD5">
        <w:rPr>
          <w:color w:val="0070C0"/>
          <w:u w:val="single"/>
        </w:rPr>
        <w:fldChar w:fldCharType="separate"/>
      </w:r>
      <w:r w:rsidR="00735CD5" w:rsidRPr="00735CD5">
        <w:rPr>
          <w:color w:val="0070C0"/>
          <w:u w:val="single"/>
        </w:rPr>
        <w:t>How to Add a Development or Test Sandbox Environment</w:t>
      </w:r>
      <w:r w:rsidR="00735CD5" w:rsidRPr="00735CD5">
        <w:rPr>
          <w:color w:val="0070C0"/>
          <w:u w:val="single"/>
        </w:rPr>
        <w:fldChar w:fldCharType="end"/>
      </w:r>
      <w:r w:rsidR="005B14E9">
        <w:t>)</w:t>
      </w:r>
    </w:p>
    <w:p w14:paraId="08B5789C" w14:textId="77777777" w:rsidR="004C2951" w:rsidRDefault="00E66230" w:rsidP="005F1CB1">
      <w:pPr>
        <w:pStyle w:val="ListParagraph"/>
        <w:numPr>
          <w:ilvl w:val="0"/>
          <w:numId w:val="4"/>
        </w:numPr>
      </w:pPr>
      <w:r>
        <w:t>User requests one or more Security groups for their environment</w:t>
      </w:r>
      <w:r w:rsidR="0033683E">
        <w:t xml:space="preserve"> (Day 1)</w:t>
      </w:r>
    </w:p>
    <w:p w14:paraId="309A1E52" w14:textId="77777777" w:rsidR="004C2951" w:rsidRDefault="00E66230" w:rsidP="005F1CB1">
      <w:pPr>
        <w:pStyle w:val="ListParagraph"/>
        <w:numPr>
          <w:ilvl w:val="1"/>
          <w:numId w:val="4"/>
        </w:numPr>
      </w:pPr>
      <w:r>
        <w:t>User Action</w:t>
      </w:r>
      <w:r w:rsidR="004C2951">
        <w:t>s</w:t>
      </w:r>
      <w:r>
        <w:t xml:space="preserve">: </w:t>
      </w:r>
    </w:p>
    <w:p w14:paraId="78987B79" w14:textId="77777777" w:rsidR="004C2951" w:rsidRDefault="00E66230" w:rsidP="005F1CB1">
      <w:pPr>
        <w:pStyle w:val="ListParagraph"/>
        <w:numPr>
          <w:ilvl w:val="2"/>
          <w:numId w:val="4"/>
        </w:numPr>
      </w:pPr>
      <w:r>
        <w:t>Create IR Works Request for EACH group (include CVS for users)</w:t>
      </w:r>
    </w:p>
    <w:p w14:paraId="0E5B6BBA" w14:textId="77777777" w:rsidR="004C2951" w:rsidRDefault="00E66230" w:rsidP="005F1CB1">
      <w:pPr>
        <w:pStyle w:val="ListParagraph"/>
        <w:numPr>
          <w:ilvl w:val="3"/>
          <w:numId w:val="4"/>
        </w:numPr>
      </w:pPr>
      <w:r>
        <w:t>User Group</w:t>
      </w:r>
    </w:p>
    <w:p w14:paraId="1B51C70E" w14:textId="77777777" w:rsidR="00D90B04" w:rsidRDefault="00E66230" w:rsidP="005F1CB1">
      <w:pPr>
        <w:pStyle w:val="ListParagraph"/>
        <w:numPr>
          <w:ilvl w:val="3"/>
          <w:numId w:val="4"/>
        </w:numPr>
      </w:pPr>
      <w:r>
        <w:t>Maker Group</w:t>
      </w:r>
    </w:p>
    <w:p w14:paraId="5624FBF2" w14:textId="77777777" w:rsidR="00EA18AD" w:rsidRDefault="00E66230" w:rsidP="005F1CB1">
      <w:pPr>
        <w:pStyle w:val="ListParagraph"/>
        <w:numPr>
          <w:ilvl w:val="1"/>
          <w:numId w:val="4"/>
        </w:numPr>
      </w:pPr>
      <w:r>
        <w:t xml:space="preserve">PPT Action: </w:t>
      </w:r>
    </w:p>
    <w:p w14:paraId="1DCA63BE" w14:textId="7E0C25C2" w:rsidR="00EA18AD" w:rsidRDefault="00EA18AD" w:rsidP="005F1CB1">
      <w:pPr>
        <w:pStyle w:val="ListParagraph"/>
        <w:numPr>
          <w:ilvl w:val="2"/>
          <w:numId w:val="4"/>
        </w:numPr>
      </w:pPr>
      <w:r>
        <w:t>C</w:t>
      </w:r>
      <w:r w:rsidR="0059564A">
        <w:t>reate the groups in Entra and then in the Sand</w:t>
      </w:r>
      <w:r w:rsidR="00D16A70">
        <w:t xml:space="preserve">box (Development) </w:t>
      </w:r>
      <w:r w:rsidR="00F65B73">
        <w:t>environment.</w:t>
      </w:r>
    </w:p>
    <w:p w14:paraId="41C57B78" w14:textId="77777777" w:rsidR="00EA18AD" w:rsidRDefault="00E66230" w:rsidP="005F1CB1">
      <w:pPr>
        <w:pStyle w:val="ListParagraph"/>
        <w:numPr>
          <w:ilvl w:val="3"/>
          <w:numId w:val="4"/>
        </w:numPr>
      </w:pPr>
      <w:r>
        <w:t>Review request</w:t>
      </w:r>
    </w:p>
    <w:p w14:paraId="4E0F9A40" w14:textId="77777777" w:rsidR="00EA18AD" w:rsidRDefault="00E66230" w:rsidP="005F1CB1">
      <w:pPr>
        <w:pStyle w:val="ListParagraph"/>
        <w:numPr>
          <w:ilvl w:val="3"/>
          <w:numId w:val="4"/>
        </w:numPr>
      </w:pPr>
      <w:r>
        <w:t>speak with User</w:t>
      </w:r>
    </w:p>
    <w:p w14:paraId="2C244D17" w14:textId="4620F835" w:rsidR="009F3EBC" w:rsidRDefault="00E66230" w:rsidP="005F1CB1">
      <w:pPr>
        <w:pStyle w:val="ListParagraph"/>
        <w:numPr>
          <w:ilvl w:val="3"/>
          <w:numId w:val="4"/>
        </w:numPr>
      </w:pPr>
      <w:r>
        <w:t>Create each group</w:t>
      </w:r>
      <w:r w:rsidR="00D3529F">
        <w:t xml:space="preserve"> (see </w:t>
      </w:r>
      <w:r w:rsidR="00C31FC7" w:rsidRPr="00C31FC7">
        <w:rPr>
          <w:color w:val="0070C0"/>
          <w:u w:val="single"/>
        </w:rPr>
        <w:fldChar w:fldCharType="begin"/>
      </w:r>
      <w:r w:rsidR="00C31FC7" w:rsidRPr="00C31FC7">
        <w:rPr>
          <w:color w:val="0070C0"/>
          <w:u w:val="single"/>
        </w:rPr>
        <w:instrText xml:space="preserve"> REF _Ref177678583 \h </w:instrText>
      </w:r>
      <w:r w:rsidR="00C31FC7" w:rsidRPr="00C31FC7">
        <w:rPr>
          <w:color w:val="0070C0"/>
          <w:u w:val="single"/>
        </w:rPr>
      </w:r>
      <w:r w:rsidR="00C31FC7" w:rsidRPr="00C31FC7">
        <w:rPr>
          <w:color w:val="0070C0"/>
          <w:u w:val="single"/>
        </w:rPr>
        <w:fldChar w:fldCharType="separate"/>
      </w:r>
      <w:r w:rsidR="00C31FC7" w:rsidRPr="00C31FC7">
        <w:rPr>
          <w:color w:val="0070C0"/>
          <w:u w:val="single"/>
        </w:rPr>
        <w:t>How to Create Security Groups for Power Platform</w:t>
      </w:r>
      <w:r w:rsidR="00C31FC7" w:rsidRPr="00C31FC7">
        <w:rPr>
          <w:color w:val="0070C0"/>
          <w:u w:val="single"/>
        </w:rPr>
        <w:fldChar w:fldCharType="end"/>
      </w:r>
      <w:r w:rsidR="00D3529F">
        <w:t>)</w:t>
      </w:r>
    </w:p>
    <w:p w14:paraId="4894AF27" w14:textId="105B83A9" w:rsidR="009F3EBC" w:rsidRDefault="00E66230" w:rsidP="005F1CB1">
      <w:pPr>
        <w:pStyle w:val="ListParagraph"/>
        <w:numPr>
          <w:ilvl w:val="0"/>
          <w:numId w:val="4"/>
        </w:numPr>
      </w:pPr>
      <w:r>
        <w:t>User requests premium connectors for Sandbox</w:t>
      </w:r>
      <w:r w:rsidR="004C21B9">
        <w:t xml:space="preserve"> (Day1)</w:t>
      </w:r>
    </w:p>
    <w:p w14:paraId="792DC5E2" w14:textId="77777777" w:rsidR="009F3EBC" w:rsidRDefault="00E66230" w:rsidP="005F1CB1">
      <w:pPr>
        <w:pStyle w:val="ListParagraph"/>
        <w:numPr>
          <w:ilvl w:val="1"/>
          <w:numId w:val="4"/>
        </w:numPr>
      </w:pPr>
      <w:r>
        <w:t>User Action:</w:t>
      </w:r>
    </w:p>
    <w:p w14:paraId="33D3F24A" w14:textId="77777777" w:rsidR="009F3EBC" w:rsidRDefault="00E66230" w:rsidP="005F1CB1">
      <w:pPr>
        <w:pStyle w:val="ListParagraph"/>
        <w:numPr>
          <w:ilvl w:val="2"/>
          <w:numId w:val="4"/>
        </w:numPr>
      </w:pPr>
      <w:r>
        <w:t>Create Change Request for Premium Connection</w:t>
      </w:r>
    </w:p>
    <w:p w14:paraId="24806BA4" w14:textId="77777777" w:rsidR="009F3EBC" w:rsidRDefault="00E66230" w:rsidP="005F1CB1">
      <w:pPr>
        <w:pStyle w:val="ListParagraph"/>
        <w:numPr>
          <w:ilvl w:val="2"/>
          <w:numId w:val="4"/>
        </w:numPr>
      </w:pPr>
      <w:r>
        <w:t xml:space="preserve">Obtain </w:t>
      </w:r>
      <w:proofErr w:type="spellStart"/>
      <w:r>
        <w:t>SecCHM</w:t>
      </w:r>
      <w:proofErr w:type="spellEnd"/>
      <w:r>
        <w:t xml:space="preserve"> ID</w:t>
      </w:r>
    </w:p>
    <w:p w14:paraId="44E9617A" w14:textId="66100588" w:rsidR="009F3EBC" w:rsidRDefault="00E66230" w:rsidP="005F1CB1">
      <w:pPr>
        <w:pStyle w:val="ListParagraph"/>
        <w:numPr>
          <w:ilvl w:val="2"/>
          <w:numId w:val="4"/>
        </w:numPr>
      </w:pPr>
      <w:r>
        <w:t>Provide that to us</w:t>
      </w:r>
      <w:r w:rsidR="009F3EBC">
        <w:t xml:space="preserve"> for documentation</w:t>
      </w:r>
      <w:r w:rsidR="004F7182">
        <w:t>.</w:t>
      </w:r>
    </w:p>
    <w:p w14:paraId="5020AFF6" w14:textId="77777777" w:rsidR="009F3EBC" w:rsidRDefault="00E66230" w:rsidP="005F1CB1">
      <w:pPr>
        <w:pStyle w:val="ListParagraph"/>
        <w:numPr>
          <w:ilvl w:val="1"/>
          <w:numId w:val="4"/>
        </w:numPr>
      </w:pPr>
      <w:r>
        <w:t>PPT Action:</w:t>
      </w:r>
    </w:p>
    <w:p w14:paraId="4E217C4B" w14:textId="77777777" w:rsidR="009F3EBC" w:rsidRDefault="00E66230" w:rsidP="005F1CB1">
      <w:pPr>
        <w:pStyle w:val="ListParagraph"/>
        <w:numPr>
          <w:ilvl w:val="2"/>
          <w:numId w:val="4"/>
        </w:numPr>
      </w:pPr>
      <w:r>
        <w:t>Create Premium connector (as necessary)</w:t>
      </w:r>
    </w:p>
    <w:p w14:paraId="3FBAEDE3" w14:textId="77777777" w:rsidR="009F3EBC" w:rsidRDefault="00E66230" w:rsidP="005F1CB1">
      <w:pPr>
        <w:pStyle w:val="ListParagraph"/>
        <w:numPr>
          <w:ilvl w:val="2"/>
          <w:numId w:val="4"/>
        </w:numPr>
      </w:pPr>
      <w:r>
        <w:t xml:space="preserve">Record </w:t>
      </w:r>
      <w:proofErr w:type="spellStart"/>
      <w:r>
        <w:t>SecCHM</w:t>
      </w:r>
      <w:proofErr w:type="spellEnd"/>
      <w:r>
        <w:t xml:space="preserve"> ID</w:t>
      </w:r>
    </w:p>
    <w:p w14:paraId="4BDBC536" w14:textId="59BC6C5A" w:rsidR="00F65B73" w:rsidRDefault="00E66230" w:rsidP="005F1CB1">
      <w:pPr>
        <w:pStyle w:val="ListParagraph"/>
        <w:numPr>
          <w:ilvl w:val="2"/>
          <w:numId w:val="4"/>
        </w:numPr>
      </w:pPr>
      <w:r>
        <w:t>Move Environment to proper Data Policy (as needed)</w:t>
      </w:r>
      <w:r w:rsidR="00B9062F">
        <w:t xml:space="preserve"> </w:t>
      </w:r>
    </w:p>
    <w:p w14:paraId="3CE0543E" w14:textId="1944236F" w:rsidR="00F65B73" w:rsidRDefault="00E66230" w:rsidP="005F1CB1">
      <w:pPr>
        <w:pStyle w:val="ListParagraph"/>
        <w:numPr>
          <w:ilvl w:val="0"/>
          <w:numId w:val="4"/>
        </w:numPr>
      </w:pPr>
      <w:r>
        <w:t>User requests Prod Environment</w:t>
      </w:r>
      <w:r w:rsidR="00F65B73">
        <w:t xml:space="preserve"> (Day </w:t>
      </w:r>
      <w:r w:rsidR="004F7182">
        <w:t>2)</w:t>
      </w:r>
    </w:p>
    <w:p w14:paraId="12DC0AE9" w14:textId="77777777" w:rsidR="00F65B73" w:rsidRDefault="00F65B73" w:rsidP="005F1CB1">
      <w:pPr>
        <w:pStyle w:val="ListParagraph"/>
        <w:numPr>
          <w:ilvl w:val="1"/>
          <w:numId w:val="4"/>
        </w:numPr>
      </w:pPr>
      <w:r>
        <w:t xml:space="preserve">User Action: </w:t>
      </w:r>
    </w:p>
    <w:p w14:paraId="1E9B3F73" w14:textId="77777777" w:rsidR="00F65B73" w:rsidRDefault="00F65B73" w:rsidP="005F1CB1">
      <w:pPr>
        <w:pStyle w:val="ListParagraph"/>
        <w:numPr>
          <w:ilvl w:val="2"/>
          <w:numId w:val="4"/>
        </w:numPr>
      </w:pPr>
      <w:r>
        <w:t>Create IR Works Request</w:t>
      </w:r>
    </w:p>
    <w:p w14:paraId="44DDD819" w14:textId="77777777" w:rsidR="00F65B73" w:rsidRDefault="00F65B73" w:rsidP="005F1CB1">
      <w:pPr>
        <w:pStyle w:val="ListParagraph"/>
        <w:numPr>
          <w:ilvl w:val="1"/>
          <w:numId w:val="4"/>
        </w:numPr>
      </w:pPr>
      <w:r>
        <w:t xml:space="preserve">PPT Action: </w:t>
      </w:r>
    </w:p>
    <w:p w14:paraId="69532327" w14:textId="77777777" w:rsidR="00F65B73" w:rsidRDefault="00F65B73" w:rsidP="005F1CB1">
      <w:pPr>
        <w:pStyle w:val="ListParagraph"/>
        <w:numPr>
          <w:ilvl w:val="2"/>
          <w:numId w:val="4"/>
        </w:numPr>
      </w:pPr>
      <w:r>
        <w:t xml:space="preserve">Review request – speak with User – Create Environment (see </w:t>
      </w:r>
      <w:r w:rsidRPr="00F65B73">
        <w:rPr>
          <w:color w:val="0070C0"/>
          <w:u w:val="single"/>
        </w:rPr>
        <w:fldChar w:fldCharType="begin"/>
      </w:r>
      <w:r w:rsidRPr="00F65B73">
        <w:rPr>
          <w:color w:val="0070C0"/>
          <w:u w:val="single"/>
        </w:rPr>
        <w:instrText xml:space="preserve"> REF _Ref177678978 \h </w:instrText>
      </w:r>
      <w:r w:rsidRPr="00F65B73">
        <w:rPr>
          <w:color w:val="0070C0"/>
          <w:u w:val="single"/>
        </w:rPr>
      </w:r>
      <w:r w:rsidRPr="00F65B73">
        <w:rPr>
          <w:color w:val="0070C0"/>
          <w:u w:val="single"/>
        </w:rPr>
        <w:fldChar w:fldCharType="separate"/>
      </w:r>
      <w:r w:rsidRPr="00F65B73">
        <w:rPr>
          <w:color w:val="0070C0"/>
          <w:u w:val="single"/>
        </w:rPr>
        <w:t>How to Add a Production Environment</w:t>
      </w:r>
      <w:r w:rsidRPr="00F65B73">
        <w:rPr>
          <w:color w:val="0070C0"/>
          <w:u w:val="single"/>
        </w:rPr>
        <w:fldChar w:fldCharType="end"/>
      </w:r>
      <w:r>
        <w:t>)</w:t>
      </w:r>
    </w:p>
    <w:p w14:paraId="21359942" w14:textId="4DABC208" w:rsidR="00E66230" w:rsidRDefault="00E66230" w:rsidP="005F1CB1">
      <w:pPr>
        <w:pStyle w:val="ListParagraph"/>
        <w:numPr>
          <w:ilvl w:val="0"/>
          <w:numId w:val="4"/>
        </w:numPr>
      </w:pPr>
      <w:r>
        <w:t>User requests one or more Security groups for their environment</w:t>
      </w:r>
      <w:r w:rsidR="0033375C">
        <w:t xml:space="preserve"> (Day 2)</w:t>
      </w:r>
    </w:p>
    <w:p w14:paraId="16B08B71" w14:textId="77777777" w:rsidR="004F7182" w:rsidRDefault="004F7182" w:rsidP="005F1CB1">
      <w:pPr>
        <w:pStyle w:val="ListParagraph"/>
        <w:numPr>
          <w:ilvl w:val="1"/>
          <w:numId w:val="4"/>
        </w:numPr>
      </w:pPr>
      <w:r>
        <w:t xml:space="preserve">User Actions: </w:t>
      </w:r>
    </w:p>
    <w:p w14:paraId="0DE23683" w14:textId="77777777" w:rsidR="004F7182" w:rsidRDefault="004F7182" w:rsidP="005F1CB1">
      <w:pPr>
        <w:pStyle w:val="ListParagraph"/>
        <w:numPr>
          <w:ilvl w:val="2"/>
          <w:numId w:val="4"/>
        </w:numPr>
      </w:pPr>
      <w:r>
        <w:t>Create IR Works Request for EACH group (include CVS for users)</w:t>
      </w:r>
    </w:p>
    <w:p w14:paraId="72DE5C41" w14:textId="6B6847AA" w:rsidR="004F7182" w:rsidRDefault="004F7182" w:rsidP="005F1CB1">
      <w:pPr>
        <w:pStyle w:val="ListParagraph"/>
        <w:numPr>
          <w:ilvl w:val="3"/>
          <w:numId w:val="4"/>
        </w:numPr>
      </w:pPr>
      <w:r>
        <w:t>User Group</w:t>
      </w:r>
    </w:p>
    <w:p w14:paraId="57861403" w14:textId="77777777" w:rsidR="004F7182" w:rsidRDefault="004F7182" w:rsidP="005F1CB1">
      <w:pPr>
        <w:pStyle w:val="ListParagraph"/>
        <w:numPr>
          <w:ilvl w:val="1"/>
          <w:numId w:val="4"/>
        </w:numPr>
      </w:pPr>
      <w:r>
        <w:t xml:space="preserve">PPT Action: </w:t>
      </w:r>
    </w:p>
    <w:p w14:paraId="4DBA8E3B" w14:textId="77777777" w:rsidR="004F7182" w:rsidRDefault="004F7182" w:rsidP="005F1CB1">
      <w:pPr>
        <w:pStyle w:val="ListParagraph"/>
        <w:numPr>
          <w:ilvl w:val="2"/>
          <w:numId w:val="4"/>
        </w:numPr>
      </w:pPr>
      <w:r>
        <w:t>Create the groups in Entra and then in the Sandbox (Development) environment.</w:t>
      </w:r>
    </w:p>
    <w:p w14:paraId="08EF50CB" w14:textId="77777777" w:rsidR="004F7182" w:rsidRDefault="004F7182" w:rsidP="005F1CB1">
      <w:pPr>
        <w:pStyle w:val="ListParagraph"/>
        <w:numPr>
          <w:ilvl w:val="3"/>
          <w:numId w:val="4"/>
        </w:numPr>
      </w:pPr>
      <w:r>
        <w:t>Review request</w:t>
      </w:r>
    </w:p>
    <w:p w14:paraId="5FFB29AD" w14:textId="77777777" w:rsidR="004F7182" w:rsidRDefault="004F7182" w:rsidP="005F1CB1">
      <w:pPr>
        <w:pStyle w:val="ListParagraph"/>
        <w:numPr>
          <w:ilvl w:val="3"/>
          <w:numId w:val="4"/>
        </w:numPr>
      </w:pPr>
      <w:r>
        <w:t>speak with User</w:t>
      </w:r>
    </w:p>
    <w:p w14:paraId="01D9E25D" w14:textId="77777777" w:rsidR="00160045" w:rsidRDefault="004F7182" w:rsidP="005F1CB1">
      <w:pPr>
        <w:pStyle w:val="ListParagraph"/>
        <w:numPr>
          <w:ilvl w:val="3"/>
          <w:numId w:val="4"/>
        </w:numPr>
      </w:pPr>
      <w:r>
        <w:t xml:space="preserve">Create each group (see </w:t>
      </w:r>
      <w:r w:rsidRPr="00C31FC7">
        <w:rPr>
          <w:color w:val="0070C0"/>
          <w:u w:val="single"/>
        </w:rPr>
        <w:fldChar w:fldCharType="begin"/>
      </w:r>
      <w:r w:rsidRPr="00C31FC7">
        <w:rPr>
          <w:color w:val="0070C0"/>
          <w:u w:val="single"/>
        </w:rPr>
        <w:instrText xml:space="preserve"> REF _Ref177678583 \h </w:instrText>
      </w:r>
      <w:r w:rsidRPr="00C31FC7">
        <w:rPr>
          <w:color w:val="0070C0"/>
          <w:u w:val="single"/>
        </w:rPr>
      </w:r>
      <w:r w:rsidRPr="00C31FC7">
        <w:rPr>
          <w:color w:val="0070C0"/>
          <w:u w:val="single"/>
        </w:rPr>
        <w:fldChar w:fldCharType="separate"/>
      </w:r>
      <w:r w:rsidRPr="00C31FC7">
        <w:rPr>
          <w:color w:val="0070C0"/>
          <w:u w:val="single"/>
        </w:rPr>
        <w:t>How to Create Security Groups for Power Platform</w:t>
      </w:r>
      <w:r w:rsidRPr="00C31FC7">
        <w:rPr>
          <w:color w:val="0070C0"/>
          <w:u w:val="single"/>
        </w:rPr>
        <w:fldChar w:fldCharType="end"/>
      </w:r>
      <w:r>
        <w:t>)</w:t>
      </w:r>
    </w:p>
    <w:p w14:paraId="47CED512" w14:textId="1765D9E7" w:rsidR="00160045" w:rsidRDefault="00E66230" w:rsidP="005F1CB1">
      <w:pPr>
        <w:pStyle w:val="ListParagraph"/>
        <w:numPr>
          <w:ilvl w:val="0"/>
          <w:numId w:val="4"/>
        </w:numPr>
      </w:pPr>
      <w:r>
        <w:t>User requests premium connectors for Prod</w:t>
      </w:r>
      <w:r w:rsidR="00893BE3">
        <w:t xml:space="preserve"> (Day</w:t>
      </w:r>
      <w:r w:rsidR="0033375C">
        <w:t xml:space="preserve"> 2)</w:t>
      </w:r>
    </w:p>
    <w:p w14:paraId="31E94F4C" w14:textId="7BD57AA4" w:rsidR="00160045" w:rsidRDefault="00160045" w:rsidP="005F1CB1">
      <w:pPr>
        <w:pStyle w:val="ListParagraph"/>
        <w:numPr>
          <w:ilvl w:val="1"/>
          <w:numId w:val="4"/>
        </w:numPr>
      </w:pPr>
      <w:r>
        <w:t>User Action:</w:t>
      </w:r>
    </w:p>
    <w:p w14:paraId="5E93D9AB" w14:textId="77777777" w:rsidR="00160045" w:rsidRDefault="00160045" w:rsidP="005F1CB1">
      <w:pPr>
        <w:pStyle w:val="ListParagraph"/>
        <w:numPr>
          <w:ilvl w:val="2"/>
          <w:numId w:val="4"/>
        </w:numPr>
      </w:pPr>
      <w:r>
        <w:t>Create Change Request for Premium Connection</w:t>
      </w:r>
    </w:p>
    <w:p w14:paraId="691264C3" w14:textId="77777777" w:rsidR="00160045" w:rsidRDefault="00160045" w:rsidP="005F1CB1">
      <w:pPr>
        <w:pStyle w:val="ListParagraph"/>
        <w:numPr>
          <w:ilvl w:val="2"/>
          <w:numId w:val="4"/>
        </w:numPr>
      </w:pPr>
      <w:r>
        <w:t xml:space="preserve">Obtain </w:t>
      </w:r>
      <w:proofErr w:type="spellStart"/>
      <w:r>
        <w:t>SecCHM</w:t>
      </w:r>
      <w:proofErr w:type="spellEnd"/>
      <w:r>
        <w:t xml:space="preserve"> ID</w:t>
      </w:r>
    </w:p>
    <w:p w14:paraId="01B07F69" w14:textId="77777777" w:rsidR="00160045" w:rsidRDefault="00160045" w:rsidP="005F1CB1">
      <w:pPr>
        <w:pStyle w:val="ListParagraph"/>
        <w:numPr>
          <w:ilvl w:val="2"/>
          <w:numId w:val="4"/>
        </w:numPr>
      </w:pPr>
      <w:r>
        <w:t>Provide that to us for documentation.</w:t>
      </w:r>
    </w:p>
    <w:p w14:paraId="6B148834" w14:textId="77777777" w:rsidR="00160045" w:rsidRDefault="00160045" w:rsidP="005F1CB1">
      <w:pPr>
        <w:pStyle w:val="ListParagraph"/>
        <w:numPr>
          <w:ilvl w:val="0"/>
          <w:numId w:val="5"/>
        </w:numPr>
      </w:pPr>
      <w:r>
        <w:t>PPT Action:</w:t>
      </w:r>
    </w:p>
    <w:p w14:paraId="0DBA216A" w14:textId="77777777" w:rsidR="00160045" w:rsidRDefault="00160045" w:rsidP="005F1CB1">
      <w:pPr>
        <w:pStyle w:val="ListParagraph"/>
        <w:numPr>
          <w:ilvl w:val="2"/>
          <w:numId w:val="4"/>
        </w:numPr>
      </w:pPr>
      <w:r>
        <w:t>Create Premium connector (as necessary)</w:t>
      </w:r>
    </w:p>
    <w:p w14:paraId="38A0A6EA" w14:textId="77777777" w:rsidR="00160045" w:rsidRDefault="00160045" w:rsidP="005F1CB1">
      <w:pPr>
        <w:pStyle w:val="ListParagraph"/>
        <w:numPr>
          <w:ilvl w:val="2"/>
          <w:numId w:val="4"/>
        </w:numPr>
      </w:pPr>
      <w:r>
        <w:lastRenderedPageBreak/>
        <w:t xml:space="preserve">Record </w:t>
      </w:r>
      <w:proofErr w:type="spellStart"/>
      <w:r>
        <w:t>SecCHM</w:t>
      </w:r>
      <w:proofErr w:type="spellEnd"/>
      <w:r>
        <w:t xml:space="preserve"> ID</w:t>
      </w:r>
    </w:p>
    <w:p w14:paraId="796B5372" w14:textId="77777777" w:rsidR="00A67FA7" w:rsidRDefault="00160045" w:rsidP="005F1CB1">
      <w:pPr>
        <w:pStyle w:val="ListParagraph"/>
        <w:numPr>
          <w:ilvl w:val="2"/>
          <w:numId w:val="4"/>
        </w:numPr>
      </w:pPr>
      <w:r>
        <w:t>Move Environment to proper Data Policy (as needed)</w:t>
      </w:r>
    </w:p>
    <w:p w14:paraId="7416DD5D" w14:textId="4BCB6A1A" w:rsidR="00A67FA7" w:rsidRDefault="00E66230" w:rsidP="005F1CB1">
      <w:pPr>
        <w:pStyle w:val="ListParagraph"/>
        <w:numPr>
          <w:ilvl w:val="0"/>
          <w:numId w:val="4"/>
        </w:numPr>
      </w:pPr>
      <w:r>
        <w:t>User requests Solution Deployment</w:t>
      </w:r>
      <w:r w:rsidR="0033375C">
        <w:t xml:space="preserve"> (Day 3 - 7)</w:t>
      </w:r>
    </w:p>
    <w:p w14:paraId="75A95A58" w14:textId="314E78E2" w:rsidR="00E66230" w:rsidRDefault="00E66230" w:rsidP="005F1CB1">
      <w:pPr>
        <w:pStyle w:val="ListParagraph"/>
        <w:numPr>
          <w:ilvl w:val="1"/>
          <w:numId w:val="4"/>
        </w:numPr>
      </w:pPr>
      <w:r>
        <w:t>User Action:</w:t>
      </w:r>
    </w:p>
    <w:p w14:paraId="7CFBD86D" w14:textId="75CB18DD" w:rsidR="00E66230" w:rsidRDefault="00A67FA7" w:rsidP="005F1CB1">
      <w:pPr>
        <w:pStyle w:val="ListParagraph"/>
        <w:numPr>
          <w:ilvl w:val="2"/>
          <w:numId w:val="4"/>
        </w:numPr>
      </w:pPr>
      <w:r>
        <w:t>Submit Request</w:t>
      </w:r>
    </w:p>
    <w:p w14:paraId="151E2BA5" w14:textId="77777777" w:rsidR="00A67FA7" w:rsidRDefault="00A67FA7" w:rsidP="005F1CB1">
      <w:pPr>
        <w:pStyle w:val="ListParagraph"/>
        <w:numPr>
          <w:ilvl w:val="2"/>
          <w:numId w:val="4"/>
        </w:numPr>
      </w:pPr>
      <w:r>
        <w:t>Include Solution Architecture</w:t>
      </w:r>
    </w:p>
    <w:p w14:paraId="37D41EA8" w14:textId="77777777" w:rsidR="00A67FA7" w:rsidRDefault="00E66230" w:rsidP="005F1CB1">
      <w:pPr>
        <w:pStyle w:val="ListParagraph"/>
        <w:numPr>
          <w:ilvl w:val="1"/>
          <w:numId w:val="4"/>
        </w:numPr>
      </w:pPr>
      <w:r>
        <w:t>PPT Action:</w:t>
      </w:r>
    </w:p>
    <w:p w14:paraId="4B9795DC" w14:textId="07BD7824" w:rsidR="00E66230" w:rsidRDefault="00663E5F" w:rsidP="005F1CB1">
      <w:pPr>
        <w:pStyle w:val="ListParagraph"/>
        <w:numPr>
          <w:ilvl w:val="2"/>
          <w:numId w:val="4"/>
        </w:numPr>
      </w:pPr>
      <w:r>
        <w:t>Review Solution</w:t>
      </w:r>
    </w:p>
    <w:p w14:paraId="1F2CB76A" w14:textId="7945A289" w:rsidR="00663E5F" w:rsidRDefault="00663E5F" w:rsidP="005F1CB1">
      <w:pPr>
        <w:pStyle w:val="ListParagraph"/>
        <w:numPr>
          <w:ilvl w:val="2"/>
          <w:numId w:val="4"/>
        </w:numPr>
      </w:pPr>
      <w:r>
        <w:t>Approve / Deny solution</w:t>
      </w:r>
    </w:p>
    <w:p w14:paraId="3331972D" w14:textId="59ABF27C" w:rsidR="0033375C" w:rsidRDefault="0033375C" w:rsidP="005F1CB1">
      <w:pPr>
        <w:pStyle w:val="ListParagraph"/>
        <w:numPr>
          <w:ilvl w:val="3"/>
          <w:numId w:val="4"/>
        </w:numPr>
      </w:pPr>
      <w:r>
        <w:t>Approve – Deploy Solution</w:t>
      </w:r>
    </w:p>
    <w:p w14:paraId="7F8F1E16" w14:textId="1F0CA24F" w:rsidR="00E66230" w:rsidRDefault="0033375C" w:rsidP="005F1CB1">
      <w:pPr>
        <w:pStyle w:val="ListParagraph"/>
        <w:numPr>
          <w:ilvl w:val="3"/>
          <w:numId w:val="4"/>
        </w:numPr>
      </w:pPr>
      <w:r>
        <w:t xml:space="preserve">Denied </w:t>
      </w:r>
      <w:r w:rsidR="00A10F47">
        <w:t>–</w:t>
      </w:r>
      <w:r>
        <w:t xml:space="preserve"> </w:t>
      </w:r>
      <w:r w:rsidR="00A10F47">
        <w:t>Give feedback and await updates to Architecture and cycle through this effort until approved or cancelled.</w:t>
      </w:r>
    </w:p>
    <w:p w14:paraId="2B047841" w14:textId="77B2B11A" w:rsidR="00A85386" w:rsidRDefault="00A85386" w:rsidP="005F1CB1">
      <w:pPr>
        <w:pStyle w:val="ListParagraph"/>
        <w:numPr>
          <w:ilvl w:val="0"/>
          <w:numId w:val="4"/>
        </w:numPr>
      </w:pPr>
      <w:r>
        <w:t>Pipelines</w:t>
      </w:r>
    </w:p>
    <w:p w14:paraId="67389388" w14:textId="5FB44DEA" w:rsidR="006D2919" w:rsidRDefault="006D2919" w:rsidP="005F1CB1">
      <w:pPr>
        <w:pStyle w:val="ListParagraph"/>
        <w:numPr>
          <w:ilvl w:val="1"/>
          <w:numId w:val="4"/>
        </w:numPr>
      </w:pPr>
      <w:r>
        <w:t xml:space="preserve">If Steps 1 </w:t>
      </w:r>
      <w:r w:rsidR="00583A0F">
        <w:t>–</w:t>
      </w:r>
      <w:r>
        <w:t xml:space="preserve"> </w:t>
      </w:r>
      <w:r w:rsidR="00583A0F">
        <w:t>6 are complete and user would like to set up a Pipeline:</w:t>
      </w:r>
    </w:p>
    <w:p w14:paraId="4C6A5120" w14:textId="2ECDC6B0" w:rsidR="00583A0F" w:rsidRDefault="00583A0F" w:rsidP="005F1CB1">
      <w:pPr>
        <w:pStyle w:val="ListParagraph"/>
        <w:numPr>
          <w:ilvl w:val="2"/>
          <w:numId w:val="4"/>
        </w:numPr>
      </w:pPr>
      <w:r>
        <w:t>Ensure that Architecture has been approved before providing deployment capability.</w:t>
      </w:r>
    </w:p>
    <w:p w14:paraId="5A79EE6C" w14:textId="0D4942ED" w:rsidR="003D5D65" w:rsidRPr="003D5D65" w:rsidRDefault="00583A0F" w:rsidP="005F1CB1">
      <w:pPr>
        <w:pStyle w:val="ListParagraph"/>
        <w:numPr>
          <w:ilvl w:val="3"/>
          <w:numId w:val="4"/>
        </w:numPr>
      </w:pPr>
      <w:r>
        <w:t xml:space="preserve">Limit </w:t>
      </w:r>
      <w:r w:rsidR="003D5D65">
        <w:t xml:space="preserve">deployment by Solution </w:t>
      </w:r>
      <w:r w:rsidR="003D5D65" w:rsidRPr="0034161C">
        <w:t>(</w:t>
      </w:r>
      <w:r w:rsidR="003D5D65" w:rsidRPr="0034161C">
        <w:rPr>
          <w:b/>
          <w:bCs/>
          <w:color w:val="FF0000"/>
        </w:rPr>
        <w:t>CAN WE DO THIS ????</w:t>
      </w:r>
      <w:r w:rsidR="003D5D65" w:rsidRPr="0034161C">
        <w:t>)</w:t>
      </w:r>
    </w:p>
    <w:p w14:paraId="1DA276D8" w14:textId="5DA63BFD" w:rsidR="003D5D65" w:rsidRPr="0034161C" w:rsidRDefault="0068188D" w:rsidP="0068188D">
      <w:pPr>
        <w:rPr>
          <w:b/>
          <w:bCs/>
        </w:rPr>
      </w:pPr>
      <w:r w:rsidRPr="0034161C">
        <w:rPr>
          <w:b/>
          <w:bCs/>
        </w:rPr>
        <w:t>** UPDATES REQUIRED</w:t>
      </w:r>
    </w:p>
    <w:p w14:paraId="4AF908EC" w14:textId="0E93890B" w:rsidR="0068188D" w:rsidRDefault="0068188D" w:rsidP="005F1CB1">
      <w:pPr>
        <w:pStyle w:val="ListParagraph"/>
        <w:numPr>
          <w:ilvl w:val="0"/>
          <w:numId w:val="6"/>
        </w:numPr>
      </w:pPr>
      <w:r>
        <w:t>If User has already deployed to production but requests</w:t>
      </w:r>
      <w:r w:rsidR="00F106E4">
        <w:t>:</w:t>
      </w:r>
    </w:p>
    <w:p w14:paraId="2541DCBC" w14:textId="5CD36FF9" w:rsidR="00F106E4" w:rsidRDefault="00F106E4" w:rsidP="005F1CB1">
      <w:pPr>
        <w:pStyle w:val="ListParagraph"/>
        <w:numPr>
          <w:ilvl w:val="1"/>
          <w:numId w:val="6"/>
        </w:numPr>
      </w:pPr>
      <w:r>
        <w:t>A new Premium Connector</w:t>
      </w:r>
    </w:p>
    <w:p w14:paraId="3B011897" w14:textId="002CAA5B" w:rsidR="00F106E4" w:rsidRDefault="00F106E4" w:rsidP="005F1CB1">
      <w:pPr>
        <w:pStyle w:val="ListParagraph"/>
        <w:numPr>
          <w:ilvl w:val="1"/>
          <w:numId w:val="6"/>
        </w:numPr>
      </w:pPr>
      <w:r>
        <w:t>A new Security group</w:t>
      </w:r>
    </w:p>
    <w:p w14:paraId="13745E96" w14:textId="1B300DB0" w:rsidR="00E66230" w:rsidRDefault="00FA5D6F" w:rsidP="005F1CB1">
      <w:pPr>
        <w:pStyle w:val="ListParagraph"/>
        <w:numPr>
          <w:ilvl w:val="0"/>
          <w:numId w:val="6"/>
        </w:numPr>
      </w:pPr>
      <w:r>
        <w:t>Require a change to their Architecture before performing.</w:t>
      </w:r>
    </w:p>
    <w:p w14:paraId="7A29DE8B" w14:textId="77777777" w:rsidR="00D10BEA" w:rsidRDefault="00D10BEA">
      <w:pPr>
        <w:rPr>
          <w:rFonts w:asciiTheme="majorHAnsi" w:eastAsiaTheme="majorEastAsia" w:hAnsiTheme="majorHAnsi" w:cstheme="majorBidi"/>
          <w:color w:val="2F5496" w:themeColor="accent1" w:themeShade="BF"/>
          <w:sz w:val="26"/>
          <w:szCs w:val="26"/>
        </w:rPr>
      </w:pPr>
      <w:r>
        <w:br w:type="page"/>
      </w:r>
    </w:p>
    <w:p w14:paraId="2CC28223" w14:textId="36FA612A" w:rsidR="00926993" w:rsidRDefault="0018351E" w:rsidP="00ED24A4">
      <w:pPr>
        <w:pStyle w:val="Heading1"/>
      </w:pPr>
      <w:bookmarkStart w:id="1" w:name="_Ref177678583"/>
      <w:bookmarkStart w:id="2" w:name="_Toc190887504"/>
      <w:r>
        <w:lastRenderedPageBreak/>
        <w:t>Power Platform</w:t>
      </w:r>
      <w:r w:rsidR="00926993">
        <w:t xml:space="preserve"> </w:t>
      </w:r>
      <w:r w:rsidR="000C60DB">
        <w:t>Basic</w:t>
      </w:r>
      <w:r>
        <w:t>s</w:t>
      </w:r>
    </w:p>
    <w:p w14:paraId="4CB1D8EE" w14:textId="1E3C26B6" w:rsidR="00CB06C0" w:rsidRDefault="000C60DB" w:rsidP="00CB06C0">
      <w:r>
        <w:t xml:space="preserve">To implement proper </w:t>
      </w:r>
      <w:r w:rsidR="0018351E">
        <w:t xml:space="preserve">Power Platform application and flow development, the PPT will provide </w:t>
      </w:r>
      <w:r w:rsidR="00C05CB3">
        <w:t>three environments as follows:</w:t>
      </w:r>
    </w:p>
    <w:p w14:paraId="66C18592" w14:textId="1DCA7B3D" w:rsidR="00C05CB3" w:rsidRDefault="00C05CB3" w:rsidP="00C05CB3">
      <w:pPr>
        <w:pStyle w:val="ListParagraph"/>
        <w:numPr>
          <w:ilvl w:val="0"/>
          <w:numId w:val="40"/>
        </w:numPr>
      </w:pPr>
      <w:r>
        <w:t xml:space="preserve">Sandbox </w:t>
      </w:r>
      <w:r>
        <w:tab/>
        <w:t>(Type: sandbox, unmanaged)</w:t>
      </w:r>
    </w:p>
    <w:p w14:paraId="6F12FAE1" w14:textId="70487A97" w:rsidR="00C05CB3" w:rsidRDefault="00C05CB3" w:rsidP="00C05CB3">
      <w:pPr>
        <w:pStyle w:val="ListParagraph"/>
        <w:numPr>
          <w:ilvl w:val="0"/>
          <w:numId w:val="40"/>
        </w:numPr>
      </w:pPr>
      <w:r>
        <w:t>Test</w:t>
      </w:r>
      <w:r>
        <w:tab/>
      </w:r>
      <w:r>
        <w:tab/>
        <w:t>(Type: production, managed)</w:t>
      </w:r>
    </w:p>
    <w:p w14:paraId="5F16937B" w14:textId="178E8864" w:rsidR="00C05CB3" w:rsidRDefault="00C05CB3" w:rsidP="00C05CB3">
      <w:pPr>
        <w:pStyle w:val="ListParagraph"/>
        <w:numPr>
          <w:ilvl w:val="0"/>
          <w:numId w:val="40"/>
        </w:numPr>
      </w:pPr>
      <w:r>
        <w:t>Production</w:t>
      </w:r>
      <w:r>
        <w:tab/>
        <w:t>(Type: production, managed)</w:t>
      </w:r>
    </w:p>
    <w:p w14:paraId="444B0B90" w14:textId="77777777" w:rsidR="00C05CB3" w:rsidRPr="00CB06C0" w:rsidRDefault="00C05CB3" w:rsidP="00C05CB3"/>
    <w:p w14:paraId="5E2B27F5" w14:textId="77777777" w:rsidR="00CB06C0" w:rsidRDefault="00CB06C0">
      <w:pPr>
        <w:rPr>
          <w:rFonts w:asciiTheme="majorHAnsi" w:eastAsiaTheme="majorEastAsia" w:hAnsiTheme="majorHAnsi" w:cstheme="majorBidi"/>
          <w:color w:val="2F5496" w:themeColor="accent1" w:themeShade="BF"/>
          <w:sz w:val="32"/>
          <w:szCs w:val="32"/>
        </w:rPr>
      </w:pPr>
      <w:r>
        <w:br w:type="page"/>
      </w:r>
    </w:p>
    <w:p w14:paraId="00BD24B1" w14:textId="5DDC0EA8" w:rsidR="00AE575F" w:rsidRDefault="00AE575F" w:rsidP="00ED24A4">
      <w:pPr>
        <w:pStyle w:val="Heading1"/>
      </w:pPr>
      <w:r>
        <w:lastRenderedPageBreak/>
        <w:t>Security for Power Platform Environments</w:t>
      </w:r>
    </w:p>
    <w:p w14:paraId="0961FB9F" w14:textId="4EFC5F8E" w:rsidR="00AE575F" w:rsidRPr="00AE575F" w:rsidRDefault="00256144" w:rsidP="00AE575F">
      <w:r>
        <w:t xml:space="preserve">The Power Platform Team does not provide individual access to Environments. PPT will use Microsoft Entra Security Groups to apply </w:t>
      </w:r>
      <w:r w:rsidR="00B13345">
        <w:t>a role-based method for applying access to Power Platform Environments.</w:t>
      </w:r>
      <w:r w:rsidR="00920656">
        <w:t xml:space="preserve"> This provides the user base with self-governance of access, while also providing Microsoft best-practice </w:t>
      </w:r>
      <w:r w:rsidR="00926993">
        <w:t>security for environments.</w:t>
      </w:r>
    </w:p>
    <w:p w14:paraId="7CF6ACD4" w14:textId="3B239257" w:rsidR="00B13345" w:rsidRDefault="00B13345" w:rsidP="001A5E6A">
      <w:pPr>
        <w:pStyle w:val="Heading2"/>
      </w:pPr>
      <w:r>
        <w:t>Security Group</w:t>
      </w:r>
      <w:r w:rsidR="001A5E6A">
        <w:t xml:space="preserve"> Allocation</w:t>
      </w:r>
    </w:p>
    <w:p w14:paraId="55A1DD39" w14:textId="29360849" w:rsidR="001A5E6A" w:rsidRPr="001A5E6A" w:rsidRDefault="001A5E6A" w:rsidP="001A5E6A"/>
    <w:p w14:paraId="7C9B9B7A" w14:textId="639241E4" w:rsidR="00ED24A4" w:rsidRPr="001E3C68" w:rsidRDefault="00ED24A4" w:rsidP="00ED24A4">
      <w:pPr>
        <w:pStyle w:val="Heading1"/>
      </w:pPr>
      <w:r>
        <w:t>How to Create Security Groups for Power Platform</w:t>
      </w:r>
      <w:bookmarkEnd w:id="1"/>
      <w:bookmarkEnd w:id="2"/>
    </w:p>
    <w:p w14:paraId="78A88191" w14:textId="0EB0C1C2" w:rsidR="00ED24A4" w:rsidRDefault="006619D4" w:rsidP="00ED24A4">
      <w:r>
        <w:t>There are two steps for creating a Security group for a Power Platform environment:</w:t>
      </w:r>
    </w:p>
    <w:p w14:paraId="06A91676" w14:textId="77777777" w:rsidR="00D85745" w:rsidRDefault="006619D4" w:rsidP="005F1CB1">
      <w:pPr>
        <w:pStyle w:val="ListParagraph"/>
        <w:numPr>
          <w:ilvl w:val="0"/>
          <w:numId w:val="7"/>
        </w:numPr>
      </w:pPr>
      <w:r>
        <w:t xml:space="preserve">Create a Microsoft Entra </w:t>
      </w:r>
      <w:r w:rsidR="00427E2D">
        <w:t xml:space="preserve">Security </w:t>
      </w:r>
      <w:r w:rsidR="006D55F1">
        <w:t>Group</w:t>
      </w:r>
      <w:r w:rsidR="008852F9">
        <w:br/>
        <w:t xml:space="preserve">The owners of these groups have the rights and privileges to add/remove members to these groups – which takes the responsibility out of the PPT’s hands and allows them </w:t>
      </w:r>
      <w:r w:rsidR="003271C3">
        <w:t xml:space="preserve">to </w:t>
      </w:r>
      <w:proofErr w:type="spellStart"/>
      <w:r w:rsidR="003271C3">
        <w:t>self maintain</w:t>
      </w:r>
      <w:proofErr w:type="spellEnd"/>
      <w:r w:rsidR="003271C3">
        <w:t>.</w:t>
      </w:r>
    </w:p>
    <w:p w14:paraId="00F416D9" w14:textId="624FFCA1" w:rsidR="00124D79" w:rsidRDefault="00D85745" w:rsidP="005F1CB1">
      <w:pPr>
        <w:pStyle w:val="ListParagraph"/>
        <w:numPr>
          <w:ilvl w:val="0"/>
          <w:numId w:val="7"/>
        </w:numPr>
      </w:pPr>
      <w:r>
        <w:t>Create a Team in the Power Platform Environment and a</w:t>
      </w:r>
      <w:r w:rsidR="006D55F1">
        <w:t>ttach the Microsoft Entra Security Group to a Team within the Power Platform Environment.</w:t>
      </w:r>
    </w:p>
    <w:p w14:paraId="352CFC7F" w14:textId="0B691DB5" w:rsidR="00335C6C" w:rsidRDefault="00335C6C" w:rsidP="00335C6C">
      <w:r>
        <w:t>It is recommended that all Security Groups should be specific to the environment (i.e. Sandbox, Development, Test, or Prod). This is primarily to ensure the prevention of conflict between environments.</w:t>
      </w:r>
    </w:p>
    <w:p w14:paraId="00583AEE" w14:textId="5C9DF5A5" w:rsidR="00644E5C" w:rsidRDefault="00644E5C" w:rsidP="004A75C4">
      <w:pPr>
        <w:pStyle w:val="Heading2"/>
      </w:pPr>
      <w:bookmarkStart w:id="3" w:name="_Ref177740227"/>
      <w:bookmarkStart w:id="4" w:name="_Toc190887505"/>
      <w:r>
        <w:t>Security Group Naming Conventions</w:t>
      </w:r>
      <w:bookmarkEnd w:id="3"/>
      <w:bookmarkEnd w:id="4"/>
    </w:p>
    <w:p w14:paraId="465204DE" w14:textId="08059833" w:rsidR="00BE5CAA" w:rsidRDefault="00BE5CAA" w:rsidP="00644E5C">
      <w:r>
        <w:t>Our naming convention is as follows</w:t>
      </w:r>
      <w:r w:rsidR="00D87D11">
        <w:t xml:space="preserve"> (ALL CAPS)</w:t>
      </w:r>
      <w:r>
        <w:t>:</w:t>
      </w:r>
    </w:p>
    <w:p w14:paraId="0050C626" w14:textId="4FF020EC" w:rsidR="0077499B" w:rsidRDefault="00BE5CAA" w:rsidP="00644E5C">
      <w:r>
        <w:t>CLOUD M365 MPP [ENV]</w:t>
      </w:r>
      <w:r w:rsidR="0077499B">
        <w:t xml:space="preserve"> [BU] [SOL] [USER TYPE]</w:t>
      </w:r>
    </w:p>
    <w:p w14:paraId="122A4F59" w14:textId="39707348" w:rsidR="000B7658" w:rsidRDefault="000B7658" w:rsidP="005F1CB1">
      <w:pPr>
        <w:pStyle w:val="ListParagraph"/>
        <w:numPr>
          <w:ilvl w:val="0"/>
          <w:numId w:val="9"/>
        </w:numPr>
      </w:pPr>
      <w:r>
        <w:t>[ENV] = Environment (i.e. Sandbox</w:t>
      </w:r>
      <w:r w:rsidR="005219DC">
        <w:t xml:space="preserve"> or</w:t>
      </w:r>
      <w:r>
        <w:t xml:space="preserve"> Development</w:t>
      </w:r>
      <w:r w:rsidR="005219DC">
        <w:t xml:space="preserve"> (DEV)</w:t>
      </w:r>
      <w:r>
        <w:t>, Test</w:t>
      </w:r>
      <w:r w:rsidR="005219DC">
        <w:t xml:space="preserve"> (TST)</w:t>
      </w:r>
      <w:r>
        <w:t>, Production</w:t>
      </w:r>
      <w:r w:rsidR="005219DC">
        <w:t xml:space="preserve"> (PROD)</w:t>
      </w:r>
      <w:r>
        <w:t>)</w:t>
      </w:r>
    </w:p>
    <w:p w14:paraId="5E637EDF" w14:textId="183FBC23" w:rsidR="005219DC" w:rsidRDefault="006157FF" w:rsidP="005F1CB1">
      <w:pPr>
        <w:pStyle w:val="ListParagraph"/>
        <w:numPr>
          <w:ilvl w:val="0"/>
          <w:numId w:val="9"/>
        </w:numPr>
      </w:pPr>
      <w:r>
        <w:t>[BU] = Business Unit (i.e. IT-EOPS, PGLD, TS, SBSE, etc.)</w:t>
      </w:r>
    </w:p>
    <w:p w14:paraId="2A1856AA" w14:textId="19D1101F" w:rsidR="00682348" w:rsidRDefault="006157FF" w:rsidP="005F1CB1">
      <w:pPr>
        <w:pStyle w:val="ListParagraph"/>
        <w:numPr>
          <w:ilvl w:val="0"/>
          <w:numId w:val="9"/>
        </w:numPr>
      </w:pPr>
      <w:r>
        <w:t xml:space="preserve">[SOL] = Solution (the </w:t>
      </w:r>
      <w:r w:rsidR="00682348">
        <w:t xml:space="preserve">core Solution that the environment will hold) </w:t>
      </w:r>
      <w:r w:rsidR="008A7BAA">
        <w:t>or if this is a multi-solution environment, you may use the BU again here</w:t>
      </w:r>
      <w:r w:rsidR="00D87D11">
        <w:t>, otherwise it should be the Solution name or abbreviation.</w:t>
      </w:r>
    </w:p>
    <w:p w14:paraId="145E6B19" w14:textId="6DBDD395" w:rsidR="00D87D11" w:rsidRDefault="00D87D11" w:rsidP="005F1CB1">
      <w:pPr>
        <w:pStyle w:val="ListParagraph"/>
        <w:numPr>
          <w:ilvl w:val="0"/>
          <w:numId w:val="9"/>
        </w:numPr>
      </w:pPr>
      <w:r>
        <w:t xml:space="preserve">[USER TYPE] = the type of user the group will hold (i.e. </w:t>
      </w:r>
      <w:r w:rsidR="006957D6">
        <w:t>basic users</w:t>
      </w:r>
      <w:r w:rsidR="00241E78">
        <w:t xml:space="preserve"> (USER)</w:t>
      </w:r>
      <w:r w:rsidR="006957D6">
        <w:t xml:space="preserve">, </w:t>
      </w:r>
      <w:r w:rsidR="00241E78">
        <w:t>Makers (MAKER), Admins (ADMIN)</w:t>
      </w:r>
      <w:r w:rsidR="00982638">
        <w:t>)</w:t>
      </w:r>
    </w:p>
    <w:p w14:paraId="68B7929F" w14:textId="3AC239FB" w:rsidR="00BE5CAA" w:rsidRDefault="00982638" w:rsidP="005F1CB1">
      <w:pPr>
        <w:pStyle w:val="ListParagraph"/>
        <w:numPr>
          <w:ilvl w:val="1"/>
          <w:numId w:val="9"/>
        </w:numPr>
      </w:pPr>
      <w:r>
        <w:t>** NOTE that you may have other names specific their role for environments that have Dataverse and different users based on their Dataverse access.</w:t>
      </w:r>
    </w:p>
    <w:p w14:paraId="7E318AD1" w14:textId="4E75E132" w:rsidR="00602677" w:rsidRDefault="00602677" w:rsidP="00644E5C">
      <w:r>
        <w:t>Each Environment should have the minimum Groups:</w:t>
      </w:r>
    </w:p>
    <w:p w14:paraId="7BDB018F" w14:textId="586297BE" w:rsidR="00982638" w:rsidRDefault="00626A22" w:rsidP="005F1CB1">
      <w:pPr>
        <w:pStyle w:val="ListParagraph"/>
        <w:numPr>
          <w:ilvl w:val="0"/>
          <w:numId w:val="8"/>
        </w:numPr>
      </w:pPr>
      <w:r>
        <w:t>Sandbox</w:t>
      </w:r>
    </w:p>
    <w:p w14:paraId="6492A65E" w14:textId="16388B60" w:rsidR="00C31B07" w:rsidRDefault="00E06FBD" w:rsidP="005F1CB1">
      <w:pPr>
        <w:pStyle w:val="ListParagraph"/>
        <w:numPr>
          <w:ilvl w:val="1"/>
          <w:numId w:val="8"/>
        </w:numPr>
      </w:pPr>
      <w:r>
        <w:t>Maker Group</w:t>
      </w:r>
      <w:r w:rsidR="00982638">
        <w:t xml:space="preserve"> : CLOUD M365 MPP </w:t>
      </w:r>
      <w:r w:rsidR="00050028">
        <w:t>DEV</w:t>
      </w:r>
      <w:r w:rsidR="00982638">
        <w:t xml:space="preserve"> [BU] [SOL] </w:t>
      </w:r>
      <w:r w:rsidR="00050028">
        <w:t>MAKER</w:t>
      </w:r>
    </w:p>
    <w:p w14:paraId="4DD2C393" w14:textId="195A76A6" w:rsidR="00AF08B4" w:rsidRDefault="00E06FBD" w:rsidP="005F1CB1">
      <w:pPr>
        <w:pStyle w:val="ListParagraph"/>
        <w:numPr>
          <w:ilvl w:val="1"/>
          <w:numId w:val="8"/>
        </w:numPr>
      </w:pPr>
      <w:r>
        <w:t>User Group</w:t>
      </w:r>
      <w:r w:rsidR="00050028">
        <w:t xml:space="preserve"> : CLOUD M365 MPP DEV [BU] [SOL] USER</w:t>
      </w:r>
    </w:p>
    <w:p w14:paraId="3BA5F179" w14:textId="7915E496" w:rsidR="00626A22" w:rsidRDefault="00C31B07" w:rsidP="0912CEB2">
      <w:pPr>
        <w:pStyle w:val="ListParagraph"/>
        <w:numPr>
          <w:ilvl w:val="0"/>
          <w:numId w:val="8"/>
        </w:numPr>
        <w:rPr>
          <w:highlight w:val="red"/>
        </w:rPr>
      </w:pPr>
      <w:r w:rsidRPr="0912CEB2">
        <w:rPr>
          <w:highlight w:val="red"/>
        </w:rPr>
        <w:t>Development</w:t>
      </w:r>
    </w:p>
    <w:p w14:paraId="38BF64DD" w14:textId="7A7D65BA" w:rsidR="00E06FBD" w:rsidRDefault="00E06FBD" w:rsidP="0912CEB2">
      <w:pPr>
        <w:pStyle w:val="ListParagraph"/>
        <w:numPr>
          <w:ilvl w:val="1"/>
          <w:numId w:val="8"/>
        </w:numPr>
        <w:rPr>
          <w:highlight w:val="red"/>
        </w:rPr>
      </w:pPr>
      <w:r w:rsidRPr="0912CEB2">
        <w:rPr>
          <w:highlight w:val="red"/>
        </w:rPr>
        <w:t>Maker Group</w:t>
      </w:r>
      <w:r w:rsidR="00050028" w:rsidRPr="0912CEB2">
        <w:rPr>
          <w:highlight w:val="red"/>
        </w:rPr>
        <w:t xml:space="preserve"> : CLOUD M365 MPP DEV [BU] [SOL] MAKER</w:t>
      </w:r>
    </w:p>
    <w:p w14:paraId="7D20F450" w14:textId="467E88E2" w:rsidR="00E06FBD" w:rsidRDefault="00E06FBD" w:rsidP="0912CEB2">
      <w:pPr>
        <w:pStyle w:val="ListParagraph"/>
        <w:numPr>
          <w:ilvl w:val="1"/>
          <w:numId w:val="8"/>
        </w:numPr>
        <w:rPr>
          <w:highlight w:val="red"/>
        </w:rPr>
      </w:pPr>
      <w:r w:rsidRPr="0912CEB2">
        <w:rPr>
          <w:highlight w:val="red"/>
        </w:rPr>
        <w:t>User Group</w:t>
      </w:r>
      <w:r w:rsidR="00050028" w:rsidRPr="0912CEB2">
        <w:rPr>
          <w:highlight w:val="red"/>
        </w:rPr>
        <w:t>: CLOUD M365 MPP DEV [BU] [SOL] USER</w:t>
      </w:r>
    </w:p>
    <w:p w14:paraId="2AE3A76C" w14:textId="4B6DA256" w:rsidR="00C31B07" w:rsidRDefault="00C31B07" w:rsidP="005F1CB1">
      <w:pPr>
        <w:pStyle w:val="ListParagraph"/>
        <w:numPr>
          <w:ilvl w:val="0"/>
          <w:numId w:val="8"/>
        </w:numPr>
      </w:pPr>
      <w:r>
        <w:t>Test</w:t>
      </w:r>
    </w:p>
    <w:p w14:paraId="135BD0E3" w14:textId="70760F3E" w:rsidR="00E06FBD" w:rsidRDefault="00E06FBD" w:rsidP="005F1CB1">
      <w:pPr>
        <w:pStyle w:val="ListParagraph"/>
        <w:numPr>
          <w:ilvl w:val="1"/>
          <w:numId w:val="8"/>
        </w:numPr>
      </w:pPr>
      <w:r>
        <w:t>User Group</w:t>
      </w:r>
      <w:r w:rsidR="00050028">
        <w:t xml:space="preserve"> : CLOUD M365 MPP </w:t>
      </w:r>
      <w:r w:rsidR="00E27C7E">
        <w:t>TEST</w:t>
      </w:r>
      <w:r w:rsidR="00050028">
        <w:t xml:space="preserve"> [BU] [SOL] USER</w:t>
      </w:r>
    </w:p>
    <w:p w14:paraId="575A3819" w14:textId="1543C279" w:rsidR="00C31B07" w:rsidRDefault="00C31B07" w:rsidP="005F1CB1">
      <w:pPr>
        <w:pStyle w:val="ListParagraph"/>
        <w:numPr>
          <w:ilvl w:val="0"/>
          <w:numId w:val="8"/>
        </w:numPr>
      </w:pPr>
      <w:r>
        <w:t>Production</w:t>
      </w:r>
    </w:p>
    <w:p w14:paraId="545B01E2" w14:textId="0A452952" w:rsidR="00644E5C" w:rsidRPr="00AA54CC" w:rsidRDefault="00E06FBD" w:rsidP="005F1CB1">
      <w:pPr>
        <w:pStyle w:val="ListParagraph"/>
        <w:numPr>
          <w:ilvl w:val="1"/>
          <w:numId w:val="8"/>
        </w:numPr>
      </w:pPr>
      <w:r>
        <w:t>User Group</w:t>
      </w:r>
      <w:r w:rsidR="00050028">
        <w:t xml:space="preserve"> : CLOUD M365 MPP </w:t>
      </w:r>
      <w:r w:rsidR="001E5B37">
        <w:t>PROD</w:t>
      </w:r>
      <w:r w:rsidR="00050028">
        <w:t xml:space="preserve"> [BU] [SOL] USER</w:t>
      </w:r>
    </w:p>
    <w:p w14:paraId="3CC554D1" w14:textId="7F5C94DF" w:rsidR="00A6605B" w:rsidRDefault="00A6605B">
      <w:pPr>
        <w:rPr>
          <w:rFonts w:asciiTheme="majorHAnsi" w:eastAsiaTheme="majorEastAsia" w:hAnsiTheme="majorHAnsi" w:cstheme="majorBidi"/>
          <w:color w:val="2F5496" w:themeColor="accent1" w:themeShade="BF"/>
          <w:sz w:val="26"/>
          <w:szCs w:val="26"/>
        </w:rPr>
      </w:pPr>
      <w:r>
        <w:br w:type="page"/>
      </w:r>
    </w:p>
    <w:p w14:paraId="6531CDAE" w14:textId="3DAE8725" w:rsidR="00F25CC7" w:rsidRDefault="00F25CC7" w:rsidP="00F25CC7">
      <w:pPr>
        <w:pStyle w:val="Heading2"/>
      </w:pPr>
      <w:bookmarkStart w:id="5" w:name="_Toc190887506"/>
      <w:r>
        <w:lastRenderedPageBreak/>
        <w:t>Microsoft Entra Security groups</w:t>
      </w:r>
      <w:bookmarkEnd w:id="5"/>
    </w:p>
    <w:p w14:paraId="0190419A" w14:textId="2E353D44" w:rsidR="00BE5CAA" w:rsidRDefault="00F25CC7" w:rsidP="00ED24A4">
      <w:r>
        <w:t>Using the above Naming Convention</w:t>
      </w:r>
      <w:r w:rsidR="007639FD">
        <w:t>:</w:t>
      </w:r>
    </w:p>
    <w:p w14:paraId="3ACDB16D" w14:textId="7E3F0E2B" w:rsidR="007639FD" w:rsidRDefault="009C4853" w:rsidP="005F1CB1">
      <w:pPr>
        <w:pStyle w:val="ListParagraph"/>
        <w:numPr>
          <w:ilvl w:val="0"/>
          <w:numId w:val="10"/>
        </w:numPr>
      </w:pPr>
      <w:r>
        <w:t xml:space="preserve">Login into Microsoft Entra: </w:t>
      </w:r>
      <w:hyperlink r:id="rId14" w:history="1">
        <w:r w:rsidR="000D4082" w:rsidRPr="009611C8">
          <w:rPr>
            <w:rStyle w:val="Hyperlink"/>
          </w:rPr>
          <w:t>https://entra.microsoft.com/</w:t>
        </w:r>
      </w:hyperlink>
    </w:p>
    <w:p w14:paraId="62B19FE1" w14:textId="071C31C6" w:rsidR="000D4082" w:rsidRDefault="000D4082" w:rsidP="005F1CB1">
      <w:pPr>
        <w:pStyle w:val="ListParagraph"/>
        <w:numPr>
          <w:ilvl w:val="0"/>
          <w:numId w:val="10"/>
        </w:numPr>
      </w:pPr>
      <w:r>
        <w:t>On the left Tool bar se</w:t>
      </w:r>
      <w:r w:rsidR="004D0AFD">
        <w:t xml:space="preserve">lect </w:t>
      </w:r>
      <w:r w:rsidR="009F488C">
        <w:t xml:space="preserve">Identity </w:t>
      </w:r>
      <w:r w:rsidR="009F488C">
        <w:rPr>
          <w:rFonts w:ascii="Wingdings" w:eastAsia="Wingdings" w:hAnsi="Wingdings" w:cs="Wingdings"/>
        </w:rPr>
        <w:t>à</w:t>
      </w:r>
      <w:r w:rsidR="009F488C">
        <w:t xml:space="preserve"> Groups </w:t>
      </w:r>
      <w:r w:rsidR="009F488C">
        <w:rPr>
          <w:rFonts w:ascii="Wingdings" w:eastAsia="Wingdings" w:hAnsi="Wingdings" w:cs="Wingdings"/>
        </w:rPr>
        <w:t>à</w:t>
      </w:r>
      <w:r w:rsidR="009F488C">
        <w:t xml:space="preserve"> All groups (Figure 3).</w:t>
      </w:r>
    </w:p>
    <w:p w14:paraId="59C56E9D" w14:textId="77777777" w:rsidR="0011115A" w:rsidRDefault="001324ED" w:rsidP="0011115A">
      <w:pPr>
        <w:keepNext/>
        <w:jc w:val="center"/>
      </w:pPr>
      <w:r>
        <w:rPr>
          <w:noProof/>
        </w:rPr>
        <w:drawing>
          <wp:inline distT="0" distB="0" distL="0" distR="0" wp14:anchorId="462451A4" wp14:editId="7A5CE6B4">
            <wp:extent cx="1893570" cy="3560445"/>
            <wp:effectExtent l="95250" t="38100" r="30480" b="97155"/>
            <wp:docPr id="4176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7797" name=""/>
                    <pic:cNvPicPr/>
                  </pic:nvPicPr>
                  <pic:blipFill>
                    <a:blip r:embed="rId15">
                      <a:extLst>
                        <a:ext uri="{28A0092B-C50C-407E-A947-70E740481C1C}">
                          <a14:useLocalDpi xmlns:a14="http://schemas.microsoft.com/office/drawing/2010/main" val="0"/>
                        </a:ext>
                      </a:extLst>
                    </a:blip>
                    <a:stretch>
                      <a:fillRect/>
                    </a:stretch>
                  </pic:blipFill>
                  <pic:spPr>
                    <a:xfrm>
                      <a:off x="0" y="0"/>
                      <a:ext cx="1893570" cy="3560445"/>
                    </a:xfrm>
                    <a:prstGeom prst="rect">
                      <a:avLst/>
                    </a:prstGeom>
                    <a:effectLst>
                      <a:outerShdw blurRad="50800" dist="38100" dir="8100000" algn="tr" rotWithShape="0">
                        <a:prstClr val="black">
                          <a:alpha val="40000"/>
                        </a:prstClr>
                      </a:outerShdw>
                    </a:effectLst>
                  </pic:spPr>
                </pic:pic>
              </a:graphicData>
            </a:graphic>
          </wp:inline>
        </w:drawing>
      </w:r>
    </w:p>
    <w:p w14:paraId="70185EC2" w14:textId="66C6667D" w:rsidR="001324ED" w:rsidRDefault="0011115A" w:rsidP="0011115A">
      <w:pPr>
        <w:pStyle w:val="Caption"/>
        <w:jc w:val="center"/>
      </w:pPr>
      <w:bookmarkStart w:id="6" w:name="_Toc190887568"/>
      <w:r>
        <w:t xml:space="preserve">Figure </w:t>
      </w:r>
      <w:r w:rsidR="00671C87">
        <w:fldChar w:fldCharType="begin"/>
      </w:r>
      <w:r w:rsidR="00671C87">
        <w:instrText xml:space="preserve"> SEQ Figure \* ARABIC </w:instrText>
      </w:r>
      <w:r w:rsidR="00671C87">
        <w:fldChar w:fldCharType="separate"/>
      </w:r>
      <w:r w:rsidR="00671C87">
        <w:rPr>
          <w:noProof/>
        </w:rPr>
        <w:t>1</w:t>
      </w:r>
      <w:bookmarkEnd w:id="6"/>
      <w:r w:rsidR="00671C87">
        <w:rPr>
          <w:noProof/>
        </w:rPr>
        <w:fldChar w:fldCharType="end"/>
      </w:r>
    </w:p>
    <w:p w14:paraId="28B43C21" w14:textId="7D464264" w:rsidR="009F488C" w:rsidRDefault="00EF7124" w:rsidP="005F1CB1">
      <w:pPr>
        <w:pStyle w:val="ListParagraph"/>
        <w:numPr>
          <w:ilvl w:val="0"/>
          <w:numId w:val="10"/>
        </w:numPr>
      </w:pPr>
      <w:r>
        <w:t xml:space="preserve">In the main pane, select </w:t>
      </w:r>
      <w:r w:rsidR="00002269">
        <w:t>New group</w:t>
      </w:r>
    </w:p>
    <w:p w14:paraId="1BFFD6D9" w14:textId="77777777" w:rsidR="0011115A" w:rsidRDefault="00A6605B" w:rsidP="0011115A">
      <w:pPr>
        <w:keepNext/>
        <w:jc w:val="center"/>
      </w:pPr>
      <w:r>
        <w:rPr>
          <w:noProof/>
        </w:rPr>
        <w:drawing>
          <wp:inline distT="0" distB="0" distL="0" distR="0" wp14:anchorId="5F29A66F" wp14:editId="79CAE626">
            <wp:extent cx="2593075" cy="1022321"/>
            <wp:effectExtent l="95250" t="38100" r="36195" b="102235"/>
            <wp:docPr id="20107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0412" name=""/>
                    <pic:cNvPicPr/>
                  </pic:nvPicPr>
                  <pic:blipFill>
                    <a:blip r:embed="rId16"/>
                    <a:stretch>
                      <a:fillRect/>
                    </a:stretch>
                  </pic:blipFill>
                  <pic:spPr>
                    <a:xfrm>
                      <a:off x="0" y="0"/>
                      <a:ext cx="2646537" cy="1043398"/>
                    </a:xfrm>
                    <a:prstGeom prst="rect">
                      <a:avLst/>
                    </a:prstGeom>
                    <a:effectLst>
                      <a:outerShdw blurRad="50800" dist="38100" dir="8100000" algn="tr" rotWithShape="0">
                        <a:prstClr val="black">
                          <a:alpha val="40000"/>
                        </a:prstClr>
                      </a:outerShdw>
                    </a:effectLst>
                  </pic:spPr>
                </pic:pic>
              </a:graphicData>
            </a:graphic>
          </wp:inline>
        </w:drawing>
      </w:r>
    </w:p>
    <w:p w14:paraId="5CE94F07" w14:textId="2D196CC1" w:rsidR="00A6605B" w:rsidRDefault="0011115A" w:rsidP="0011115A">
      <w:pPr>
        <w:pStyle w:val="Caption"/>
        <w:jc w:val="center"/>
      </w:pPr>
      <w:bookmarkStart w:id="7" w:name="_Toc190887569"/>
      <w:r>
        <w:t xml:space="preserve">Figure </w:t>
      </w:r>
      <w:r w:rsidR="00671C87">
        <w:fldChar w:fldCharType="begin"/>
      </w:r>
      <w:r w:rsidR="00671C87">
        <w:instrText xml:space="preserve"> SEQ Figure \* ARABIC </w:instrText>
      </w:r>
      <w:r w:rsidR="00671C87">
        <w:fldChar w:fldCharType="separate"/>
      </w:r>
      <w:r w:rsidR="00671C87">
        <w:rPr>
          <w:noProof/>
        </w:rPr>
        <w:t>2</w:t>
      </w:r>
      <w:bookmarkEnd w:id="7"/>
      <w:r w:rsidR="00671C87">
        <w:rPr>
          <w:noProof/>
        </w:rPr>
        <w:fldChar w:fldCharType="end"/>
      </w:r>
    </w:p>
    <w:p w14:paraId="7FA1F354" w14:textId="4C17F38D" w:rsidR="00A6605B" w:rsidRDefault="00A6605B" w:rsidP="005F1CB1">
      <w:pPr>
        <w:pStyle w:val="ListParagraph"/>
        <w:numPr>
          <w:ilvl w:val="0"/>
          <w:numId w:val="10"/>
        </w:numPr>
      </w:pPr>
      <w:r>
        <w:t>In the New group panel, fill in the fields as follows:</w:t>
      </w:r>
    </w:p>
    <w:p w14:paraId="3C7B819A" w14:textId="1F00A49A" w:rsidR="00887C98" w:rsidRDefault="00887C98" w:rsidP="005F1CB1">
      <w:pPr>
        <w:pStyle w:val="ListParagraph"/>
        <w:numPr>
          <w:ilvl w:val="1"/>
          <w:numId w:val="10"/>
        </w:numPr>
      </w:pPr>
      <w:r>
        <w:t>Group type: Security</w:t>
      </w:r>
    </w:p>
    <w:p w14:paraId="7429A52B" w14:textId="7885A187" w:rsidR="00887C98" w:rsidRDefault="00887C98" w:rsidP="005F1CB1">
      <w:pPr>
        <w:pStyle w:val="ListParagraph"/>
        <w:numPr>
          <w:ilvl w:val="1"/>
          <w:numId w:val="10"/>
        </w:numPr>
      </w:pPr>
      <w:r>
        <w:t>Group Name</w:t>
      </w:r>
      <w:r w:rsidR="00EC2E34">
        <w:t xml:space="preserve">: See </w:t>
      </w:r>
      <w:r w:rsidR="00EC2E34" w:rsidRPr="00EC2E34">
        <w:rPr>
          <w:color w:val="0070C0"/>
          <w:u w:val="single"/>
        </w:rPr>
        <w:fldChar w:fldCharType="begin"/>
      </w:r>
      <w:r w:rsidR="00EC2E34" w:rsidRPr="00EC2E34">
        <w:rPr>
          <w:color w:val="0070C0"/>
          <w:u w:val="single"/>
        </w:rPr>
        <w:instrText xml:space="preserve"> REF _Ref177740227 \h </w:instrText>
      </w:r>
      <w:r w:rsidR="00EC2E34" w:rsidRPr="00EC2E34">
        <w:rPr>
          <w:color w:val="0070C0"/>
          <w:u w:val="single"/>
        </w:rPr>
      </w:r>
      <w:r w:rsidR="00EC2E34" w:rsidRPr="00EC2E34">
        <w:rPr>
          <w:color w:val="0070C0"/>
          <w:u w:val="single"/>
        </w:rPr>
        <w:fldChar w:fldCharType="separate"/>
      </w:r>
      <w:r w:rsidR="00EC2E34" w:rsidRPr="00EC2E34">
        <w:rPr>
          <w:color w:val="0070C0"/>
          <w:u w:val="single"/>
        </w:rPr>
        <w:t>Security Group Naming Conventions</w:t>
      </w:r>
      <w:r w:rsidR="00EC2E34" w:rsidRPr="00EC2E34">
        <w:rPr>
          <w:color w:val="0070C0"/>
          <w:u w:val="single"/>
        </w:rPr>
        <w:fldChar w:fldCharType="end"/>
      </w:r>
      <w:r w:rsidR="00EC2E34">
        <w:t xml:space="preserve"> above</w:t>
      </w:r>
      <w:r w:rsidR="00693EB9">
        <w:t>.</w:t>
      </w:r>
    </w:p>
    <w:p w14:paraId="271AB77A" w14:textId="1778D7AE" w:rsidR="00693EB9" w:rsidRDefault="00693EB9" w:rsidP="005F1CB1">
      <w:pPr>
        <w:pStyle w:val="ListParagraph"/>
        <w:numPr>
          <w:ilvl w:val="1"/>
          <w:numId w:val="10"/>
        </w:numPr>
      </w:pPr>
      <w:r>
        <w:t xml:space="preserve">Group description: </w:t>
      </w:r>
    </w:p>
    <w:p w14:paraId="490085D3" w14:textId="344E7714" w:rsidR="008379AE" w:rsidRDefault="00D6016A" w:rsidP="005F1CB1">
      <w:pPr>
        <w:pStyle w:val="ListParagraph"/>
        <w:numPr>
          <w:ilvl w:val="1"/>
          <w:numId w:val="10"/>
        </w:numPr>
      </w:pPr>
      <w:r>
        <w:t>Membership type: Assigned</w:t>
      </w:r>
    </w:p>
    <w:p w14:paraId="75D3A914" w14:textId="77777777" w:rsidR="0011115A" w:rsidRDefault="00887C98" w:rsidP="0011115A">
      <w:pPr>
        <w:keepNext/>
        <w:jc w:val="center"/>
      </w:pPr>
      <w:r>
        <w:rPr>
          <w:noProof/>
        </w:rPr>
        <w:lastRenderedPageBreak/>
        <w:drawing>
          <wp:inline distT="0" distB="0" distL="0" distR="0" wp14:anchorId="1AD5785E" wp14:editId="302BD739">
            <wp:extent cx="2282366" cy="2649771"/>
            <wp:effectExtent l="95250" t="38100" r="41910" b="93980"/>
            <wp:docPr id="16547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7577" name=""/>
                    <pic:cNvPicPr/>
                  </pic:nvPicPr>
                  <pic:blipFill>
                    <a:blip r:embed="rId17"/>
                    <a:stretch>
                      <a:fillRect/>
                    </a:stretch>
                  </pic:blipFill>
                  <pic:spPr>
                    <a:xfrm>
                      <a:off x="0" y="0"/>
                      <a:ext cx="2292840" cy="2661932"/>
                    </a:xfrm>
                    <a:prstGeom prst="rect">
                      <a:avLst/>
                    </a:prstGeom>
                    <a:effectLst>
                      <a:outerShdw blurRad="50800" dist="38100" dir="8100000" algn="tr" rotWithShape="0">
                        <a:prstClr val="black">
                          <a:alpha val="40000"/>
                        </a:prstClr>
                      </a:outerShdw>
                    </a:effectLst>
                  </pic:spPr>
                </pic:pic>
              </a:graphicData>
            </a:graphic>
          </wp:inline>
        </w:drawing>
      </w:r>
    </w:p>
    <w:p w14:paraId="3AC16A51" w14:textId="4E14C420" w:rsidR="00887C98" w:rsidRDefault="0011115A" w:rsidP="0011115A">
      <w:pPr>
        <w:pStyle w:val="Caption"/>
        <w:jc w:val="center"/>
      </w:pPr>
      <w:bookmarkStart w:id="8" w:name="_Toc190887570"/>
      <w:r>
        <w:t xml:space="preserve">Figure </w:t>
      </w:r>
      <w:r w:rsidR="00671C87">
        <w:fldChar w:fldCharType="begin"/>
      </w:r>
      <w:r w:rsidR="00671C87">
        <w:instrText xml:space="preserve"> SEQ Figure \* ARABIC </w:instrText>
      </w:r>
      <w:r w:rsidR="00671C87">
        <w:fldChar w:fldCharType="separate"/>
      </w:r>
      <w:r w:rsidR="00671C87">
        <w:rPr>
          <w:noProof/>
        </w:rPr>
        <w:t>3</w:t>
      </w:r>
      <w:bookmarkEnd w:id="8"/>
      <w:r w:rsidR="00671C87">
        <w:rPr>
          <w:noProof/>
        </w:rPr>
        <w:fldChar w:fldCharType="end"/>
      </w:r>
    </w:p>
    <w:p w14:paraId="3CB5C7C9" w14:textId="6064C25B" w:rsidR="00A6605B" w:rsidRDefault="00C265AA" w:rsidP="005F1CB1">
      <w:pPr>
        <w:pStyle w:val="ListParagraph"/>
        <w:numPr>
          <w:ilvl w:val="0"/>
          <w:numId w:val="10"/>
        </w:numPr>
      </w:pPr>
      <w:r>
        <w:t>Add Owner as follows:</w:t>
      </w:r>
    </w:p>
    <w:p w14:paraId="4D713464" w14:textId="77777777" w:rsidR="00612C72" w:rsidRDefault="00612C72" w:rsidP="005F1CB1">
      <w:pPr>
        <w:pStyle w:val="ListParagraph"/>
        <w:numPr>
          <w:ilvl w:val="1"/>
          <w:numId w:val="10"/>
        </w:numPr>
      </w:pPr>
      <w:r>
        <w:t>Sandbox</w:t>
      </w:r>
    </w:p>
    <w:p w14:paraId="0AF3C051" w14:textId="77777777" w:rsidR="00612C72" w:rsidRDefault="00612C72" w:rsidP="005F1CB1">
      <w:pPr>
        <w:pStyle w:val="ListParagraph"/>
        <w:numPr>
          <w:ilvl w:val="2"/>
          <w:numId w:val="10"/>
        </w:numPr>
      </w:pPr>
      <w:r>
        <w:t>Maker Group : CLOUD M365 MPP DEV [BU] [SOL] MAKER</w:t>
      </w:r>
    </w:p>
    <w:p w14:paraId="7B097A3D" w14:textId="159E97A8" w:rsidR="00612C72" w:rsidRDefault="00FC25EE" w:rsidP="005F1CB1">
      <w:pPr>
        <w:pStyle w:val="ListParagraph"/>
        <w:numPr>
          <w:ilvl w:val="3"/>
          <w:numId w:val="10"/>
        </w:numPr>
      </w:pPr>
      <w:r>
        <w:t>BU Environment Owners</w:t>
      </w:r>
    </w:p>
    <w:p w14:paraId="44258AB0" w14:textId="77777777" w:rsidR="00612C72" w:rsidRDefault="00612C72" w:rsidP="005F1CB1">
      <w:pPr>
        <w:pStyle w:val="ListParagraph"/>
        <w:numPr>
          <w:ilvl w:val="2"/>
          <w:numId w:val="10"/>
        </w:numPr>
      </w:pPr>
      <w:r>
        <w:t>User Group : CLOUD M365 MPP DEV [BU] [SOL] USER</w:t>
      </w:r>
    </w:p>
    <w:p w14:paraId="55CD5F5E" w14:textId="42D070E4" w:rsidR="00FC25EE" w:rsidRDefault="00FC25EE" w:rsidP="005F1CB1">
      <w:pPr>
        <w:pStyle w:val="ListParagraph"/>
        <w:numPr>
          <w:ilvl w:val="3"/>
          <w:numId w:val="10"/>
        </w:numPr>
      </w:pPr>
      <w:r>
        <w:t>BU Environment Owners</w:t>
      </w:r>
    </w:p>
    <w:p w14:paraId="6F4662AB" w14:textId="77777777" w:rsidR="00612C72" w:rsidRDefault="00612C72" w:rsidP="005F1CB1">
      <w:pPr>
        <w:pStyle w:val="ListParagraph"/>
        <w:numPr>
          <w:ilvl w:val="1"/>
          <w:numId w:val="10"/>
        </w:numPr>
      </w:pPr>
      <w:r>
        <w:t>Development</w:t>
      </w:r>
    </w:p>
    <w:p w14:paraId="7A442710" w14:textId="77777777" w:rsidR="00612C72" w:rsidRDefault="00612C72" w:rsidP="005F1CB1">
      <w:pPr>
        <w:pStyle w:val="ListParagraph"/>
        <w:numPr>
          <w:ilvl w:val="2"/>
          <w:numId w:val="10"/>
        </w:numPr>
      </w:pPr>
      <w:r>
        <w:t>Maker Group : CLOUD M365 MPP DEV [BU] [SOL] MAKER</w:t>
      </w:r>
    </w:p>
    <w:p w14:paraId="7F126E10" w14:textId="011566BC" w:rsidR="00FC25EE" w:rsidRDefault="00FC25EE" w:rsidP="005F1CB1">
      <w:pPr>
        <w:pStyle w:val="ListParagraph"/>
        <w:numPr>
          <w:ilvl w:val="3"/>
          <w:numId w:val="10"/>
        </w:numPr>
      </w:pPr>
      <w:r>
        <w:t>BU Environment Owners</w:t>
      </w:r>
    </w:p>
    <w:p w14:paraId="239B9536" w14:textId="77777777" w:rsidR="00612C72" w:rsidRDefault="00612C72" w:rsidP="005F1CB1">
      <w:pPr>
        <w:pStyle w:val="ListParagraph"/>
        <w:numPr>
          <w:ilvl w:val="2"/>
          <w:numId w:val="10"/>
        </w:numPr>
      </w:pPr>
      <w:r>
        <w:t>User Group: CLOUD M365 MPP DEV [BU] [SOL] USER</w:t>
      </w:r>
    </w:p>
    <w:p w14:paraId="03628006" w14:textId="74D60BDE" w:rsidR="00FC25EE" w:rsidRDefault="00FC25EE" w:rsidP="005F1CB1">
      <w:pPr>
        <w:pStyle w:val="ListParagraph"/>
        <w:numPr>
          <w:ilvl w:val="3"/>
          <w:numId w:val="10"/>
        </w:numPr>
      </w:pPr>
      <w:r>
        <w:t>BU Environment Owners</w:t>
      </w:r>
    </w:p>
    <w:p w14:paraId="22B810F6" w14:textId="77777777" w:rsidR="00612C72" w:rsidRDefault="00612C72" w:rsidP="005F1CB1">
      <w:pPr>
        <w:pStyle w:val="ListParagraph"/>
        <w:numPr>
          <w:ilvl w:val="1"/>
          <w:numId w:val="10"/>
        </w:numPr>
      </w:pPr>
      <w:r>
        <w:t>Test</w:t>
      </w:r>
    </w:p>
    <w:p w14:paraId="0A6F66C4" w14:textId="77777777" w:rsidR="00612C72" w:rsidRDefault="00612C72" w:rsidP="005F1CB1">
      <w:pPr>
        <w:pStyle w:val="ListParagraph"/>
        <w:numPr>
          <w:ilvl w:val="2"/>
          <w:numId w:val="10"/>
        </w:numPr>
      </w:pPr>
      <w:r>
        <w:t>User Group : CLOUD M365 MPP TST [BU] [SOL] USER</w:t>
      </w:r>
    </w:p>
    <w:p w14:paraId="04D1F57F" w14:textId="05C3B2CD" w:rsidR="00FC25EE" w:rsidRDefault="00FC25EE" w:rsidP="005F1CB1">
      <w:pPr>
        <w:pStyle w:val="ListParagraph"/>
        <w:numPr>
          <w:ilvl w:val="3"/>
          <w:numId w:val="10"/>
        </w:numPr>
      </w:pPr>
      <w:r>
        <w:t>BU Environment Owners</w:t>
      </w:r>
    </w:p>
    <w:p w14:paraId="6EC625EC" w14:textId="77777777" w:rsidR="00612C72" w:rsidRDefault="00612C72" w:rsidP="005F1CB1">
      <w:pPr>
        <w:pStyle w:val="ListParagraph"/>
        <w:numPr>
          <w:ilvl w:val="1"/>
          <w:numId w:val="10"/>
        </w:numPr>
      </w:pPr>
      <w:r>
        <w:t>Production</w:t>
      </w:r>
    </w:p>
    <w:p w14:paraId="42A9BBD5" w14:textId="77777777" w:rsidR="00612C72" w:rsidRDefault="00612C72" w:rsidP="005F1CB1">
      <w:pPr>
        <w:pStyle w:val="ListParagraph"/>
        <w:numPr>
          <w:ilvl w:val="2"/>
          <w:numId w:val="10"/>
        </w:numPr>
      </w:pPr>
      <w:r>
        <w:t>User Group : CLOUD M365 MPP PROD [BU] [SOL] USER</w:t>
      </w:r>
    </w:p>
    <w:p w14:paraId="5F4E6C78" w14:textId="5EA42DFB" w:rsidR="00FC25EE" w:rsidRPr="00AA54CC" w:rsidRDefault="00FC25EE" w:rsidP="005F1CB1">
      <w:pPr>
        <w:pStyle w:val="ListParagraph"/>
        <w:numPr>
          <w:ilvl w:val="3"/>
          <w:numId w:val="10"/>
        </w:numPr>
      </w:pPr>
      <w:r>
        <w:t>BU Environment Owners</w:t>
      </w:r>
    </w:p>
    <w:p w14:paraId="7482E15A" w14:textId="7A515E32" w:rsidR="00C265AA" w:rsidRDefault="00C265AA" w:rsidP="005F1CB1">
      <w:pPr>
        <w:pStyle w:val="ListParagraph"/>
        <w:numPr>
          <w:ilvl w:val="0"/>
          <w:numId w:val="10"/>
        </w:numPr>
      </w:pPr>
      <w:r>
        <w:t>Add members as follows:</w:t>
      </w:r>
    </w:p>
    <w:p w14:paraId="3A641DA7" w14:textId="6F36E298" w:rsidR="00C265AA" w:rsidRDefault="00657E11" w:rsidP="005F1CB1">
      <w:pPr>
        <w:pStyle w:val="ListParagraph"/>
        <w:numPr>
          <w:ilvl w:val="1"/>
          <w:numId w:val="10"/>
        </w:numPr>
      </w:pPr>
      <w:r>
        <w:t xml:space="preserve">For each group, the BU requestor should be providing a CVS list of users that may be </w:t>
      </w:r>
      <w:r w:rsidR="00326C17">
        <w:t>individually</w:t>
      </w:r>
      <w:r>
        <w:t xml:space="preserve"> added </w:t>
      </w:r>
      <w:r w:rsidR="00326C17">
        <w:t xml:space="preserve">or may be </w:t>
      </w:r>
      <w:r>
        <w:t>bulk added.</w:t>
      </w:r>
    </w:p>
    <w:p w14:paraId="31877578" w14:textId="33AC493B" w:rsidR="00674FEE" w:rsidRDefault="00F8334E" w:rsidP="005F1CB1">
      <w:pPr>
        <w:pStyle w:val="ListParagraph"/>
        <w:numPr>
          <w:ilvl w:val="0"/>
          <w:numId w:val="10"/>
        </w:numPr>
      </w:pPr>
      <w:r>
        <w:t xml:space="preserve">Add </w:t>
      </w:r>
      <w:r w:rsidR="001C0AD1">
        <w:t xml:space="preserve">the group to the </w:t>
      </w:r>
      <w:r w:rsidR="002E3C0F" w:rsidRPr="002E3C0F">
        <w:t>Power Apps Premium for Government</w:t>
      </w:r>
    </w:p>
    <w:p w14:paraId="6321675A" w14:textId="51E24488" w:rsidR="002E3C0F" w:rsidRDefault="008D0EE2" w:rsidP="005F1CB1">
      <w:pPr>
        <w:pStyle w:val="ListParagraph"/>
        <w:numPr>
          <w:ilvl w:val="1"/>
          <w:numId w:val="10"/>
        </w:numPr>
      </w:pPr>
      <w:r>
        <w:t xml:space="preserve">Go to </w:t>
      </w:r>
      <w:hyperlink r:id="rId18" w:anchor="/homepage" w:history="1">
        <w:r w:rsidR="006C6F87" w:rsidRPr="00AE2D05">
          <w:rPr>
            <w:rStyle w:val="Hyperlink"/>
          </w:rPr>
          <w:t>https://admin.microsoft.com/Adminportal/Home?#/homepage</w:t>
        </w:r>
      </w:hyperlink>
    </w:p>
    <w:p w14:paraId="28D3991D" w14:textId="566CEE14" w:rsidR="006C6F87" w:rsidRDefault="008C0BA3" w:rsidP="005F1CB1">
      <w:pPr>
        <w:pStyle w:val="ListParagraph"/>
        <w:numPr>
          <w:ilvl w:val="1"/>
          <w:numId w:val="10"/>
        </w:numPr>
      </w:pPr>
      <w:r>
        <w:t>Select Billing and</w:t>
      </w:r>
      <w:r w:rsidR="003222FF">
        <w:t xml:space="preserve"> then </w:t>
      </w:r>
      <w:r w:rsidR="00C70CB0">
        <w:t>License.</w:t>
      </w:r>
    </w:p>
    <w:p w14:paraId="611A3171" w14:textId="77777777" w:rsidR="00726388" w:rsidRDefault="00BF5771" w:rsidP="005F1CB1">
      <w:pPr>
        <w:pStyle w:val="ListParagraph"/>
        <w:numPr>
          <w:ilvl w:val="1"/>
          <w:numId w:val="10"/>
        </w:numPr>
      </w:pPr>
      <w:r>
        <w:t xml:space="preserve">Select </w:t>
      </w:r>
      <w:r w:rsidR="00B04D3E" w:rsidRPr="00B04D3E">
        <w:t>Power Apps Premium for Government</w:t>
      </w:r>
      <w:r w:rsidR="00726388" w:rsidRPr="00726388">
        <w:t xml:space="preserve"> </w:t>
      </w:r>
    </w:p>
    <w:p w14:paraId="240BE78F" w14:textId="1D019768" w:rsidR="00C70CB0" w:rsidRDefault="00726388" w:rsidP="005F1CB1">
      <w:pPr>
        <w:pStyle w:val="ListParagraph"/>
        <w:numPr>
          <w:ilvl w:val="1"/>
          <w:numId w:val="10"/>
        </w:numPr>
      </w:pPr>
      <w:r>
        <w:t>Go to the Groups Tab and press +Assign licenses.</w:t>
      </w:r>
    </w:p>
    <w:p w14:paraId="7E1A999B" w14:textId="766C2F94" w:rsidR="00FC5745" w:rsidRDefault="00F12D7B" w:rsidP="005F1CB1">
      <w:pPr>
        <w:pStyle w:val="ListParagraph"/>
        <w:numPr>
          <w:ilvl w:val="1"/>
          <w:numId w:val="10"/>
        </w:numPr>
      </w:pPr>
      <w:r>
        <w:t>Enter the Se</w:t>
      </w:r>
      <w:r w:rsidR="00A65EF0">
        <w:t>curity Group name</w:t>
      </w:r>
      <w:r w:rsidR="00FC5745">
        <w:t>.</w:t>
      </w:r>
    </w:p>
    <w:p w14:paraId="55B7D671" w14:textId="407E916B" w:rsidR="00ED50CD" w:rsidRPr="00ED50CD" w:rsidRDefault="00FC5745" w:rsidP="005F1CB1">
      <w:pPr>
        <w:pStyle w:val="ListParagraph"/>
        <w:numPr>
          <w:ilvl w:val="1"/>
          <w:numId w:val="10"/>
        </w:numPr>
      </w:pPr>
      <w:r>
        <w:t xml:space="preserve">Select </w:t>
      </w:r>
      <w:r w:rsidR="009A1031" w:rsidRPr="00DD27C4">
        <w:rPr>
          <w:color w:val="FF0000"/>
        </w:rPr>
        <w:t>Turn</w:t>
      </w:r>
      <w:r w:rsidR="00DD27C4" w:rsidRPr="00DD27C4">
        <w:rPr>
          <w:color w:val="FF0000"/>
        </w:rPr>
        <w:t xml:space="preserve"> apps and services on or off</w:t>
      </w:r>
      <w:r w:rsidR="002F0B6B">
        <w:rPr>
          <w:color w:val="FF0000"/>
        </w:rPr>
        <w:t xml:space="preserve"> and remove </w:t>
      </w:r>
      <w:r w:rsidR="00311CA1">
        <w:rPr>
          <w:color w:val="FF0000"/>
        </w:rPr>
        <w:t>*DO NOT USE</w:t>
      </w:r>
      <w:r w:rsidR="00785BF8">
        <w:rPr>
          <w:color w:val="FF0000"/>
        </w:rPr>
        <w:t xml:space="preserve"> – AI Builder capacity Per User a</w:t>
      </w:r>
      <w:r w:rsidR="00E76936">
        <w:rPr>
          <w:color w:val="FF0000"/>
        </w:rPr>
        <w:t>dd</w:t>
      </w:r>
      <w:r w:rsidR="004E1E9A">
        <w:rPr>
          <w:color w:val="FF0000"/>
        </w:rPr>
        <w:t>-on</w:t>
      </w:r>
      <w:r w:rsidR="00ED50CD">
        <w:rPr>
          <w:color w:val="FF0000"/>
        </w:rPr>
        <w:t>.</w:t>
      </w:r>
    </w:p>
    <w:p w14:paraId="7F5D44C8" w14:textId="2284254E" w:rsidR="00ED50CD" w:rsidRDefault="00ED50CD" w:rsidP="005F1CB1">
      <w:pPr>
        <w:pStyle w:val="ListParagraph"/>
        <w:numPr>
          <w:ilvl w:val="1"/>
          <w:numId w:val="10"/>
        </w:numPr>
      </w:pPr>
      <w:r>
        <w:t>Press Assi</w:t>
      </w:r>
      <w:r w:rsidR="00381FE3">
        <w:t>gn.</w:t>
      </w:r>
    </w:p>
    <w:p w14:paraId="5EA69192" w14:textId="77777777" w:rsidR="000D60FD" w:rsidRDefault="000D60FD" w:rsidP="000D60FD"/>
    <w:p w14:paraId="76598799" w14:textId="6A94055B" w:rsidR="0020779A" w:rsidRDefault="00726388" w:rsidP="000D60FD">
      <w:r>
        <w:rPr>
          <w:noProof/>
        </w:rPr>
        <w:lastRenderedPageBreak/>
        <w:drawing>
          <wp:anchor distT="0" distB="0" distL="114300" distR="114300" simplePos="0" relativeHeight="251658241" behindDoc="0" locked="0" layoutInCell="1" allowOverlap="1" wp14:anchorId="74026CAD" wp14:editId="2D6FE25F">
            <wp:simplePos x="1371600" y="638175"/>
            <wp:positionH relativeFrom="margin">
              <wp:align>left</wp:align>
            </wp:positionH>
            <wp:positionV relativeFrom="margin">
              <wp:align>top</wp:align>
            </wp:positionV>
            <wp:extent cx="6429375" cy="3552825"/>
            <wp:effectExtent l="0" t="0" r="9525" b="9525"/>
            <wp:wrapSquare wrapText="bothSides"/>
            <wp:docPr id="157412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29375" cy="3552825"/>
                    </a:xfrm>
                    <a:prstGeom prst="rect">
                      <a:avLst/>
                    </a:prstGeom>
                    <a:noFill/>
                    <a:ln>
                      <a:noFill/>
                    </a:ln>
                  </pic:spPr>
                </pic:pic>
              </a:graphicData>
            </a:graphic>
            <wp14:sizeRelH relativeFrom="margin">
              <wp14:pctWidth>0</wp14:pctWidth>
            </wp14:sizeRelH>
          </wp:anchor>
        </w:drawing>
      </w:r>
    </w:p>
    <w:p w14:paraId="566A1A1F" w14:textId="77777777" w:rsidR="00381FE3" w:rsidRDefault="00381FE3" w:rsidP="000D60FD"/>
    <w:p w14:paraId="078D196D" w14:textId="77777777" w:rsidR="00381FE3" w:rsidRDefault="00381FE3" w:rsidP="000D60FD"/>
    <w:p w14:paraId="1DC5AC63" w14:textId="77777777" w:rsidR="00381FE3" w:rsidRDefault="00381FE3" w:rsidP="000D60FD"/>
    <w:p w14:paraId="7659401D" w14:textId="77777777" w:rsidR="00381FE3" w:rsidRDefault="00381FE3" w:rsidP="000D60FD"/>
    <w:p w14:paraId="461B5CD7" w14:textId="77777777" w:rsidR="00381FE3" w:rsidRDefault="00381FE3" w:rsidP="000D60FD"/>
    <w:p w14:paraId="5DCD8FE8" w14:textId="77777777" w:rsidR="00381FE3" w:rsidRDefault="00381FE3" w:rsidP="000D60FD"/>
    <w:p w14:paraId="539375CB" w14:textId="77777777" w:rsidR="00381FE3" w:rsidRDefault="00381FE3" w:rsidP="000D60FD"/>
    <w:p w14:paraId="4E01344F" w14:textId="77777777" w:rsidR="00381FE3" w:rsidRDefault="00381FE3" w:rsidP="000D60FD"/>
    <w:p w14:paraId="3317E07D" w14:textId="77777777" w:rsidR="00381FE3" w:rsidRDefault="00381FE3" w:rsidP="000D60FD"/>
    <w:p w14:paraId="3D5C3B58" w14:textId="77777777" w:rsidR="00381FE3" w:rsidRDefault="00381FE3" w:rsidP="000D60FD"/>
    <w:p w14:paraId="74B045E8" w14:textId="77777777" w:rsidR="00381FE3" w:rsidRDefault="00381FE3" w:rsidP="000D60FD"/>
    <w:p w14:paraId="71B8F4F7" w14:textId="77777777" w:rsidR="00381FE3" w:rsidRDefault="00381FE3" w:rsidP="000D60FD"/>
    <w:p w14:paraId="77C6CE31" w14:textId="77777777" w:rsidR="00381FE3" w:rsidRDefault="00381FE3" w:rsidP="000D60FD"/>
    <w:p w14:paraId="77FD476E" w14:textId="77777777" w:rsidR="00381FE3" w:rsidRDefault="00381FE3" w:rsidP="000D60FD"/>
    <w:p w14:paraId="7EE9857D" w14:textId="77777777" w:rsidR="00381FE3" w:rsidRDefault="00381FE3" w:rsidP="000D60FD"/>
    <w:p w14:paraId="71066B3A" w14:textId="2E1019D4" w:rsidR="00381FE3" w:rsidRDefault="00381FE3" w:rsidP="000D60FD"/>
    <w:p w14:paraId="79E8C384" w14:textId="3F7EDF45" w:rsidR="00381FE3" w:rsidRDefault="00381FE3" w:rsidP="000D60FD"/>
    <w:p w14:paraId="5071F149" w14:textId="5510A812" w:rsidR="00381FE3" w:rsidRDefault="00381FE3" w:rsidP="000D60FD"/>
    <w:p w14:paraId="690742B3" w14:textId="50B52BBD" w:rsidR="00381FE3" w:rsidRDefault="00381FE3" w:rsidP="000D60FD"/>
    <w:p w14:paraId="395C9DCF" w14:textId="515BC1E8" w:rsidR="00381FE3" w:rsidRDefault="00381FE3" w:rsidP="000D60FD">
      <w:r>
        <w:rPr>
          <w:noProof/>
        </w:rPr>
        <w:drawing>
          <wp:anchor distT="0" distB="0" distL="114300" distR="114300" simplePos="0" relativeHeight="251658242" behindDoc="0" locked="0" layoutInCell="1" allowOverlap="1" wp14:anchorId="48832979" wp14:editId="482ACFBA">
            <wp:simplePos x="0" y="0"/>
            <wp:positionH relativeFrom="margin">
              <wp:align>left</wp:align>
            </wp:positionH>
            <wp:positionV relativeFrom="margin">
              <wp:posOffset>3705225</wp:posOffset>
            </wp:positionV>
            <wp:extent cx="6438900" cy="3381375"/>
            <wp:effectExtent l="0" t="0" r="0" b="9525"/>
            <wp:wrapSquare wrapText="bothSides"/>
            <wp:docPr id="1912153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8900" cy="3381375"/>
                    </a:xfrm>
                    <a:prstGeom prst="rect">
                      <a:avLst/>
                    </a:prstGeom>
                    <a:noFill/>
                    <a:ln>
                      <a:noFill/>
                    </a:ln>
                  </pic:spPr>
                </pic:pic>
              </a:graphicData>
            </a:graphic>
            <wp14:sizeRelH relativeFrom="margin">
              <wp14:pctWidth>0</wp14:pctWidth>
            </wp14:sizeRelH>
          </wp:anchor>
        </w:drawing>
      </w:r>
    </w:p>
    <w:p w14:paraId="4B142665" w14:textId="77777777" w:rsidR="00381FE3" w:rsidRDefault="00381FE3" w:rsidP="000D60FD"/>
    <w:p w14:paraId="06335A61" w14:textId="77777777" w:rsidR="00381FE3" w:rsidRDefault="00381FE3" w:rsidP="000D60FD"/>
    <w:p w14:paraId="2313EC6D" w14:textId="171D8ADA" w:rsidR="3A46C95A" w:rsidRDefault="3A46C95A" w:rsidP="4E9680C8">
      <w:r>
        <w:rPr>
          <w:noProof/>
        </w:rPr>
        <w:lastRenderedPageBreak/>
        <w:drawing>
          <wp:inline distT="0" distB="0" distL="0" distR="0" wp14:anchorId="09A4AB2D" wp14:editId="0648B33D">
            <wp:extent cx="6858000" cy="3648075"/>
            <wp:effectExtent l="0" t="0" r="0" b="0"/>
            <wp:docPr id="477645507" name="Picture 47764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648075"/>
                    </a:xfrm>
                    <a:prstGeom prst="rect">
                      <a:avLst/>
                    </a:prstGeom>
                  </pic:spPr>
                </pic:pic>
              </a:graphicData>
            </a:graphic>
          </wp:inline>
        </w:drawing>
      </w:r>
    </w:p>
    <w:p w14:paraId="2AA60E73" w14:textId="77777777" w:rsidR="00381FE3" w:rsidRDefault="00381FE3" w:rsidP="000D60FD"/>
    <w:p w14:paraId="481D447E" w14:textId="77777777" w:rsidR="00381FE3" w:rsidRDefault="00381FE3" w:rsidP="000D60FD"/>
    <w:p w14:paraId="094A6008" w14:textId="77777777" w:rsidR="006821AA" w:rsidRDefault="006821AA">
      <w:pPr>
        <w:rPr>
          <w:rFonts w:asciiTheme="majorHAnsi" w:eastAsiaTheme="majorEastAsia" w:hAnsiTheme="majorHAnsi" w:cstheme="majorBidi"/>
          <w:color w:val="2F5496" w:themeColor="accent1" w:themeShade="BF"/>
          <w:sz w:val="26"/>
          <w:szCs w:val="26"/>
        </w:rPr>
      </w:pPr>
      <w:r>
        <w:br w:type="page"/>
      </w:r>
    </w:p>
    <w:p w14:paraId="01170734" w14:textId="6AEC60CC" w:rsidR="00BE5CAA" w:rsidRDefault="00F44C8E" w:rsidP="006F1AA1">
      <w:pPr>
        <w:pStyle w:val="Heading2"/>
      </w:pPr>
      <w:bookmarkStart w:id="9" w:name="_Toc190887507"/>
      <w:r>
        <w:lastRenderedPageBreak/>
        <w:t xml:space="preserve">Attaching the Entra </w:t>
      </w:r>
      <w:r w:rsidR="006F1AA1">
        <w:t>Security Group to a Power Platform Team</w:t>
      </w:r>
      <w:bookmarkEnd w:id="9"/>
    </w:p>
    <w:p w14:paraId="5995B56A" w14:textId="32600ED6" w:rsidR="006F1AA1" w:rsidRDefault="006F1AA1" w:rsidP="00ED24A4">
      <w:r>
        <w:t xml:space="preserve">Once you have </w:t>
      </w:r>
      <w:r w:rsidR="00131F13">
        <w:t xml:space="preserve">created the Power Platform Environment (see </w:t>
      </w:r>
      <w:r w:rsidR="00A56DFE" w:rsidRPr="00A56DFE">
        <w:rPr>
          <w:color w:val="0070C0"/>
          <w:u w:val="single"/>
        </w:rPr>
        <w:fldChar w:fldCharType="begin"/>
      </w:r>
      <w:r w:rsidR="00A56DFE" w:rsidRPr="00A56DFE">
        <w:rPr>
          <w:color w:val="0070C0"/>
          <w:u w:val="single"/>
        </w:rPr>
        <w:instrText xml:space="preserve"> REF _Ref177677675 \h </w:instrText>
      </w:r>
      <w:r w:rsidR="00A56DFE" w:rsidRPr="00A56DFE">
        <w:rPr>
          <w:color w:val="0070C0"/>
          <w:u w:val="single"/>
        </w:rPr>
      </w:r>
      <w:r w:rsidR="00A56DFE" w:rsidRPr="00A56DFE">
        <w:rPr>
          <w:color w:val="0070C0"/>
          <w:u w:val="single"/>
        </w:rPr>
        <w:fldChar w:fldCharType="separate"/>
      </w:r>
      <w:r w:rsidR="00A56DFE" w:rsidRPr="00A56DFE">
        <w:rPr>
          <w:color w:val="0070C0"/>
          <w:u w:val="single"/>
        </w:rPr>
        <w:t>How to Add a Development And Sandbox Environment</w:t>
      </w:r>
      <w:r w:rsidR="00A56DFE" w:rsidRPr="00A56DFE">
        <w:rPr>
          <w:color w:val="0070C0"/>
          <w:u w:val="single"/>
        </w:rPr>
        <w:fldChar w:fldCharType="end"/>
      </w:r>
      <w:r w:rsidR="0048063D">
        <w:t xml:space="preserve"> or </w:t>
      </w:r>
      <w:r w:rsidR="00A56DFE" w:rsidRPr="00A56DFE">
        <w:rPr>
          <w:color w:val="0070C0"/>
          <w:u w:val="single"/>
        </w:rPr>
        <w:fldChar w:fldCharType="begin"/>
      </w:r>
      <w:r w:rsidR="00A56DFE" w:rsidRPr="00A56DFE">
        <w:rPr>
          <w:color w:val="0070C0"/>
          <w:u w:val="single"/>
        </w:rPr>
        <w:instrText xml:space="preserve"> REF _Ref177742701 \h </w:instrText>
      </w:r>
      <w:r w:rsidR="00A56DFE" w:rsidRPr="00A56DFE">
        <w:rPr>
          <w:color w:val="0070C0"/>
          <w:u w:val="single"/>
        </w:rPr>
      </w:r>
      <w:r w:rsidR="00A56DFE" w:rsidRPr="00A56DFE">
        <w:rPr>
          <w:color w:val="0070C0"/>
          <w:u w:val="single"/>
        </w:rPr>
        <w:fldChar w:fldCharType="separate"/>
      </w:r>
      <w:r w:rsidR="00A56DFE" w:rsidRPr="00A56DFE">
        <w:rPr>
          <w:color w:val="0070C0"/>
          <w:u w:val="single"/>
        </w:rPr>
        <w:t>How to Add a Test and Production Environment</w:t>
      </w:r>
      <w:r w:rsidR="00A56DFE" w:rsidRPr="00A56DFE">
        <w:rPr>
          <w:color w:val="0070C0"/>
          <w:u w:val="single"/>
        </w:rPr>
        <w:fldChar w:fldCharType="end"/>
      </w:r>
      <w:r w:rsidR="0048063D">
        <w:t>)</w:t>
      </w:r>
      <w:r w:rsidR="005F1438">
        <w:t xml:space="preserve"> you need to create the appropriate Teams in the Power Platform environment and attach the appropriate Entra Security Group.</w:t>
      </w:r>
    </w:p>
    <w:p w14:paraId="0F2BA1E6" w14:textId="54A89381" w:rsidR="005F1438" w:rsidRDefault="00DC0D16" w:rsidP="005F1CB1">
      <w:pPr>
        <w:pStyle w:val="ListParagraph"/>
        <w:numPr>
          <w:ilvl w:val="0"/>
          <w:numId w:val="11"/>
        </w:numPr>
      </w:pPr>
      <w:r>
        <w:t>Log into</w:t>
      </w:r>
      <w:r w:rsidR="003C6673">
        <w:t xml:space="preserve"> the Power Platform admin center:</w:t>
      </w:r>
      <w:r>
        <w:t xml:space="preserve"> </w:t>
      </w:r>
      <w:hyperlink r:id="rId22" w:history="1">
        <w:r w:rsidR="00A6042A" w:rsidRPr="00F3136F">
          <w:rPr>
            <w:rStyle w:val="Hyperlink"/>
          </w:rPr>
          <w:t>https://gcc.admin.powerplatform.microsoft.us/?l=en-US</w:t>
        </w:r>
      </w:hyperlink>
    </w:p>
    <w:p w14:paraId="195F90A4" w14:textId="05C765B9" w:rsidR="008B2B40" w:rsidRDefault="00A6042A" w:rsidP="005F1CB1">
      <w:pPr>
        <w:pStyle w:val="ListParagraph"/>
        <w:numPr>
          <w:ilvl w:val="0"/>
          <w:numId w:val="11"/>
        </w:numPr>
      </w:pPr>
      <w:r>
        <w:t>In the</w:t>
      </w:r>
      <w:r w:rsidR="008B2B40">
        <w:t xml:space="preserve"> </w:t>
      </w:r>
      <w:r w:rsidR="003C6673">
        <w:t>Power Platform admin center under Environments, click on the Search and find the Power Platform environment you created or need to modify user groups for.</w:t>
      </w:r>
    </w:p>
    <w:p w14:paraId="4EE5CF19" w14:textId="77777777" w:rsidR="0011115A" w:rsidRDefault="008B2B40" w:rsidP="0011115A">
      <w:pPr>
        <w:keepNext/>
        <w:jc w:val="center"/>
      </w:pPr>
      <w:r>
        <w:rPr>
          <w:noProof/>
        </w:rPr>
        <w:drawing>
          <wp:inline distT="0" distB="0" distL="0" distR="0" wp14:anchorId="38E4F37F" wp14:editId="1079BCA4">
            <wp:extent cx="6858000" cy="652780"/>
            <wp:effectExtent l="0" t="0" r="0" b="0"/>
            <wp:docPr id="174689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7457" name=""/>
                    <pic:cNvPicPr/>
                  </pic:nvPicPr>
                  <pic:blipFill>
                    <a:blip r:embed="rId23"/>
                    <a:stretch>
                      <a:fillRect/>
                    </a:stretch>
                  </pic:blipFill>
                  <pic:spPr>
                    <a:xfrm>
                      <a:off x="0" y="0"/>
                      <a:ext cx="6858000" cy="652780"/>
                    </a:xfrm>
                    <a:prstGeom prst="rect">
                      <a:avLst/>
                    </a:prstGeom>
                  </pic:spPr>
                </pic:pic>
              </a:graphicData>
            </a:graphic>
          </wp:inline>
        </w:drawing>
      </w:r>
    </w:p>
    <w:p w14:paraId="78C3F077" w14:textId="34E4025B" w:rsidR="008B2B40" w:rsidRDefault="0011115A" w:rsidP="0011115A">
      <w:pPr>
        <w:pStyle w:val="Caption"/>
        <w:jc w:val="center"/>
      </w:pPr>
      <w:bookmarkStart w:id="10" w:name="_Toc190887571"/>
      <w:r>
        <w:t xml:space="preserve">Figure </w:t>
      </w:r>
      <w:r w:rsidR="00671C87">
        <w:fldChar w:fldCharType="begin"/>
      </w:r>
      <w:r w:rsidR="00671C87">
        <w:instrText xml:space="preserve"> SEQ Figure \* ARABIC </w:instrText>
      </w:r>
      <w:r w:rsidR="00671C87">
        <w:fldChar w:fldCharType="separate"/>
      </w:r>
      <w:r w:rsidR="00671C87">
        <w:rPr>
          <w:noProof/>
        </w:rPr>
        <w:t>4</w:t>
      </w:r>
      <w:bookmarkEnd w:id="10"/>
      <w:r w:rsidR="00671C87">
        <w:rPr>
          <w:noProof/>
        </w:rPr>
        <w:fldChar w:fldCharType="end"/>
      </w:r>
    </w:p>
    <w:p w14:paraId="502C44FF" w14:textId="5C60C12E" w:rsidR="008B2B40" w:rsidRDefault="0086576B" w:rsidP="005F1CB1">
      <w:pPr>
        <w:pStyle w:val="ListParagraph"/>
        <w:numPr>
          <w:ilvl w:val="0"/>
          <w:numId w:val="11"/>
        </w:numPr>
      </w:pPr>
      <w:r>
        <w:t xml:space="preserve">Once you have found the environment </w:t>
      </w:r>
      <w:r w:rsidR="00D3783D">
        <w:t xml:space="preserve">click on the environment name to open up the Environment </w:t>
      </w:r>
      <w:r w:rsidR="00DC6A4D">
        <w:t>Details</w:t>
      </w:r>
    </w:p>
    <w:p w14:paraId="094AAE06" w14:textId="77777777" w:rsidR="000F2F77" w:rsidRDefault="00DC6A4D" w:rsidP="000F2F77">
      <w:pPr>
        <w:keepNext/>
        <w:jc w:val="center"/>
      </w:pPr>
      <w:r>
        <w:rPr>
          <w:noProof/>
        </w:rPr>
        <w:drawing>
          <wp:inline distT="0" distB="0" distL="0" distR="0" wp14:anchorId="3B8C930C" wp14:editId="63827367">
            <wp:extent cx="6858000" cy="2399030"/>
            <wp:effectExtent l="0" t="0" r="0" b="1270"/>
            <wp:docPr id="30910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224" name=""/>
                    <pic:cNvPicPr/>
                  </pic:nvPicPr>
                  <pic:blipFill>
                    <a:blip r:embed="rId24"/>
                    <a:stretch>
                      <a:fillRect/>
                    </a:stretch>
                  </pic:blipFill>
                  <pic:spPr>
                    <a:xfrm>
                      <a:off x="0" y="0"/>
                      <a:ext cx="6858000" cy="2399030"/>
                    </a:xfrm>
                    <a:prstGeom prst="rect">
                      <a:avLst/>
                    </a:prstGeom>
                  </pic:spPr>
                </pic:pic>
              </a:graphicData>
            </a:graphic>
          </wp:inline>
        </w:drawing>
      </w:r>
    </w:p>
    <w:p w14:paraId="5643F2E4" w14:textId="092BC074" w:rsidR="00DC6A4D" w:rsidRDefault="000F2F77" w:rsidP="000F2F77">
      <w:pPr>
        <w:pStyle w:val="Caption"/>
        <w:jc w:val="center"/>
      </w:pPr>
      <w:bookmarkStart w:id="11" w:name="_Toc190887572"/>
      <w:r>
        <w:t xml:space="preserve">Figure </w:t>
      </w:r>
      <w:r w:rsidR="00671C87">
        <w:fldChar w:fldCharType="begin"/>
      </w:r>
      <w:r w:rsidR="00671C87">
        <w:instrText xml:space="preserve"> SEQ Figure \* ARABIC </w:instrText>
      </w:r>
      <w:r w:rsidR="00671C87">
        <w:fldChar w:fldCharType="separate"/>
      </w:r>
      <w:r w:rsidR="00671C87">
        <w:rPr>
          <w:noProof/>
        </w:rPr>
        <w:t>5</w:t>
      </w:r>
      <w:bookmarkEnd w:id="11"/>
      <w:r w:rsidR="00671C87">
        <w:rPr>
          <w:noProof/>
        </w:rPr>
        <w:fldChar w:fldCharType="end"/>
      </w:r>
    </w:p>
    <w:p w14:paraId="0FD3AC2C" w14:textId="4BD1DF7B" w:rsidR="008B2B40" w:rsidRDefault="00DC6A4D" w:rsidP="005F1CB1">
      <w:pPr>
        <w:pStyle w:val="ListParagraph"/>
        <w:numPr>
          <w:ilvl w:val="0"/>
          <w:numId w:val="11"/>
        </w:numPr>
      </w:pPr>
      <w:r>
        <w:t xml:space="preserve">Under the Access </w:t>
      </w:r>
      <w:r w:rsidR="00835C8B">
        <w:t xml:space="preserve">pane, click on </w:t>
      </w:r>
      <w:r w:rsidR="00FB2106">
        <w:t>See all under Teams</w:t>
      </w:r>
    </w:p>
    <w:p w14:paraId="6D27FBE6" w14:textId="55D9727E" w:rsidR="00E702D5" w:rsidRDefault="001A31B3" w:rsidP="005F1CB1">
      <w:pPr>
        <w:pStyle w:val="ListParagraph"/>
        <w:numPr>
          <w:ilvl w:val="0"/>
          <w:numId w:val="11"/>
        </w:numPr>
      </w:pPr>
      <w:r>
        <w:t xml:space="preserve">In the Teams pane, click on </w:t>
      </w:r>
      <w:r w:rsidR="00FB2106">
        <w:t>Create team</w:t>
      </w:r>
    </w:p>
    <w:p w14:paraId="10A0363E" w14:textId="77777777" w:rsidR="000F2F77" w:rsidRDefault="04B047D1" w:rsidP="000F2F77">
      <w:pPr>
        <w:keepNext/>
        <w:jc w:val="center"/>
      </w:pPr>
      <w:r>
        <w:rPr>
          <w:noProof/>
        </w:rPr>
        <w:drawing>
          <wp:inline distT="0" distB="0" distL="0" distR="0" wp14:anchorId="61774B35" wp14:editId="229697C2">
            <wp:extent cx="7277100" cy="2009962"/>
            <wp:effectExtent l="0" t="0" r="0" b="0"/>
            <wp:docPr id="20961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77100" cy="2009962"/>
                    </a:xfrm>
                    <a:prstGeom prst="rect">
                      <a:avLst/>
                    </a:prstGeom>
                  </pic:spPr>
                </pic:pic>
              </a:graphicData>
            </a:graphic>
          </wp:inline>
        </w:drawing>
      </w:r>
    </w:p>
    <w:p w14:paraId="633D0986" w14:textId="3D250F64" w:rsidR="00FB2106" w:rsidRDefault="000F2F77" w:rsidP="000F2F77">
      <w:pPr>
        <w:pStyle w:val="Caption"/>
        <w:jc w:val="center"/>
      </w:pPr>
      <w:bookmarkStart w:id="12" w:name="_Toc190887573"/>
      <w:r>
        <w:t xml:space="preserve">Figure </w:t>
      </w:r>
      <w:r w:rsidR="00671C87">
        <w:fldChar w:fldCharType="begin"/>
      </w:r>
      <w:r w:rsidR="00671C87">
        <w:instrText xml:space="preserve"> SEQ Figure \* ARABIC </w:instrText>
      </w:r>
      <w:r w:rsidR="00671C87">
        <w:fldChar w:fldCharType="separate"/>
      </w:r>
      <w:r w:rsidR="00671C87">
        <w:rPr>
          <w:noProof/>
        </w:rPr>
        <w:t>6</w:t>
      </w:r>
      <w:bookmarkEnd w:id="12"/>
      <w:r w:rsidR="00671C87">
        <w:rPr>
          <w:noProof/>
        </w:rPr>
        <w:fldChar w:fldCharType="end"/>
      </w:r>
    </w:p>
    <w:p w14:paraId="1DCB5614" w14:textId="0562EC2B" w:rsidR="00FB2106" w:rsidRDefault="003D6757" w:rsidP="005F1CB1">
      <w:pPr>
        <w:pStyle w:val="ListParagraph"/>
        <w:numPr>
          <w:ilvl w:val="1"/>
          <w:numId w:val="11"/>
        </w:numPr>
      </w:pPr>
      <w:r>
        <w:t>Team name</w:t>
      </w:r>
      <w:r w:rsidR="00FD7CB0">
        <w:t xml:space="preserve">: </w:t>
      </w:r>
      <w:r>
        <w:t>should be the same as the Entra Security group</w:t>
      </w:r>
      <w:r w:rsidR="00FD7CB0">
        <w:t xml:space="preserve"> you created (see </w:t>
      </w:r>
      <w:r w:rsidR="00C02715" w:rsidRPr="00C02715">
        <w:rPr>
          <w:color w:val="0070C0"/>
          <w:u w:val="single"/>
        </w:rPr>
        <w:fldChar w:fldCharType="begin"/>
      </w:r>
      <w:r w:rsidR="00C02715" w:rsidRPr="00C02715">
        <w:rPr>
          <w:color w:val="0070C0"/>
          <w:u w:val="single"/>
        </w:rPr>
        <w:instrText xml:space="preserve"> REF _Ref177678583 \h </w:instrText>
      </w:r>
      <w:r w:rsidR="00C02715" w:rsidRPr="00C02715">
        <w:rPr>
          <w:color w:val="0070C0"/>
          <w:u w:val="single"/>
        </w:rPr>
      </w:r>
      <w:r w:rsidR="00C02715" w:rsidRPr="00C02715">
        <w:rPr>
          <w:color w:val="0070C0"/>
          <w:u w:val="single"/>
        </w:rPr>
        <w:fldChar w:fldCharType="separate"/>
      </w:r>
      <w:r w:rsidR="00C02715" w:rsidRPr="00C02715">
        <w:rPr>
          <w:color w:val="0070C0"/>
          <w:u w:val="single"/>
        </w:rPr>
        <w:t>How to Create Security Groups for Power Platform</w:t>
      </w:r>
      <w:r w:rsidR="00C02715" w:rsidRPr="00C02715">
        <w:rPr>
          <w:color w:val="0070C0"/>
          <w:u w:val="single"/>
        </w:rPr>
        <w:fldChar w:fldCharType="end"/>
      </w:r>
      <w:r w:rsidR="00FD7CB0">
        <w:t>)</w:t>
      </w:r>
    </w:p>
    <w:p w14:paraId="1E987732" w14:textId="40D9F5CD" w:rsidR="00C02715" w:rsidRDefault="00C02715" w:rsidP="005F1CB1">
      <w:pPr>
        <w:pStyle w:val="ListParagraph"/>
        <w:numPr>
          <w:ilvl w:val="1"/>
          <w:numId w:val="11"/>
        </w:numPr>
      </w:pPr>
      <w:r>
        <w:t>Description:</w:t>
      </w:r>
    </w:p>
    <w:p w14:paraId="0F6D8ED4" w14:textId="7AD94DBE" w:rsidR="00C02715" w:rsidRDefault="00C02715" w:rsidP="005F1CB1">
      <w:pPr>
        <w:pStyle w:val="ListParagraph"/>
        <w:numPr>
          <w:ilvl w:val="1"/>
          <w:numId w:val="11"/>
        </w:numPr>
      </w:pPr>
      <w:r>
        <w:lastRenderedPageBreak/>
        <w:t xml:space="preserve">Business </w:t>
      </w:r>
      <w:r w:rsidR="00F512D8">
        <w:t>u</w:t>
      </w:r>
      <w:r>
        <w:t>nit</w:t>
      </w:r>
      <w:r w:rsidR="00F512D8">
        <w:t>:</w:t>
      </w:r>
      <w:r>
        <w:t xml:space="preserve"> should be the default business unit</w:t>
      </w:r>
      <w:r w:rsidR="00F512D8">
        <w:t xml:space="preserve"> (it is possible to have multiple which is a more advanced topic)</w:t>
      </w:r>
    </w:p>
    <w:p w14:paraId="57369D27" w14:textId="19C1258B" w:rsidR="00B06FF3" w:rsidRDefault="00B06FF3" w:rsidP="005F1CB1">
      <w:pPr>
        <w:pStyle w:val="ListParagraph"/>
        <w:numPr>
          <w:ilvl w:val="1"/>
          <w:numId w:val="11"/>
        </w:numPr>
      </w:pPr>
      <w:r>
        <w:t>Administrator</w:t>
      </w:r>
      <w:r w:rsidR="00350FBB">
        <w:t>: Add you BOAD account (this may change later to be by a Group</w:t>
      </w:r>
      <w:r w:rsidR="00171CB2">
        <w:t>)</w:t>
      </w:r>
    </w:p>
    <w:p w14:paraId="5EFC1C20" w14:textId="03897A88" w:rsidR="00171CB2" w:rsidRDefault="00171CB2" w:rsidP="005F1CB1">
      <w:pPr>
        <w:pStyle w:val="ListParagraph"/>
        <w:numPr>
          <w:ilvl w:val="1"/>
          <w:numId w:val="11"/>
        </w:numPr>
      </w:pPr>
      <w:r>
        <w:t>Team ty</w:t>
      </w:r>
      <w:r w:rsidR="006D64D8">
        <w:t>pe: Microsoft Entra ID Security Group</w:t>
      </w:r>
    </w:p>
    <w:p w14:paraId="2AC9224D" w14:textId="72D9E94D" w:rsidR="006D64D8" w:rsidRDefault="006D64D8" w:rsidP="005F1CB1">
      <w:pPr>
        <w:pStyle w:val="ListParagraph"/>
        <w:numPr>
          <w:ilvl w:val="1"/>
          <w:numId w:val="11"/>
        </w:numPr>
      </w:pPr>
      <w:r>
        <w:t>Group name: Add the Entra Security group created in</w:t>
      </w:r>
      <w:r w:rsidR="006A7963">
        <w:t xml:space="preserve"> </w:t>
      </w:r>
      <w:r w:rsidR="006A7963" w:rsidRPr="00C02715">
        <w:rPr>
          <w:color w:val="0070C0"/>
          <w:u w:val="single"/>
        </w:rPr>
        <w:fldChar w:fldCharType="begin"/>
      </w:r>
      <w:r w:rsidR="006A7963" w:rsidRPr="00C02715">
        <w:rPr>
          <w:color w:val="0070C0"/>
          <w:u w:val="single"/>
        </w:rPr>
        <w:instrText xml:space="preserve"> REF _Ref177678583 \h </w:instrText>
      </w:r>
      <w:r w:rsidR="006A7963" w:rsidRPr="00C02715">
        <w:rPr>
          <w:color w:val="0070C0"/>
          <w:u w:val="single"/>
        </w:rPr>
      </w:r>
      <w:r w:rsidR="006A7963" w:rsidRPr="00C02715">
        <w:rPr>
          <w:color w:val="0070C0"/>
          <w:u w:val="single"/>
        </w:rPr>
        <w:fldChar w:fldCharType="separate"/>
      </w:r>
      <w:r w:rsidR="006A7963" w:rsidRPr="00C02715">
        <w:rPr>
          <w:color w:val="0070C0"/>
          <w:u w:val="single"/>
        </w:rPr>
        <w:t>How to Create Security Groups for Power Platform</w:t>
      </w:r>
      <w:r w:rsidR="006A7963" w:rsidRPr="00C02715">
        <w:rPr>
          <w:color w:val="0070C0"/>
          <w:u w:val="single"/>
        </w:rPr>
        <w:fldChar w:fldCharType="end"/>
      </w:r>
      <w:r w:rsidR="006A7963">
        <w:t>.</w:t>
      </w:r>
    </w:p>
    <w:p w14:paraId="7DB3365D" w14:textId="1C920D2A" w:rsidR="006A7963" w:rsidRDefault="006A7963" w:rsidP="005F1CB1">
      <w:pPr>
        <w:pStyle w:val="ListParagraph"/>
        <w:numPr>
          <w:ilvl w:val="1"/>
          <w:numId w:val="11"/>
        </w:numPr>
      </w:pPr>
      <w:r>
        <w:t>Membership type: Members</w:t>
      </w:r>
    </w:p>
    <w:p w14:paraId="63396796" w14:textId="6779983A" w:rsidR="006A7963" w:rsidRDefault="006A7963" w:rsidP="00EF4A37">
      <w:pPr>
        <w:pStyle w:val="Heading3"/>
      </w:pPr>
      <w:bookmarkStart w:id="13" w:name="_Toc190887508"/>
      <w:r>
        <w:t>Add Security Roles to the Teams</w:t>
      </w:r>
      <w:bookmarkEnd w:id="13"/>
    </w:p>
    <w:p w14:paraId="760DF6A3" w14:textId="4C9A3FC6" w:rsidR="00C727A5" w:rsidRDefault="00C727A5" w:rsidP="00C727A5">
      <w:r>
        <w:t>Once you have created the Power Platform environment Team and synchronized it with the Entra Security Group, you must provide it the proper Security role on the environment</w:t>
      </w:r>
      <w:r w:rsidR="00536559">
        <w:t>.</w:t>
      </w:r>
    </w:p>
    <w:p w14:paraId="0B277917" w14:textId="77777777" w:rsidR="00983C08" w:rsidRDefault="00D60890" w:rsidP="005F1CB1">
      <w:pPr>
        <w:pStyle w:val="ListParagraph"/>
        <w:numPr>
          <w:ilvl w:val="0"/>
          <w:numId w:val="12"/>
        </w:numPr>
      </w:pPr>
      <w:r>
        <w:t>If you are automatically taken there after the creation of the Team continue to step 3, else</w:t>
      </w:r>
      <w:r w:rsidR="00983C08">
        <w:t>,</w:t>
      </w:r>
    </w:p>
    <w:p w14:paraId="13EC6B41" w14:textId="460584C2" w:rsidR="00C727A5" w:rsidRDefault="00536559" w:rsidP="005F1CB1">
      <w:pPr>
        <w:pStyle w:val="ListParagraph"/>
        <w:numPr>
          <w:ilvl w:val="0"/>
          <w:numId w:val="12"/>
        </w:numPr>
      </w:pPr>
      <w:r>
        <w:t xml:space="preserve">Going back to the </w:t>
      </w:r>
      <w:r w:rsidR="00983C08">
        <w:t>Teams</w:t>
      </w:r>
      <w:r>
        <w:t xml:space="preserve"> page (see Figure )</w:t>
      </w:r>
    </w:p>
    <w:p w14:paraId="292A8B19" w14:textId="31A34295" w:rsidR="00FB49F6" w:rsidRDefault="00983C08" w:rsidP="005F1CB1">
      <w:pPr>
        <w:pStyle w:val="ListParagraph"/>
        <w:numPr>
          <w:ilvl w:val="1"/>
          <w:numId w:val="12"/>
        </w:numPr>
      </w:pPr>
      <w:r>
        <w:t xml:space="preserve">Click the </w:t>
      </w:r>
      <w:r w:rsidR="00732668">
        <w:t xml:space="preserve">three dots next to the Team you want to add a Security role to and select </w:t>
      </w:r>
      <w:r w:rsidR="00E27047">
        <w:t>Manage security roles</w:t>
      </w:r>
    </w:p>
    <w:p w14:paraId="0D732630" w14:textId="77777777" w:rsidR="000F2F77" w:rsidRDefault="00E27047" w:rsidP="000F2F77">
      <w:pPr>
        <w:keepNext/>
        <w:jc w:val="center"/>
      </w:pPr>
      <w:r>
        <w:rPr>
          <w:noProof/>
        </w:rPr>
        <w:drawing>
          <wp:inline distT="0" distB="0" distL="0" distR="0" wp14:anchorId="002E7B3E" wp14:editId="3EEF3595">
            <wp:extent cx="4597326" cy="1595868"/>
            <wp:effectExtent l="0" t="0" r="0" b="4445"/>
            <wp:docPr id="31171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12803" name=""/>
                    <pic:cNvPicPr/>
                  </pic:nvPicPr>
                  <pic:blipFill>
                    <a:blip r:embed="rId26"/>
                    <a:stretch>
                      <a:fillRect/>
                    </a:stretch>
                  </pic:blipFill>
                  <pic:spPr>
                    <a:xfrm>
                      <a:off x="0" y="0"/>
                      <a:ext cx="4610255" cy="1600356"/>
                    </a:xfrm>
                    <a:prstGeom prst="rect">
                      <a:avLst/>
                    </a:prstGeom>
                  </pic:spPr>
                </pic:pic>
              </a:graphicData>
            </a:graphic>
          </wp:inline>
        </w:drawing>
      </w:r>
    </w:p>
    <w:p w14:paraId="2C7E8268" w14:textId="654A69F4" w:rsidR="00E27047" w:rsidRDefault="000F2F77" w:rsidP="000F2F77">
      <w:pPr>
        <w:pStyle w:val="Caption"/>
        <w:jc w:val="center"/>
      </w:pPr>
      <w:bookmarkStart w:id="14" w:name="_Toc190887574"/>
      <w:r>
        <w:t xml:space="preserve">Figure </w:t>
      </w:r>
      <w:r w:rsidR="00671C87">
        <w:fldChar w:fldCharType="begin"/>
      </w:r>
      <w:r w:rsidR="00671C87">
        <w:instrText xml:space="preserve"> SEQ Figure \* ARABIC </w:instrText>
      </w:r>
      <w:r w:rsidR="00671C87">
        <w:fldChar w:fldCharType="separate"/>
      </w:r>
      <w:r w:rsidR="00671C87">
        <w:rPr>
          <w:noProof/>
        </w:rPr>
        <w:t>7</w:t>
      </w:r>
      <w:bookmarkEnd w:id="14"/>
      <w:r w:rsidR="00671C87">
        <w:rPr>
          <w:noProof/>
        </w:rPr>
        <w:fldChar w:fldCharType="end"/>
      </w:r>
    </w:p>
    <w:p w14:paraId="01742190" w14:textId="45784F0C" w:rsidR="00E27047" w:rsidRDefault="00E27047" w:rsidP="005F1CB1">
      <w:pPr>
        <w:pStyle w:val="ListParagraph"/>
        <w:numPr>
          <w:ilvl w:val="1"/>
          <w:numId w:val="12"/>
        </w:numPr>
      </w:pPr>
      <w:r>
        <w:t>Add the appropriate Security role to the Team as follows:</w:t>
      </w:r>
      <w:r w:rsidR="00197437">
        <w:br/>
        <w:t xml:space="preserve">** NOTE ** ask one of us if the team or security role is outside of these </w:t>
      </w:r>
      <w:proofErr w:type="spellStart"/>
      <w:r w:rsidR="00197437">
        <w:t>defults</w:t>
      </w:r>
      <w:proofErr w:type="spellEnd"/>
    </w:p>
    <w:p w14:paraId="019A1E2D" w14:textId="77777777" w:rsidR="00E27047" w:rsidRDefault="00E27047" w:rsidP="005F1CB1">
      <w:pPr>
        <w:pStyle w:val="ListParagraph"/>
        <w:numPr>
          <w:ilvl w:val="2"/>
          <w:numId w:val="12"/>
        </w:numPr>
      </w:pPr>
      <w:r>
        <w:t>Sandbox</w:t>
      </w:r>
    </w:p>
    <w:p w14:paraId="10845235" w14:textId="77777777" w:rsidR="00E27047" w:rsidRDefault="00E27047" w:rsidP="005F1CB1">
      <w:pPr>
        <w:pStyle w:val="ListParagraph"/>
        <w:numPr>
          <w:ilvl w:val="3"/>
          <w:numId w:val="12"/>
        </w:numPr>
      </w:pPr>
      <w:r>
        <w:t>Maker Group : CLOUD M365 MPP DEV [BU] [SOL] MAKER</w:t>
      </w:r>
    </w:p>
    <w:p w14:paraId="3F527506" w14:textId="7C70D56D" w:rsidR="00E27047" w:rsidRDefault="00197437" w:rsidP="005F1CB1">
      <w:pPr>
        <w:pStyle w:val="ListParagraph"/>
        <w:numPr>
          <w:ilvl w:val="4"/>
          <w:numId w:val="12"/>
        </w:numPr>
      </w:pPr>
      <w:r>
        <w:t xml:space="preserve">Security role(s): </w:t>
      </w:r>
      <w:r w:rsidR="00EE3537">
        <w:t>Environment Maker, System Customizer</w:t>
      </w:r>
    </w:p>
    <w:p w14:paraId="59604E3E" w14:textId="77777777" w:rsidR="00E27047" w:rsidRDefault="00E27047" w:rsidP="005F1CB1">
      <w:pPr>
        <w:pStyle w:val="ListParagraph"/>
        <w:numPr>
          <w:ilvl w:val="3"/>
          <w:numId w:val="12"/>
        </w:numPr>
      </w:pPr>
      <w:r>
        <w:t>User Group : CLOUD M365 MPP DEV [BU] [SOL] USER</w:t>
      </w:r>
    </w:p>
    <w:p w14:paraId="5EA687A0" w14:textId="33AE5562" w:rsidR="00E27047" w:rsidRDefault="00CA5B77" w:rsidP="005F1CB1">
      <w:pPr>
        <w:pStyle w:val="ListParagraph"/>
        <w:numPr>
          <w:ilvl w:val="4"/>
          <w:numId w:val="12"/>
        </w:numPr>
      </w:pPr>
      <w:r>
        <w:t>Security role(s): Basic User</w:t>
      </w:r>
    </w:p>
    <w:p w14:paraId="35ADDC91" w14:textId="77777777" w:rsidR="00E27047" w:rsidRDefault="00E27047" w:rsidP="005F1CB1">
      <w:pPr>
        <w:pStyle w:val="ListParagraph"/>
        <w:numPr>
          <w:ilvl w:val="2"/>
          <w:numId w:val="12"/>
        </w:numPr>
      </w:pPr>
      <w:r>
        <w:t>Development</w:t>
      </w:r>
    </w:p>
    <w:p w14:paraId="69F37F8A" w14:textId="77777777" w:rsidR="00E27047" w:rsidRDefault="00E27047" w:rsidP="005F1CB1">
      <w:pPr>
        <w:pStyle w:val="ListParagraph"/>
        <w:numPr>
          <w:ilvl w:val="3"/>
          <w:numId w:val="12"/>
        </w:numPr>
      </w:pPr>
      <w:r>
        <w:t>Maker Group : CLOUD M365 MPP DEV [BU] [SOL] MAKER</w:t>
      </w:r>
    </w:p>
    <w:p w14:paraId="3D70BB4F" w14:textId="6572CD69" w:rsidR="00E27047" w:rsidRDefault="00CA5B77" w:rsidP="005F1CB1">
      <w:pPr>
        <w:pStyle w:val="ListParagraph"/>
        <w:numPr>
          <w:ilvl w:val="4"/>
          <w:numId w:val="12"/>
        </w:numPr>
      </w:pPr>
      <w:r>
        <w:t>Security role(s): Environment Maker, System Customizer</w:t>
      </w:r>
    </w:p>
    <w:p w14:paraId="28CE87F0" w14:textId="77777777" w:rsidR="00E27047" w:rsidRDefault="00E27047" w:rsidP="005F1CB1">
      <w:pPr>
        <w:pStyle w:val="ListParagraph"/>
        <w:numPr>
          <w:ilvl w:val="3"/>
          <w:numId w:val="12"/>
        </w:numPr>
      </w:pPr>
      <w:r>
        <w:t>User Group: CLOUD M365 MPP DEV [BU] [SOL] USER</w:t>
      </w:r>
    </w:p>
    <w:p w14:paraId="1641CB8C" w14:textId="56F6B697" w:rsidR="00E27047" w:rsidRDefault="00CA5B77" w:rsidP="005F1CB1">
      <w:pPr>
        <w:pStyle w:val="ListParagraph"/>
        <w:numPr>
          <w:ilvl w:val="4"/>
          <w:numId w:val="12"/>
        </w:numPr>
      </w:pPr>
      <w:r>
        <w:t>Security role(s): Basic User</w:t>
      </w:r>
    </w:p>
    <w:p w14:paraId="752A66AA" w14:textId="77777777" w:rsidR="00E27047" w:rsidRDefault="00E27047" w:rsidP="005F1CB1">
      <w:pPr>
        <w:pStyle w:val="ListParagraph"/>
        <w:numPr>
          <w:ilvl w:val="2"/>
          <w:numId w:val="12"/>
        </w:numPr>
      </w:pPr>
      <w:r>
        <w:t>Test</w:t>
      </w:r>
    </w:p>
    <w:p w14:paraId="76B1796C" w14:textId="77777777" w:rsidR="00E27047" w:rsidRDefault="00E27047" w:rsidP="005F1CB1">
      <w:pPr>
        <w:pStyle w:val="ListParagraph"/>
        <w:numPr>
          <w:ilvl w:val="3"/>
          <w:numId w:val="12"/>
        </w:numPr>
      </w:pPr>
      <w:r>
        <w:t>User Group : CLOUD M365 MPP TST [BU] [SOL] USER</w:t>
      </w:r>
    </w:p>
    <w:p w14:paraId="118C1335" w14:textId="24901668" w:rsidR="00E27047" w:rsidRDefault="00CA5B77" w:rsidP="005F1CB1">
      <w:pPr>
        <w:pStyle w:val="ListParagraph"/>
        <w:numPr>
          <w:ilvl w:val="4"/>
          <w:numId w:val="12"/>
        </w:numPr>
      </w:pPr>
      <w:r>
        <w:t>Security role(s): Basic User</w:t>
      </w:r>
    </w:p>
    <w:p w14:paraId="45C98C2E" w14:textId="77777777" w:rsidR="00E27047" w:rsidRDefault="00E27047" w:rsidP="005F1CB1">
      <w:pPr>
        <w:pStyle w:val="ListParagraph"/>
        <w:numPr>
          <w:ilvl w:val="2"/>
          <w:numId w:val="12"/>
        </w:numPr>
      </w:pPr>
      <w:r>
        <w:t>Production</w:t>
      </w:r>
    </w:p>
    <w:p w14:paraId="601395D4" w14:textId="77777777" w:rsidR="00E27047" w:rsidRDefault="00E27047" w:rsidP="005F1CB1">
      <w:pPr>
        <w:pStyle w:val="ListParagraph"/>
        <w:numPr>
          <w:ilvl w:val="3"/>
          <w:numId w:val="12"/>
        </w:numPr>
      </w:pPr>
      <w:r>
        <w:t>User Group : CLOUD M365 MPP PROD [BU] [SOL] USER</w:t>
      </w:r>
    </w:p>
    <w:p w14:paraId="6A67CD0A" w14:textId="3AAB06A4" w:rsidR="00E27047" w:rsidRPr="00AA54CC" w:rsidRDefault="344B9DED" w:rsidP="005F1CB1">
      <w:pPr>
        <w:pStyle w:val="ListParagraph"/>
        <w:numPr>
          <w:ilvl w:val="4"/>
          <w:numId w:val="12"/>
        </w:numPr>
      </w:pPr>
      <w:r>
        <w:t>Security role(s): Basic User</w:t>
      </w:r>
      <w:r w:rsidR="252E3C91">
        <w:t xml:space="preserve"> *make administrator be the creator of the env</w:t>
      </w:r>
      <w:r w:rsidR="00CA5B77">
        <w:br/>
      </w:r>
      <w:r w:rsidR="00CA5B77">
        <w:br/>
      </w:r>
    </w:p>
    <w:p w14:paraId="76FCE20E" w14:textId="14A586C2" w:rsidR="00E27047" w:rsidRDefault="009C7E0E" w:rsidP="005F1CB1">
      <w:pPr>
        <w:pStyle w:val="ListParagraph"/>
        <w:numPr>
          <w:ilvl w:val="1"/>
          <w:numId w:val="12"/>
        </w:numPr>
      </w:pPr>
      <w:r>
        <w:t>NOTE  that there are exceptions to Dataverse security roles and requirements for groups needed that have specific rights related to Dataverse.</w:t>
      </w:r>
    </w:p>
    <w:p w14:paraId="3764A057" w14:textId="77777777" w:rsidR="006A7963" w:rsidRDefault="006A7963" w:rsidP="006A7963"/>
    <w:p w14:paraId="55408E50" w14:textId="77777777" w:rsidR="0029580C" w:rsidRDefault="0029580C" w:rsidP="000444D6"/>
    <w:p w14:paraId="0A9A3D7C" w14:textId="77777777" w:rsidR="0029580C" w:rsidRDefault="0029580C" w:rsidP="000444D6"/>
    <w:p w14:paraId="4D85080B" w14:textId="38F69A0C" w:rsidR="0029580C" w:rsidRDefault="0029580C">
      <w:r>
        <w:br w:type="page"/>
      </w:r>
    </w:p>
    <w:p w14:paraId="7B84D0A2" w14:textId="5D3572F8" w:rsidR="006821AA" w:rsidRDefault="006821AA" w:rsidP="006821AA">
      <w:pPr>
        <w:pStyle w:val="Heading1"/>
      </w:pPr>
      <w:bookmarkStart w:id="15" w:name="_Ref177677675"/>
      <w:bookmarkStart w:id="16" w:name="_Toc190887509"/>
      <w:bookmarkStart w:id="17" w:name="_Ref177678978"/>
      <w:r>
        <w:lastRenderedPageBreak/>
        <w:t>How to Add a Sandbox Environment</w:t>
      </w:r>
      <w:bookmarkEnd w:id="15"/>
      <w:bookmarkEnd w:id="16"/>
    </w:p>
    <w:p w14:paraId="3144E418" w14:textId="77777777" w:rsidR="006821AA" w:rsidRDefault="006821AA" w:rsidP="006821AA">
      <w:pPr>
        <w:pStyle w:val="Heading2"/>
      </w:pPr>
      <w:bookmarkStart w:id="18" w:name="_Toc190887510"/>
      <w:r>
        <w:t>Summary of Steps:</w:t>
      </w:r>
      <w:bookmarkEnd w:id="18"/>
    </w:p>
    <w:p w14:paraId="3AEF2F55" w14:textId="77777777" w:rsidR="006821AA" w:rsidRDefault="006821AA" w:rsidP="005F1CB1">
      <w:pPr>
        <w:pStyle w:val="ListParagraph"/>
        <w:numPr>
          <w:ilvl w:val="0"/>
          <w:numId w:val="13"/>
        </w:numPr>
      </w:pPr>
      <w:r>
        <w:t>Create Security groups</w:t>
      </w:r>
    </w:p>
    <w:p w14:paraId="04F795B7" w14:textId="77777777" w:rsidR="006821AA" w:rsidRDefault="006821AA" w:rsidP="005F1CB1">
      <w:pPr>
        <w:pStyle w:val="ListParagraph"/>
        <w:numPr>
          <w:ilvl w:val="0"/>
          <w:numId w:val="13"/>
        </w:numPr>
      </w:pPr>
      <w:r>
        <w:t>Create Environment</w:t>
      </w:r>
    </w:p>
    <w:p w14:paraId="29374C0C" w14:textId="77777777" w:rsidR="006821AA" w:rsidRDefault="006821AA" w:rsidP="005F1CB1">
      <w:pPr>
        <w:pStyle w:val="ListParagraph"/>
        <w:numPr>
          <w:ilvl w:val="1"/>
          <w:numId w:val="13"/>
        </w:numPr>
      </w:pPr>
      <w:r>
        <w:t>Define environment Settings</w:t>
      </w:r>
    </w:p>
    <w:p w14:paraId="496D3589" w14:textId="77777777" w:rsidR="006821AA" w:rsidRDefault="006821AA" w:rsidP="005F1CB1">
      <w:pPr>
        <w:pStyle w:val="ListParagraph"/>
        <w:numPr>
          <w:ilvl w:val="0"/>
          <w:numId w:val="13"/>
        </w:numPr>
      </w:pPr>
      <w:r>
        <w:t>Create Environment Teams</w:t>
      </w:r>
    </w:p>
    <w:p w14:paraId="7DABA60D" w14:textId="77777777" w:rsidR="006821AA" w:rsidRPr="00244044" w:rsidRDefault="006821AA" w:rsidP="005F1CB1">
      <w:pPr>
        <w:pStyle w:val="ListParagraph"/>
        <w:numPr>
          <w:ilvl w:val="0"/>
          <w:numId w:val="13"/>
        </w:numPr>
      </w:pPr>
      <w:r>
        <w:t>Notify User of environment creation</w:t>
      </w:r>
    </w:p>
    <w:p w14:paraId="3D0E4665" w14:textId="77777777" w:rsidR="006821AA" w:rsidRDefault="006821AA" w:rsidP="006821AA">
      <w:pPr>
        <w:pStyle w:val="Heading2"/>
      </w:pPr>
      <w:bookmarkStart w:id="19" w:name="_Ref177935728"/>
      <w:bookmarkStart w:id="20" w:name="_Toc190887511"/>
      <w:r>
        <w:t>Step 1: Create User Security Group</w:t>
      </w:r>
      <w:bookmarkEnd w:id="19"/>
      <w:bookmarkEnd w:id="20"/>
    </w:p>
    <w:p w14:paraId="67AF6C54" w14:textId="77777777" w:rsidR="006821AA" w:rsidRPr="00174A35" w:rsidRDefault="006821AA" w:rsidP="006821AA">
      <w:r>
        <w:t xml:space="preserve">Reference: </w:t>
      </w:r>
      <w:r w:rsidRPr="00174A35">
        <w:rPr>
          <w:color w:val="0070C0"/>
          <w:u w:val="single"/>
        </w:rPr>
        <w:fldChar w:fldCharType="begin"/>
      </w:r>
      <w:r w:rsidRPr="00174A35">
        <w:rPr>
          <w:color w:val="0070C0"/>
          <w:u w:val="single"/>
        </w:rPr>
        <w:instrText xml:space="preserve"> REF _Ref177678583 \h  \* MERGEFORMAT </w:instrText>
      </w:r>
      <w:r w:rsidRPr="00174A35">
        <w:rPr>
          <w:color w:val="0070C0"/>
          <w:u w:val="single"/>
        </w:rPr>
      </w:r>
      <w:r w:rsidRPr="00174A35">
        <w:rPr>
          <w:color w:val="0070C0"/>
          <w:u w:val="single"/>
        </w:rPr>
        <w:fldChar w:fldCharType="separate"/>
      </w:r>
      <w:r w:rsidRPr="00174A35">
        <w:rPr>
          <w:color w:val="0070C0"/>
          <w:u w:val="single"/>
        </w:rPr>
        <w:t>How to Create Security Groups for Power Platform</w:t>
      </w:r>
      <w:r w:rsidRPr="00174A35">
        <w:rPr>
          <w:color w:val="0070C0"/>
          <w:u w:val="single"/>
        </w:rPr>
        <w:fldChar w:fldCharType="end"/>
      </w:r>
    </w:p>
    <w:p w14:paraId="4FDBB1F9" w14:textId="77777777" w:rsidR="006821AA" w:rsidRDefault="006821AA" w:rsidP="006821AA">
      <w:r>
        <w:t>There should be a minimum of 3 groups created for a Sandbox or Development environment (this may vary based on needs and requests over time, especially when using Dataverse):</w:t>
      </w:r>
    </w:p>
    <w:p w14:paraId="3A478708" w14:textId="77777777" w:rsidR="006821AA" w:rsidRDefault="006821AA" w:rsidP="005F1CB1">
      <w:pPr>
        <w:pStyle w:val="ListParagraph"/>
        <w:numPr>
          <w:ilvl w:val="0"/>
          <w:numId w:val="3"/>
        </w:numPr>
      </w:pPr>
      <w:r>
        <w:t>Maker Group</w:t>
      </w:r>
    </w:p>
    <w:p w14:paraId="6514151F" w14:textId="77777777" w:rsidR="006821AA" w:rsidRDefault="006821AA" w:rsidP="005F1CB1">
      <w:pPr>
        <w:pStyle w:val="ListParagraph"/>
        <w:numPr>
          <w:ilvl w:val="1"/>
          <w:numId w:val="3"/>
        </w:numPr>
      </w:pPr>
      <w:r>
        <w:t>Owners: Supplied via request (csv file) by the environment requestors.</w:t>
      </w:r>
    </w:p>
    <w:p w14:paraId="4E7B3096" w14:textId="77777777" w:rsidR="006821AA" w:rsidRDefault="006821AA" w:rsidP="005F1CB1">
      <w:pPr>
        <w:pStyle w:val="ListParagraph"/>
        <w:numPr>
          <w:ilvl w:val="1"/>
          <w:numId w:val="3"/>
        </w:numPr>
      </w:pPr>
      <w:r>
        <w:t>Members: Supplied via request (csv file) by the environment requestors.</w:t>
      </w:r>
    </w:p>
    <w:p w14:paraId="6703BAAA" w14:textId="77777777" w:rsidR="006821AA" w:rsidRDefault="006821AA" w:rsidP="005F1CB1">
      <w:pPr>
        <w:pStyle w:val="ListParagraph"/>
        <w:numPr>
          <w:ilvl w:val="0"/>
          <w:numId w:val="3"/>
        </w:numPr>
      </w:pPr>
      <w:r>
        <w:t>Admin Group</w:t>
      </w:r>
    </w:p>
    <w:p w14:paraId="151CF33D" w14:textId="77777777" w:rsidR="006821AA" w:rsidRDefault="006821AA" w:rsidP="005F1CB1">
      <w:pPr>
        <w:pStyle w:val="ListParagraph"/>
        <w:numPr>
          <w:ilvl w:val="1"/>
          <w:numId w:val="3"/>
        </w:numPr>
      </w:pPr>
      <w:r>
        <w:t>Owners: PPT Team and Environment owning (</w:t>
      </w:r>
      <w:r w:rsidRPr="006F774C">
        <w:rPr>
          <w:color w:val="FF0000"/>
        </w:rPr>
        <w:t>IS THIS CORRECT – DO WE GIVE SYS ADMIN TO CLIENT?</w:t>
      </w:r>
      <w:r>
        <w:t>)</w:t>
      </w:r>
    </w:p>
    <w:p w14:paraId="12AC18B8" w14:textId="77777777" w:rsidR="006821AA" w:rsidRDefault="006821AA" w:rsidP="005F1CB1">
      <w:pPr>
        <w:pStyle w:val="ListParagraph"/>
        <w:numPr>
          <w:ilvl w:val="1"/>
          <w:numId w:val="3"/>
        </w:numPr>
      </w:pPr>
      <w:r>
        <w:t>Members: None</w:t>
      </w:r>
    </w:p>
    <w:p w14:paraId="6F3D0F1A" w14:textId="77777777" w:rsidR="006821AA" w:rsidRDefault="006821AA" w:rsidP="005F1CB1">
      <w:pPr>
        <w:pStyle w:val="ListParagraph"/>
        <w:numPr>
          <w:ilvl w:val="0"/>
          <w:numId w:val="3"/>
        </w:numPr>
      </w:pPr>
      <w:r>
        <w:t>User Group</w:t>
      </w:r>
    </w:p>
    <w:p w14:paraId="1479447F" w14:textId="77777777" w:rsidR="006821AA" w:rsidRDefault="006821AA" w:rsidP="005F1CB1">
      <w:pPr>
        <w:pStyle w:val="ListParagraph"/>
        <w:numPr>
          <w:ilvl w:val="1"/>
          <w:numId w:val="3"/>
        </w:numPr>
      </w:pPr>
      <w:r>
        <w:t>Owners: Supplied via request (csv file) by the environment requestors.</w:t>
      </w:r>
    </w:p>
    <w:p w14:paraId="0B456CEB" w14:textId="77777777" w:rsidR="006821AA" w:rsidRDefault="006821AA" w:rsidP="005F1CB1">
      <w:pPr>
        <w:pStyle w:val="ListParagraph"/>
        <w:numPr>
          <w:ilvl w:val="1"/>
          <w:numId w:val="3"/>
        </w:numPr>
      </w:pPr>
      <w:r>
        <w:t>Members: Supplied via request (csv file) by the environment requestors.</w:t>
      </w:r>
    </w:p>
    <w:p w14:paraId="0170305E" w14:textId="77777777" w:rsidR="006821AA" w:rsidRDefault="006821AA" w:rsidP="006821AA">
      <w:pPr>
        <w:pStyle w:val="Heading2"/>
      </w:pPr>
      <w:bookmarkStart w:id="21" w:name="_Toc190887512"/>
      <w:r>
        <w:t>Step 2: Create Environment</w:t>
      </w:r>
      <w:bookmarkEnd w:id="21"/>
      <w:r>
        <w:t xml:space="preserve"> </w:t>
      </w:r>
    </w:p>
    <w:p w14:paraId="47FC3414" w14:textId="77777777" w:rsidR="006821AA" w:rsidRDefault="006821AA" w:rsidP="005F1CB1">
      <w:pPr>
        <w:pStyle w:val="ListParagraph"/>
        <w:numPr>
          <w:ilvl w:val="0"/>
          <w:numId w:val="1"/>
        </w:numPr>
      </w:pPr>
      <w:r>
        <w:t xml:space="preserve">Login into Power Platform Admin Center: </w:t>
      </w:r>
      <w:hyperlink r:id="rId27" w:history="1">
        <w:r w:rsidRPr="00F3136F">
          <w:rPr>
            <w:rStyle w:val="Hyperlink"/>
          </w:rPr>
          <w:t>https://gcc.admin.powerplatform.microsoft.us/?l=en-US</w:t>
        </w:r>
      </w:hyperlink>
    </w:p>
    <w:p w14:paraId="3166CA5F" w14:textId="77777777" w:rsidR="006821AA" w:rsidRDefault="006821AA" w:rsidP="005F1CB1">
      <w:pPr>
        <w:pStyle w:val="ListParagraph"/>
        <w:numPr>
          <w:ilvl w:val="0"/>
          <w:numId w:val="1"/>
        </w:numPr>
      </w:pPr>
      <w:r>
        <w:t>In the Power Platform admin center, click Environments on the left nav/tool bar</w:t>
      </w:r>
    </w:p>
    <w:p w14:paraId="4F6E5B0E" w14:textId="77777777" w:rsidR="006821AA" w:rsidRDefault="006821AA" w:rsidP="006821AA">
      <w:pPr>
        <w:keepNext/>
        <w:jc w:val="center"/>
      </w:pPr>
      <w:r>
        <w:rPr>
          <w:noProof/>
        </w:rPr>
        <w:drawing>
          <wp:inline distT="0" distB="0" distL="0" distR="0" wp14:anchorId="75D6A2D9" wp14:editId="46326361">
            <wp:extent cx="6858000" cy="652780"/>
            <wp:effectExtent l="0" t="0" r="0" b="0"/>
            <wp:docPr id="21660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438" name=""/>
                    <pic:cNvPicPr/>
                  </pic:nvPicPr>
                  <pic:blipFill>
                    <a:blip r:embed="rId28"/>
                    <a:stretch>
                      <a:fillRect/>
                    </a:stretch>
                  </pic:blipFill>
                  <pic:spPr>
                    <a:xfrm>
                      <a:off x="0" y="0"/>
                      <a:ext cx="6858000" cy="652780"/>
                    </a:xfrm>
                    <a:prstGeom prst="rect">
                      <a:avLst/>
                    </a:prstGeom>
                  </pic:spPr>
                </pic:pic>
              </a:graphicData>
            </a:graphic>
          </wp:inline>
        </w:drawing>
      </w:r>
    </w:p>
    <w:p w14:paraId="57A7F8EF" w14:textId="6358D1B4" w:rsidR="006821AA" w:rsidRDefault="006821AA" w:rsidP="006821AA">
      <w:pPr>
        <w:pStyle w:val="Caption"/>
        <w:jc w:val="center"/>
      </w:pPr>
      <w:bookmarkStart w:id="22" w:name="_Toc190887575"/>
      <w:r>
        <w:t xml:space="preserve">Figure </w:t>
      </w:r>
      <w:r w:rsidR="00671C87">
        <w:fldChar w:fldCharType="begin"/>
      </w:r>
      <w:r w:rsidR="00671C87">
        <w:instrText xml:space="preserve"> SEQ Figure \* ARABIC </w:instrText>
      </w:r>
      <w:r w:rsidR="00671C87">
        <w:fldChar w:fldCharType="separate"/>
      </w:r>
      <w:r w:rsidR="00671C87">
        <w:rPr>
          <w:noProof/>
        </w:rPr>
        <w:t>8</w:t>
      </w:r>
      <w:bookmarkEnd w:id="22"/>
      <w:r w:rsidR="00671C87">
        <w:rPr>
          <w:noProof/>
        </w:rPr>
        <w:fldChar w:fldCharType="end"/>
      </w:r>
    </w:p>
    <w:p w14:paraId="6205C249" w14:textId="77777777" w:rsidR="006821AA" w:rsidRDefault="006821AA" w:rsidP="005F1CB1">
      <w:pPr>
        <w:pStyle w:val="ListParagraph"/>
        <w:numPr>
          <w:ilvl w:val="0"/>
          <w:numId w:val="1"/>
        </w:numPr>
      </w:pPr>
      <w:r>
        <w:t xml:space="preserve">Click </w:t>
      </w:r>
      <w:r w:rsidRPr="0068362C">
        <w:rPr>
          <w:i/>
          <w:iCs/>
          <w:color w:val="0070C0"/>
        </w:rPr>
        <w:t>New</w:t>
      </w:r>
      <w:r w:rsidRPr="0068362C">
        <w:rPr>
          <w:color w:val="0070C0"/>
        </w:rPr>
        <w:t xml:space="preserve"> </w:t>
      </w:r>
      <w:r>
        <w:t>to create a new environment</w:t>
      </w:r>
      <w:r>
        <w:rPr>
          <w:noProof/>
        </w:rPr>
        <mc:AlternateContent>
          <mc:Choice Requires="wps">
            <w:drawing>
              <wp:anchor distT="0" distB="0" distL="114300" distR="114300" simplePos="0" relativeHeight="251658243" behindDoc="0" locked="0" layoutInCell="1" allowOverlap="1" wp14:anchorId="161B6685" wp14:editId="3438AD78">
                <wp:simplePos x="0" y="0"/>
                <wp:positionH relativeFrom="column">
                  <wp:posOffset>5212715</wp:posOffset>
                </wp:positionH>
                <wp:positionV relativeFrom="paragraph">
                  <wp:posOffset>5301615</wp:posOffset>
                </wp:positionV>
                <wp:extent cx="1621155" cy="635"/>
                <wp:effectExtent l="0" t="0" r="0" b="0"/>
                <wp:wrapNone/>
                <wp:docPr id="1771274077" name="Text Box 1"/>
                <wp:cNvGraphicFramePr/>
                <a:graphic xmlns:a="http://schemas.openxmlformats.org/drawingml/2006/main">
                  <a:graphicData uri="http://schemas.microsoft.com/office/word/2010/wordprocessingShape">
                    <wps:wsp>
                      <wps:cNvSpPr txBox="1"/>
                      <wps:spPr>
                        <a:xfrm>
                          <a:off x="0" y="0"/>
                          <a:ext cx="1621155" cy="635"/>
                        </a:xfrm>
                        <a:prstGeom prst="rect">
                          <a:avLst/>
                        </a:prstGeom>
                        <a:solidFill>
                          <a:prstClr val="white"/>
                        </a:solidFill>
                        <a:ln>
                          <a:noFill/>
                        </a:ln>
                      </wps:spPr>
                      <wps:txbx>
                        <w:txbxContent>
                          <w:p w14:paraId="4F86A56B" w14:textId="751CBEE3" w:rsidR="006821AA" w:rsidRPr="00B07F79" w:rsidRDefault="006821AA" w:rsidP="006821AA">
                            <w:pPr>
                              <w:pStyle w:val="Caption"/>
                              <w:rPr>
                                <w:noProof/>
                              </w:rPr>
                            </w:pPr>
                            <w:bookmarkStart w:id="23" w:name="_Toc190887576"/>
                            <w:r>
                              <w:t xml:space="preserve">Figure </w:t>
                            </w:r>
                            <w:r w:rsidR="00671C87">
                              <w:fldChar w:fldCharType="begin"/>
                            </w:r>
                            <w:r w:rsidR="00671C87">
                              <w:instrText xml:space="preserve"> SEQ Figure \* ARABIC </w:instrText>
                            </w:r>
                            <w:r w:rsidR="00671C87">
                              <w:fldChar w:fldCharType="separate"/>
                            </w:r>
                            <w:r w:rsidR="00671C87">
                              <w:rPr>
                                <w:noProof/>
                              </w:rPr>
                              <w:t>9</w:t>
                            </w:r>
                            <w:bookmarkEnd w:id="23"/>
                            <w:r w:rsidR="00671C8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B6685" id="Text Box 1" o:spid="_x0000_s1029" type="#_x0000_t202" style="position:absolute;left:0;text-align:left;margin-left:410.45pt;margin-top:417.45pt;width:127.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z6WQym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" stroked="f">
                <v:textbox style="mso-fit-shape-to-text:t" inset="0,0,0,0">
                  <w:txbxContent>
                    <w:p w14:paraId="4F86A56B" w14:textId="751CBEE3" w:rsidR="006821AA" w:rsidRPr="00B07F79" w:rsidRDefault="006821AA" w:rsidP="006821AA">
                      <w:pPr>
                        <w:pStyle w:val="Caption"/>
                        <w:rPr>
                          <w:noProof/>
                        </w:rPr>
                      </w:pPr>
                      <w:bookmarkStart w:id="24" w:name="_Toc190887576"/>
                      <w:r>
                        <w:t xml:space="preserve">Figure </w:t>
                      </w:r>
                      <w:r w:rsidR="00671C87">
                        <w:fldChar w:fldCharType="begin"/>
                      </w:r>
                      <w:r w:rsidR="00671C87">
                        <w:instrText xml:space="preserve"> SEQ Figure \* ARABIC </w:instrText>
                      </w:r>
                      <w:r w:rsidR="00671C87">
                        <w:fldChar w:fldCharType="separate"/>
                      </w:r>
                      <w:r w:rsidR="00671C87">
                        <w:rPr>
                          <w:noProof/>
                        </w:rPr>
                        <w:t>9</w:t>
                      </w:r>
                      <w:bookmarkEnd w:id="24"/>
                      <w:r w:rsidR="00671C87">
                        <w:rPr>
                          <w:noProof/>
                        </w:rPr>
                        <w:fldChar w:fldCharType="end"/>
                      </w:r>
                    </w:p>
                  </w:txbxContent>
                </v:textbox>
              </v:shape>
            </w:pict>
          </mc:Fallback>
        </mc:AlternateContent>
      </w:r>
      <w:r>
        <w:t xml:space="preserve"> (a </w:t>
      </w:r>
      <w:r w:rsidRPr="004D7CB2">
        <w:rPr>
          <w:u w:val="single"/>
        </w:rPr>
        <w:t>New environment</w:t>
      </w:r>
      <w:r>
        <w:t xml:space="preserve"> form comes up on the right side of the page)</w:t>
      </w:r>
    </w:p>
    <w:p w14:paraId="11FB6614" w14:textId="77777777" w:rsidR="006821AA" w:rsidRDefault="006821AA" w:rsidP="005F1CB1">
      <w:pPr>
        <w:pStyle w:val="ListParagraph"/>
        <w:numPr>
          <w:ilvl w:val="0"/>
          <w:numId w:val="1"/>
        </w:numPr>
      </w:pPr>
      <w:r>
        <w:t>Fields are filled out as follows:</w:t>
      </w:r>
    </w:p>
    <w:p w14:paraId="7487D4E5" w14:textId="77777777" w:rsidR="006821AA" w:rsidRDefault="006821AA" w:rsidP="005F1CB1">
      <w:pPr>
        <w:pStyle w:val="ListParagraph"/>
        <w:numPr>
          <w:ilvl w:val="1"/>
          <w:numId w:val="1"/>
        </w:numPr>
      </w:pPr>
      <w:r w:rsidRPr="004C22BD">
        <w:rPr>
          <w:u w:val="single"/>
        </w:rPr>
        <w:t>New environment</w:t>
      </w:r>
      <w:r>
        <w:t xml:space="preserve"> form:</w:t>
      </w:r>
    </w:p>
    <w:p w14:paraId="19FF47E9" w14:textId="77777777" w:rsidR="006821AA" w:rsidRDefault="006821AA" w:rsidP="005F1CB1">
      <w:pPr>
        <w:pStyle w:val="ListParagraph"/>
        <w:numPr>
          <w:ilvl w:val="2"/>
          <w:numId w:val="1"/>
        </w:numPr>
      </w:pPr>
      <w:r w:rsidRPr="00D46C98">
        <w:rPr>
          <w:b/>
          <w:bCs/>
        </w:rPr>
        <w:t>Name</w:t>
      </w:r>
      <w:r>
        <w:t xml:space="preserve">: </w:t>
      </w:r>
      <w:r w:rsidRPr="004D7CB2">
        <w:rPr>
          <w:i/>
          <w:iCs/>
          <w:color w:val="0070C0"/>
        </w:rPr>
        <w:t>[BU]-[APP]-Sandbox or [BU]-[APP]-Development</w:t>
      </w:r>
    </w:p>
    <w:p w14:paraId="71766CB7" w14:textId="77777777" w:rsidR="006821AA" w:rsidRDefault="006821AA" w:rsidP="005F1CB1">
      <w:pPr>
        <w:pStyle w:val="ListParagraph"/>
        <w:numPr>
          <w:ilvl w:val="3"/>
          <w:numId w:val="1"/>
        </w:numPr>
      </w:pPr>
      <w:r>
        <w:t>Example: IT-EOPS-SPO-Sandbox / IT-EOPS-SPO-Development</w:t>
      </w:r>
    </w:p>
    <w:p w14:paraId="673595B9" w14:textId="77777777" w:rsidR="006821AA" w:rsidRDefault="006821AA" w:rsidP="005F1CB1">
      <w:pPr>
        <w:pStyle w:val="ListParagraph"/>
        <w:numPr>
          <w:ilvl w:val="2"/>
          <w:numId w:val="1"/>
        </w:numPr>
      </w:pPr>
      <w:r w:rsidRPr="00D46C98">
        <w:rPr>
          <w:b/>
          <w:bCs/>
        </w:rPr>
        <w:t>Region</w:t>
      </w:r>
      <w:r>
        <w:t xml:space="preserve">: </w:t>
      </w:r>
      <w:r w:rsidRPr="004D7CB2">
        <w:rPr>
          <w:i/>
          <w:iCs/>
          <w:color w:val="0070C0"/>
        </w:rPr>
        <w:t>GCC Default</w:t>
      </w:r>
    </w:p>
    <w:p w14:paraId="0DBDD41E" w14:textId="77777777" w:rsidR="006821AA" w:rsidRDefault="006821AA" w:rsidP="005F1CB1">
      <w:pPr>
        <w:pStyle w:val="ListParagraph"/>
        <w:numPr>
          <w:ilvl w:val="2"/>
          <w:numId w:val="1"/>
        </w:numPr>
      </w:pPr>
      <w:r w:rsidRPr="00D46C98">
        <w:rPr>
          <w:b/>
          <w:bCs/>
          <w:noProof/>
        </w:rPr>
        <w:t>Type</w:t>
      </w:r>
      <w:r>
        <w:rPr>
          <w:noProof/>
        </w:rPr>
        <w:t xml:space="preserve">: </w:t>
      </w:r>
      <w:r w:rsidRPr="004D7CB2">
        <w:rPr>
          <w:i/>
          <w:iCs/>
          <w:noProof/>
          <w:color w:val="0070C0"/>
        </w:rPr>
        <w:t>Sandbox (or Development)</w:t>
      </w:r>
    </w:p>
    <w:p w14:paraId="467F4AAE" w14:textId="77777777" w:rsidR="006821AA" w:rsidRDefault="006821AA" w:rsidP="005F1CB1">
      <w:pPr>
        <w:pStyle w:val="ListParagraph"/>
        <w:numPr>
          <w:ilvl w:val="2"/>
          <w:numId w:val="1"/>
        </w:numPr>
      </w:pPr>
      <w:r w:rsidRPr="00D46C98">
        <w:rPr>
          <w:b/>
          <w:bCs/>
          <w:noProof/>
        </w:rPr>
        <w:t>Purpose</w:t>
      </w:r>
      <w:r>
        <w:rPr>
          <w:noProof/>
        </w:rPr>
        <w:t xml:space="preserve">: </w:t>
      </w:r>
    </w:p>
    <w:p w14:paraId="1C60CF81" w14:textId="77777777" w:rsidR="006821AA" w:rsidRDefault="006821AA" w:rsidP="005F1CB1">
      <w:pPr>
        <w:pStyle w:val="ListParagraph"/>
        <w:numPr>
          <w:ilvl w:val="2"/>
          <w:numId w:val="1"/>
        </w:numPr>
      </w:pPr>
      <w:r w:rsidRPr="00D46C98">
        <w:rPr>
          <w:b/>
          <w:bCs/>
          <w:noProof/>
        </w:rPr>
        <w:t>Add a Dataverse data store?</w:t>
      </w:r>
      <w:r>
        <w:rPr>
          <w:noProof/>
        </w:rPr>
        <w:t xml:space="preserve">: </w:t>
      </w:r>
      <w:r w:rsidRPr="004D7CB2">
        <w:rPr>
          <w:i/>
          <w:iCs/>
          <w:noProof/>
          <w:color w:val="0070C0"/>
        </w:rPr>
        <w:t>Yes</w:t>
      </w:r>
    </w:p>
    <w:p w14:paraId="4905369E" w14:textId="77777777" w:rsidR="006821AA" w:rsidRDefault="006821AA" w:rsidP="005F1CB1">
      <w:pPr>
        <w:pStyle w:val="ListParagraph"/>
        <w:numPr>
          <w:ilvl w:val="2"/>
          <w:numId w:val="1"/>
        </w:numPr>
      </w:pPr>
      <w:r>
        <w:rPr>
          <w:noProof/>
        </w:rPr>
        <w:t xml:space="preserve">Click the </w:t>
      </w:r>
      <w:r w:rsidRPr="004D7CB2">
        <w:rPr>
          <w:i/>
          <w:iCs/>
          <w:noProof/>
          <w:color w:val="0070C0"/>
        </w:rPr>
        <w:t>Next</w:t>
      </w:r>
      <w:r w:rsidRPr="004D7CB2">
        <w:rPr>
          <w:noProof/>
          <w:color w:val="0070C0"/>
        </w:rPr>
        <w:t xml:space="preserve"> </w:t>
      </w:r>
      <w:r>
        <w:rPr>
          <w:noProof/>
        </w:rPr>
        <w:t xml:space="preserve">button (which will bring up the </w:t>
      </w:r>
      <w:r w:rsidRPr="006D0828">
        <w:rPr>
          <w:noProof/>
          <w:u w:val="single"/>
        </w:rPr>
        <w:t>Add Dataverse</w:t>
      </w:r>
      <w:r>
        <w:rPr>
          <w:noProof/>
        </w:rPr>
        <w:t xml:space="preserve"> form)</w:t>
      </w:r>
    </w:p>
    <w:p w14:paraId="680D326C" w14:textId="77777777" w:rsidR="006821AA" w:rsidRDefault="006821AA" w:rsidP="005F1CB1">
      <w:pPr>
        <w:pStyle w:val="ListParagraph"/>
        <w:numPr>
          <w:ilvl w:val="1"/>
          <w:numId w:val="1"/>
        </w:numPr>
      </w:pPr>
      <w:r w:rsidRPr="004D7CB2">
        <w:rPr>
          <w:u w:val="single"/>
        </w:rPr>
        <w:t>Add Dataverse</w:t>
      </w:r>
      <w:r>
        <w:t xml:space="preserve"> form:</w:t>
      </w:r>
    </w:p>
    <w:p w14:paraId="5D545012" w14:textId="77777777" w:rsidR="006821AA" w:rsidRDefault="006821AA" w:rsidP="005F1CB1">
      <w:pPr>
        <w:pStyle w:val="ListParagraph"/>
        <w:numPr>
          <w:ilvl w:val="2"/>
          <w:numId w:val="1"/>
        </w:numPr>
      </w:pPr>
      <w:r w:rsidRPr="000F5A11">
        <w:rPr>
          <w:b/>
          <w:bCs/>
        </w:rPr>
        <w:t>Language</w:t>
      </w:r>
      <w:r>
        <w:t xml:space="preserve">: </w:t>
      </w:r>
      <w:r w:rsidRPr="006D0828">
        <w:rPr>
          <w:i/>
          <w:iCs/>
          <w:color w:val="0070C0"/>
        </w:rPr>
        <w:t>English (United States)</w:t>
      </w:r>
    </w:p>
    <w:p w14:paraId="06909F87" w14:textId="77777777" w:rsidR="006821AA" w:rsidRDefault="006821AA" w:rsidP="005F1CB1">
      <w:pPr>
        <w:pStyle w:val="ListParagraph"/>
        <w:numPr>
          <w:ilvl w:val="2"/>
          <w:numId w:val="1"/>
        </w:numPr>
      </w:pPr>
      <w:r w:rsidRPr="000F5A11">
        <w:rPr>
          <w:b/>
          <w:bCs/>
        </w:rPr>
        <w:t>Currency</w:t>
      </w:r>
      <w:r>
        <w:t xml:space="preserve">: </w:t>
      </w:r>
      <w:r w:rsidRPr="006D0828">
        <w:rPr>
          <w:i/>
          <w:iCs/>
          <w:color w:val="0070C0"/>
        </w:rPr>
        <w:t>USD ($)</w:t>
      </w:r>
    </w:p>
    <w:p w14:paraId="7544C17A" w14:textId="77777777" w:rsidR="006821AA" w:rsidRDefault="006821AA" w:rsidP="005F1CB1">
      <w:pPr>
        <w:pStyle w:val="ListParagraph"/>
        <w:numPr>
          <w:ilvl w:val="2"/>
          <w:numId w:val="1"/>
        </w:numPr>
      </w:pPr>
      <w:r w:rsidRPr="000F5A11">
        <w:rPr>
          <w:b/>
          <w:bCs/>
        </w:rPr>
        <w:t>Security group</w:t>
      </w:r>
      <w:r>
        <w:t xml:space="preserve"> (click + Select): </w:t>
      </w:r>
      <w:r w:rsidRPr="006D0828">
        <w:rPr>
          <w:i/>
          <w:iCs/>
          <w:color w:val="0070C0"/>
        </w:rPr>
        <w:t>None</w:t>
      </w:r>
    </w:p>
    <w:p w14:paraId="69BF5171" w14:textId="77777777" w:rsidR="006821AA" w:rsidRDefault="006821AA" w:rsidP="005F1CB1">
      <w:pPr>
        <w:pStyle w:val="ListParagraph"/>
        <w:numPr>
          <w:ilvl w:val="2"/>
          <w:numId w:val="1"/>
        </w:numPr>
      </w:pPr>
      <w:r w:rsidRPr="000F5A11">
        <w:rPr>
          <w:b/>
          <w:bCs/>
        </w:rPr>
        <w:t>URL</w:t>
      </w:r>
      <w:r>
        <w:t xml:space="preserve"> (click here): </w:t>
      </w:r>
      <w:r w:rsidRPr="000D6F63">
        <w:rPr>
          <w:i/>
          <w:iCs/>
          <w:color w:val="0070C0"/>
        </w:rPr>
        <w:t>[</w:t>
      </w:r>
      <w:proofErr w:type="spellStart"/>
      <w:r w:rsidRPr="000D6F63">
        <w:rPr>
          <w:i/>
          <w:iCs/>
          <w:color w:val="0070C0"/>
        </w:rPr>
        <w:t>bu</w:t>
      </w:r>
      <w:proofErr w:type="spellEnd"/>
      <w:r w:rsidRPr="000D6F63">
        <w:rPr>
          <w:i/>
          <w:iCs/>
          <w:color w:val="0070C0"/>
        </w:rPr>
        <w:t>]-[app]-sandbox (or [</w:t>
      </w:r>
      <w:proofErr w:type="spellStart"/>
      <w:r w:rsidRPr="000D6F63">
        <w:rPr>
          <w:i/>
          <w:iCs/>
          <w:color w:val="0070C0"/>
        </w:rPr>
        <w:t>bu</w:t>
      </w:r>
      <w:proofErr w:type="spellEnd"/>
      <w:r w:rsidRPr="000D6F63">
        <w:rPr>
          <w:i/>
          <w:iCs/>
          <w:color w:val="0070C0"/>
        </w:rPr>
        <w:t>]-[app]-development)</w:t>
      </w:r>
    </w:p>
    <w:p w14:paraId="6BA43A15" w14:textId="77777777" w:rsidR="006821AA" w:rsidRDefault="006821AA" w:rsidP="005F1CB1">
      <w:pPr>
        <w:pStyle w:val="ListParagraph"/>
        <w:numPr>
          <w:ilvl w:val="3"/>
          <w:numId w:val="1"/>
        </w:numPr>
      </w:pPr>
      <w:r>
        <w:t>Example: it-</w:t>
      </w:r>
      <w:proofErr w:type="spellStart"/>
      <w:r>
        <w:t>eops</w:t>
      </w:r>
      <w:proofErr w:type="spellEnd"/>
      <w:r>
        <w:t>-</w:t>
      </w:r>
      <w:proofErr w:type="spellStart"/>
      <w:r>
        <w:t>spo</w:t>
      </w:r>
      <w:proofErr w:type="spellEnd"/>
      <w:r>
        <w:t>-sandbox or it-</w:t>
      </w:r>
      <w:proofErr w:type="spellStart"/>
      <w:r>
        <w:t>eops</w:t>
      </w:r>
      <w:proofErr w:type="spellEnd"/>
      <w:r>
        <w:t>-</w:t>
      </w:r>
      <w:proofErr w:type="spellStart"/>
      <w:r>
        <w:t>spo</w:t>
      </w:r>
      <w:proofErr w:type="spellEnd"/>
      <w:r>
        <w:t>-development</w:t>
      </w:r>
    </w:p>
    <w:p w14:paraId="16553643" w14:textId="77777777" w:rsidR="006821AA" w:rsidRDefault="006821AA" w:rsidP="005F1CB1">
      <w:pPr>
        <w:pStyle w:val="ListParagraph"/>
        <w:numPr>
          <w:ilvl w:val="2"/>
          <w:numId w:val="1"/>
        </w:numPr>
      </w:pPr>
      <w:r w:rsidRPr="000F5A11">
        <w:rPr>
          <w:b/>
          <w:bCs/>
        </w:rPr>
        <w:lastRenderedPageBreak/>
        <w:t>Enable Dynamics 365 apps?</w:t>
      </w:r>
      <w:r>
        <w:t xml:space="preserve">: </w:t>
      </w:r>
      <w:r w:rsidRPr="000D6F63">
        <w:rPr>
          <w:i/>
          <w:iCs/>
          <w:color w:val="0070C0"/>
        </w:rPr>
        <w:t>No</w:t>
      </w:r>
    </w:p>
    <w:p w14:paraId="5E0F5AEA" w14:textId="77777777" w:rsidR="006821AA" w:rsidRPr="00A438E2" w:rsidRDefault="006821AA" w:rsidP="005F1CB1">
      <w:pPr>
        <w:pStyle w:val="ListParagraph"/>
        <w:numPr>
          <w:ilvl w:val="2"/>
          <w:numId w:val="1"/>
        </w:numPr>
      </w:pPr>
      <w:r w:rsidRPr="000F5A11">
        <w:rPr>
          <w:b/>
          <w:bCs/>
        </w:rPr>
        <w:t>Deploy sample apps and data?</w:t>
      </w:r>
      <w:r>
        <w:t xml:space="preserve">: </w:t>
      </w:r>
      <w:r w:rsidRPr="000D6F63">
        <w:rPr>
          <w:i/>
          <w:iCs/>
          <w:color w:val="0070C0"/>
        </w:rPr>
        <w:t>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821AA" w14:paraId="508BADAC" w14:textId="77777777">
        <w:tc>
          <w:tcPr>
            <w:tcW w:w="5395" w:type="dxa"/>
          </w:tcPr>
          <w:p w14:paraId="0E1FB427" w14:textId="77777777" w:rsidR="006821AA" w:rsidRDefault="006821AA">
            <w:pPr>
              <w:keepNext/>
              <w:jc w:val="center"/>
            </w:pPr>
            <w:r>
              <w:rPr>
                <w:noProof/>
              </w:rPr>
              <w:drawing>
                <wp:inline distT="0" distB="0" distL="0" distR="0" wp14:anchorId="7D63B46C" wp14:editId="750D9FA6">
                  <wp:extent cx="1577340" cy="2577465"/>
                  <wp:effectExtent l="0" t="0" r="3810" b="0"/>
                  <wp:docPr id="170070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9401" name=""/>
                          <pic:cNvPicPr/>
                        </pic:nvPicPr>
                        <pic:blipFill>
                          <a:blip r:embed="rId29">
                            <a:extLst>
                              <a:ext uri="{28A0092B-C50C-407E-A947-70E740481C1C}">
                                <a14:useLocalDpi xmlns:a14="http://schemas.microsoft.com/office/drawing/2010/main" val="0"/>
                              </a:ext>
                            </a:extLst>
                          </a:blip>
                          <a:stretch>
                            <a:fillRect/>
                          </a:stretch>
                        </pic:blipFill>
                        <pic:spPr>
                          <a:xfrm>
                            <a:off x="0" y="0"/>
                            <a:ext cx="1577340" cy="2577465"/>
                          </a:xfrm>
                          <a:prstGeom prst="rect">
                            <a:avLst/>
                          </a:prstGeom>
                        </pic:spPr>
                      </pic:pic>
                    </a:graphicData>
                  </a:graphic>
                </wp:inline>
              </w:drawing>
            </w:r>
          </w:p>
          <w:p w14:paraId="714EFA48" w14:textId="2108D792" w:rsidR="006821AA" w:rsidRDefault="006821AA">
            <w:pPr>
              <w:pStyle w:val="Caption"/>
              <w:jc w:val="center"/>
            </w:pPr>
            <w:bookmarkStart w:id="25" w:name="_Toc190887577"/>
            <w:r>
              <w:t xml:space="preserve">Figure </w:t>
            </w:r>
            <w:r>
              <w:fldChar w:fldCharType="begin"/>
            </w:r>
            <w:r>
              <w:instrText>SEQ Figure \* ARABIC</w:instrText>
            </w:r>
            <w:r>
              <w:fldChar w:fldCharType="separate"/>
            </w:r>
            <w:r w:rsidR="00671C87">
              <w:rPr>
                <w:noProof/>
              </w:rPr>
              <w:t>10</w:t>
            </w:r>
            <w:bookmarkEnd w:id="25"/>
            <w:r>
              <w:fldChar w:fldCharType="end"/>
            </w:r>
          </w:p>
        </w:tc>
        <w:tc>
          <w:tcPr>
            <w:tcW w:w="5395" w:type="dxa"/>
          </w:tcPr>
          <w:p w14:paraId="7DE48C3F" w14:textId="77777777" w:rsidR="006821AA" w:rsidRDefault="006821AA">
            <w:pPr>
              <w:keepNext/>
              <w:jc w:val="center"/>
            </w:pPr>
            <w:r>
              <w:rPr>
                <w:noProof/>
              </w:rPr>
              <w:drawing>
                <wp:inline distT="0" distB="0" distL="0" distR="0" wp14:anchorId="26B28C6E" wp14:editId="2AC22BCF">
                  <wp:extent cx="1621650" cy="5238170"/>
                  <wp:effectExtent l="0" t="0" r="0" b="635"/>
                  <wp:docPr id="100154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5657" name=""/>
                          <pic:cNvPicPr/>
                        </pic:nvPicPr>
                        <pic:blipFill>
                          <a:blip r:embed="rId30">
                            <a:extLst>
                              <a:ext uri="{28A0092B-C50C-407E-A947-70E740481C1C}">
                                <a14:useLocalDpi xmlns:a14="http://schemas.microsoft.com/office/drawing/2010/main" val="0"/>
                              </a:ext>
                            </a:extLst>
                          </a:blip>
                          <a:stretch>
                            <a:fillRect/>
                          </a:stretch>
                        </pic:blipFill>
                        <pic:spPr>
                          <a:xfrm>
                            <a:off x="0" y="0"/>
                            <a:ext cx="1621650" cy="5238170"/>
                          </a:xfrm>
                          <a:prstGeom prst="rect">
                            <a:avLst/>
                          </a:prstGeom>
                        </pic:spPr>
                      </pic:pic>
                    </a:graphicData>
                  </a:graphic>
                </wp:inline>
              </w:drawing>
            </w:r>
          </w:p>
          <w:p w14:paraId="43E542E6" w14:textId="12130BBA" w:rsidR="006821AA" w:rsidRDefault="006821AA">
            <w:pPr>
              <w:pStyle w:val="Caption"/>
              <w:jc w:val="center"/>
            </w:pPr>
            <w:bookmarkStart w:id="26" w:name="_Toc190887578"/>
            <w:r>
              <w:t xml:space="preserve">Figure </w:t>
            </w:r>
            <w:r>
              <w:fldChar w:fldCharType="begin"/>
            </w:r>
            <w:r>
              <w:instrText>SEQ Figure \* ARABIC</w:instrText>
            </w:r>
            <w:r>
              <w:fldChar w:fldCharType="separate"/>
            </w:r>
            <w:r w:rsidR="00671C87">
              <w:rPr>
                <w:noProof/>
              </w:rPr>
              <w:t>11</w:t>
            </w:r>
            <w:bookmarkEnd w:id="26"/>
            <w:r>
              <w:fldChar w:fldCharType="end"/>
            </w:r>
          </w:p>
          <w:p w14:paraId="4D444EB1" w14:textId="77777777" w:rsidR="006821AA" w:rsidRDefault="006821AA">
            <w:pPr>
              <w:jc w:val="center"/>
            </w:pPr>
          </w:p>
        </w:tc>
      </w:tr>
    </w:tbl>
    <w:p w14:paraId="1992835E" w14:textId="77777777" w:rsidR="006821AA" w:rsidRDefault="006821AA" w:rsidP="006821AA">
      <w:pPr>
        <w:pStyle w:val="Heading2"/>
      </w:pPr>
      <w:bookmarkStart w:id="27" w:name="_Toc190887513"/>
      <w:r>
        <w:t>Step 3: Settings</w:t>
      </w:r>
      <w:bookmarkEnd w:id="27"/>
    </w:p>
    <w:p w14:paraId="24C6657F" w14:textId="77777777" w:rsidR="006821AA" w:rsidRDefault="006821AA" w:rsidP="006821AA">
      <w:r>
        <w:t>Once you have created the environment, open the environment</w:t>
      </w:r>
    </w:p>
    <w:p w14:paraId="6A308363" w14:textId="77777777" w:rsidR="006821AA" w:rsidRDefault="006821AA" w:rsidP="005F1CB1">
      <w:pPr>
        <w:pStyle w:val="ListParagraph"/>
        <w:numPr>
          <w:ilvl w:val="0"/>
          <w:numId w:val="14"/>
        </w:numPr>
      </w:pPr>
      <w:r>
        <w:t xml:space="preserve">If you are not already in, login into </w:t>
      </w:r>
      <w:r w:rsidRPr="00E40AFD">
        <w:rPr>
          <w:u w:val="single"/>
        </w:rPr>
        <w:t>Power Platform Admin Center</w:t>
      </w:r>
      <w:r>
        <w:t xml:space="preserve">: </w:t>
      </w:r>
      <w:hyperlink r:id="rId31" w:history="1">
        <w:r w:rsidRPr="00F3136F">
          <w:rPr>
            <w:rStyle w:val="Hyperlink"/>
          </w:rPr>
          <w:t>https://gcc.admin.powerplatform.microsoft.us/?l=en-US</w:t>
        </w:r>
      </w:hyperlink>
    </w:p>
    <w:p w14:paraId="622D6D64" w14:textId="77777777" w:rsidR="006821AA" w:rsidRDefault="006821AA" w:rsidP="005F1CB1">
      <w:pPr>
        <w:pStyle w:val="ListParagraph"/>
        <w:numPr>
          <w:ilvl w:val="0"/>
          <w:numId w:val="14"/>
        </w:numPr>
      </w:pPr>
      <w:r>
        <w:t xml:space="preserve">In the </w:t>
      </w:r>
      <w:r w:rsidRPr="00DF2455">
        <w:rPr>
          <w:u w:val="single"/>
        </w:rPr>
        <w:t>Power Platform admin center</w:t>
      </w:r>
      <w:r>
        <w:t xml:space="preserve"> use the </w:t>
      </w:r>
      <w:r w:rsidRPr="00DF2455">
        <w:rPr>
          <w:i/>
          <w:iCs/>
          <w:color w:val="0070C0"/>
        </w:rPr>
        <w:t>Search</w:t>
      </w:r>
      <w:r>
        <w:t xml:space="preserve"> or browse to find the Power Platform environment you just created in Step 2. </w:t>
      </w:r>
    </w:p>
    <w:p w14:paraId="03CA7BE9" w14:textId="77777777" w:rsidR="006821AA" w:rsidRDefault="006821AA" w:rsidP="006821AA">
      <w:pPr>
        <w:keepNext/>
        <w:jc w:val="center"/>
      </w:pPr>
      <w:r>
        <w:rPr>
          <w:noProof/>
        </w:rPr>
        <w:lastRenderedPageBreak/>
        <w:drawing>
          <wp:inline distT="0" distB="0" distL="0" distR="0" wp14:anchorId="7617617D" wp14:editId="7A03E893">
            <wp:extent cx="5022376" cy="1975468"/>
            <wp:effectExtent l="0" t="0" r="6985" b="6350"/>
            <wp:docPr id="105845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3069" name=""/>
                    <pic:cNvPicPr/>
                  </pic:nvPicPr>
                  <pic:blipFill>
                    <a:blip r:embed="rId32"/>
                    <a:stretch>
                      <a:fillRect/>
                    </a:stretch>
                  </pic:blipFill>
                  <pic:spPr>
                    <a:xfrm>
                      <a:off x="0" y="0"/>
                      <a:ext cx="5037622" cy="1981465"/>
                    </a:xfrm>
                    <a:prstGeom prst="rect">
                      <a:avLst/>
                    </a:prstGeom>
                  </pic:spPr>
                </pic:pic>
              </a:graphicData>
            </a:graphic>
          </wp:inline>
        </w:drawing>
      </w:r>
    </w:p>
    <w:p w14:paraId="0A004050" w14:textId="7F9EDB79" w:rsidR="006821AA" w:rsidRDefault="006821AA" w:rsidP="006821AA">
      <w:pPr>
        <w:pStyle w:val="Caption"/>
        <w:jc w:val="center"/>
      </w:pPr>
      <w:bookmarkStart w:id="28" w:name="_Toc190887579"/>
      <w:r>
        <w:t xml:space="preserve">Figure </w:t>
      </w:r>
      <w:r w:rsidR="00671C87">
        <w:fldChar w:fldCharType="begin"/>
      </w:r>
      <w:r w:rsidR="00671C87">
        <w:instrText xml:space="preserve"> SEQ Figure \* ARABIC </w:instrText>
      </w:r>
      <w:r w:rsidR="00671C87">
        <w:fldChar w:fldCharType="separate"/>
      </w:r>
      <w:r w:rsidR="00671C87">
        <w:rPr>
          <w:noProof/>
        </w:rPr>
        <w:t>12</w:t>
      </w:r>
      <w:bookmarkEnd w:id="28"/>
      <w:r w:rsidR="00671C87">
        <w:rPr>
          <w:noProof/>
        </w:rPr>
        <w:fldChar w:fldCharType="end"/>
      </w:r>
    </w:p>
    <w:p w14:paraId="46AFE60C" w14:textId="77777777" w:rsidR="006821AA" w:rsidRDefault="006821AA" w:rsidP="005F1CB1">
      <w:pPr>
        <w:pStyle w:val="ListParagraph"/>
        <w:numPr>
          <w:ilvl w:val="0"/>
          <w:numId w:val="14"/>
        </w:numPr>
      </w:pPr>
      <w:r>
        <w:t xml:space="preserve">In the </w:t>
      </w:r>
      <w:r w:rsidRPr="00C1102F">
        <w:rPr>
          <w:u w:val="single"/>
        </w:rPr>
        <w:t>Details</w:t>
      </w:r>
      <w:r>
        <w:t xml:space="preserve"> screen, in the upper tool bar, click on </w:t>
      </w:r>
      <w:r w:rsidRPr="00C1102F">
        <w:rPr>
          <w:i/>
          <w:iCs/>
          <w:color w:val="0070C0"/>
        </w:rPr>
        <w:t>Settings</w:t>
      </w:r>
      <w:r w:rsidRPr="00C1102F">
        <w:rPr>
          <w:color w:val="0070C0"/>
        </w:rPr>
        <w:t xml:space="preserve"> </w:t>
      </w:r>
      <w:r>
        <w:t>to open up the Settings panel.</w:t>
      </w:r>
    </w:p>
    <w:p w14:paraId="651941E9" w14:textId="77777777" w:rsidR="006821AA" w:rsidRDefault="006821AA" w:rsidP="006821AA">
      <w:pPr>
        <w:keepNext/>
        <w:jc w:val="center"/>
      </w:pPr>
      <w:r>
        <w:rPr>
          <w:noProof/>
        </w:rPr>
        <w:drawing>
          <wp:inline distT="0" distB="0" distL="0" distR="0" wp14:anchorId="02FE4C76" wp14:editId="70C8047C">
            <wp:extent cx="4292930" cy="5356225"/>
            <wp:effectExtent l="0" t="0" r="0" b="0"/>
            <wp:docPr id="11811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4240" name=""/>
                    <pic:cNvPicPr/>
                  </pic:nvPicPr>
                  <pic:blipFill>
                    <a:blip r:embed="rId33"/>
                    <a:stretch>
                      <a:fillRect/>
                    </a:stretch>
                  </pic:blipFill>
                  <pic:spPr>
                    <a:xfrm>
                      <a:off x="0" y="0"/>
                      <a:ext cx="4305360" cy="5371734"/>
                    </a:xfrm>
                    <a:prstGeom prst="rect">
                      <a:avLst/>
                    </a:prstGeom>
                  </pic:spPr>
                </pic:pic>
              </a:graphicData>
            </a:graphic>
          </wp:inline>
        </w:drawing>
      </w:r>
    </w:p>
    <w:p w14:paraId="15026289" w14:textId="6E0DF787" w:rsidR="006821AA" w:rsidRDefault="006821AA" w:rsidP="006821AA">
      <w:pPr>
        <w:pStyle w:val="Caption"/>
        <w:jc w:val="center"/>
      </w:pPr>
      <w:bookmarkStart w:id="29" w:name="_Toc190887580"/>
      <w:r>
        <w:t xml:space="preserve">Figure </w:t>
      </w:r>
      <w:r w:rsidR="00671C87">
        <w:fldChar w:fldCharType="begin"/>
      </w:r>
      <w:r w:rsidR="00671C87">
        <w:instrText xml:space="preserve"> SEQ Figure \* ARABIC </w:instrText>
      </w:r>
      <w:r w:rsidR="00671C87">
        <w:fldChar w:fldCharType="separate"/>
      </w:r>
      <w:r w:rsidR="00671C87">
        <w:rPr>
          <w:noProof/>
        </w:rPr>
        <w:t>13</w:t>
      </w:r>
      <w:bookmarkEnd w:id="29"/>
      <w:r w:rsidR="00671C87">
        <w:rPr>
          <w:noProof/>
        </w:rPr>
        <w:fldChar w:fldCharType="end"/>
      </w:r>
    </w:p>
    <w:p w14:paraId="178AE1E9" w14:textId="77777777" w:rsidR="006821AA" w:rsidRDefault="006821AA" w:rsidP="005F1CB1">
      <w:pPr>
        <w:pStyle w:val="ListParagraph"/>
        <w:numPr>
          <w:ilvl w:val="1"/>
          <w:numId w:val="14"/>
        </w:numPr>
      </w:pPr>
      <w:r>
        <w:t xml:space="preserve">Under </w:t>
      </w:r>
      <w:r w:rsidRPr="009C70BA">
        <w:rPr>
          <w:i/>
          <w:iCs/>
          <w:color w:val="0070C0"/>
        </w:rPr>
        <w:t>Product</w:t>
      </w:r>
      <w:r w:rsidRPr="009C70BA">
        <w:rPr>
          <w:color w:val="0070C0"/>
        </w:rPr>
        <w:t xml:space="preserve"> </w:t>
      </w:r>
      <w:r>
        <w:t xml:space="preserve">&gt; </w:t>
      </w:r>
    </w:p>
    <w:p w14:paraId="46096DB4" w14:textId="77777777" w:rsidR="006821AA" w:rsidRPr="000C6096" w:rsidRDefault="006821AA" w:rsidP="005F1CB1">
      <w:pPr>
        <w:pStyle w:val="ListParagraph"/>
        <w:numPr>
          <w:ilvl w:val="2"/>
          <w:numId w:val="14"/>
        </w:numPr>
        <w:rPr>
          <w:i/>
          <w:iCs/>
          <w:color w:val="0070C0"/>
        </w:rPr>
      </w:pPr>
      <w:r w:rsidRPr="000C6096">
        <w:rPr>
          <w:i/>
          <w:iCs/>
          <w:color w:val="0070C0"/>
        </w:rPr>
        <w:t>Behavior</w:t>
      </w:r>
    </w:p>
    <w:p w14:paraId="72C265DC" w14:textId="77777777" w:rsidR="006821AA" w:rsidRDefault="006821AA" w:rsidP="005F1CB1">
      <w:pPr>
        <w:pStyle w:val="ListParagraph"/>
        <w:numPr>
          <w:ilvl w:val="3"/>
          <w:numId w:val="14"/>
        </w:numPr>
      </w:pPr>
      <w:r>
        <w:t>Make no changes – accept all default settings.</w:t>
      </w:r>
    </w:p>
    <w:p w14:paraId="26CA901A" w14:textId="77777777" w:rsidR="006821AA" w:rsidRPr="000C6096" w:rsidRDefault="006821AA" w:rsidP="005F1CB1">
      <w:pPr>
        <w:pStyle w:val="ListParagraph"/>
        <w:numPr>
          <w:ilvl w:val="2"/>
          <w:numId w:val="14"/>
        </w:numPr>
        <w:rPr>
          <w:i/>
          <w:iCs/>
          <w:color w:val="0070C0"/>
        </w:rPr>
      </w:pPr>
      <w:r w:rsidRPr="000C6096">
        <w:rPr>
          <w:i/>
          <w:iCs/>
          <w:color w:val="0070C0"/>
        </w:rPr>
        <w:lastRenderedPageBreak/>
        <w:t>Collaboration</w:t>
      </w:r>
    </w:p>
    <w:p w14:paraId="4406ED91" w14:textId="77777777" w:rsidR="006821AA" w:rsidRDefault="006821AA" w:rsidP="005F1CB1">
      <w:pPr>
        <w:pStyle w:val="ListParagraph"/>
        <w:numPr>
          <w:ilvl w:val="3"/>
          <w:numId w:val="14"/>
        </w:numPr>
      </w:pPr>
      <w:r>
        <w:t>Make no changes – accept all default settings.</w:t>
      </w:r>
    </w:p>
    <w:p w14:paraId="58D4AF63" w14:textId="77777777" w:rsidR="006821AA" w:rsidRDefault="006821AA" w:rsidP="005F1CB1">
      <w:pPr>
        <w:pStyle w:val="ListParagraph"/>
        <w:numPr>
          <w:ilvl w:val="2"/>
          <w:numId w:val="14"/>
        </w:numPr>
        <w:rPr>
          <w:i/>
          <w:iCs/>
          <w:color w:val="0070C0"/>
        </w:rPr>
      </w:pPr>
      <w:r w:rsidRPr="000C6096">
        <w:rPr>
          <w:i/>
          <w:iCs/>
          <w:color w:val="0070C0"/>
        </w:rPr>
        <w:t>Features</w:t>
      </w:r>
    </w:p>
    <w:p w14:paraId="72594F64" w14:textId="77777777" w:rsidR="006821AA" w:rsidRPr="000C6096" w:rsidRDefault="006821AA" w:rsidP="005F1CB1">
      <w:pPr>
        <w:pStyle w:val="ListParagraph"/>
        <w:numPr>
          <w:ilvl w:val="3"/>
          <w:numId w:val="14"/>
        </w:numPr>
        <w:rPr>
          <w:i/>
          <w:iCs/>
          <w:color w:val="0070C0"/>
        </w:rPr>
      </w:pPr>
      <w:r>
        <w:t>Make all changes as found in Figure #. Of note:</w:t>
      </w:r>
    </w:p>
    <w:p w14:paraId="674794C7" w14:textId="77777777" w:rsidR="006821AA" w:rsidRPr="002D7FEE" w:rsidRDefault="006821AA" w:rsidP="005F1CB1">
      <w:pPr>
        <w:pStyle w:val="ListParagraph"/>
        <w:numPr>
          <w:ilvl w:val="4"/>
          <w:numId w:val="14"/>
        </w:numPr>
        <w:rPr>
          <w:b/>
          <w:bCs/>
        </w:rPr>
      </w:pPr>
      <w:r w:rsidRPr="002D7FEE">
        <w:rPr>
          <w:b/>
          <w:bCs/>
        </w:rPr>
        <w:t>Allow canvas editors to insert the Copilot answer component, which allows users to receive an AI-powered answer to a predefined data query</w:t>
      </w:r>
      <w:r>
        <w:rPr>
          <w:b/>
          <w:bCs/>
        </w:rPr>
        <w:t xml:space="preserve">: </w:t>
      </w:r>
      <w:r w:rsidRPr="002D7FEE">
        <w:rPr>
          <w:i/>
          <w:iCs/>
          <w:color w:val="0070C0"/>
        </w:rPr>
        <w:t>Turn Off</w:t>
      </w:r>
      <w:r>
        <w:rPr>
          <w:i/>
          <w:iCs/>
          <w:color w:val="0070C0"/>
        </w:rPr>
        <w:t xml:space="preserve"> </w:t>
      </w:r>
      <w:r w:rsidRPr="007E2B28">
        <w:rPr>
          <w:i/>
          <w:iCs/>
          <w:color w:val="2E74B5" w:themeColor="accent5" w:themeShade="BF"/>
          <w:sz w:val="20"/>
          <w:szCs w:val="20"/>
        </w:rPr>
        <w:t>(see figure #: A)</w:t>
      </w:r>
    </w:p>
    <w:p w14:paraId="40239466" w14:textId="77777777" w:rsidR="006821AA" w:rsidRPr="007E2B28" w:rsidRDefault="006821AA" w:rsidP="005F1CB1">
      <w:pPr>
        <w:pStyle w:val="ListParagraph"/>
        <w:numPr>
          <w:ilvl w:val="4"/>
          <w:numId w:val="14"/>
        </w:numPr>
        <w:rPr>
          <w:i/>
          <w:iCs/>
          <w:color w:val="0070C0"/>
        </w:rPr>
      </w:pPr>
      <w:r w:rsidRPr="007E2B28">
        <w:rPr>
          <w:u w:val="single"/>
        </w:rPr>
        <w:t>AI Builder</w:t>
      </w:r>
      <w:r>
        <w:t xml:space="preserve">: </w:t>
      </w:r>
    </w:p>
    <w:p w14:paraId="3000DB6E" w14:textId="77777777" w:rsidR="006821AA" w:rsidRPr="007E2B28" w:rsidRDefault="006821AA" w:rsidP="005F1CB1">
      <w:pPr>
        <w:pStyle w:val="ListParagraph"/>
        <w:numPr>
          <w:ilvl w:val="5"/>
          <w:numId w:val="14"/>
        </w:numPr>
        <w:rPr>
          <w:i/>
          <w:iCs/>
          <w:color w:val="0070C0"/>
        </w:rPr>
      </w:pPr>
      <w:r w:rsidRPr="005912CD">
        <w:rPr>
          <w:b/>
          <w:bCs/>
        </w:rPr>
        <w:t>Enable the usage of AI Builder model types that are in preview</w:t>
      </w:r>
      <w:r>
        <w:rPr>
          <w:i/>
          <w:iCs/>
        </w:rPr>
        <w:t xml:space="preserve">: </w:t>
      </w:r>
      <w:r w:rsidRPr="005912CD">
        <w:rPr>
          <w:i/>
          <w:iCs/>
          <w:color w:val="0070C0"/>
        </w:rPr>
        <w:t xml:space="preserve">Turn </w:t>
      </w:r>
      <w:r>
        <w:rPr>
          <w:i/>
          <w:iCs/>
          <w:color w:val="0070C0"/>
        </w:rPr>
        <w:t>O</w:t>
      </w:r>
      <w:r w:rsidRPr="005912CD">
        <w:rPr>
          <w:i/>
          <w:iCs/>
          <w:color w:val="0070C0"/>
        </w:rPr>
        <w:t>ff</w:t>
      </w:r>
      <w:r>
        <w:t xml:space="preserve"> </w:t>
      </w:r>
      <w:r w:rsidRPr="007E2B28">
        <w:rPr>
          <w:i/>
          <w:iCs/>
          <w:color w:val="2E74B5" w:themeColor="accent5" w:themeShade="BF"/>
          <w:sz w:val="20"/>
          <w:szCs w:val="20"/>
        </w:rPr>
        <w:t>(see figure #: A)</w:t>
      </w:r>
    </w:p>
    <w:p w14:paraId="2BEEE4A7" w14:textId="77777777" w:rsidR="006821AA" w:rsidRPr="00194576" w:rsidRDefault="006821AA" w:rsidP="005F1CB1">
      <w:pPr>
        <w:pStyle w:val="ListParagraph"/>
        <w:numPr>
          <w:ilvl w:val="4"/>
          <w:numId w:val="14"/>
        </w:numPr>
        <w:rPr>
          <w:color w:val="0070C0"/>
          <w:u w:val="single"/>
        </w:rPr>
      </w:pPr>
      <w:r w:rsidRPr="00194576">
        <w:rPr>
          <w:u w:val="single"/>
        </w:rPr>
        <w:t xml:space="preserve">AI Prompts: </w:t>
      </w:r>
    </w:p>
    <w:p w14:paraId="06C69E68" w14:textId="77777777" w:rsidR="006821AA" w:rsidRPr="00B575D6" w:rsidRDefault="006821AA" w:rsidP="005F1CB1">
      <w:pPr>
        <w:pStyle w:val="ListParagraph"/>
        <w:numPr>
          <w:ilvl w:val="5"/>
          <w:numId w:val="14"/>
        </w:numPr>
        <w:rPr>
          <w:b/>
          <w:bCs/>
        </w:rPr>
      </w:pPr>
      <w:r w:rsidRPr="00194576">
        <w:rPr>
          <w:b/>
          <w:bCs/>
        </w:rPr>
        <w:t>Enable the AI prompts feature in Power Platform and Copilot Studio</w:t>
      </w:r>
      <w:r>
        <w:rPr>
          <w:b/>
          <w:bCs/>
        </w:rPr>
        <w:t xml:space="preserve">: </w:t>
      </w:r>
      <w:r w:rsidRPr="00194576">
        <w:rPr>
          <w:i/>
          <w:iCs/>
          <w:color w:val="0070C0"/>
        </w:rPr>
        <w:t>Turn Off</w:t>
      </w:r>
      <w:r>
        <w:rPr>
          <w:i/>
          <w:iCs/>
          <w:color w:val="0070C0"/>
        </w:rPr>
        <w:t xml:space="preserve"> </w:t>
      </w:r>
      <w:r w:rsidRPr="007E2B28">
        <w:rPr>
          <w:i/>
          <w:iCs/>
          <w:color w:val="2E74B5" w:themeColor="accent5" w:themeShade="BF"/>
          <w:sz w:val="20"/>
          <w:szCs w:val="20"/>
        </w:rPr>
        <w:t>(see figure #: A)</w:t>
      </w:r>
    </w:p>
    <w:p w14:paraId="161542D2" w14:textId="18184594" w:rsidR="00B575D6" w:rsidRDefault="003A4C58" w:rsidP="006A0C28">
      <w:pPr>
        <w:pStyle w:val="ListParagraph"/>
        <w:numPr>
          <w:ilvl w:val="4"/>
          <w:numId w:val="14"/>
        </w:numPr>
        <w:rPr>
          <w:u w:val="single"/>
        </w:rPr>
      </w:pPr>
      <w:r w:rsidRPr="003A4C58">
        <w:rPr>
          <w:u w:val="single"/>
        </w:rPr>
        <w:t>Natural language grid and view search</w:t>
      </w:r>
    </w:p>
    <w:p w14:paraId="75DC1E0B" w14:textId="56E144F3" w:rsidR="003A4C58" w:rsidRDefault="003A4C58" w:rsidP="003A4C58">
      <w:pPr>
        <w:pStyle w:val="ListParagraph"/>
        <w:numPr>
          <w:ilvl w:val="5"/>
          <w:numId w:val="14"/>
        </w:numPr>
        <w:rPr>
          <w:b/>
          <w:bCs/>
        </w:rPr>
      </w:pPr>
      <w:r w:rsidRPr="003A4C58">
        <w:rPr>
          <w:b/>
          <w:bCs/>
        </w:rPr>
        <w:t>Find your data in model-driven app views with the help of Copilot.</w:t>
      </w:r>
    </w:p>
    <w:p w14:paraId="0010CBEC" w14:textId="5EB40176" w:rsidR="003A4C58" w:rsidRPr="003A4C58" w:rsidRDefault="00D5776A" w:rsidP="003A4C58">
      <w:pPr>
        <w:pStyle w:val="ListParagraph"/>
        <w:ind w:left="4320"/>
        <w:rPr>
          <w:b/>
          <w:bCs/>
        </w:rPr>
      </w:pPr>
      <w:r>
        <w:rPr>
          <w:i/>
          <w:iCs/>
          <w:color w:val="0070C0"/>
        </w:rPr>
        <w:t>No one</w:t>
      </w:r>
    </w:p>
    <w:p w14:paraId="0CB7B70E" w14:textId="77777777" w:rsidR="006821AA" w:rsidRPr="00516E03" w:rsidRDefault="006821AA" w:rsidP="005F1CB1">
      <w:pPr>
        <w:pStyle w:val="ListParagraph"/>
        <w:numPr>
          <w:ilvl w:val="4"/>
          <w:numId w:val="14"/>
        </w:numPr>
        <w:rPr>
          <w:i/>
          <w:iCs/>
          <w:color w:val="0070C0"/>
        </w:rPr>
      </w:pPr>
      <w:r w:rsidRPr="00516E03">
        <w:rPr>
          <w:u w:val="single"/>
        </w:rPr>
        <w:t>AI insight cards</w:t>
      </w:r>
      <w:r>
        <w:t>:</w:t>
      </w:r>
    </w:p>
    <w:p w14:paraId="7EF63B32" w14:textId="77777777" w:rsidR="006821AA" w:rsidRPr="00E22744" w:rsidRDefault="006821AA" w:rsidP="005F1CB1">
      <w:pPr>
        <w:pStyle w:val="ListParagraph"/>
        <w:numPr>
          <w:ilvl w:val="5"/>
          <w:numId w:val="14"/>
        </w:numPr>
        <w:rPr>
          <w:b/>
          <w:bCs/>
        </w:rPr>
      </w:pPr>
      <w:r w:rsidRPr="00E22744">
        <w:rPr>
          <w:b/>
          <w:bCs/>
        </w:rPr>
        <w:t>Record summaries and other Copilot insights will appear on main forms</w:t>
      </w:r>
    </w:p>
    <w:p w14:paraId="29DEFB59" w14:textId="0FF128C6" w:rsidR="00B77219" w:rsidRDefault="006821AA" w:rsidP="00B77219">
      <w:pPr>
        <w:pStyle w:val="ListParagraph"/>
        <w:ind w:left="4320"/>
        <w:rPr>
          <w:i/>
          <w:iCs/>
          <w:color w:val="0070C0"/>
        </w:rPr>
      </w:pPr>
      <w:r>
        <w:rPr>
          <w:i/>
          <w:iCs/>
          <w:color w:val="0070C0"/>
        </w:rPr>
        <w:t>Turn Off</w:t>
      </w:r>
    </w:p>
    <w:p w14:paraId="38BAA8EA" w14:textId="615CE2A2" w:rsidR="00B77219" w:rsidRPr="00516E03" w:rsidRDefault="00595077" w:rsidP="00B77219">
      <w:pPr>
        <w:pStyle w:val="ListParagraph"/>
        <w:numPr>
          <w:ilvl w:val="4"/>
          <w:numId w:val="14"/>
        </w:numPr>
        <w:rPr>
          <w:i/>
          <w:iCs/>
          <w:color w:val="0070C0"/>
        </w:rPr>
      </w:pPr>
      <w:r w:rsidRPr="00595077">
        <w:rPr>
          <w:u w:val="single"/>
        </w:rPr>
        <w:t>Power Automate Process Mining</w:t>
      </w:r>
      <w:r w:rsidR="00B77219">
        <w:t>:</w:t>
      </w:r>
    </w:p>
    <w:p w14:paraId="2068DA73" w14:textId="77777777" w:rsidR="00645CE9" w:rsidRPr="00645CE9" w:rsidRDefault="00595077" w:rsidP="00645CE9">
      <w:pPr>
        <w:pStyle w:val="ListParagraph"/>
        <w:numPr>
          <w:ilvl w:val="5"/>
          <w:numId w:val="14"/>
        </w:numPr>
        <w:rPr>
          <w:i/>
          <w:iCs/>
          <w:color w:val="0070C0"/>
        </w:rPr>
      </w:pPr>
      <w:r w:rsidRPr="00595077">
        <w:rPr>
          <w:b/>
          <w:bCs/>
        </w:rPr>
        <w:t>Enable production ready preview features for Power Automate Process Mining.</w:t>
      </w:r>
    </w:p>
    <w:p w14:paraId="2D2773AD" w14:textId="0230ACFB" w:rsidR="00B77219" w:rsidRPr="00B77219" w:rsidRDefault="00B77219" w:rsidP="00645CE9">
      <w:pPr>
        <w:pStyle w:val="ListParagraph"/>
        <w:ind w:left="4320"/>
        <w:rPr>
          <w:i/>
          <w:iCs/>
          <w:color w:val="0070C0"/>
        </w:rPr>
      </w:pPr>
      <w:r>
        <w:rPr>
          <w:i/>
          <w:iCs/>
          <w:color w:val="0070C0"/>
        </w:rPr>
        <w:t>Turn Off</w:t>
      </w:r>
    </w:p>
    <w:p w14:paraId="7915CD0C" w14:textId="77777777" w:rsidR="006821AA" w:rsidRPr="00787749" w:rsidRDefault="006821AA" w:rsidP="005F1CB1">
      <w:pPr>
        <w:pStyle w:val="ListParagraph"/>
        <w:numPr>
          <w:ilvl w:val="4"/>
          <w:numId w:val="14"/>
        </w:numPr>
        <w:rPr>
          <w:i/>
          <w:iCs/>
          <w:color w:val="0070C0"/>
        </w:rPr>
      </w:pPr>
      <w:r w:rsidRPr="006C0A4F">
        <w:rPr>
          <w:u w:val="single"/>
        </w:rPr>
        <w:t>Embedded Content</w:t>
      </w:r>
      <w:r>
        <w:t>:</w:t>
      </w:r>
    </w:p>
    <w:p w14:paraId="54684FD3" w14:textId="77777777" w:rsidR="006821AA" w:rsidRPr="000C6096" w:rsidRDefault="006821AA" w:rsidP="005F1CB1">
      <w:pPr>
        <w:pStyle w:val="ListParagraph"/>
        <w:numPr>
          <w:ilvl w:val="5"/>
          <w:numId w:val="14"/>
        </w:numPr>
        <w:rPr>
          <w:i/>
          <w:iCs/>
          <w:color w:val="0070C0"/>
        </w:rPr>
      </w:pPr>
      <w:r w:rsidRPr="006C0A4F">
        <w:rPr>
          <w:b/>
          <w:bCs/>
        </w:rPr>
        <w:t>Power BI</w:t>
      </w:r>
      <w:r>
        <w:t xml:space="preserve">: </w:t>
      </w:r>
      <w:r w:rsidRPr="006C0A4F">
        <w:rPr>
          <w:i/>
          <w:iCs/>
          <w:color w:val="0070C0"/>
        </w:rPr>
        <w:t>Turn on</w:t>
      </w:r>
      <w:r>
        <w:t xml:space="preserve"> </w:t>
      </w:r>
      <w:r w:rsidRPr="000C6096">
        <w:rPr>
          <w:i/>
          <w:iCs/>
          <w:color w:val="2E74B5" w:themeColor="accent5" w:themeShade="BF"/>
          <w:sz w:val="20"/>
          <w:szCs w:val="20"/>
        </w:rPr>
        <w:t>(see figure #: B)</w:t>
      </w:r>
    </w:p>
    <w:p w14:paraId="40CB4544" w14:textId="77777777" w:rsidR="006821AA" w:rsidRPr="00625EBC" w:rsidRDefault="006821AA" w:rsidP="005F1CB1">
      <w:pPr>
        <w:pStyle w:val="ListParagraph"/>
        <w:numPr>
          <w:ilvl w:val="4"/>
          <w:numId w:val="14"/>
        </w:numPr>
        <w:rPr>
          <w:i/>
          <w:iCs/>
          <w:color w:val="0070C0"/>
        </w:rPr>
      </w:pPr>
      <w:r w:rsidRPr="00625EBC">
        <w:rPr>
          <w:u w:val="single"/>
        </w:rPr>
        <w:t>Hosted RPA</w:t>
      </w:r>
      <w:r>
        <w:t>:</w:t>
      </w:r>
    </w:p>
    <w:p w14:paraId="512D25F5" w14:textId="77777777" w:rsidR="006821AA" w:rsidRPr="00F05C35" w:rsidRDefault="006821AA" w:rsidP="005F1CB1">
      <w:pPr>
        <w:pStyle w:val="ListParagraph"/>
        <w:numPr>
          <w:ilvl w:val="5"/>
          <w:numId w:val="14"/>
        </w:numPr>
      </w:pPr>
      <w:r w:rsidRPr="002B716A">
        <w:rPr>
          <w:b/>
          <w:bCs/>
        </w:rPr>
        <w:t>Enable hosted machine groups</w:t>
      </w:r>
      <w:r>
        <w:t xml:space="preserve">: </w:t>
      </w:r>
      <w:r w:rsidRPr="002B716A">
        <w:rPr>
          <w:i/>
          <w:iCs/>
          <w:color w:val="0070C0"/>
        </w:rPr>
        <w:t xml:space="preserve">Turn </w:t>
      </w:r>
      <w:r>
        <w:rPr>
          <w:i/>
          <w:iCs/>
          <w:color w:val="0070C0"/>
        </w:rPr>
        <w:t>O</w:t>
      </w:r>
      <w:r w:rsidRPr="002B716A">
        <w:rPr>
          <w:i/>
          <w:iCs/>
          <w:color w:val="0070C0"/>
        </w:rPr>
        <w:t>ff</w:t>
      </w:r>
      <w:r>
        <w:t xml:space="preserve"> </w:t>
      </w:r>
      <w:r w:rsidRPr="000C6096">
        <w:rPr>
          <w:i/>
          <w:iCs/>
          <w:color w:val="2E74B5" w:themeColor="accent5" w:themeShade="BF"/>
          <w:sz w:val="20"/>
          <w:szCs w:val="20"/>
        </w:rPr>
        <w:t>(see figure #: C)</w:t>
      </w:r>
    </w:p>
    <w:p w14:paraId="4C160331" w14:textId="77777777" w:rsidR="006821AA" w:rsidRPr="002B716A" w:rsidRDefault="006821AA" w:rsidP="005F1CB1">
      <w:pPr>
        <w:pStyle w:val="ListParagraph"/>
        <w:numPr>
          <w:ilvl w:val="5"/>
          <w:numId w:val="14"/>
        </w:numPr>
      </w:pPr>
      <w:r w:rsidRPr="002B716A">
        <w:rPr>
          <w:b/>
          <w:bCs/>
        </w:rPr>
        <w:t>Enable work or school accounts for hosted machine groups</w:t>
      </w:r>
      <w:r>
        <w:t xml:space="preserve">: </w:t>
      </w:r>
      <w:r w:rsidRPr="002B716A">
        <w:rPr>
          <w:i/>
          <w:iCs/>
          <w:color w:val="0070C0"/>
        </w:rPr>
        <w:t xml:space="preserve">Turn </w:t>
      </w:r>
      <w:r>
        <w:rPr>
          <w:i/>
          <w:iCs/>
          <w:color w:val="0070C0"/>
        </w:rPr>
        <w:t>O</w:t>
      </w:r>
      <w:r w:rsidRPr="002B716A">
        <w:rPr>
          <w:i/>
          <w:iCs/>
          <w:color w:val="0070C0"/>
        </w:rPr>
        <w:t>ff</w:t>
      </w:r>
      <w:r w:rsidRPr="002B716A">
        <w:rPr>
          <w:color w:val="0070C0"/>
        </w:rPr>
        <w:t xml:space="preserve"> </w:t>
      </w:r>
      <w:r w:rsidRPr="000C6096">
        <w:rPr>
          <w:i/>
          <w:iCs/>
          <w:color w:val="2E74B5" w:themeColor="accent5" w:themeShade="BF"/>
          <w:sz w:val="20"/>
          <w:szCs w:val="20"/>
        </w:rPr>
        <w:t>(see figure #: C)</w:t>
      </w:r>
    </w:p>
    <w:p w14:paraId="03854AD1" w14:textId="77777777" w:rsidR="006821AA" w:rsidRPr="002B716A" w:rsidRDefault="006821AA" w:rsidP="005F1CB1">
      <w:pPr>
        <w:pStyle w:val="ListParagraph"/>
        <w:numPr>
          <w:ilvl w:val="4"/>
          <w:numId w:val="14"/>
        </w:numPr>
        <w:rPr>
          <w:i/>
          <w:iCs/>
          <w:color w:val="0070C0"/>
          <w:u w:val="single"/>
        </w:rPr>
      </w:pPr>
      <w:r w:rsidRPr="002B716A">
        <w:rPr>
          <w:u w:val="single"/>
        </w:rPr>
        <w:t>Search</w:t>
      </w:r>
    </w:p>
    <w:p w14:paraId="2B93E980" w14:textId="77777777" w:rsidR="006821AA" w:rsidRPr="00B83A45" w:rsidRDefault="006821AA" w:rsidP="005F1CB1">
      <w:pPr>
        <w:pStyle w:val="ListParagraph"/>
        <w:numPr>
          <w:ilvl w:val="5"/>
          <w:numId w:val="14"/>
        </w:numPr>
        <w:rPr>
          <w:i/>
          <w:iCs/>
          <w:color w:val="0070C0"/>
        </w:rPr>
      </w:pPr>
      <w:r w:rsidRPr="00B83A45">
        <w:rPr>
          <w:b/>
          <w:bCs/>
        </w:rPr>
        <w:t>Dataverse search</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6471A877" w14:textId="77777777" w:rsidR="006821AA" w:rsidRPr="000C6096" w:rsidRDefault="006821AA" w:rsidP="005F1CB1">
      <w:pPr>
        <w:pStyle w:val="ListParagraph"/>
        <w:numPr>
          <w:ilvl w:val="5"/>
          <w:numId w:val="14"/>
        </w:numPr>
        <w:rPr>
          <w:i/>
          <w:iCs/>
          <w:color w:val="0070C0"/>
        </w:rPr>
      </w:pPr>
      <w:r w:rsidRPr="00B83A45">
        <w:rPr>
          <w:b/>
          <w:bCs/>
        </w:rPr>
        <w:t>Single Table Search Option</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7758DCAE" w14:textId="77777777" w:rsidR="006821AA" w:rsidRPr="00292F03" w:rsidRDefault="006821AA" w:rsidP="005F1CB1">
      <w:pPr>
        <w:pStyle w:val="ListParagraph"/>
        <w:numPr>
          <w:ilvl w:val="4"/>
          <w:numId w:val="14"/>
        </w:numPr>
        <w:rPr>
          <w:i/>
          <w:iCs/>
          <w:color w:val="0070C0"/>
          <w:u w:val="single"/>
        </w:rPr>
      </w:pPr>
      <w:r w:rsidRPr="00292F03">
        <w:rPr>
          <w:u w:val="single"/>
        </w:rPr>
        <w:t>Delete disabled users</w:t>
      </w:r>
    </w:p>
    <w:p w14:paraId="2716FE4B" w14:textId="77777777" w:rsidR="006821AA" w:rsidRPr="00A90431" w:rsidRDefault="006821AA" w:rsidP="005F1CB1">
      <w:pPr>
        <w:pStyle w:val="ListParagraph"/>
        <w:numPr>
          <w:ilvl w:val="5"/>
          <w:numId w:val="14"/>
        </w:numPr>
        <w:rPr>
          <w:i/>
          <w:iCs/>
          <w:color w:val="0070C0"/>
        </w:rPr>
      </w:pPr>
      <w:r w:rsidRPr="00DC51AF">
        <w:rPr>
          <w:b/>
          <w:bCs/>
        </w:rPr>
        <w:t>Enable delete disabled users</w:t>
      </w:r>
      <w:r>
        <w:t xml:space="preserve">: </w:t>
      </w:r>
      <w:r w:rsidRPr="00DC51AF">
        <w:rPr>
          <w:i/>
          <w:iCs/>
          <w:color w:val="0070C0"/>
        </w:rPr>
        <w:t xml:space="preserve">Turn </w:t>
      </w:r>
      <w:r>
        <w:rPr>
          <w:i/>
          <w:iCs/>
          <w:color w:val="0070C0"/>
        </w:rPr>
        <w:t>O</w:t>
      </w:r>
      <w:r w:rsidRPr="00DC51AF">
        <w:rPr>
          <w:i/>
          <w:iCs/>
          <w:color w:val="0070C0"/>
        </w:rPr>
        <w:t>n</w:t>
      </w:r>
      <w:r>
        <w:t xml:space="preserve"> </w:t>
      </w:r>
      <w:r w:rsidRPr="000C6096">
        <w:rPr>
          <w:i/>
          <w:iCs/>
          <w:color w:val="2E74B5" w:themeColor="accent5" w:themeShade="BF"/>
          <w:sz w:val="20"/>
          <w:szCs w:val="20"/>
        </w:rPr>
        <w:t>(see figure #: E)</w:t>
      </w:r>
    </w:p>
    <w:p w14:paraId="3826391F" w14:textId="77777777" w:rsidR="006821AA" w:rsidRDefault="006821AA" w:rsidP="005F1CB1">
      <w:pPr>
        <w:pStyle w:val="ListParagraph"/>
        <w:numPr>
          <w:ilvl w:val="2"/>
          <w:numId w:val="14"/>
        </w:numPr>
        <w:rPr>
          <w:i/>
          <w:iCs/>
          <w:color w:val="0070C0"/>
        </w:rPr>
      </w:pPr>
      <w:r w:rsidRPr="003E1A31">
        <w:rPr>
          <w:i/>
          <w:iCs/>
          <w:color w:val="0070C0"/>
        </w:rPr>
        <w:t>Privacy + Security</w:t>
      </w:r>
    </w:p>
    <w:p w14:paraId="2D6A24BE" w14:textId="77777777" w:rsidR="006821AA" w:rsidRPr="00A90431" w:rsidRDefault="006821AA" w:rsidP="005F1CB1">
      <w:pPr>
        <w:pStyle w:val="ListParagraph"/>
        <w:numPr>
          <w:ilvl w:val="3"/>
          <w:numId w:val="14"/>
        </w:numPr>
        <w:rPr>
          <w:i/>
          <w:iCs/>
          <w:color w:val="0070C0"/>
          <w:u w:val="single"/>
        </w:rPr>
      </w:pPr>
      <w:r w:rsidRPr="00A90431">
        <w:rPr>
          <w:u w:val="single"/>
        </w:rPr>
        <w:t>Privacy Preference</w:t>
      </w:r>
    </w:p>
    <w:p w14:paraId="5C1055A1" w14:textId="77777777" w:rsidR="006821AA" w:rsidRPr="00A90431" w:rsidRDefault="006821AA" w:rsidP="005F1CB1">
      <w:pPr>
        <w:pStyle w:val="ListParagraph"/>
        <w:numPr>
          <w:ilvl w:val="4"/>
          <w:numId w:val="14"/>
        </w:numPr>
        <w:rPr>
          <w:i/>
          <w:iCs/>
          <w:color w:val="0070C0"/>
        </w:rPr>
      </w:pPr>
      <w:r w:rsidRPr="00D327F2">
        <w:rPr>
          <w:b/>
          <w:bCs/>
        </w:rPr>
        <w:t>Show privacy statement link for this organization</w:t>
      </w:r>
      <w:r>
        <w:t xml:space="preserve">: </w:t>
      </w:r>
      <w:r w:rsidRPr="00D327F2">
        <w:rPr>
          <w:i/>
          <w:iCs/>
          <w:color w:val="0070C0"/>
        </w:rPr>
        <w:t>Turn On</w:t>
      </w:r>
      <w:r>
        <w:t xml:space="preserve"> </w:t>
      </w:r>
      <w:r w:rsidRPr="00A90431">
        <w:rPr>
          <w:i/>
          <w:iCs/>
          <w:color w:val="2E74B5" w:themeColor="accent5" w:themeShade="BF"/>
          <w:sz w:val="20"/>
          <w:szCs w:val="20"/>
        </w:rPr>
        <w:t>(see figure #: A)</w:t>
      </w:r>
    </w:p>
    <w:p w14:paraId="79B1DBB3" w14:textId="77777777" w:rsidR="006821AA" w:rsidRPr="00A90431" w:rsidRDefault="006821AA" w:rsidP="005F1CB1">
      <w:pPr>
        <w:pStyle w:val="ListParagraph"/>
        <w:numPr>
          <w:ilvl w:val="4"/>
          <w:numId w:val="14"/>
        </w:numPr>
        <w:rPr>
          <w:i/>
          <w:iCs/>
          <w:color w:val="0070C0"/>
        </w:rPr>
      </w:pPr>
      <w:r w:rsidRPr="00D327F2">
        <w:rPr>
          <w:b/>
          <w:bCs/>
        </w:rPr>
        <w:t>Privacy statement URL</w:t>
      </w:r>
      <w:r>
        <w:t>:</w:t>
      </w:r>
      <w:r w:rsidRPr="00D327F2">
        <w:rPr>
          <w:i/>
          <w:iCs/>
        </w:rPr>
        <w:t xml:space="preserve"> </w:t>
      </w:r>
      <w:hyperlink r:id="rId34" w:history="1">
        <w:r w:rsidRPr="00D327F2">
          <w:rPr>
            <w:rStyle w:val="Hyperlink"/>
            <w:i/>
            <w:iCs/>
          </w:rPr>
          <w:t>https://www.irs.gov/privacy-disclosure/irs-privacy-policy</w:t>
        </w:r>
      </w:hyperlink>
      <w:r>
        <w:t xml:space="preserve"> </w:t>
      </w:r>
      <w:r w:rsidRPr="00A90431">
        <w:rPr>
          <w:i/>
          <w:iCs/>
          <w:color w:val="2E74B5" w:themeColor="accent5" w:themeShade="BF"/>
          <w:sz w:val="20"/>
          <w:szCs w:val="20"/>
        </w:rPr>
        <w:t>(see figure #: B)</w:t>
      </w:r>
    </w:p>
    <w:p w14:paraId="3746568B" w14:textId="77777777" w:rsidR="006821AA" w:rsidRPr="00D327F2" w:rsidRDefault="006821AA" w:rsidP="005F1CB1">
      <w:pPr>
        <w:pStyle w:val="ListParagraph"/>
        <w:numPr>
          <w:ilvl w:val="4"/>
          <w:numId w:val="14"/>
        </w:numPr>
        <w:rPr>
          <w:i/>
          <w:iCs/>
          <w:color w:val="0070C0"/>
        </w:rPr>
      </w:pPr>
      <w:r w:rsidRPr="00BE5B9A">
        <w:rPr>
          <w:b/>
          <w:bCs/>
        </w:rPr>
        <w:t>Default action to take when an error occurs</w:t>
      </w:r>
      <w:r>
        <w:t>:</w:t>
      </w:r>
    </w:p>
    <w:p w14:paraId="2072D75C" w14:textId="77777777" w:rsidR="006821AA" w:rsidRPr="007F77B6" w:rsidRDefault="006821AA" w:rsidP="005F1CB1">
      <w:pPr>
        <w:pStyle w:val="ListParagraph"/>
        <w:numPr>
          <w:ilvl w:val="5"/>
          <w:numId w:val="14"/>
        </w:numPr>
        <w:rPr>
          <w:i/>
          <w:iCs/>
          <w:color w:val="0070C0"/>
        </w:rPr>
      </w:pPr>
      <w:r>
        <w:t xml:space="preserve">Choose &gt; </w:t>
      </w:r>
      <w:r w:rsidRPr="00BE5B9A">
        <w:rPr>
          <w:i/>
          <w:iCs/>
          <w:color w:val="0070C0"/>
        </w:rPr>
        <w:t>Never send an error report to Microsoft</w:t>
      </w:r>
      <w:r>
        <w:t xml:space="preserve"> </w:t>
      </w:r>
      <w:r w:rsidRPr="00A90431">
        <w:rPr>
          <w:i/>
          <w:iCs/>
          <w:color w:val="2E74B5" w:themeColor="accent5" w:themeShade="BF"/>
          <w:sz w:val="20"/>
          <w:szCs w:val="20"/>
        </w:rPr>
        <w:t>(see figure #: C)</w:t>
      </w:r>
    </w:p>
    <w:p w14:paraId="1D0AC3F4" w14:textId="3EB24FD8" w:rsidR="007F77B6" w:rsidRPr="007F77B6" w:rsidRDefault="007F77B6" w:rsidP="007F77B6">
      <w:pPr>
        <w:jc w:val="center"/>
        <w:rPr>
          <w:i/>
          <w:iCs/>
          <w:color w:val="0070C0"/>
        </w:rPr>
      </w:pPr>
      <w:r w:rsidRPr="007F77B6">
        <w:rPr>
          <w:i/>
          <w:iCs/>
          <w:color w:val="0070C0"/>
        </w:rPr>
        <w:lastRenderedPageBreak/>
        <w:drawing>
          <wp:inline distT="0" distB="0" distL="0" distR="0" wp14:anchorId="0CADD029" wp14:editId="107F6570">
            <wp:extent cx="4037577" cy="3804249"/>
            <wp:effectExtent l="0" t="0" r="1270" b="6350"/>
            <wp:docPr id="68912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3700" name=""/>
                    <pic:cNvPicPr/>
                  </pic:nvPicPr>
                  <pic:blipFill>
                    <a:blip r:embed="rId35"/>
                    <a:stretch>
                      <a:fillRect/>
                    </a:stretch>
                  </pic:blipFill>
                  <pic:spPr>
                    <a:xfrm>
                      <a:off x="0" y="0"/>
                      <a:ext cx="4045072" cy="3811311"/>
                    </a:xfrm>
                    <a:prstGeom prst="rect">
                      <a:avLst/>
                    </a:prstGeom>
                  </pic:spPr>
                </pic:pic>
              </a:graphicData>
            </a:graphic>
          </wp:inline>
        </w:drawing>
      </w:r>
      <w:r w:rsidR="00D879F9" w:rsidRPr="00D879F9">
        <w:rPr>
          <w:noProof/>
        </w:rPr>
        <w:t xml:space="preserve"> </w:t>
      </w:r>
      <w:r w:rsidR="00D879F9" w:rsidRPr="00D879F9">
        <w:rPr>
          <w:i/>
          <w:iCs/>
          <w:color w:val="0070C0"/>
        </w:rPr>
        <w:drawing>
          <wp:inline distT="0" distB="0" distL="0" distR="0" wp14:anchorId="5E689F81" wp14:editId="189BAEA8">
            <wp:extent cx="3832306" cy="4209690"/>
            <wp:effectExtent l="0" t="0" r="0" b="635"/>
            <wp:docPr id="151509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9689" name=""/>
                    <pic:cNvPicPr/>
                  </pic:nvPicPr>
                  <pic:blipFill>
                    <a:blip r:embed="rId36"/>
                    <a:stretch>
                      <a:fillRect/>
                    </a:stretch>
                  </pic:blipFill>
                  <pic:spPr>
                    <a:xfrm>
                      <a:off x="0" y="0"/>
                      <a:ext cx="3851224" cy="4230471"/>
                    </a:xfrm>
                    <a:prstGeom prst="rect">
                      <a:avLst/>
                    </a:prstGeom>
                  </pic:spPr>
                </pic:pic>
              </a:graphicData>
            </a:graphic>
          </wp:inline>
        </w:drawing>
      </w:r>
    </w:p>
    <w:p w14:paraId="70BC951F" w14:textId="77777777" w:rsidR="006821AA" w:rsidRDefault="006821AA" w:rsidP="006821AA">
      <w:pPr>
        <w:keepNext/>
        <w:jc w:val="center"/>
      </w:pPr>
      <w:r>
        <w:rPr>
          <w:noProof/>
        </w:rPr>
        <w:lastRenderedPageBreak/>
        <w:drawing>
          <wp:inline distT="0" distB="0" distL="0" distR="0" wp14:anchorId="4460FD0A" wp14:editId="57D83A14">
            <wp:extent cx="3640635" cy="2857641"/>
            <wp:effectExtent l="0" t="0" r="0" b="0"/>
            <wp:docPr id="135233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6225" name=""/>
                    <pic:cNvPicPr/>
                  </pic:nvPicPr>
                  <pic:blipFill>
                    <a:blip r:embed="rId37"/>
                    <a:stretch>
                      <a:fillRect/>
                    </a:stretch>
                  </pic:blipFill>
                  <pic:spPr>
                    <a:xfrm>
                      <a:off x="0" y="0"/>
                      <a:ext cx="3648947" cy="2864165"/>
                    </a:xfrm>
                    <a:prstGeom prst="rect">
                      <a:avLst/>
                    </a:prstGeom>
                  </pic:spPr>
                </pic:pic>
              </a:graphicData>
            </a:graphic>
          </wp:inline>
        </w:drawing>
      </w:r>
    </w:p>
    <w:p w14:paraId="0DB1C904" w14:textId="194CC32B" w:rsidR="006821AA" w:rsidRPr="00A90431" w:rsidRDefault="006821AA" w:rsidP="006821AA">
      <w:pPr>
        <w:pStyle w:val="Caption"/>
        <w:jc w:val="center"/>
      </w:pPr>
      <w:bookmarkStart w:id="30" w:name="_Toc190887581"/>
      <w:r>
        <w:t xml:space="preserve">Figure </w:t>
      </w:r>
      <w:r w:rsidR="00671C87">
        <w:fldChar w:fldCharType="begin"/>
      </w:r>
      <w:r w:rsidR="00671C87">
        <w:instrText xml:space="preserve"> SEQ Figure \* ARABIC </w:instrText>
      </w:r>
      <w:r w:rsidR="00671C87">
        <w:fldChar w:fldCharType="separate"/>
      </w:r>
      <w:r w:rsidR="00671C87">
        <w:rPr>
          <w:noProof/>
        </w:rPr>
        <w:t>14</w:t>
      </w:r>
      <w:bookmarkEnd w:id="30"/>
      <w:r w:rsidR="00671C87">
        <w:rPr>
          <w:noProof/>
        </w:rPr>
        <w:fldChar w:fldCharType="end"/>
      </w:r>
    </w:p>
    <w:p w14:paraId="78795094" w14:textId="77777777" w:rsidR="006821AA" w:rsidRPr="001C2D66" w:rsidRDefault="006821AA" w:rsidP="005F1CB1">
      <w:pPr>
        <w:pStyle w:val="ListParagraph"/>
        <w:numPr>
          <w:ilvl w:val="1"/>
          <w:numId w:val="14"/>
        </w:numPr>
        <w:rPr>
          <w:i/>
          <w:iCs/>
          <w:color w:val="0070C0"/>
        </w:rPr>
      </w:pPr>
      <w:r>
        <w:t xml:space="preserve">Under </w:t>
      </w:r>
      <w:r w:rsidRPr="00892ED6">
        <w:rPr>
          <w:i/>
          <w:iCs/>
          <w:color w:val="0070C0"/>
        </w:rPr>
        <w:t>Audit and Logs</w:t>
      </w:r>
      <w:r>
        <w:t xml:space="preserve"> &gt; </w:t>
      </w:r>
    </w:p>
    <w:p w14:paraId="61152B75" w14:textId="77777777" w:rsidR="006821AA" w:rsidRPr="003B4307" w:rsidRDefault="006821AA" w:rsidP="005F1CB1">
      <w:pPr>
        <w:pStyle w:val="ListParagraph"/>
        <w:numPr>
          <w:ilvl w:val="2"/>
          <w:numId w:val="14"/>
        </w:numPr>
        <w:rPr>
          <w:i/>
          <w:iCs/>
          <w:color w:val="0070C0"/>
        </w:rPr>
      </w:pPr>
      <w:r w:rsidRPr="003B4307">
        <w:rPr>
          <w:i/>
          <w:iCs/>
          <w:color w:val="0070C0"/>
        </w:rPr>
        <w:t>Audit</w:t>
      </w:r>
      <w:r>
        <w:rPr>
          <w:i/>
          <w:iCs/>
          <w:color w:val="0070C0"/>
        </w:rPr>
        <w:t>ing</w:t>
      </w:r>
    </w:p>
    <w:p w14:paraId="043124B7" w14:textId="77777777" w:rsidR="006821AA" w:rsidRPr="003B4307" w:rsidRDefault="006821AA" w:rsidP="005F1CB1">
      <w:pPr>
        <w:pStyle w:val="ListParagraph"/>
        <w:numPr>
          <w:ilvl w:val="3"/>
          <w:numId w:val="14"/>
        </w:numPr>
        <w:rPr>
          <w:i/>
          <w:iCs/>
          <w:color w:val="0070C0"/>
        </w:rPr>
      </w:pPr>
      <w:r w:rsidRPr="00A13F49">
        <w:rPr>
          <w:b/>
          <w:bCs/>
        </w:rPr>
        <w:t>Start Auditing</w:t>
      </w:r>
      <w:r>
        <w:t xml:space="preserve">: </w:t>
      </w:r>
      <w:r w:rsidRPr="00A13F49">
        <w:rPr>
          <w:i/>
          <w:iCs/>
          <w:color w:val="0070C0"/>
        </w:rPr>
        <w:t>check on</w:t>
      </w:r>
      <w:r>
        <w:t xml:space="preserve"> </w:t>
      </w:r>
      <w:r w:rsidRPr="003B4307">
        <w:rPr>
          <w:i/>
          <w:iCs/>
          <w:color w:val="2E74B5" w:themeColor="accent5" w:themeShade="BF"/>
          <w:sz w:val="20"/>
          <w:szCs w:val="20"/>
        </w:rPr>
        <w:t>(see figure #: A)</w:t>
      </w:r>
    </w:p>
    <w:p w14:paraId="6C5A2199" w14:textId="77777777" w:rsidR="006821AA" w:rsidRPr="003B4307" w:rsidRDefault="006821AA" w:rsidP="005F1CB1">
      <w:pPr>
        <w:pStyle w:val="ListParagraph"/>
        <w:numPr>
          <w:ilvl w:val="3"/>
          <w:numId w:val="14"/>
        </w:numPr>
        <w:rPr>
          <w:i/>
          <w:iCs/>
          <w:color w:val="0070C0"/>
        </w:rPr>
      </w:pPr>
      <w:r w:rsidRPr="00CB6155">
        <w:rPr>
          <w:b/>
          <w:bCs/>
        </w:rPr>
        <w:t>Log Access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58C7CF5C" w14:textId="77777777" w:rsidR="006821AA" w:rsidRPr="003B4307" w:rsidRDefault="006821AA" w:rsidP="005F1CB1">
      <w:pPr>
        <w:pStyle w:val="ListParagraph"/>
        <w:numPr>
          <w:ilvl w:val="3"/>
          <w:numId w:val="14"/>
        </w:numPr>
        <w:rPr>
          <w:i/>
          <w:iCs/>
          <w:color w:val="0070C0"/>
        </w:rPr>
      </w:pPr>
      <w:r w:rsidRPr="003E49AC">
        <w:rPr>
          <w:b/>
          <w:bCs/>
        </w:rPr>
        <w:t>Read Logs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046AE21B" w14:textId="77777777" w:rsidR="006821AA" w:rsidRDefault="006821AA" w:rsidP="006821AA">
      <w:pPr>
        <w:keepNext/>
        <w:jc w:val="center"/>
      </w:pPr>
      <w:r>
        <w:rPr>
          <w:noProof/>
        </w:rPr>
        <w:drawing>
          <wp:inline distT="0" distB="0" distL="0" distR="0" wp14:anchorId="1D38FC1E" wp14:editId="2E2CBF20">
            <wp:extent cx="4634491" cy="2194870"/>
            <wp:effectExtent l="0" t="0" r="0" b="0"/>
            <wp:docPr id="129286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3862" name=""/>
                    <pic:cNvPicPr/>
                  </pic:nvPicPr>
                  <pic:blipFill>
                    <a:blip r:embed="rId38"/>
                    <a:stretch>
                      <a:fillRect/>
                    </a:stretch>
                  </pic:blipFill>
                  <pic:spPr>
                    <a:xfrm>
                      <a:off x="0" y="0"/>
                      <a:ext cx="4643616" cy="2199192"/>
                    </a:xfrm>
                    <a:prstGeom prst="rect">
                      <a:avLst/>
                    </a:prstGeom>
                  </pic:spPr>
                </pic:pic>
              </a:graphicData>
            </a:graphic>
          </wp:inline>
        </w:drawing>
      </w:r>
    </w:p>
    <w:p w14:paraId="1370C595" w14:textId="670E2664" w:rsidR="006821AA" w:rsidRPr="000869CE" w:rsidRDefault="006821AA" w:rsidP="006821AA">
      <w:pPr>
        <w:pStyle w:val="Caption"/>
        <w:jc w:val="center"/>
      </w:pPr>
      <w:bookmarkStart w:id="31" w:name="_Toc190887582"/>
      <w:r>
        <w:t xml:space="preserve">Figure </w:t>
      </w:r>
      <w:r w:rsidR="00671C87">
        <w:fldChar w:fldCharType="begin"/>
      </w:r>
      <w:r w:rsidR="00671C87">
        <w:instrText xml:space="preserve"> SEQ Figure \* ARABIC </w:instrText>
      </w:r>
      <w:r w:rsidR="00671C87">
        <w:fldChar w:fldCharType="separate"/>
      </w:r>
      <w:r w:rsidR="00671C87">
        <w:rPr>
          <w:noProof/>
        </w:rPr>
        <w:t>15</w:t>
      </w:r>
      <w:bookmarkEnd w:id="31"/>
      <w:r w:rsidR="00671C87">
        <w:rPr>
          <w:noProof/>
        </w:rPr>
        <w:fldChar w:fldCharType="end"/>
      </w:r>
    </w:p>
    <w:p w14:paraId="68589934" w14:textId="77777777" w:rsidR="006821AA" w:rsidRPr="0061053C" w:rsidRDefault="006821AA" w:rsidP="005F1CB1">
      <w:pPr>
        <w:pStyle w:val="ListParagraph"/>
        <w:numPr>
          <w:ilvl w:val="3"/>
          <w:numId w:val="14"/>
        </w:numPr>
        <w:rPr>
          <w:i/>
          <w:iCs/>
          <w:color w:val="0070C0"/>
        </w:rPr>
      </w:pPr>
      <w:r w:rsidRPr="00D877F7">
        <w:rPr>
          <w:b/>
          <w:bCs/>
        </w:rPr>
        <w:t>Retain these logs for:</w:t>
      </w:r>
      <w:r>
        <w:t xml:space="preserve"> 2 Years = 730</w:t>
      </w:r>
      <w:r w:rsidRPr="000945F4">
        <w:t xml:space="preserve"> Days</w:t>
      </w:r>
      <w:r>
        <w:t xml:space="preserve"> </w:t>
      </w:r>
    </w:p>
    <w:p w14:paraId="29FA42F3" w14:textId="77777777" w:rsidR="006821AA" w:rsidRPr="001E4376" w:rsidRDefault="006821AA" w:rsidP="005F1CB1">
      <w:pPr>
        <w:pStyle w:val="ListParagraph"/>
        <w:numPr>
          <w:ilvl w:val="4"/>
          <w:numId w:val="14"/>
        </w:numPr>
        <w:rPr>
          <w:i/>
          <w:iCs/>
          <w:color w:val="0070C0"/>
        </w:rPr>
      </w:pPr>
      <w:r>
        <w:rPr>
          <w:color w:val="FF0000"/>
        </w:rPr>
        <w:t>** NOTE ** You will need to wait up to 24 hours after creating the Environment for this Field to become available, so you will need to ensure you go back in the next day to set this field!</w:t>
      </w:r>
    </w:p>
    <w:p w14:paraId="00E71CB4" w14:textId="77777777" w:rsidR="006821AA" w:rsidRPr="000F67A7" w:rsidRDefault="006821AA" w:rsidP="005F1CB1">
      <w:pPr>
        <w:pStyle w:val="ListParagraph"/>
        <w:numPr>
          <w:ilvl w:val="4"/>
          <w:numId w:val="14"/>
        </w:numPr>
        <w:rPr>
          <w:i/>
          <w:iCs/>
          <w:color w:val="0070C0"/>
        </w:rPr>
      </w:pPr>
      <w:r>
        <w:t>Once you have waited long enough, go back into this section and you will now see this field (Figure 24).</w:t>
      </w:r>
    </w:p>
    <w:p w14:paraId="3D44D040" w14:textId="77777777" w:rsidR="006821AA" w:rsidRDefault="006821AA" w:rsidP="006821AA">
      <w:pPr>
        <w:keepNext/>
        <w:jc w:val="center"/>
      </w:pPr>
      <w:r>
        <w:rPr>
          <w:noProof/>
        </w:rPr>
        <w:lastRenderedPageBreak/>
        <w:drawing>
          <wp:inline distT="0" distB="0" distL="0" distR="0" wp14:anchorId="05ACF942" wp14:editId="57E30928">
            <wp:extent cx="2429301" cy="2758177"/>
            <wp:effectExtent l="0" t="0" r="9525" b="4445"/>
            <wp:docPr id="97005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7863" name=""/>
                    <pic:cNvPicPr/>
                  </pic:nvPicPr>
                  <pic:blipFill>
                    <a:blip r:embed="rId39"/>
                    <a:stretch>
                      <a:fillRect/>
                    </a:stretch>
                  </pic:blipFill>
                  <pic:spPr>
                    <a:xfrm>
                      <a:off x="0" y="0"/>
                      <a:ext cx="2432657" cy="2761987"/>
                    </a:xfrm>
                    <a:prstGeom prst="rect">
                      <a:avLst/>
                    </a:prstGeom>
                  </pic:spPr>
                </pic:pic>
              </a:graphicData>
            </a:graphic>
          </wp:inline>
        </w:drawing>
      </w:r>
    </w:p>
    <w:p w14:paraId="13F5FD32" w14:textId="48988067" w:rsidR="006821AA" w:rsidRPr="000F67A7" w:rsidRDefault="006821AA" w:rsidP="006821AA">
      <w:pPr>
        <w:pStyle w:val="Caption"/>
        <w:jc w:val="center"/>
        <w:rPr>
          <w:color w:val="0070C0"/>
        </w:rPr>
      </w:pPr>
      <w:bookmarkStart w:id="32" w:name="_Toc190887583"/>
      <w:r>
        <w:t xml:space="preserve">Figure </w:t>
      </w:r>
      <w:r w:rsidR="00671C87">
        <w:fldChar w:fldCharType="begin"/>
      </w:r>
      <w:r w:rsidR="00671C87">
        <w:instrText xml:space="preserve"> SEQ Figure \* ARABIC </w:instrText>
      </w:r>
      <w:r w:rsidR="00671C87">
        <w:fldChar w:fldCharType="separate"/>
      </w:r>
      <w:r w:rsidR="00671C87">
        <w:rPr>
          <w:noProof/>
        </w:rPr>
        <w:t>16</w:t>
      </w:r>
      <w:bookmarkEnd w:id="32"/>
      <w:r w:rsidR="00671C87">
        <w:rPr>
          <w:noProof/>
        </w:rPr>
        <w:fldChar w:fldCharType="end"/>
      </w:r>
    </w:p>
    <w:p w14:paraId="5EFF3337" w14:textId="77777777" w:rsidR="006821AA" w:rsidRPr="003D7E28" w:rsidRDefault="006821AA" w:rsidP="005F1CB1">
      <w:pPr>
        <w:pStyle w:val="ListParagraph"/>
        <w:numPr>
          <w:ilvl w:val="4"/>
          <w:numId w:val="14"/>
        </w:numPr>
        <w:rPr>
          <w:i/>
          <w:iCs/>
          <w:color w:val="0070C0"/>
        </w:rPr>
      </w:pPr>
      <w:r>
        <w:t>From the drop-down, select Custom, and enter 1825 (days)</w:t>
      </w:r>
    </w:p>
    <w:p w14:paraId="7F5CACD4" w14:textId="77777777" w:rsidR="006821AA" w:rsidRDefault="006821AA" w:rsidP="006821AA">
      <w:pPr>
        <w:keepNext/>
        <w:jc w:val="center"/>
      </w:pPr>
      <w:r>
        <w:rPr>
          <w:noProof/>
        </w:rPr>
        <w:drawing>
          <wp:inline distT="0" distB="0" distL="0" distR="0" wp14:anchorId="3BE31581" wp14:editId="11BCC4C4">
            <wp:extent cx="2612046" cy="1201003"/>
            <wp:effectExtent l="0" t="0" r="0" b="0"/>
            <wp:docPr id="80433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4922" name=""/>
                    <pic:cNvPicPr/>
                  </pic:nvPicPr>
                  <pic:blipFill>
                    <a:blip r:embed="rId40"/>
                    <a:stretch>
                      <a:fillRect/>
                    </a:stretch>
                  </pic:blipFill>
                  <pic:spPr>
                    <a:xfrm>
                      <a:off x="0" y="0"/>
                      <a:ext cx="2621959" cy="1205561"/>
                    </a:xfrm>
                    <a:prstGeom prst="rect">
                      <a:avLst/>
                    </a:prstGeom>
                  </pic:spPr>
                </pic:pic>
              </a:graphicData>
            </a:graphic>
          </wp:inline>
        </w:drawing>
      </w:r>
    </w:p>
    <w:p w14:paraId="215F37C7" w14:textId="05AC58B7" w:rsidR="006821AA" w:rsidRPr="001C2D66" w:rsidRDefault="006821AA" w:rsidP="006821AA">
      <w:pPr>
        <w:pStyle w:val="Caption"/>
        <w:jc w:val="center"/>
        <w:rPr>
          <w:color w:val="0070C0"/>
        </w:rPr>
      </w:pPr>
      <w:bookmarkStart w:id="33" w:name="_Toc190887584"/>
      <w:r>
        <w:t xml:space="preserve">Figure </w:t>
      </w:r>
      <w:r w:rsidR="00671C87">
        <w:fldChar w:fldCharType="begin"/>
      </w:r>
      <w:r w:rsidR="00671C87">
        <w:instrText xml:space="preserve"> SEQ Figure \* ARABIC </w:instrText>
      </w:r>
      <w:r w:rsidR="00671C87">
        <w:fldChar w:fldCharType="separate"/>
      </w:r>
      <w:r w:rsidR="00671C87">
        <w:rPr>
          <w:noProof/>
        </w:rPr>
        <w:t>17</w:t>
      </w:r>
      <w:bookmarkEnd w:id="33"/>
      <w:r w:rsidR="00671C87">
        <w:rPr>
          <w:noProof/>
        </w:rPr>
        <w:fldChar w:fldCharType="end"/>
      </w:r>
    </w:p>
    <w:p w14:paraId="5CEBA362" w14:textId="77777777" w:rsidR="006821AA" w:rsidRPr="001004C7" w:rsidRDefault="006821AA" w:rsidP="005F1CB1">
      <w:pPr>
        <w:pStyle w:val="ListParagraph"/>
        <w:numPr>
          <w:ilvl w:val="1"/>
          <w:numId w:val="14"/>
        </w:numPr>
        <w:rPr>
          <w:i/>
          <w:iCs/>
          <w:color w:val="0070C0"/>
        </w:rPr>
      </w:pPr>
      <w:r>
        <w:t xml:space="preserve">Under </w:t>
      </w:r>
      <w:r w:rsidRPr="001E7BB5">
        <w:rPr>
          <w:i/>
          <w:iCs/>
          <w:color w:val="0070C0"/>
        </w:rPr>
        <w:t>Users + Permissions</w:t>
      </w:r>
      <w:r>
        <w:t xml:space="preserve"> &gt;</w:t>
      </w:r>
    </w:p>
    <w:p w14:paraId="56E7DB7D" w14:textId="77777777" w:rsidR="006821AA" w:rsidRPr="00954CB5" w:rsidRDefault="006821AA" w:rsidP="005F1CB1">
      <w:pPr>
        <w:pStyle w:val="ListParagraph"/>
        <w:numPr>
          <w:ilvl w:val="2"/>
          <w:numId w:val="14"/>
        </w:numPr>
        <w:rPr>
          <w:i/>
          <w:iCs/>
          <w:color w:val="0070C0"/>
        </w:rPr>
      </w:pPr>
      <w:r>
        <w:t>Teams</w:t>
      </w:r>
    </w:p>
    <w:p w14:paraId="17DC320A" w14:textId="77777777" w:rsidR="006821AA" w:rsidRPr="00954CB5" w:rsidRDefault="006821AA" w:rsidP="005F1CB1">
      <w:pPr>
        <w:pStyle w:val="ListParagraph"/>
        <w:numPr>
          <w:ilvl w:val="3"/>
          <w:numId w:val="14"/>
        </w:numPr>
        <w:rPr>
          <w:i/>
          <w:iCs/>
          <w:color w:val="0070C0"/>
        </w:rPr>
      </w:pPr>
      <w:r>
        <w:t>Create team</w:t>
      </w:r>
      <w:r>
        <w:br/>
        <w:t>This first team is the Power Platform Team Admins.</w:t>
      </w:r>
    </w:p>
    <w:p w14:paraId="7578651F" w14:textId="77777777" w:rsidR="006821AA" w:rsidRPr="00954CB5" w:rsidRDefault="006821AA" w:rsidP="005F1CB1">
      <w:pPr>
        <w:pStyle w:val="ListParagraph"/>
        <w:numPr>
          <w:ilvl w:val="4"/>
          <w:numId w:val="14"/>
        </w:numPr>
        <w:rPr>
          <w:i/>
          <w:iCs/>
          <w:color w:val="0070C0"/>
        </w:rPr>
      </w:pPr>
      <w:r w:rsidRPr="00954CB5">
        <w:rPr>
          <w:b/>
          <w:bCs/>
          <w:u w:val="single"/>
        </w:rPr>
        <w:t>Team Name:</w:t>
      </w:r>
      <w:r>
        <w:t xml:space="preserve"> PP Tenant Admins</w:t>
      </w:r>
    </w:p>
    <w:p w14:paraId="26CC5F02" w14:textId="77777777" w:rsidR="006821AA" w:rsidRPr="00954CB5" w:rsidRDefault="006821AA" w:rsidP="005F1CB1">
      <w:pPr>
        <w:pStyle w:val="ListParagraph"/>
        <w:numPr>
          <w:ilvl w:val="4"/>
          <w:numId w:val="14"/>
        </w:numPr>
        <w:rPr>
          <w:i/>
          <w:iCs/>
          <w:color w:val="0070C0"/>
        </w:rPr>
      </w:pPr>
      <w:r w:rsidRPr="00954CB5">
        <w:rPr>
          <w:b/>
          <w:bCs/>
          <w:u w:val="single"/>
        </w:rPr>
        <w:t>Description:</w:t>
      </w:r>
      <w:r>
        <w:t xml:space="preserve"> </w:t>
      </w:r>
      <w:r w:rsidRPr="004F369A">
        <w:t>Power Platform role group covering tenant wide Power Platform admins (used to assign admin rights over all environments for IT support)</w:t>
      </w:r>
    </w:p>
    <w:p w14:paraId="0965963D" w14:textId="77777777" w:rsidR="006821AA" w:rsidRPr="00954CB5" w:rsidRDefault="006821AA" w:rsidP="005F1CB1">
      <w:pPr>
        <w:pStyle w:val="ListParagraph"/>
        <w:numPr>
          <w:ilvl w:val="4"/>
          <w:numId w:val="14"/>
        </w:numPr>
        <w:rPr>
          <w:i/>
          <w:iCs/>
          <w:color w:val="0070C0"/>
        </w:rPr>
      </w:pPr>
      <w:r w:rsidRPr="00954CB5">
        <w:rPr>
          <w:b/>
          <w:bCs/>
          <w:u w:val="single"/>
        </w:rPr>
        <w:t>Business unit:</w:t>
      </w:r>
      <w:r>
        <w:t xml:space="preserve"> &lt;</w:t>
      </w:r>
      <w:proofErr w:type="spellStart"/>
      <w:r>
        <w:t>bu</w:t>
      </w:r>
      <w:proofErr w:type="spellEnd"/>
      <w:r>
        <w:t xml:space="preserve"> name&gt;-&lt;app&gt;-prod (all lowercase)</w:t>
      </w:r>
    </w:p>
    <w:p w14:paraId="194152B7" w14:textId="77777777" w:rsidR="006821AA" w:rsidRPr="00954CB5" w:rsidRDefault="006821AA" w:rsidP="005F1CB1">
      <w:pPr>
        <w:pStyle w:val="ListParagraph"/>
        <w:numPr>
          <w:ilvl w:val="5"/>
          <w:numId w:val="14"/>
        </w:numPr>
        <w:rPr>
          <w:i/>
          <w:iCs/>
          <w:color w:val="0070C0"/>
        </w:rPr>
      </w:pPr>
      <w:r>
        <w:t xml:space="preserve">Example: </w:t>
      </w:r>
      <w:proofErr w:type="spellStart"/>
      <w:r>
        <w:t>sbse</w:t>
      </w:r>
      <w:proofErr w:type="spellEnd"/>
      <w:r>
        <w:t>-transmittal-sandbox</w:t>
      </w:r>
    </w:p>
    <w:p w14:paraId="7A0F04ED" w14:textId="77777777" w:rsidR="006821AA" w:rsidRPr="00954CB5" w:rsidRDefault="006821AA" w:rsidP="005F1CB1">
      <w:pPr>
        <w:pStyle w:val="ListParagraph"/>
        <w:numPr>
          <w:ilvl w:val="4"/>
          <w:numId w:val="14"/>
        </w:numPr>
        <w:rPr>
          <w:i/>
          <w:iCs/>
          <w:color w:val="0070C0"/>
        </w:rPr>
      </w:pPr>
      <w:r w:rsidRPr="00954CB5">
        <w:rPr>
          <w:b/>
          <w:bCs/>
          <w:u w:val="single"/>
        </w:rPr>
        <w:t>Administrator:</w:t>
      </w:r>
      <w:r>
        <w:t xml:space="preserve"> &lt;yourself as PP Admin&gt; (currently your </w:t>
      </w:r>
      <w:proofErr w:type="spellStart"/>
      <w:r>
        <w:t>boad</w:t>
      </w:r>
      <w:proofErr w:type="spellEnd"/>
      <w:r>
        <w:t xml:space="preserve"> account)</w:t>
      </w:r>
    </w:p>
    <w:p w14:paraId="2D3CFF1F" w14:textId="77777777" w:rsidR="006821AA" w:rsidRPr="009978EA" w:rsidRDefault="006821AA" w:rsidP="005F1CB1">
      <w:pPr>
        <w:pStyle w:val="ListParagraph"/>
        <w:numPr>
          <w:ilvl w:val="4"/>
          <w:numId w:val="14"/>
        </w:numPr>
        <w:rPr>
          <w:i/>
          <w:iCs/>
          <w:color w:val="0070C0"/>
        </w:rPr>
      </w:pPr>
      <w:r w:rsidRPr="00954CB5">
        <w:rPr>
          <w:b/>
          <w:bCs/>
          <w:u w:val="single"/>
        </w:rPr>
        <w:t>Team type:</w:t>
      </w:r>
      <w:r>
        <w:t xml:space="preserve"> Microsoft Entra ID Security Group</w:t>
      </w:r>
    </w:p>
    <w:p w14:paraId="18140807" w14:textId="77777777" w:rsidR="006821AA" w:rsidRPr="009978EA" w:rsidRDefault="006821AA" w:rsidP="005F1CB1">
      <w:pPr>
        <w:pStyle w:val="ListParagraph"/>
        <w:numPr>
          <w:ilvl w:val="4"/>
          <w:numId w:val="14"/>
        </w:numPr>
        <w:rPr>
          <w:i/>
          <w:iCs/>
          <w:color w:val="0070C0"/>
        </w:rPr>
      </w:pPr>
      <w:r w:rsidRPr="00954CB5">
        <w:rPr>
          <w:b/>
          <w:bCs/>
          <w:u w:val="single"/>
        </w:rPr>
        <w:t>Group name:</w:t>
      </w:r>
      <w:r>
        <w:t xml:space="preserve"> CLOUD USER M365 MPP IT EOPS PP ADMINS</w:t>
      </w:r>
    </w:p>
    <w:p w14:paraId="5384BE1F" w14:textId="77777777" w:rsidR="006821AA" w:rsidRPr="009978EA" w:rsidRDefault="006821AA" w:rsidP="005F1CB1">
      <w:pPr>
        <w:pStyle w:val="ListParagraph"/>
        <w:numPr>
          <w:ilvl w:val="4"/>
          <w:numId w:val="14"/>
        </w:numPr>
        <w:rPr>
          <w:i/>
          <w:iCs/>
          <w:color w:val="0070C0"/>
        </w:rPr>
      </w:pPr>
      <w:r w:rsidRPr="009978EA">
        <w:rPr>
          <w:b/>
          <w:bCs/>
          <w:u w:val="single"/>
        </w:rPr>
        <w:t>Membership type:</w:t>
      </w:r>
      <w:r>
        <w:t xml:space="preserve"> Owners</w:t>
      </w:r>
    </w:p>
    <w:p w14:paraId="267E9357" w14:textId="77777777" w:rsidR="006821AA" w:rsidRPr="0021799A" w:rsidRDefault="006821AA" w:rsidP="005F1CB1">
      <w:pPr>
        <w:pStyle w:val="ListParagraph"/>
        <w:numPr>
          <w:ilvl w:val="4"/>
          <w:numId w:val="14"/>
        </w:numPr>
        <w:rPr>
          <w:i/>
          <w:iCs/>
          <w:color w:val="0070C0"/>
        </w:rPr>
      </w:pPr>
      <w:r w:rsidRPr="009978EA">
        <w:rPr>
          <w:b/>
          <w:bCs/>
          <w:u w:val="single"/>
        </w:rPr>
        <w:t>Role:</w:t>
      </w:r>
      <w:r>
        <w:t xml:space="preserve"> System Administrator</w:t>
      </w:r>
    </w:p>
    <w:p w14:paraId="60E72F8B" w14:textId="77777777" w:rsidR="006821AA" w:rsidRPr="00D720D2" w:rsidRDefault="006821AA" w:rsidP="005F1CB1">
      <w:pPr>
        <w:pStyle w:val="ListParagraph"/>
        <w:numPr>
          <w:ilvl w:val="3"/>
          <w:numId w:val="14"/>
        </w:numPr>
        <w:rPr>
          <w:i/>
          <w:iCs/>
          <w:color w:val="0070C0"/>
        </w:rPr>
      </w:pPr>
      <w:r>
        <w:t>Create team (VERIFY THIS TEAM)</w:t>
      </w:r>
    </w:p>
    <w:p w14:paraId="2017D784" w14:textId="77777777" w:rsidR="006821AA" w:rsidRPr="00D720D2" w:rsidRDefault="006821AA"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ADMIN</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4DB3ABA2" w14:textId="77777777" w:rsidR="006821AA" w:rsidRPr="00D720D2" w:rsidRDefault="006821AA" w:rsidP="005F1CB1">
      <w:pPr>
        <w:pStyle w:val="ListParagraph"/>
        <w:numPr>
          <w:ilvl w:val="5"/>
          <w:numId w:val="14"/>
        </w:numPr>
        <w:rPr>
          <w:i/>
          <w:iCs/>
          <w:color w:val="0070C0"/>
        </w:rPr>
      </w:pPr>
      <w:r w:rsidRPr="00D720D2">
        <w:t xml:space="preserve">Example: </w:t>
      </w:r>
      <w:r>
        <w:t>CLOUD M365 MPP DEV [BU] [SOL] ADMIN</w:t>
      </w:r>
    </w:p>
    <w:p w14:paraId="00CC470A" w14:textId="77777777" w:rsidR="006821AA" w:rsidRPr="00D720D2" w:rsidRDefault="006821AA" w:rsidP="005F1CB1">
      <w:pPr>
        <w:pStyle w:val="ListParagraph"/>
        <w:numPr>
          <w:ilvl w:val="4"/>
          <w:numId w:val="14"/>
        </w:numPr>
        <w:rPr>
          <w:i/>
          <w:iCs/>
          <w:color w:val="0070C0"/>
        </w:rPr>
      </w:pPr>
      <w:r w:rsidRPr="00D720D2">
        <w:rPr>
          <w:b/>
          <w:bCs/>
          <w:u w:val="single"/>
        </w:rPr>
        <w:t>Description:</w:t>
      </w:r>
      <w:r>
        <w:t xml:space="preserve"> Admins</w:t>
      </w:r>
      <w:r w:rsidRPr="00BF3949">
        <w:t xml:space="preserve"> in the </w:t>
      </w:r>
      <w:r>
        <w:t>&lt;BU&gt;</w:t>
      </w:r>
      <w:r w:rsidRPr="00BF3949">
        <w:t xml:space="preserve"> </w:t>
      </w:r>
      <w:r>
        <w:t>&lt;APP&gt;</w:t>
      </w:r>
      <w:r w:rsidRPr="00BF3949">
        <w:t xml:space="preserve"> </w:t>
      </w:r>
      <w:r>
        <w:t>Sandbox environment</w:t>
      </w:r>
    </w:p>
    <w:p w14:paraId="37CDEE4D" w14:textId="77777777" w:rsidR="006821AA" w:rsidRPr="00B45021" w:rsidRDefault="006821AA" w:rsidP="005F1CB1">
      <w:pPr>
        <w:pStyle w:val="ListParagraph"/>
        <w:numPr>
          <w:ilvl w:val="4"/>
          <w:numId w:val="14"/>
        </w:numPr>
        <w:rPr>
          <w:i/>
          <w:iCs/>
          <w:color w:val="0070C0"/>
        </w:rPr>
      </w:pPr>
      <w:r w:rsidRPr="00D720D2">
        <w:rPr>
          <w:b/>
          <w:bCs/>
          <w:u w:val="single"/>
        </w:rPr>
        <w:t>Business unit:</w:t>
      </w:r>
      <w:r>
        <w:t xml:space="preserve"> &lt;</w:t>
      </w:r>
      <w:proofErr w:type="spellStart"/>
      <w:r>
        <w:t>bu</w:t>
      </w:r>
      <w:proofErr w:type="spellEnd"/>
      <w:r>
        <w:t xml:space="preserve"> name&gt;-&lt;app&gt;-prod (all lowercase)</w:t>
      </w:r>
      <w:r>
        <w:br/>
        <w:t>Should be the same as the URL entered in the Dataverse Form when creating the Environment.</w:t>
      </w:r>
    </w:p>
    <w:p w14:paraId="723BC521" w14:textId="77777777" w:rsidR="006821AA" w:rsidRPr="00D720D2" w:rsidRDefault="006821AA" w:rsidP="005F1CB1">
      <w:pPr>
        <w:pStyle w:val="ListParagraph"/>
        <w:numPr>
          <w:ilvl w:val="5"/>
          <w:numId w:val="14"/>
        </w:numPr>
        <w:rPr>
          <w:i/>
          <w:iCs/>
          <w:color w:val="0070C0"/>
        </w:rPr>
      </w:pPr>
      <w:r>
        <w:lastRenderedPageBreak/>
        <w:t>Example: [</w:t>
      </w:r>
      <w:proofErr w:type="spellStart"/>
      <w:r>
        <w:t>bu</w:t>
      </w:r>
      <w:proofErr w:type="spellEnd"/>
      <w:r>
        <w:t>]-[app]-sandbox</w:t>
      </w:r>
    </w:p>
    <w:p w14:paraId="7A068164" w14:textId="77777777" w:rsidR="006821AA" w:rsidRPr="00D720D2" w:rsidRDefault="006821AA" w:rsidP="005F1CB1">
      <w:pPr>
        <w:pStyle w:val="ListParagraph"/>
        <w:numPr>
          <w:ilvl w:val="4"/>
          <w:numId w:val="14"/>
        </w:numPr>
        <w:rPr>
          <w:i/>
          <w:iCs/>
          <w:color w:val="0070C0"/>
        </w:rPr>
      </w:pPr>
      <w:r w:rsidRPr="00D720D2">
        <w:rPr>
          <w:b/>
          <w:bCs/>
          <w:u w:val="single"/>
        </w:rPr>
        <w:t>Administrator:</w:t>
      </w:r>
      <w:r>
        <w:t xml:space="preserve"> &lt;yourself as PP Admin&gt; (currently your </w:t>
      </w:r>
      <w:proofErr w:type="spellStart"/>
      <w:r>
        <w:t>boad</w:t>
      </w:r>
      <w:proofErr w:type="spellEnd"/>
      <w:r>
        <w:t xml:space="preserve"> account)</w:t>
      </w:r>
    </w:p>
    <w:p w14:paraId="669EC3A6" w14:textId="77777777" w:rsidR="006821AA" w:rsidRPr="00D720D2" w:rsidRDefault="006821AA" w:rsidP="005F1CB1">
      <w:pPr>
        <w:pStyle w:val="ListParagraph"/>
        <w:numPr>
          <w:ilvl w:val="4"/>
          <w:numId w:val="14"/>
        </w:numPr>
        <w:rPr>
          <w:i/>
          <w:iCs/>
          <w:color w:val="0070C0"/>
        </w:rPr>
      </w:pPr>
      <w:r w:rsidRPr="00D720D2">
        <w:rPr>
          <w:b/>
          <w:bCs/>
          <w:u w:val="single"/>
        </w:rPr>
        <w:t>Team type:</w:t>
      </w:r>
      <w:r>
        <w:t xml:space="preserve"> Microsoft Entra ID Security Group</w:t>
      </w:r>
    </w:p>
    <w:p w14:paraId="73C4ADEA" w14:textId="77777777" w:rsidR="006821AA" w:rsidRPr="00262E55" w:rsidRDefault="006821AA" w:rsidP="005F1CB1">
      <w:pPr>
        <w:pStyle w:val="ListParagraph"/>
        <w:numPr>
          <w:ilvl w:val="4"/>
          <w:numId w:val="14"/>
        </w:numPr>
        <w:rPr>
          <w:i/>
          <w:iCs/>
          <w:color w:val="0070C0"/>
        </w:rPr>
      </w:pPr>
      <w:r w:rsidRPr="00D720D2">
        <w:rPr>
          <w:b/>
          <w:bCs/>
          <w:u w:val="single"/>
        </w:rPr>
        <w:t>Group name:</w:t>
      </w:r>
      <w:r>
        <w:t xml:space="preserve"> CLOUD M365 MPP DEV [BU] [SOL] ADMIN</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5B50D873" w14:textId="77777777" w:rsidR="006821AA" w:rsidRPr="0068690B" w:rsidRDefault="006821AA" w:rsidP="005F1CB1">
      <w:pPr>
        <w:pStyle w:val="ListParagraph"/>
        <w:numPr>
          <w:ilvl w:val="4"/>
          <w:numId w:val="14"/>
        </w:numPr>
        <w:rPr>
          <w:i/>
          <w:iCs/>
          <w:color w:val="0070C0"/>
        </w:rPr>
      </w:pPr>
      <w:r w:rsidRPr="0068690B">
        <w:rPr>
          <w:b/>
          <w:bCs/>
          <w:u w:val="single"/>
        </w:rPr>
        <w:t>Membership type:</w:t>
      </w:r>
      <w:r>
        <w:t xml:space="preserve"> Members</w:t>
      </w:r>
    </w:p>
    <w:p w14:paraId="478CAA17" w14:textId="77777777" w:rsidR="006821AA" w:rsidRPr="00C16A23" w:rsidRDefault="006821AA" w:rsidP="005F1CB1">
      <w:pPr>
        <w:pStyle w:val="ListParagraph"/>
        <w:numPr>
          <w:ilvl w:val="4"/>
          <w:numId w:val="14"/>
        </w:numPr>
        <w:rPr>
          <w:i/>
          <w:iCs/>
          <w:color w:val="0070C0"/>
        </w:rPr>
      </w:pPr>
      <w:r w:rsidRPr="0068690B">
        <w:rPr>
          <w:b/>
          <w:bCs/>
          <w:u w:val="single"/>
        </w:rPr>
        <w:t>Role:</w:t>
      </w:r>
      <w:r>
        <w:t xml:space="preserve"> System Administrator</w:t>
      </w:r>
    </w:p>
    <w:p w14:paraId="7A6606EC" w14:textId="77777777" w:rsidR="006821AA" w:rsidRPr="00D720D2" w:rsidRDefault="006821AA" w:rsidP="005F1CB1">
      <w:pPr>
        <w:pStyle w:val="ListParagraph"/>
        <w:numPr>
          <w:ilvl w:val="3"/>
          <w:numId w:val="14"/>
        </w:numPr>
        <w:rPr>
          <w:i/>
          <w:iCs/>
          <w:color w:val="0070C0"/>
        </w:rPr>
      </w:pPr>
      <w:r>
        <w:t>Create team</w:t>
      </w:r>
    </w:p>
    <w:p w14:paraId="37249262" w14:textId="77777777" w:rsidR="006821AA" w:rsidRPr="00D720D2" w:rsidRDefault="006821AA"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MAKER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11107CD1" w14:textId="77777777" w:rsidR="006821AA" w:rsidRPr="00D720D2" w:rsidRDefault="006821AA" w:rsidP="005F1CB1">
      <w:pPr>
        <w:pStyle w:val="ListParagraph"/>
        <w:numPr>
          <w:ilvl w:val="5"/>
          <w:numId w:val="14"/>
        </w:numPr>
        <w:rPr>
          <w:i/>
          <w:iCs/>
          <w:color w:val="0070C0"/>
        </w:rPr>
      </w:pPr>
      <w:r w:rsidRPr="00D720D2">
        <w:t xml:space="preserve">Example: </w:t>
      </w:r>
      <w:r>
        <w:t>CLOUD M365 MPP DEV [BU] [SOL] MAKER</w:t>
      </w:r>
    </w:p>
    <w:p w14:paraId="40910EC8" w14:textId="77777777" w:rsidR="006821AA" w:rsidRPr="00D720D2" w:rsidRDefault="006821AA" w:rsidP="005F1CB1">
      <w:pPr>
        <w:pStyle w:val="ListParagraph"/>
        <w:numPr>
          <w:ilvl w:val="4"/>
          <w:numId w:val="14"/>
        </w:numPr>
        <w:rPr>
          <w:i/>
          <w:iCs/>
          <w:color w:val="0070C0"/>
        </w:rPr>
      </w:pPr>
      <w:r w:rsidRPr="00D720D2">
        <w:rPr>
          <w:b/>
          <w:bCs/>
          <w:u w:val="single"/>
        </w:rPr>
        <w:t>Description:</w:t>
      </w:r>
      <w:r>
        <w:t xml:space="preserve"> Makers</w:t>
      </w:r>
      <w:r w:rsidRPr="00BF3949">
        <w:t xml:space="preserve"> in the </w:t>
      </w:r>
      <w:r>
        <w:t>&lt;BU&gt;</w:t>
      </w:r>
      <w:r w:rsidRPr="00BF3949">
        <w:t xml:space="preserve"> </w:t>
      </w:r>
      <w:r>
        <w:t>&lt;APP&gt;</w:t>
      </w:r>
      <w:r w:rsidRPr="00BF3949">
        <w:t xml:space="preserve"> </w:t>
      </w:r>
      <w:r>
        <w:t>Sandbox environment</w:t>
      </w:r>
    </w:p>
    <w:p w14:paraId="17F0D29E" w14:textId="77777777" w:rsidR="006821AA" w:rsidRPr="00B45021" w:rsidRDefault="006821AA" w:rsidP="005F1CB1">
      <w:pPr>
        <w:pStyle w:val="ListParagraph"/>
        <w:numPr>
          <w:ilvl w:val="4"/>
          <w:numId w:val="14"/>
        </w:numPr>
        <w:rPr>
          <w:i/>
          <w:iCs/>
          <w:color w:val="0070C0"/>
        </w:rPr>
      </w:pPr>
      <w:r w:rsidRPr="00D720D2">
        <w:rPr>
          <w:b/>
          <w:bCs/>
          <w:u w:val="single"/>
        </w:rPr>
        <w:t>Business unit:</w:t>
      </w:r>
      <w:r>
        <w:t xml:space="preserve"> &lt;</w:t>
      </w:r>
      <w:proofErr w:type="spellStart"/>
      <w:r>
        <w:t>bu</w:t>
      </w:r>
      <w:proofErr w:type="spellEnd"/>
      <w:r>
        <w:t xml:space="preserve"> name&gt;-&lt;app&gt;-prod (all lowercase)</w:t>
      </w:r>
      <w:r>
        <w:br/>
        <w:t>Should be the same as the URL entered in the Dataverse Form when creating the Environment.</w:t>
      </w:r>
    </w:p>
    <w:p w14:paraId="0CCCC793" w14:textId="77777777" w:rsidR="006821AA" w:rsidRPr="00D720D2" w:rsidRDefault="006821AA" w:rsidP="005F1CB1">
      <w:pPr>
        <w:pStyle w:val="ListParagraph"/>
        <w:numPr>
          <w:ilvl w:val="5"/>
          <w:numId w:val="14"/>
        </w:numPr>
        <w:rPr>
          <w:i/>
          <w:iCs/>
          <w:color w:val="0070C0"/>
        </w:rPr>
      </w:pPr>
      <w:r>
        <w:t>Example: [</w:t>
      </w:r>
      <w:proofErr w:type="spellStart"/>
      <w:r>
        <w:t>bu</w:t>
      </w:r>
      <w:proofErr w:type="spellEnd"/>
      <w:r>
        <w:t>]-[app]-sandbox</w:t>
      </w:r>
    </w:p>
    <w:p w14:paraId="27111384" w14:textId="77777777" w:rsidR="006821AA" w:rsidRPr="00D720D2" w:rsidRDefault="006821AA" w:rsidP="005F1CB1">
      <w:pPr>
        <w:pStyle w:val="ListParagraph"/>
        <w:numPr>
          <w:ilvl w:val="4"/>
          <w:numId w:val="14"/>
        </w:numPr>
        <w:rPr>
          <w:i/>
          <w:iCs/>
          <w:color w:val="0070C0"/>
        </w:rPr>
      </w:pPr>
      <w:r w:rsidRPr="00D720D2">
        <w:rPr>
          <w:b/>
          <w:bCs/>
          <w:u w:val="single"/>
        </w:rPr>
        <w:t>Administrator:</w:t>
      </w:r>
      <w:r>
        <w:t xml:space="preserve"> &lt;yourself as PP Admin&gt; (currently your </w:t>
      </w:r>
      <w:proofErr w:type="spellStart"/>
      <w:r>
        <w:t>boad</w:t>
      </w:r>
      <w:proofErr w:type="spellEnd"/>
      <w:r>
        <w:t xml:space="preserve"> account)</w:t>
      </w:r>
    </w:p>
    <w:p w14:paraId="552682DF" w14:textId="77777777" w:rsidR="006821AA" w:rsidRPr="00D720D2" w:rsidRDefault="006821AA" w:rsidP="005F1CB1">
      <w:pPr>
        <w:pStyle w:val="ListParagraph"/>
        <w:numPr>
          <w:ilvl w:val="4"/>
          <w:numId w:val="14"/>
        </w:numPr>
        <w:rPr>
          <w:i/>
          <w:iCs/>
          <w:color w:val="0070C0"/>
        </w:rPr>
      </w:pPr>
      <w:r w:rsidRPr="00D720D2">
        <w:rPr>
          <w:b/>
          <w:bCs/>
          <w:u w:val="single"/>
        </w:rPr>
        <w:t>Team type:</w:t>
      </w:r>
      <w:r>
        <w:t xml:space="preserve"> Microsoft Entra ID Security Group</w:t>
      </w:r>
    </w:p>
    <w:p w14:paraId="41778FA3" w14:textId="77777777" w:rsidR="006821AA" w:rsidRPr="00262E55" w:rsidRDefault="006821AA" w:rsidP="005F1CB1">
      <w:pPr>
        <w:pStyle w:val="ListParagraph"/>
        <w:numPr>
          <w:ilvl w:val="4"/>
          <w:numId w:val="14"/>
        </w:numPr>
        <w:rPr>
          <w:i/>
          <w:iCs/>
          <w:color w:val="0070C0"/>
        </w:rPr>
      </w:pPr>
      <w:r w:rsidRPr="00D720D2">
        <w:rPr>
          <w:b/>
          <w:bCs/>
          <w:u w:val="single"/>
        </w:rPr>
        <w:t>Group name:</w:t>
      </w:r>
      <w:r>
        <w:t xml:space="preserve"> CLOUD M365 MPP DEV [BU] [SOL] MAKER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22CE25E6" w14:textId="77777777" w:rsidR="006821AA" w:rsidRPr="0068690B" w:rsidRDefault="006821AA" w:rsidP="005F1CB1">
      <w:pPr>
        <w:pStyle w:val="ListParagraph"/>
        <w:numPr>
          <w:ilvl w:val="4"/>
          <w:numId w:val="14"/>
        </w:numPr>
        <w:rPr>
          <w:i/>
          <w:iCs/>
          <w:color w:val="0070C0"/>
        </w:rPr>
      </w:pPr>
      <w:r w:rsidRPr="0068690B">
        <w:rPr>
          <w:b/>
          <w:bCs/>
          <w:u w:val="single"/>
        </w:rPr>
        <w:t>Membership type:</w:t>
      </w:r>
      <w:r>
        <w:t xml:space="preserve"> Members</w:t>
      </w:r>
    </w:p>
    <w:p w14:paraId="5990BF8C" w14:textId="77777777" w:rsidR="006821AA" w:rsidRPr="00C16A23" w:rsidRDefault="006821AA" w:rsidP="005F1CB1">
      <w:pPr>
        <w:pStyle w:val="ListParagraph"/>
        <w:numPr>
          <w:ilvl w:val="4"/>
          <w:numId w:val="14"/>
        </w:numPr>
        <w:rPr>
          <w:i/>
          <w:iCs/>
          <w:color w:val="0070C0"/>
        </w:rPr>
      </w:pPr>
      <w:r w:rsidRPr="0068690B">
        <w:rPr>
          <w:b/>
          <w:bCs/>
          <w:u w:val="single"/>
        </w:rPr>
        <w:t>Role:</w:t>
      </w:r>
      <w:r>
        <w:t xml:space="preserve"> Environment maker and System customizer</w:t>
      </w:r>
    </w:p>
    <w:p w14:paraId="21113348" w14:textId="77777777" w:rsidR="006821AA" w:rsidRPr="00D720D2" w:rsidRDefault="006821AA" w:rsidP="005F1CB1">
      <w:pPr>
        <w:pStyle w:val="ListParagraph"/>
        <w:numPr>
          <w:ilvl w:val="3"/>
          <w:numId w:val="14"/>
        </w:numPr>
        <w:rPr>
          <w:i/>
          <w:iCs/>
          <w:color w:val="0070C0"/>
        </w:rPr>
      </w:pPr>
      <w:r>
        <w:t xml:space="preserve">Create team </w:t>
      </w:r>
    </w:p>
    <w:p w14:paraId="2BE90755" w14:textId="77777777" w:rsidR="006821AA" w:rsidRPr="00D720D2" w:rsidRDefault="006821AA"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t>DEV</w:t>
      </w:r>
      <w:r w:rsidRPr="007F74CB">
        <w:t xml:space="preserve"> </w:t>
      </w:r>
      <w:r>
        <w:t>&lt;APP NAME&gt;</w:t>
      </w:r>
      <w:r w:rsidRPr="007F74CB">
        <w:t xml:space="preserve"> </w:t>
      </w:r>
      <w:r>
        <w:t>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25CB07DF" w14:textId="77777777" w:rsidR="006821AA" w:rsidRPr="00D720D2" w:rsidRDefault="006821AA" w:rsidP="005F1CB1">
      <w:pPr>
        <w:pStyle w:val="ListParagraph"/>
        <w:numPr>
          <w:ilvl w:val="5"/>
          <w:numId w:val="14"/>
        </w:numPr>
        <w:rPr>
          <w:i/>
          <w:iCs/>
          <w:color w:val="0070C0"/>
        </w:rPr>
      </w:pPr>
      <w:r w:rsidRPr="00D720D2">
        <w:t xml:space="preserve">Example: </w:t>
      </w:r>
      <w:r>
        <w:t>CLOUD M365 MPP DEV [BU] [SOL] USER</w:t>
      </w:r>
    </w:p>
    <w:p w14:paraId="78F9AE21" w14:textId="77777777" w:rsidR="006821AA" w:rsidRPr="00D720D2" w:rsidRDefault="006821AA" w:rsidP="005F1CB1">
      <w:pPr>
        <w:pStyle w:val="ListParagraph"/>
        <w:numPr>
          <w:ilvl w:val="4"/>
          <w:numId w:val="14"/>
        </w:numPr>
        <w:rPr>
          <w:i/>
          <w:iCs/>
          <w:color w:val="0070C0"/>
        </w:rPr>
      </w:pPr>
      <w:r w:rsidRPr="00D720D2">
        <w:rPr>
          <w:b/>
          <w:bCs/>
          <w:u w:val="single"/>
        </w:rPr>
        <w:t>Description:</w:t>
      </w:r>
      <w:r>
        <w:t xml:space="preserve"> Users</w:t>
      </w:r>
      <w:r w:rsidRPr="00BF3949">
        <w:t xml:space="preserve"> in the </w:t>
      </w:r>
      <w:r>
        <w:t>&lt;BU&gt;</w:t>
      </w:r>
      <w:r w:rsidRPr="00BF3949">
        <w:t xml:space="preserve"> </w:t>
      </w:r>
      <w:r>
        <w:t>&lt;APP&gt;</w:t>
      </w:r>
      <w:r w:rsidRPr="00BF3949">
        <w:t xml:space="preserve"> </w:t>
      </w:r>
      <w:r>
        <w:t>Sandbox environment</w:t>
      </w:r>
    </w:p>
    <w:p w14:paraId="1D9A2A11" w14:textId="77777777" w:rsidR="006821AA" w:rsidRPr="00B45021" w:rsidRDefault="006821AA" w:rsidP="005F1CB1">
      <w:pPr>
        <w:pStyle w:val="ListParagraph"/>
        <w:numPr>
          <w:ilvl w:val="4"/>
          <w:numId w:val="14"/>
        </w:numPr>
        <w:rPr>
          <w:i/>
          <w:iCs/>
          <w:color w:val="0070C0"/>
        </w:rPr>
      </w:pPr>
      <w:r w:rsidRPr="00D720D2">
        <w:rPr>
          <w:b/>
          <w:bCs/>
          <w:u w:val="single"/>
        </w:rPr>
        <w:t>Business unit:</w:t>
      </w:r>
      <w:r>
        <w:t xml:space="preserve"> &lt;</w:t>
      </w:r>
      <w:proofErr w:type="spellStart"/>
      <w:r>
        <w:t>bu</w:t>
      </w:r>
      <w:proofErr w:type="spellEnd"/>
      <w:r>
        <w:t xml:space="preserve"> name&gt;-&lt;app&gt;-prod (all lowercase)</w:t>
      </w:r>
      <w:r>
        <w:br/>
        <w:t>Should be the same as the URL entered in the Dataverse Form when creating the Environment.</w:t>
      </w:r>
    </w:p>
    <w:p w14:paraId="3E4C8E3D" w14:textId="77777777" w:rsidR="006821AA" w:rsidRPr="00D720D2" w:rsidRDefault="006821AA" w:rsidP="005F1CB1">
      <w:pPr>
        <w:pStyle w:val="ListParagraph"/>
        <w:numPr>
          <w:ilvl w:val="5"/>
          <w:numId w:val="14"/>
        </w:numPr>
        <w:rPr>
          <w:i/>
          <w:iCs/>
          <w:color w:val="0070C0"/>
        </w:rPr>
      </w:pPr>
      <w:r>
        <w:t>Example: [</w:t>
      </w:r>
      <w:proofErr w:type="spellStart"/>
      <w:r>
        <w:t>bu</w:t>
      </w:r>
      <w:proofErr w:type="spellEnd"/>
      <w:r>
        <w:t>]-[app]-sandbox</w:t>
      </w:r>
    </w:p>
    <w:p w14:paraId="19F99F9E" w14:textId="77777777" w:rsidR="006821AA" w:rsidRPr="00D720D2" w:rsidRDefault="006821AA" w:rsidP="005F1CB1">
      <w:pPr>
        <w:pStyle w:val="ListParagraph"/>
        <w:numPr>
          <w:ilvl w:val="4"/>
          <w:numId w:val="14"/>
        </w:numPr>
        <w:rPr>
          <w:i/>
          <w:iCs/>
          <w:color w:val="0070C0"/>
        </w:rPr>
      </w:pPr>
      <w:r w:rsidRPr="00D720D2">
        <w:rPr>
          <w:b/>
          <w:bCs/>
          <w:u w:val="single"/>
        </w:rPr>
        <w:t>Administrator:</w:t>
      </w:r>
      <w:r>
        <w:t xml:space="preserve"> &lt;yourself as PP Admin&gt; (currently your </w:t>
      </w:r>
      <w:proofErr w:type="spellStart"/>
      <w:r>
        <w:t>boad</w:t>
      </w:r>
      <w:proofErr w:type="spellEnd"/>
      <w:r>
        <w:t xml:space="preserve"> account)</w:t>
      </w:r>
    </w:p>
    <w:p w14:paraId="186D21A1" w14:textId="77777777" w:rsidR="006821AA" w:rsidRPr="00D720D2" w:rsidRDefault="006821AA" w:rsidP="005F1CB1">
      <w:pPr>
        <w:pStyle w:val="ListParagraph"/>
        <w:numPr>
          <w:ilvl w:val="4"/>
          <w:numId w:val="14"/>
        </w:numPr>
        <w:rPr>
          <w:i/>
          <w:iCs/>
          <w:color w:val="0070C0"/>
        </w:rPr>
      </w:pPr>
      <w:r w:rsidRPr="00D720D2">
        <w:rPr>
          <w:b/>
          <w:bCs/>
          <w:u w:val="single"/>
        </w:rPr>
        <w:t>Team type:</w:t>
      </w:r>
      <w:r>
        <w:t xml:space="preserve"> Microsoft Entra ID Security Group</w:t>
      </w:r>
    </w:p>
    <w:p w14:paraId="2DAFDDEE" w14:textId="77777777" w:rsidR="006821AA" w:rsidRPr="00262E55" w:rsidRDefault="006821AA" w:rsidP="005F1CB1">
      <w:pPr>
        <w:pStyle w:val="ListParagraph"/>
        <w:numPr>
          <w:ilvl w:val="4"/>
          <w:numId w:val="14"/>
        </w:numPr>
        <w:rPr>
          <w:i/>
          <w:iCs/>
          <w:color w:val="0070C0"/>
        </w:rPr>
      </w:pPr>
      <w:r w:rsidRPr="00D720D2">
        <w:rPr>
          <w:b/>
          <w:bCs/>
          <w:u w:val="single"/>
        </w:rPr>
        <w:t>Group name:</w:t>
      </w:r>
      <w:r>
        <w:t xml:space="preserve"> CLOUD M365 MPP DEV [BU] [SOL] 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4EE1AF07" w14:textId="77777777" w:rsidR="006821AA" w:rsidRPr="0068690B" w:rsidRDefault="006821AA" w:rsidP="005F1CB1">
      <w:pPr>
        <w:pStyle w:val="ListParagraph"/>
        <w:numPr>
          <w:ilvl w:val="4"/>
          <w:numId w:val="14"/>
        </w:numPr>
        <w:rPr>
          <w:i/>
          <w:iCs/>
          <w:color w:val="0070C0"/>
        </w:rPr>
      </w:pPr>
      <w:r w:rsidRPr="0068690B">
        <w:rPr>
          <w:b/>
          <w:bCs/>
          <w:u w:val="single"/>
        </w:rPr>
        <w:t>Membership type:</w:t>
      </w:r>
      <w:r>
        <w:t xml:space="preserve"> Members</w:t>
      </w:r>
    </w:p>
    <w:p w14:paraId="430488E4" w14:textId="07578725" w:rsidR="006821AA" w:rsidRPr="00C16A23" w:rsidRDefault="006821AA" w:rsidP="005F1CB1">
      <w:pPr>
        <w:pStyle w:val="ListParagraph"/>
        <w:numPr>
          <w:ilvl w:val="4"/>
          <w:numId w:val="14"/>
        </w:numPr>
        <w:rPr>
          <w:i/>
          <w:iCs/>
          <w:color w:val="0070C0"/>
        </w:rPr>
      </w:pPr>
      <w:r w:rsidRPr="1EE6CF62">
        <w:rPr>
          <w:b/>
          <w:bCs/>
          <w:u w:val="single"/>
        </w:rPr>
        <w:t>Role:</w:t>
      </w:r>
      <w:r>
        <w:t xml:space="preserve"> Basic user</w:t>
      </w:r>
      <w:r w:rsidR="57DE93EB">
        <w:t xml:space="preserve"> AND App Opener</w:t>
      </w:r>
    </w:p>
    <w:p w14:paraId="20047B81" w14:textId="77777777" w:rsidR="006821AA" w:rsidRDefault="006821AA" w:rsidP="006821AA">
      <w:pPr>
        <w:pStyle w:val="Heading2"/>
      </w:pPr>
      <w:bookmarkStart w:id="34" w:name="_Toc190887514"/>
      <w:r>
        <w:t>Step 4: Add to Proper Policy</w:t>
      </w:r>
      <w:bookmarkEnd w:id="34"/>
    </w:p>
    <w:p w14:paraId="6702D42F" w14:textId="77777777" w:rsidR="006821AA" w:rsidRDefault="006821AA" w:rsidP="005F1CB1">
      <w:pPr>
        <w:pStyle w:val="ListParagraph"/>
        <w:numPr>
          <w:ilvl w:val="0"/>
          <w:numId w:val="2"/>
        </w:numPr>
      </w:pPr>
      <w:r>
        <w:t>Open Power Platform Admin Center</w:t>
      </w:r>
    </w:p>
    <w:p w14:paraId="7293047C" w14:textId="77777777" w:rsidR="006821AA" w:rsidRDefault="006821AA" w:rsidP="005F1CB1">
      <w:pPr>
        <w:pStyle w:val="ListParagraph"/>
        <w:numPr>
          <w:ilvl w:val="1"/>
          <w:numId w:val="2"/>
        </w:numPr>
      </w:pPr>
      <w:r>
        <w:t>Policies &gt; Data Policies</w:t>
      </w:r>
    </w:p>
    <w:p w14:paraId="0D1FFB17" w14:textId="77777777" w:rsidR="006821AA" w:rsidRDefault="006821AA" w:rsidP="005F1CB1">
      <w:pPr>
        <w:pStyle w:val="ListParagraph"/>
        <w:numPr>
          <w:ilvl w:val="1"/>
          <w:numId w:val="2"/>
        </w:numPr>
      </w:pPr>
      <w:r>
        <w:t>Add non-Dataverse environments to: Baseline</w:t>
      </w:r>
    </w:p>
    <w:p w14:paraId="1EF06684" w14:textId="77777777" w:rsidR="006821AA" w:rsidRDefault="006821AA" w:rsidP="005F1CB1">
      <w:pPr>
        <w:pStyle w:val="ListParagraph"/>
        <w:numPr>
          <w:ilvl w:val="1"/>
          <w:numId w:val="2"/>
        </w:numPr>
      </w:pPr>
      <w:r>
        <w:t>Add Dataverse environments to: Default Plus Dataverse</w:t>
      </w:r>
    </w:p>
    <w:p w14:paraId="0799A289" w14:textId="77777777" w:rsidR="006821AA" w:rsidRDefault="006821AA" w:rsidP="005F1CB1">
      <w:pPr>
        <w:pStyle w:val="ListParagraph"/>
        <w:numPr>
          <w:ilvl w:val="1"/>
          <w:numId w:val="2"/>
        </w:numPr>
      </w:pPr>
      <w:r>
        <w:t>Add SQL approved environments to: SQL plus Dataverse</w:t>
      </w:r>
    </w:p>
    <w:p w14:paraId="2BFD074F" w14:textId="77777777" w:rsidR="006821AA" w:rsidRDefault="006821AA" w:rsidP="005F1CB1">
      <w:pPr>
        <w:pStyle w:val="ListParagraph"/>
        <w:numPr>
          <w:ilvl w:val="1"/>
          <w:numId w:val="2"/>
        </w:numPr>
      </w:pPr>
      <w:r>
        <w:t>Add Oracle plus Dataverse to: Oracle plus Dataverse</w:t>
      </w:r>
    </w:p>
    <w:p w14:paraId="250E3B9D" w14:textId="77777777" w:rsidR="006821AA" w:rsidRDefault="006821AA" w:rsidP="006821AA">
      <w:r>
        <w:rPr>
          <w:noProof/>
        </w:rPr>
        <w:lastRenderedPageBreak/>
        <w:drawing>
          <wp:inline distT="0" distB="0" distL="0" distR="0" wp14:anchorId="11D550F2" wp14:editId="3F8F212A">
            <wp:extent cx="6677026" cy="5295898"/>
            <wp:effectExtent l="0" t="0" r="0" b="0"/>
            <wp:docPr id="7661630" name="Picture 766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677026" cy="5295898"/>
                    </a:xfrm>
                    <a:prstGeom prst="rect">
                      <a:avLst/>
                    </a:prstGeom>
                  </pic:spPr>
                </pic:pic>
              </a:graphicData>
            </a:graphic>
          </wp:inline>
        </w:drawing>
      </w:r>
    </w:p>
    <w:p w14:paraId="2E11CEAD" w14:textId="77777777" w:rsidR="006821AA" w:rsidRDefault="006821AA" w:rsidP="006821AA">
      <w:r>
        <w:rPr>
          <w:noProof/>
        </w:rPr>
        <w:drawing>
          <wp:inline distT="0" distB="0" distL="0" distR="0" wp14:anchorId="70F82C82" wp14:editId="7BD078C6">
            <wp:extent cx="6858000" cy="2609850"/>
            <wp:effectExtent l="0" t="0" r="0" b="0"/>
            <wp:docPr id="1902486393" name="Picture 190248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858000" cy="2609850"/>
                    </a:xfrm>
                    <a:prstGeom prst="rect">
                      <a:avLst/>
                    </a:prstGeom>
                  </pic:spPr>
                </pic:pic>
              </a:graphicData>
            </a:graphic>
          </wp:inline>
        </w:drawing>
      </w:r>
    </w:p>
    <w:p w14:paraId="7C32981D" w14:textId="77777777" w:rsidR="006821AA" w:rsidRDefault="006821AA" w:rsidP="006821AA"/>
    <w:p w14:paraId="3C028580" w14:textId="77777777" w:rsidR="006821AA" w:rsidRDefault="006821AA" w:rsidP="006821AA">
      <w:pPr>
        <w:pStyle w:val="Heading2"/>
      </w:pPr>
      <w:bookmarkStart w:id="35" w:name="_Toc190887515"/>
      <w:r>
        <w:t>Step 5: Create Approval Tables</w:t>
      </w:r>
      <w:bookmarkEnd w:id="35"/>
    </w:p>
    <w:p w14:paraId="47C847CE" w14:textId="77777777" w:rsidR="006821AA" w:rsidRPr="00393056" w:rsidRDefault="006821AA" w:rsidP="006821AA">
      <w:r>
        <w:t>This is only necessary for those environments using Approval Microsoft built-in Approvals</w:t>
      </w:r>
    </w:p>
    <w:p w14:paraId="69778E8A" w14:textId="77777777" w:rsidR="006821AA" w:rsidRDefault="006821AA" w:rsidP="005F1CB1">
      <w:pPr>
        <w:pStyle w:val="ListParagraph"/>
        <w:numPr>
          <w:ilvl w:val="0"/>
          <w:numId w:val="15"/>
        </w:numPr>
      </w:pPr>
      <w:r w:rsidRPr="00BA2A27">
        <w:rPr>
          <w:color w:val="FF0000"/>
        </w:rPr>
        <w:t xml:space="preserve">SAM CAN ENTER THE STEPS </w:t>
      </w:r>
      <w:r>
        <w:t>Import and run flow to create Approvals Tables</w:t>
      </w:r>
    </w:p>
    <w:p w14:paraId="2AA422C5" w14:textId="77777777" w:rsidR="006821AA" w:rsidRDefault="006821AA" w:rsidP="006821AA">
      <w:pPr>
        <w:rPr>
          <w:rFonts w:asciiTheme="majorHAnsi" w:eastAsiaTheme="majorEastAsia" w:hAnsiTheme="majorHAnsi" w:cstheme="majorBidi"/>
          <w:color w:val="2F5496" w:themeColor="accent1" w:themeShade="BF"/>
          <w:sz w:val="32"/>
          <w:szCs w:val="32"/>
        </w:rPr>
      </w:pPr>
      <w:r>
        <w:lastRenderedPageBreak/>
        <w:br w:type="page"/>
      </w:r>
    </w:p>
    <w:p w14:paraId="5C448FDE" w14:textId="682243C2" w:rsidR="008601B8" w:rsidRDefault="008601B8" w:rsidP="008601B8">
      <w:pPr>
        <w:pStyle w:val="Heading1"/>
      </w:pPr>
      <w:bookmarkStart w:id="36" w:name="_Ref185863120"/>
      <w:bookmarkStart w:id="37" w:name="_Toc190887516"/>
      <w:bookmarkEnd w:id="17"/>
      <w:r>
        <w:lastRenderedPageBreak/>
        <w:t>How to Add a Production And Test Environment</w:t>
      </w:r>
      <w:bookmarkEnd w:id="36"/>
      <w:bookmarkEnd w:id="37"/>
    </w:p>
    <w:p w14:paraId="4D5020C6" w14:textId="77777777" w:rsidR="008601B8" w:rsidRDefault="008601B8" w:rsidP="008601B8">
      <w:pPr>
        <w:pStyle w:val="Heading2"/>
      </w:pPr>
      <w:bookmarkStart w:id="38" w:name="_Toc190887517"/>
      <w:r>
        <w:t>Summary of Steps:</w:t>
      </w:r>
      <w:bookmarkEnd w:id="38"/>
    </w:p>
    <w:p w14:paraId="16061FB4" w14:textId="77777777" w:rsidR="008601B8" w:rsidRDefault="008601B8" w:rsidP="005F1CB1">
      <w:pPr>
        <w:pStyle w:val="ListParagraph"/>
        <w:numPr>
          <w:ilvl w:val="0"/>
          <w:numId w:val="13"/>
        </w:numPr>
      </w:pPr>
      <w:r>
        <w:t>Create Security groups</w:t>
      </w:r>
    </w:p>
    <w:p w14:paraId="03FAF2B8" w14:textId="77777777" w:rsidR="008601B8" w:rsidRDefault="008601B8" w:rsidP="005F1CB1">
      <w:pPr>
        <w:pStyle w:val="ListParagraph"/>
        <w:numPr>
          <w:ilvl w:val="0"/>
          <w:numId w:val="13"/>
        </w:numPr>
      </w:pPr>
      <w:r>
        <w:t>Create Environment</w:t>
      </w:r>
    </w:p>
    <w:p w14:paraId="4D3E2468" w14:textId="77777777" w:rsidR="008601B8" w:rsidRDefault="008601B8" w:rsidP="005F1CB1">
      <w:pPr>
        <w:pStyle w:val="ListParagraph"/>
        <w:numPr>
          <w:ilvl w:val="1"/>
          <w:numId w:val="13"/>
        </w:numPr>
      </w:pPr>
      <w:r>
        <w:t>Define environment Settings</w:t>
      </w:r>
    </w:p>
    <w:p w14:paraId="64078006" w14:textId="77777777" w:rsidR="008601B8" w:rsidRDefault="008601B8" w:rsidP="005F1CB1">
      <w:pPr>
        <w:pStyle w:val="ListParagraph"/>
        <w:numPr>
          <w:ilvl w:val="0"/>
          <w:numId w:val="13"/>
        </w:numPr>
      </w:pPr>
      <w:r>
        <w:t>Create Environment Teams</w:t>
      </w:r>
    </w:p>
    <w:p w14:paraId="0EC742A5" w14:textId="77777777" w:rsidR="008601B8" w:rsidRPr="00244044" w:rsidRDefault="008601B8" w:rsidP="005F1CB1">
      <w:pPr>
        <w:pStyle w:val="ListParagraph"/>
        <w:numPr>
          <w:ilvl w:val="0"/>
          <w:numId w:val="13"/>
        </w:numPr>
      </w:pPr>
      <w:r>
        <w:t>Notify User of environment creation</w:t>
      </w:r>
    </w:p>
    <w:p w14:paraId="0D546CF7" w14:textId="77777777" w:rsidR="008601B8" w:rsidRDefault="008601B8" w:rsidP="008601B8">
      <w:pPr>
        <w:pStyle w:val="Heading2"/>
      </w:pPr>
      <w:bookmarkStart w:id="39" w:name="_Toc190887518"/>
      <w:r>
        <w:t>Step 1: Create User Security Group</w:t>
      </w:r>
      <w:bookmarkEnd w:id="39"/>
    </w:p>
    <w:p w14:paraId="7AE4FBF8" w14:textId="77777777" w:rsidR="008601B8" w:rsidRPr="00174A35" w:rsidRDefault="008601B8" w:rsidP="008601B8">
      <w:r>
        <w:t xml:space="preserve">Reference: </w:t>
      </w:r>
      <w:r w:rsidRPr="00174A35">
        <w:rPr>
          <w:color w:val="0070C0"/>
          <w:u w:val="single"/>
        </w:rPr>
        <w:fldChar w:fldCharType="begin"/>
      </w:r>
      <w:r w:rsidRPr="00174A35">
        <w:rPr>
          <w:color w:val="0070C0"/>
          <w:u w:val="single"/>
        </w:rPr>
        <w:instrText xml:space="preserve"> REF _Ref177678583 \h  \* MERGEFORMAT </w:instrText>
      </w:r>
      <w:r w:rsidRPr="00174A35">
        <w:rPr>
          <w:color w:val="0070C0"/>
          <w:u w:val="single"/>
        </w:rPr>
      </w:r>
      <w:r w:rsidRPr="00174A35">
        <w:rPr>
          <w:color w:val="0070C0"/>
          <w:u w:val="single"/>
        </w:rPr>
        <w:fldChar w:fldCharType="separate"/>
      </w:r>
      <w:r w:rsidRPr="00174A35">
        <w:rPr>
          <w:color w:val="0070C0"/>
          <w:u w:val="single"/>
        </w:rPr>
        <w:t>How to Create Security Groups for Power Platform</w:t>
      </w:r>
      <w:r w:rsidRPr="00174A35">
        <w:rPr>
          <w:color w:val="0070C0"/>
          <w:u w:val="single"/>
        </w:rPr>
        <w:fldChar w:fldCharType="end"/>
      </w:r>
    </w:p>
    <w:p w14:paraId="3DA35ACC" w14:textId="77777777" w:rsidR="008601B8" w:rsidRDefault="008601B8" w:rsidP="008601B8">
      <w:r>
        <w:t>There should be a minimum of 3 groups created for a Sandbox or Development environment (this may vary based on needs and requests over time, especially when using Dataverse):</w:t>
      </w:r>
    </w:p>
    <w:p w14:paraId="3EDF07C5" w14:textId="77777777" w:rsidR="008601B8" w:rsidRDefault="008601B8" w:rsidP="005F1CB1">
      <w:pPr>
        <w:pStyle w:val="ListParagraph"/>
        <w:numPr>
          <w:ilvl w:val="0"/>
          <w:numId w:val="3"/>
        </w:numPr>
      </w:pPr>
      <w:r>
        <w:t>Maker Group</w:t>
      </w:r>
    </w:p>
    <w:p w14:paraId="0D39EB3C" w14:textId="77777777" w:rsidR="008601B8" w:rsidRDefault="008601B8" w:rsidP="005F1CB1">
      <w:pPr>
        <w:pStyle w:val="ListParagraph"/>
        <w:numPr>
          <w:ilvl w:val="1"/>
          <w:numId w:val="3"/>
        </w:numPr>
      </w:pPr>
      <w:r>
        <w:t>Owners: Supplied via request (csv file) by the environment requestors.</w:t>
      </w:r>
    </w:p>
    <w:p w14:paraId="02020809" w14:textId="77777777" w:rsidR="008601B8" w:rsidRDefault="008601B8" w:rsidP="005F1CB1">
      <w:pPr>
        <w:pStyle w:val="ListParagraph"/>
        <w:numPr>
          <w:ilvl w:val="1"/>
          <w:numId w:val="3"/>
        </w:numPr>
      </w:pPr>
      <w:r>
        <w:t>Members: Supplied via request (csv file) by the environment requestors.</w:t>
      </w:r>
    </w:p>
    <w:p w14:paraId="22FAED54" w14:textId="77777777" w:rsidR="008601B8" w:rsidRDefault="008601B8" w:rsidP="005F1CB1">
      <w:pPr>
        <w:pStyle w:val="ListParagraph"/>
        <w:numPr>
          <w:ilvl w:val="0"/>
          <w:numId w:val="3"/>
        </w:numPr>
      </w:pPr>
      <w:r>
        <w:t>Admin Group</w:t>
      </w:r>
    </w:p>
    <w:p w14:paraId="0F6F81DE" w14:textId="77777777" w:rsidR="008601B8" w:rsidRDefault="008601B8" w:rsidP="005F1CB1">
      <w:pPr>
        <w:pStyle w:val="ListParagraph"/>
        <w:numPr>
          <w:ilvl w:val="1"/>
          <w:numId w:val="3"/>
        </w:numPr>
      </w:pPr>
      <w:r>
        <w:t>Owners: PPT Team and Environment owning (</w:t>
      </w:r>
      <w:r w:rsidRPr="006F774C">
        <w:rPr>
          <w:color w:val="FF0000"/>
        </w:rPr>
        <w:t>IS THIS CORRECT – DO WE GIVE SYS ADMIN TO CLIENT?</w:t>
      </w:r>
      <w:r>
        <w:t>)</w:t>
      </w:r>
    </w:p>
    <w:p w14:paraId="43D5DDAB" w14:textId="77777777" w:rsidR="008601B8" w:rsidRDefault="008601B8" w:rsidP="005F1CB1">
      <w:pPr>
        <w:pStyle w:val="ListParagraph"/>
        <w:numPr>
          <w:ilvl w:val="1"/>
          <w:numId w:val="3"/>
        </w:numPr>
      </w:pPr>
      <w:r>
        <w:t>Members: None</w:t>
      </w:r>
    </w:p>
    <w:p w14:paraId="7EA5AF8D" w14:textId="77777777" w:rsidR="008601B8" w:rsidRDefault="008601B8" w:rsidP="005F1CB1">
      <w:pPr>
        <w:pStyle w:val="ListParagraph"/>
        <w:numPr>
          <w:ilvl w:val="0"/>
          <w:numId w:val="3"/>
        </w:numPr>
      </w:pPr>
      <w:r>
        <w:t>User Group</w:t>
      </w:r>
    </w:p>
    <w:p w14:paraId="354CAA89" w14:textId="77777777" w:rsidR="008601B8" w:rsidRDefault="008601B8" w:rsidP="005F1CB1">
      <w:pPr>
        <w:pStyle w:val="ListParagraph"/>
        <w:numPr>
          <w:ilvl w:val="1"/>
          <w:numId w:val="3"/>
        </w:numPr>
      </w:pPr>
      <w:r>
        <w:t>Owners: Supplied via request (csv file) by the environment requestors.</w:t>
      </w:r>
    </w:p>
    <w:p w14:paraId="59371C6A" w14:textId="77777777" w:rsidR="008601B8" w:rsidRDefault="008601B8" w:rsidP="005F1CB1">
      <w:pPr>
        <w:pStyle w:val="ListParagraph"/>
        <w:numPr>
          <w:ilvl w:val="1"/>
          <w:numId w:val="3"/>
        </w:numPr>
      </w:pPr>
      <w:r>
        <w:t>Members: Supplied via request (csv file) by the environment requestors.</w:t>
      </w:r>
    </w:p>
    <w:p w14:paraId="3249F5C3" w14:textId="77777777" w:rsidR="008601B8" w:rsidRDefault="008601B8" w:rsidP="008601B8">
      <w:pPr>
        <w:pStyle w:val="Heading2"/>
      </w:pPr>
      <w:bookmarkStart w:id="40" w:name="_Toc190887519"/>
      <w:r>
        <w:t>Step 2: Create Environment</w:t>
      </w:r>
      <w:bookmarkEnd w:id="40"/>
      <w:r>
        <w:t xml:space="preserve"> </w:t>
      </w:r>
    </w:p>
    <w:p w14:paraId="5A65F8DA" w14:textId="77777777" w:rsidR="008601B8" w:rsidRDefault="008601B8" w:rsidP="005F1CB1">
      <w:pPr>
        <w:pStyle w:val="ListParagraph"/>
        <w:numPr>
          <w:ilvl w:val="0"/>
          <w:numId w:val="1"/>
        </w:numPr>
      </w:pPr>
      <w:r>
        <w:t xml:space="preserve">Login into Power Platform Admin Center: </w:t>
      </w:r>
      <w:hyperlink r:id="rId43" w:history="1">
        <w:r w:rsidRPr="00F3136F">
          <w:rPr>
            <w:rStyle w:val="Hyperlink"/>
          </w:rPr>
          <w:t>https://gcc.admin.powerplatform.microsoft.us/?l=en-US</w:t>
        </w:r>
      </w:hyperlink>
    </w:p>
    <w:p w14:paraId="1508BA2F" w14:textId="77777777" w:rsidR="008601B8" w:rsidRDefault="008601B8" w:rsidP="005F1CB1">
      <w:pPr>
        <w:pStyle w:val="ListParagraph"/>
        <w:numPr>
          <w:ilvl w:val="0"/>
          <w:numId w:val="1"/>
        </w:numPr>
      </w:pPr>
      <w:r>
        <w:t>In the Power Platform admin center, click Environments on the left nav/tool bar</w:t>
      </w:r>
    </w:p>
    <w:p w14:paraId="292D242F" w14:textId="77777777" w:rsidR="007B6639" w:rsidRDefault="008601B8" w:rsidP="007B6639">
      <w:pPr>
        <w:keepNext/>
        <w:jc w:val="center"/>
      </w:pPr>
      <w:r>
        <w:rPr>
          <w:noProof/>
        </w:rPr>
        <w:drawing>
          <wp:inline distT="0" distB="0" distL="0" distR="0" wp14:anchorId="3F6D605B" wp14:editId="621665E3">
            <wp:extent cx="6858000" cy="652780"/>
            <wp:effectExtent l="0" t="0" r="0" b="0"/>
            <wp:docPr id="76665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438" name=""/>
                    <pic:cNvPicPr/>
                  </pic:nvPicPr>
                  <pic:blipFill>
                    <a:blip r:embed="rId28"/>
                    <a:stretch>
                      <a:fillRect/>
                    </a:stretch>
                  </pic:blipFill>
                  <pic:spPr>
                    <a:xfrm>
                      <a:off x="0" y="0"/>
                      <a:ext cx="6858000" cy="652780"/>
                    </a:xfrm>
                    <a:prstGeom prst="rect">
                      <a:avLst/>
                    </a:prstGeom>
                  </pic:spPr>
                </pic:pic>
              </a:graphicData>
            </a:graphic>
          </wp:inline>
        </w:drawing>
      </w:r>
    </w:p>
    <w:p w14:paraId="0ADB61A3" w14:textId="6614BA21" w:rsidR="008601B8" w:rsidRDefault="007B6639" w:rsidP="007B6639">
      <w:pPr>
        <w:pStyle w:val="Caption"/>
        <w:jc w:val="center"/>
      </w:pPr>
      <w:bookmarkStart w:id="41" w:name="_Toc190887585"/>
      <w:r>
        <w:t xml:space="preserve">Figure </w:t>
      </w:r>
      <w:r w:rsidR="00671C87">
        <w:fldChar w:fldCharType="begin"/>
      </w:r>
      <w:r w:rsidR="00671C87">
        <w:instrText xml:space="preserve"> SEQ Figure \* ARABIC </w:instrText>
      </w:r>
      <w:r w:rsidR="00671C87">
        <w:fldChar w:fldCharType="separate"/>
      </w:r>
      <w:r w:rsidR="00671C87">
        <w:rPr>
          <w:noProof/>
        </w:rPr>
        <w:t>18</w:t>
      </w:r>
      <w:bookmarkEnd w:id="41"/>
      <w:r w:rsidR="00671C87">
        <w:rPr>
          <w:noProof/>
        </w:rPr>
        <w:fldChar w:fldCharType="end"/>
      </w:r>
    </w:p>
    <w:p w14:paraId="1D3D6569" w14:textId="77777777" w:rsidR="008601B8" w:rsidRDefault="008601B8" w:rsidP="005F1CB1">
      <w:pPr>
        <w:pStyle w:val="ListParagraph"/>
        <w:numPr>
          <w:ilvl w:val="0"/>
          <w:numId w:val="1"/>
        </w:numPr>
      </w:pPr>
      <w:r>
        <w:t xml:space="preserve">Click </w:t>
      </w:r>
      <w:r w:rsidRPr="0068362C">
        <w:rPr>
          <w:i/>
          <w:iCs/>
          <w:color w:val="0070C0"/>
        </w:rPr>
        <w:t>New</w:t>
      </w:r>
      <w:r w:rsidRPr="0068362C">
        <w:rPr>
          <w:color w:val="0070C0"/>
        </w:rPr>
        <w:t xml:space="preserve"> </w:t>
      </w:r>
      <w:r>
        <w:t>to create a new environment</w:t>
      </w:r>
      <w:r>
        <w:rPr>
          <w:noProof/>
        </w:rPr>
        <mc:AlternateContent>
          <mc:Choice Requires="wps">
            <w:drawing>
              <wp:anchor distT="0" distB="0" distL="114300" distR="114300" simplePos="0" relativeHeight="251658240" behindDoc="0" locked="0" layoutInCell="1" allowOverlap="1" wp14:anchorId="104FA5B6" wp14:editId="5A94EE57">
                <wp:simplePos x="0" y="0"/>
                <wp:positionH relativeFrom="column">
                  <wp:posOffset>5212715</wp:posOffset>
                </wp:positionH>
                <wp:positionV relativeFrom="paragraph">
                  <wp:posOffset>5301615</wp:posOffset>
                </wp:positionV>
                <wp:extent cx="1621155" cy="635"/>
                <wp:effectExtent l="0" t="0" r="0" b="0"/>
                <wp:wrapNone/>
                <wp:docPr id="1873072218" name="Text Box 1"/>
                <wp:cNvGraphicFramePr/>
                <a:graphic xmlns:a="http://schemas.openxmlformats.org/drawingml/2006/main">
                  <a:graphicData uri="http://schemas.microsoft.com/office/word/2010/wordprocessingShape">
                    <wps:wsp>
                      <wps:cNvSpPr txBox="1"/>
                      <wps:spPr>
                        <a:xfrm>
                          <a:off x="0" y="0"/>
                          <a:ext cx="1621155" cy="635"/>
                        </a:xfrm>
                        <a:prstGeom prst="rect">
                          <a:avLst/>
                        </a:prstGeom>
                        <a:solidFill>
                          <a:prstClr val="white"/>
                        </a:solidFill>
                        <a:ln>
                          <a:noFill/>
                        </a:ln>
                      </wps:spPr>
                      <wps:txbx>
                        <w:txbxContent>
                          <w:p w14:paraId="1697E54E" w14:textId="2B2FF81E" w:rsidR="008601B8" w:rsidRPr="00B07F79" w:rsidRDefault="008601B8" w:rsidP="008601B8">
                            <w:pPr>
                              <w:pStyle w:val="Caption"/>
                              <w:rPr>
                                <w:noProof/>
                              </w:rPr>
                            </w:pPr>
                            <w:bookmarkStart w:id="42" w:name="_Toc190887586"/>
                            <w:r>
                              <w:t xml:space="preserve">Figure </w:t>
                            </w:r>
                            <w:r w:rsidR="00671C87">
                              <w:fldChar w:fldCharType="begin"/>
                            </w:r>
                            <w:r w:rsidR="00671C87">
                              <w:instrText xml:space="preserve"> SEQ Figure \* ARABIC </w:instrText>
                            </w:r>
                            <w:r w:rsidR="00671C87">
                              <w:fldChar w:fldCharType="separate"/>
                            </w:r>
                            <w:r w:rsidR="00671C87">
                              <w:rPr>
                                <w:noProof/>
                              </w:rPr>
                              <w:t>19</w:t>
                            </w:r>
                            <w:bookmarkEnd w:id="42"/>
                            <w:r w:rsidR="00671C8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FA5B6" id="_x0000_s1030" type="#_x0000_t202" style="position:absolute;left:0;text-align:left;margin-left:410.45pt;margin-top:417.45pt;width:12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1oGQIAAD8EAAAOAAAAZHJzL2Uyb0RvYy54bWysU8GO2jAQvVfqP1i+lwAtq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" stroked="f">
                <v:textbox style="mso-fit-shape-to-text:t" inset="0,0,0,0">
                  <w:txbxContent>
                    <w:p w14:paraId="1697E54E" w14:textId="2B2FF81E" w:rsidR="008601B8" w:rsidRPr="00B07F79" w:rsidRDefault="008601B8" w:rsidP="008601B8">
                      <w:pPr>
                        <w:pStyle w:val="Caption"/>
                        <w:rPr>
                          <w:noProof/>
                        </w:rPr>
                      </w:pPr>
                      <w:bookmarkStart w:id="43" w:name="_Toc190887586"/>
                      <w:r>
                        <w:t xml:space="preserve">Figure </w:t>
                      </w:r>
                      <w:r w:rsidR="00671C87">
                        <w:fldChar w:fldCharType="begin"/>
                      </w:r>
                      <w:r w:rsidR="00671C87">
                        <w:instrText xml:space="preserve"> SEQ Figure \* ARABIC </w:instrText>
                      </w:r>
                      <w:r w:rsidR="00671C87">
                        <w:fldChar w:fldCharType="separate"/>
                      </w:r>
                      <w:r w:rsidR="00671C87">
                        <w:rPr>
                          <w:noProof/>
                        </w:rPr>
                        <w:t>19</w:t>
                      </w:r>
                      <w:bookmarkEnd w:id="43"/>
                      <w:r w:rsidR="00671C87">
                        <w:rPr>
                          <w:noProof/>
                        </w:rPr>
                        <w:fldChar w:fldCharType="end"/>
                      </w:r>
                    </w:p>
                  </w:txbxContent>
                </v:textbox>
              </v:shape>
            </w:pict>
          </mc:Fallback>
        </mc:AlternateContent>
      </w:r>
      <w:r>
        <w:t xml:space="preserve"> (a </w:t>
      </w:r>
      <w:r w:rsidRPr="004D7CB2">
        <w:rPr>
          <w:u w:val="single"/>
        </w:rPr>
        <w:t>New environment</w:t>
      </w:r>
      <w:r>
        <w:t xml:space="preserve"> form comes up on the right side of the page)</w:t>
      </w:r>
    </w:p>
    <w:p w14:paraId="576833A7" w14:textId="77777777" w:rsidR="008601B8" w:rsidRDefault="008601B8" w:rsidP="005F1CB1">
      <w:pPr>
        <w:pStyle w:val="ListParagraph"/>
        <w:numPr>
          <w:ilvl w:val="0"/>
          <w:numId w:val="1"/>
        </w:numPr>
      </w:pPr>
      <w:r>
        <w:t>Fields are filled out as follows:</w:t>
      </w:r>
    </w:p>
    <w:p w14:paraId="53926495" w14:textId="77777777" w:rsidR="008601B8" w:rsidRDefault="008601B8" w:rsidP="005F1CB1">
      <w:pPr>
        <w:pStyle w:val="ListParagraph"/>
        <w:numPr>
          <w:ilvl w:val="1"/>
          <w:numId w:val="1"/>
        </w:numPr>
      </w:pPr>
      <w:r w:rsidRPr="004C22BD">
        <w:rPr>
          <w:u w:val="single"/>
        </w:rPr>
        <w:t>New environment</w:t>
      </w:r>
      <w:r>
        <w:t xml:space="preserve"> form:</w:t>
      </w:r>
    </w:p>
    <w:p w14:paraId="32299CF1" w14:textId="04FC0AB9" w:rsidR="008601B8" w:rsidRDefault="008601B8" w:rsidP="005F1CB1">
      <w:pPr>
        <w:pStyle w:val="ListParagraph"/>
        <w:numPr>
          <w:ilvl w:val="2"/>
          <w:numId w:val="1"/>
        </w:numPr>
      </w:pPr>
      <w:r w:rsidRPr="00D46C98">
        <w:rPr>
          <w:b/>
          <w:bCs/>
        </w:rPr>
        <w:t>Name</w:t>
      </w:r>
      <w:r>
        <w:t xml:space="preserve">: </w:t>
      </w:r>
      <w:r w:rsidRPr="004D7CB2">
        <w:rPr>
          <w:i/>
          <w:iCs/>
          <w:color w:val="0070C0"/>
        </w:rPr>
        <w:t>[BU]-[APP]-</w:t>
      </w:r>
      <w:r>
        <w:rPr>
          <w:i/>
          <w:iCs/>
          <w:color w:val="0070C0"/>
        </w:rPr>
        <w:t>Prod</w:t>
      </w:r>
      <w:r w:rsidRPr="004D7CB2">
        <w:rPr>
          <w:i/>
          <w:iCs/>
          <w:color w:val="0070C0"/>
        </w:rPr>
        <w:t xml:space="preserve"> or [BU]-[APP]-</w:t>
      </w:r>
      <w:r>
        <w:rPr>
          <w:i/>
          <w:iCs/>
          <w:color w:val="0070C0"/>
        </w:rPr>
        <w:t>Test</w:t>
      </w:r>
    </w:p>
    <w:p w14:paraId="0176AA36" w14:textId="12FA3233" w:rsidR="008601B8" w:rsidRDefault="008601B8" w:rsidP="005F1CB1">
      <w:pPr>
        <w:pStyle w:val="ListParagraph"/>
        <w:numPr>
          <w:ilvl w:val="3"/>
          <w:numId w:val="1"/>
        </w:numPr>
      </w:pPr>
      <w:r>
        <w:t>Example: IT-EOPS-SPO-</w:t>
      </w:r>
      <w:r w:rsidR="00036DEE">
        <w:t>Prod</w:t>
      </w:r>
      <w:r>
        <w:t xml:space="preserve"> / IT-EOPS-SPO-</w:t>
      </w:r>
      <w:r w:rsidR="00036DEE">
        <w:t>Test</w:t>
      </w:r>
    </w:p>
    <w:p w14:paraId="406C993B" w14:textId="77777777" w:rsidR="008601B8" w:rsidRDefault="008601B8" w:rsidP="005F1CB1">
      <w:pPr>
        <w:pStyle w:val="ListParagraph"/>
        <w:numPr>
          <w:ilvl w:val="2"/>
          <w:numId w:val="1"/>
        </w:numPr>
      </w:pPr>
      <w:r w:rsidRPr="00D46C98">
        <w:rPr>
          <w:b/>
          <w:bCs/>
        </w:rPr>
        <w:t>Region</w:t>
      </w:r>
      <w:r>
        <w:t xml:space="preserve">: </w:t>
      </w:r>
      <w:r w:rsidRPr="004D7CB2">
        <w:rPr>
          <w:i/>
          <w:iCs/>
          <w:color w:val="0070C0"/>
        </w:rPr>
        <w:t>GCC Default</w:t>
      </w:r>
    </w:p>
    <w:p w14:paraId="213F4E71" w14:textId="5DC3FA98" w:rsidR="008601B8" w:rsidRDefault="008601B8" w:rsidP="005F1CB1">
      <w:pPr>
        <w:pStyle w:val="ListParagraph"/>
        <w:numPr>
          <w:ilvl w:val="2"/>
          <w:numId w:val="1"/>
        </w:numPr>
      </w:pPr>
      <w:r w:rsidRPr="00D46C98">
        <w:rPr>
          <w:b/>
          <w:bCs/>
          <w:noProof/>
        </w:rPr>
        <w:t>Type</w:t>
      </w:r>
      <w:r>
        <w:rPr>
          <w:noProof/>
        </w:rPr>
        <w:t xml:space="preserve">: </w:t>
      </w:r>
      <w:r>
        <w:rPr>
          <w:i/>
          <w:iCs/>
          <w:noProof/>
          <w:color w:val="0070C0"/>
        </w:rPr>
        <w:t>Production</w:t>
      </w:r>
    </w:p>
    <w:p w14:paraId="14B11A79" w14:textId="77777777" w:rsidR="008601B8" w:rsidRDefault="008601B8" w:rsidP="005F1CB1">
      <w:pPr>
        <w:pStyle w:val="ListParagraph"/>
        <w:numPr>
          <w:ilvl w:val="2"/>
          <w:numId w:val="1"/>
        </w:numPr>
      </w:pPr>
      <w:r w:rsidRPr="00D46C98">
        <w:rPr>
          <w:b/>
          <w:bCs/>
          <w:noProof/>
        </w:rPr>
        <w:t>Purpose</w:t>
      </w:r>
      <w:r>
        <w:rPr>
          <w:noProof/>
        </w:rPr>
        <w:t xml:space="preserve">: </w:t>
      </w:r>
    </w:p>
    <w:p w14:paraId="69514A21" w14:textId="77777777" w:rsidR="008601B8" w:rsidRDefault="008601B8" w:rsidP="005F1CB1">
      <w:pPr>
        <w:pStyle w:val="ListParagraph"/>
        <w:numPr>
          <w:ilvl w:val="2"/>
          <w:numId w:val="1"/>
        </w:numPr>
      </w:pPr>
      <w:r w:rsidRPr="00D46C98">
        <w:rPr>
          <w:b/>
          <w:bCs/>
          <w:noProof/>
        </w:rPr>
        <w:t>Add a Dataverse data store?</w:t>
      </w:r>
      <w:r>
        <w:rPr>
          <w:noProof/>
        </w:rPr>
        <w:t xml:space="preserve">: </w:t>
      </w:r>
      <w:r w:rsidRPr="004D7CB2">
        <w:rPr>
          <w:i/>
          <w:iCs/>
          <w:noProof/>
          <w:color w:val="0070C0"/>
        </w:rPr>
        <w:t>Yes</w:t>
      </w:r>
    </w:p>
    <w:p w14:paraId="6E95BA56" w14:textId="77777777" w:rsidR="008601B8" w:rsidRDefault="008601B8" w:rsidP="005F1CB1">
      <w:pPr>
        <w:pStyle w:val="ListParagraph"/>
        <w:numPr>
          <w:ilvl w:val="2"/>
          <w:numId w:val="1"/>
        </w:numPr>
      </w:pPr>
      <w:r>
        <w:rPr>
          <w:noProof/>
        </w:rPr>
        <w:t xml:space="preserve">Click the </w:t>
      </w:r>
      <w:r w:rsidRPr="004D7CB2">
        <w:rPr>
          <w:i/>
          <w:iCs/>
          <w:noProof/>
          <w:color w:val="0070C0"/>
        </w:rPr>
        <w:t>Next</w:t>
      </w:r>
      <w:r w:rsidRPr="004D7CB2">
        <w:rPr>
          <w:noProof/>
          <w:color w:val="0070C0"/>
        </w:rPr>
        <w:t xml:space="preserve"> </w:t>
      </w:r>
      <w:r>
        <w:rPr>
          <w:noProof/>
        </w:rPr>
        <w:t xml:space="preserve">button (which will bring up the </w:t>
      </w:r>
      <w:r w:rsidRPr="006D0828">
        <w:rPr>
          <w:noProof/>
          <w:u w:val="single"/>
        </w:rPr>
        <w:t>Add Dataverse</w:t>
      </w:r>
      <w:r>
        <w:rPr>
          <w:noProof/>
        </w:rPr>
        <w:t xml:space="preserve"> form)</w:t>
      </w:r>
    </w:p>
    <w:p w14:paraId="011A7A18" w14:textId="77777777" w:rsidR="008601B8" w:rsidRDefault="008601B8" w:rsidP="005F1CB1">
      <w:pPr>
        <w:pStyle w:val="ListParagraph"/>
        <w:numPr>
          <w:ilvl w:val="1"/>
          <w:numId w:val="1"/>
        </w:numPr>
      </w:pPr>
      <w:r w:rsidRPr="004D7CB2">
        <w:rPr>
          <w:u w:val="single"/>
        </w:rPr>
        <w:t>Add Dataverse</w:t>
      </w:r>
      <w:r>
        <w:t xml:space="preserve"> form:</w:t>
      </w:r>
    </w:p>
    <w:p w14:paraId="6FCAA024" w14:textId="77777777" w:rsidR="008601B8" w:rsidRDefault="008601B8" w:rsidP="005F1CB1">
      <w:pPr>
        <w:pStyle w:val="ListParagraph"/>
        <w:numPr>
          <w:ilvl w:val="2"/>
          <w:numId w:val="1"/>
        </w:numPr>
      </w:pPr>
      <w:r w:rsidRPr="000F5A11">
        <w:rPr>
          <w:b/>
          <w:bCs/>
        </w:rPr>
        <w:t>Language</w:t>
      </w:r>
      <w:r>
        <w:t xml:space="preserve">: </w:t>
      </w:r>
      <w:r w:rsidRPr="006D0828">
        <w:rPr>
          <w:i/>
          <w:iCs/>
          <w:color w:val="0070C0"/>
        </w:rPr>
        <w:t>English (United States)</w:t>
      </w:r>
    </w:p>
    <w:p w14:paraId="4B6E7279" w14:textId="77777777" w:rsidR="008601B8" w:rsidRDefault="008601B8" w:rsidP="005F1CB1">
      <w:pPr>
        <w:pStyle w:val="ListParagraph"/>
        <w:numPr>
          <w:ilvl w:val="2"/>
          <w:numId w:val="1"/>
        </w:numPr>
      </w:pPr>
      <w:r w:rsidRPr="000F5A11">
        <w:rPr>
          <w:b/>
          <w:bCs/>
        </w:rPr>
        <w:t>Currency</w:t>
      </w:r>
      <w:r>
        <w:t xml:space="preserve">: </w:t>
      </w:r>
      <w:r w:rsidRPr="006D0828">
        <w:rPr>
          <w:i/>
          <w:iCs/>
          <w:color w:val="0070C0"/>
        </w:rPr>
        <w:t>USD ($)</w:t>
      </w:r>
    </w:p>
    <w:p w14:paraId="672A78D3" w14:textId="77777777" w:rsidR="008601B8" w:rsidRDefault="008601B8" w:rsidP="005F1CB1">
      <w:pPr>
        <w:pStyle w:val="ListParagraph"/>
        <w:numPr>
          <w:ilvl w:val="2"/>
          <w:numId w:val="1"/>
        </w:numPr>
      </w:pPr>
      <w:r w:rsidRPr="000F5A11">
        <w:rPr>
          <w:b/>
          <w:bCs/>
        </w:rPr>
        <w:t>Security group</w:t>
      </w:r>
      <w:r>
        <w:t xml:space="preserve"> (click + Select): </w:t>
      </w:r>
      <w:r w:rsidRPr="006D0828">
        <w:rPr>
          <w:i/>
          <w:iCs/>
          <w:color w:val="0070C0"/>
        </w:rPr>
        <w:t>None</w:t>
      </w:r>
    </w:p>
    <w:p w14:paraId="09A7F96E" w14:textId="682AD631" w:rsidR="7951EE63" w:rsidRDefault="7951EE63" w:rsidP="005F1CB1">
      <w:pPr>
        <w:pStyle w:val="ListParagraph"/>
        <w:numPr>
          <w:ilvl w:val="2"/>
          <w:numId w:val="1"/>
        </w:numPr>
        <w:rPr>
          <w:i/>
          <w:iCs/>
          <w:color w:val="0070C0"/>
        </w:rPr>
      </w:pPr>
      <w:r w:rsidRPr="07B683AC">
        <w:rPr>
          <w:b/>
          <w:bCs/>
        </w:rPr>
        <w:t>URL</w:t>
      </w:r>
      <w:r>
        <w:t xml:space="preserve"> (click here): </w:t>
      </w:r>
      <w:r w:rsidRPr="07B683AC">
        <w:rPr>
          <w:i/>
          <w:iCs/>
          <w:color w:val="0070C0"/>
        </w:rPr>
        <w:t>[</w:t>
      </w:r>
      <w:proofErr w:type="spellStart"/>
      <w:r w:rsidRPr="07B683AC">
        <w:rPr>
          <w:i/>
          <w:iCs/>
          <w:color w:val="0070C0"/>
        </w:rPr>
        <w:t>bu</w:t>
      </w:r>
      <w:proofErr w:type="spellEnd"/>
      <w:r w:rsidRPr="07B683AC">
        <w:rPr>
          <w:i/>
          <w:iCs/>
          <w:color w:val="0070C0"/>
        </w:rPr>
        <w:t>]-[app]-</w:t>
      </w:r>
      <w:r w:rsidR="66755453" w:rsidRPr="07B683AC">
        <w:rPr>
          <w:i/>
          <w:iCs/>
          <w:color w:val="0070C0"/>
        </w:rPr>
        <w:t>prod</w:t>
      </w:r>
      <w:r w:rsidRPr="07B683AC">
        <w:rPr>
          <w:i/>
          <w:iCs/>
          <w:color w:val="0070C0"/>
        </w:rPr>
        <w:t xml:space="preserve"> (or [</w:t>
      </w:r>
      <w:proofErr w:type="spellStart"/>
      <w:r w:rsidRPr="07B683AC">
        <w:rPr>
          <w:i/>
          <w:iCs/>
          <w:color w:val="0070C0"/>
        </w:rPr>
        <w:t>bu</w:t>
      </w:r>
      <w:proofErr w:type="spellEnd"/>
      <w:r w:rsidRPr="07B683AC">
        <w:rPr>
          <w:i/>
          <w:iCs/>
          <w:color w:val="0070C0"/>
        </w:rPr>
        <w:t>]-[app]-</w:t>
      </w:r>
      <w:r w:rsidR="66755453" w:rsidRPr="07B683AC">
        <w:rPr>
          <w:i/>
          <w:iCs/>
          <w:color w:val="0070C0"/>
        </w:rPr>
        <w:t>test</w:t>
      </w:r>
      <w:r w:rsidRPr="07B683AC">
        <w:rPr>
          <w:i/>
          <w:iCs/>
          <w:color w:val="0070C0"/>
        </w:rPr>
        <w:t>)</w:t>
      </w:r>
      <w:r w:rsidR="5C90AA0A" w:rsidRPr="07B683AC">
        <w:rPr>
          <w:i/>
          <w:iCs/>
          <w:color w:val="0070C0"/>
        </w:rPr>
        <w:t xml:space="preserve"> *All lower case</w:t>
      </w:r>
    </w:p>
    <w:p w14:paraId="7C572645" w14:textId="50B34371" w:rsidR="008601B8" w:rsidRDefault="008601B8" w:rsidP="005F1CB1">
      <w:pPr>
        <w:pStyle w:val="ListParagraph"/>
        <w:numPr>
          <w:ilvl w:val="3"/>
          <w:numId w:val="1"/>
        </w:numPr>
      </w:pPr>
      <w:r>
        <w:t>Example: it-</w:t>
      </w:r>
      <w:proofErr w:type="spellStart"/>
      <w:r>
        <w:t>eops</w:t>
      </w:r>
      <w:proofErr w:type="spellEnd"/>
      <w:r>
        <w:t>-</w:t>
      </w:r>
      <w:proofErr w:type="spellStart"/>
      <w:r>
        <w:t>spo</w:t>
      </w:r>
      <w:proofErr w:type="spellEnd"/>
      <w:r>
        <w:t>-</w:t>
      </w:r>
      <w:r w:rsidR="00036DEE">
        <w:t>prod</w:t>
      </w:r>
      <w:r>
        <w:t xml:space="preserve"> or it-</w:t>
      </w:r>
      <w:proofErr w:type="spellStart"/>
      <w:r>
        <w:t>eops</w:t>
      </w:r>
      <w:proofErr w:type="spellEnd"/>
      <w:r>
        <w:t>-</w:t>
      </w:r>
      <w:proofErr w:type="spellStart"/>
      <w:r>
        <w:t>spo</w:t>
      </w:r>
      <w:proofErr w:type="spellEnd"/>
      <w:r>
        <w:t>-</w:t>
      </w:r>
      <w:r w:rsidR="00036DEE">
        <w:t>test</w:t>
      </w:r>
    </w:p>
    <w:p w14:paraId="36642C17" w14:textId="77777777" w:rsidR="008601B8" w:rsidRDefault="008601B8" w:rsidP="005F1CB1">
      <w:pPr>
        <w:pStyle w:val="ListParagraph"/>
        <w:numPr>
          <w:ilvl w:val="2"/>
          <w:numId w:val="1"/>
        </w:numPr>
      </w:pPr>
      <w:r w:rsidRPr="000F5A11">
        <w:rPr>
          <w:b/>
          <w:bCs/>
        </w:rPr>
        <w:lastRenderedPageBreak/>
        <w:t>Enable Dynamics 365 apps?</w:t>
      </w:r>
      <w:r>
        <w:t xml:space="preserve">: </w:t>
      </w:r>
      <w:r w:rsidRPr="000D6F63">
        <w:rPr>
          <w:i/>
          <w:iCs/>
          <w:color w:val="0070C0"/>
        </w:rPr>
        <w:t>No</w:t>
      </w:r>
    </w:p>
    <w:p w14:paraId="3BFC2E1F" w14:textId="77777777" w:rsidR="008601B8" w:rsidRPr="00A438E2" w:rsidRDefault="008601B8" w:rsidP="005F1CB1">
      <w:pPr>
        <w:pStyle w:val="ListParagraph"/>
        <w:numPr>
          <w:ilvl w:val="2"/>
          <w:numId w:val="1"/>
        </w:numPr>
      </w:pPr>
      <w:r w:rsidRPr="000F5A11">
        <w:rPr>
          <w:b/>
          <w:bCs/>
        </w:rPr>
        <w:t>Deploy sample apps and data?</w:t>
      </w:r>
      <w:r>
        <w:t xml:space="preserve">: </w:t>
      </w:r>
      <w:r w:rsidRPr="000D6F63">
        <w:rPr>
          <w:i/>
          <w:iCs/>
          <w:color w:val="0070C0"/>
        </w:rPr>
        <w:t>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601B8" w14:paraId="77FAAE03" w14:textId="77777777" w:rsidTr="007B6639">
        <w:tc>
          <w:tcPr>
            <w:tcW w:w="5395" w:type="dxa"/>
          </w:tcPr>
          <w:p w14:paraId="5C0DB44A" w14:textId="77777777" w:rsidR="007B6639" w:rsidRDefault="008601B8" w:rsidP="007B6639">
            <w:pPr>
              <w:keepNext/>
              <w:jc w:val="center"/>
            </w:pPr>
            <w:r>
              <w:rPr>
                <w:noProof/>
              </w:rPr>
              <w:drawing>
                <wp:inline distT="0" distB="0" distL="0" distR="0" wp14:anchorId="1E88546D" wp14:editId="6F1BA4C0">
                  <wp:extent cx="1577340" cy="2577465"/>
                  <wp:effectExtent l="0" t="0" r="3810" b="0"/>
                  <wp:docPr id="213201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9401" name=""/>
                          <pic:cNvPicPr/>
                        </pic:nvPicPr>
                        <pic:blipFill>
                          <a:blip r:embed="rId29">
                            <a:extLst>
                              <a:ext uri="{28A0092B-C50C-407E-A947-70E740481C1C}">
                                <a14:useLocalDpi xmlns:a14="http://schemas.microsoft.com/office/drawing/2010/main" val="0"/>
                              </a:ext>
                            </a:extLst>
                          </a:blip>
                          <a:stretch>
                            <a:fillRect/>
                          </a:stretch>
                        </pic:blipFill>
                        <pic:spPr>
                          <a:xfrm>
                            <a:off x="0" y="0"/>
                            <a:ext cx="1577340" cy="2577465"/>
                          </a:xfrm>
                          <a:prstGeom prst="rect">
                            <a:avLst/>
                          </a:prstGeom>
                        </pic:spPr>
                      </pic:pic>
                    </a:graphicData>
                  </a:graphic>
                </wp:inline>
              </w:drawing>
            </w:r>
          </w:p>
          <w:p w14:paraId="548224D7" w14:textId="7DD310BA" w:rsidR="008601B8" w:rsidRDefault="007B6639" w:rsidP="007B6639">
            <w:pPr>
              <w:pStyle w:val="Caption"/>
              <w:jc w:val="center"/>
            </w:pPr>
            <w:bookmarkStart w:id="44" w:name="_Toc190887587"/>
            <w:r>
              <w:t xml:space="preserve">Figure </w:t>
            </w:r>
            <w:r>
              <w:fldChar w:fldCharType="begin"/>
            </w:r>
            <w:r>
              <w:instrText>SEQ Figure \* ARABIC</w:instrText>
            </w:r>
            <w:r>
              <w:fldChar w:fldCharType="separate"/>
            </w:r>
            <w:r w:rsidR="00671C87">
              <w:rPr>
                <w:noProof/>
              </w:rPr>
              <w:t>20</w:t>
            </w:r>
            <w:bookmarkEnd w:id="44"/>
            <w:r>
              <w:fldChar w:fldCharType="end"/>
            </w:r>
          </w:p>
        </w:tc>
        <w:tc>
          <w:tcPr>
            <w:tcW w:w="5395" w:type="dxa"/>
          </w:tcPr>
          <w:p w14:paraId="636CB2DC" w14:textId="77777777" w:rsidR="007B6639" w:rsidRDefault="008601B8" w:rsidP="007B6639">
            <w:pPr>
              <w:keepNext/>
              <w:jc w:val="center"/>
            </w:pPr>
            <w:r>
              <w:rPr>
                <w:noProof/>
              </w:rPr>
              <w:drawing>
                <wp:inline distT="0" distB="0" distL="0" distR="0" wp14:anchorId="128C3AB6" wp14:editId="28B50D65">
                  <wp:extent cx="1621650" cy="5238170"/>
                  <wp:effectExtent l="0" t="0" r="0" b="635"/>
                  <wp:docPr id="99285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5657" name=""/>
                          <pic:cNvPicPr/>
                        </pic:nvPicPr>
                        <pic:blipFill>
                          <a:blip r:embed="rId30">
                            <a:extLst>
                              <a:ext uri="{28A0092B-C50C-407E-A947-70E740481C1C}">
                                <a14:useLocalDpi xmlns:a14="http://schemas.microsoft.com/office/drawing/2010/main" val="0"/>
                              </a:ext>
                            </a:extLst>
                          </a:blip>
                          <a:stretch>
                            <a:fillRect/>
                          </a:stretch>
                        </pic:blipFill>
                        <pic:spPr>
                          <a:xfrm>
                            <a:off x="0" y="0"/>
                            <a:ext cx="1621650" cy="5238170"/>
                          </a:xfrm>
                          <a:prstGeom prst="rect">
                            <a:avLst/>
                          </a:prstGeom>
                        </pic:spPr>
                      </pic:pic>
                    </a:graphicData>
                  </a:graphic>
                </wp:inline>
              </w:drawing>
            </w:r>
          </w:p>
          <w:p w14:paraId="5C167BFC" w14:textId="4FA1188F" w:rsidR="007B6639" w:rsidRDefault="007B6639" w:rsidP="007B6639">
            <w:pPr>
              <w:pStyle w:val="Caption"/>
              <w:jc w:val="center"/>
            </w:pPr>
            <w:bookmarkStart w:id="45" w:name="_Toc190887588"/>
            <w:r>
              <w:t xml:space="preserve">Figure </w:t>
            </w:r>
            <w:r>
              <w:fldChar w:fldCharType="begin"/>
            </w:r>
            <w:r>
              <w:instrText>SEQ Figure \* ARABIC</w:instrText>
            </w:r>
            <w:r>
              <w:fldChar w:fldCharType="separate"/>
            </w:r>
            <w:r w:rsidR="00671C87">
              <w:rPr>
                <w:noProof/>
              </w:rPr>
              <w:t>21</w:t>
            </w:r>
            <w:bookmarkEnd w:id="45"/>
            <w:r>
              <w:fldChar w:fldCharType="end"/>
            </w:r>
          </w:p>
          <w:p w14:paraId="1FCC342F" w14:textId="40D26B57" w:rsidR="008601B8" w:rsidRDefault="008601B8" w:rsidP="007B6639">
            <w:pPr>
              <w:jc w:val="center"/>
            </w:pPr>
          </w:p>
        </w:tc>
      </w:tr>
    </w:tbl>
    <w:p w14:paraId="66F2991B" w14:textId="77777777" w:rsidR="008601B8" w:rsidRDefault="008601B8" w:rsidP="008601B8">
      <w:pPr>
        <w:pStyle w:val="Heading2"/>
      </w:pPr>
      <w:bookmarkStart w:id="46" w:name="_Toc190887520"/>
      <w:r>
        <w:t>Step 3: Settings</w:t>
      </w:r>
      <w:bookmarkEnd w:id="46"/>
    </w:p>
    <w:p w14:paraId="03E88FEE" w14:textId="77777777" w:rsidR="008601B8" w:rsidRDefault="008601B8" w:rsidP="008601B8">
      <w:r>
        <w:t>Once you have created the environment, open the environment</w:t>
      </w:r>
    </w:p>
    <w:p w14:paraId="0BE65F40" w14:textId="77777777" w:rsidR="008601B8" w:rsidRDefault="008601B8" w:rsidP="005F1CB1">
      <w:pPr>
        <w:pStyle w:val="ListParagraph"/>
        <w:numPr>
          <w:ilvl w:val="0"/>
          <w:numId w:val="14"/>
        </w:numPr>
      </w:pPr>
      <w:r>
        <w:t xml:space="preserve">If you are not already in, login into </w:t>
      </w:r>
      <w:r w:rsidRPr="00E40AFD">
        <w:rPr>
          <w:u w:val="single"/>
        </w:rPr>
        <w:t>Power Platform Admin Center</w:t>
      </w:r>
      <w:r>
        <w:t xml:space="preserve">: </w:t>
      </w:r>
      <w:hyperlink r:id="rId44" w:history="1">
        <w:r w:rsidRPr="00F3136F">
          <w:rPr>
            <w:rStyle w:val="Hyperlink"/>
          </w:rPr>
          <w:t>https://gcc.admin.powerplatform.microsoft.us/?l=en-US</w:t>
        </w:r>
      </w:hyperlink>
    </w:p>
    <w:p w14:paraId="1FE0E029" w14:textId="77777777" w:rsidR="008601B8" w:rsidRDefault="008601B8" w:rsidP="005F1CB1">
      <w:pPr>
        <w:pStyle w:val="ListParagraph"/>
        <w:numPr>
          <w:ilvl w:val="0"/>
          <w:numId w:val="14"/>
        </w:numPr>
      </w:pPr>
      <w:r>
        <w:t xml:space="preserve">In the </w:t>
      </w:r>
      <w:r w:rsidRPr="00DF2455">
        <w:rPr>
          <w:u w:val="single"/>
        </w:rPr>
        <w:t>Power Platform admin center</w:t>
      </w:r>
      <w:r>
        <w:t xml:space="preserve"> use the </w:t>
      </w:r>
      <w:r w:rsidRPr="00DF2455">
        <w:rPr>
          <w:i/>
          <w:iCs/>
          <w:color w:val="0070C0"/>
        </w:rPr>
        <w:t>Search</w:t>
      </w:r>
      <w:r>
        <w:t xml:space="preserve"> or browse to find the Power Platform environment you just created in Step 2. </w:t>
      </w:r>
    </w:p>
    <w:p w14:paraId="1C40F368" w14:textId="77777777" w:rsidR="007B6639" w:rsidRDefault="008601B8" w:rsidP="007B6639">
      <w:pPr>
        <w:keepNext/>
        <w:jc w:val="center"/>
      </w:pPr>
      <w:r>
        <w:rPr>
          <w:noProof/>
        </w:rPr>
        <w:lastRenderedPageBreak/>
        <w:drawing>
          <wp:inline distT="0" distB="0" distL="0" distR="0" wp14:anchorId="44CF94C9" wp14:editId="6A8BCC97">
            <wp:extent cx="5022376" cy="1975468"/>
            <wp:effectExtent l="0" t="0" r="6985" b="6350"/>
            <wp:docPr id="125035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3069" name=""/>
                    <pic:cNvPicPr/>
                  </pic:nvPicPr>
                  <pic:blipFill>
                    <a:blip r:embed="rId32"/>
                    <a:stretch>
                      <a:fillRect/>
                    </a:stretch>
                  </pic:blipFill>
                  <pic:spPr>
                    <a:xfrm>
                      <a:off x="0" y="0"/>
                      <a:ext cx="5037622" cy="1981465"/>
                    </a:xfrm>
                    <a:prstGeom prst="rect">
                      <a:avLst/>
                    </a:prstGeom>
                  </pic:spPr>
                </pic:pic>
              </a:graphicData>
            </a:graphic>
          </wp:inline>
        </w:drawing>
      </w:r>
    </w:p>
    <w:p w14:paraId="11044A6E" w14:textId="37736B5C" w:rsidR="008601B8" w:rsidRDefault="007B6639" w:rsidP="007B6639">
      <w:pPr>
        <w:pStyle w:val="Caption"/>
        <w:jc w:val="center"/>
      </w:pPr>
      <w:bookmarkStart w:id="47" w:name="_Toc190887589"/>
      <w:r>
        <w:t xml:space="preserve">Figure </w:t>
      </w:r>
      <w:r w:rsidR="00671C87">
        <w:fldChar w:fldCharType="begin"/>
      </w:r>
      <w:r w:rsidR="00671C87">
        <w:instrText xml:space="preserve"> SEQ Figure \* ARABIC </w:instrText>
      </w:r>
      <w:r w:rsidR="00671C87">
        <w:fldChar w:fldCharType="separate"/>
      </w:r>
      <w:r w:rsidR="00671C87">
        <w:rPr>
          <w:noProof/>
        </w:rPr>
        <w:t>22</w:t>
      </w:r>
      <w:bookmarkEnd w:id="47"/>
      <w:r w:rsidR="00671C87">
        <w:rPr>
          <w:noProof/>
        </w:rPr>
        <w:fldChar w:fldCharType="end"/>
      </w:r>
    </w:p>
    <w:p w14:paraId="6CA82703" w14:textId="77777777" w:rsidR="008601B8" w:rsidRDefault="008601B8" w:rsidP="005F1CB1">
      <w:pPr>
        <w:pStyle w:val="ListParagraph"/>
        <w:numPr>
          <w:ilvl w:val="0"/>
          <w:numId w:val="14"/>
        </w:numPr>
      </w:pPr>
      <w:r>
        <w:t xml:space="preserve">In the </w:t>
      </w:r>
      <w:r w:rsidRPr="00C1102F">
        <w:rPr>
          <w:u w:val="single"/>
        </w:rPr>
        <w:t>Details</w:t>
      </w:r>
      <w:r>
        <w:t xml:space="preserve"> screen, in the upper tool bar, click on </w:t>
      </w:r>
      <w:r w:rsidRPr="00C1102F">
        <w:rPr>
          <w:i/>
          <w:iCs/>
          <w:color w:val="0070C0"/>
        </w:rPr>
        <w:t>Settings</w:t>
      </w:r>
      <w:r w:rsidRPr="00C1102F">
        <w:rPr>
          <w:color w:val="0070C0"/>
        </w:rPr>
        <w:t xml:space="preserve"> </w:t>
      </w:r>
      <w:r>
        <w:t>to open up the Settings panel.</w:t>
      </w:r>
    </w:p>
    <w:p w14:paraId="61D4A6BF" w14:textId="77777777" w:rsidR="007B6639" w:rsidRDefault="008601B8" w:rsidP="007B6639">
      <w:pPr>
        <w:keepNext/>
        <w:jc w:val="center"/>
      </w:pPr>
      <w:r>
        <w:rPr>
          <w:noProof/>
        </w:rPr>
        <w:drawing>
          <wp:inline distT="0" distB="0" distL="0" distR="0" wp14:anchorId="1034BA70" wp14:editId="51E11EA6">
            <wp:extent cx="4292930" cy="5356225"/>
            <wp:effectExtent l="0" t="0" r="0" b="0"/>
            <wp:docPr id="119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4240" name=""/>
                    <pic:cNvPicPr/>
                  </pic:nvPicPr>
                  <pic:blipFill>
                    <a:blip r:embed="rId33"/>
                    <a:stretch>
                      <a:fillRect/>
                    </a:stretch>
                  </pic:blipFill>
                  <pic:spPr>
                    <a:xfrm>
                      <a:off x="0" y="0"/>
                      <a:ext cx="4305360" cy="5371734"/>
                    </a:xfrm>
                    <a:prstGeom prst="rect">
                      <a:avLst/>
                    </a:prstGeom>
                  </pic:spPr>
                </pic:pic>
              </a:graphicData>
            </a:graphic>
          </wp:inline>
        </w:drawing>
      </w:r>
    </w:p>
    <w:p w14:paraId="09EDA21E" w14:textId="3B8CB3FF" w:rsidR="008601B8" w:rsidRDefault="007B6639" w:rsidP="007B6639">
      <w:pPr>
        <w:pStyle w:val="Caption"/>
        <w:jc w:val="center"/>
      </w:pPr>
      <w:bookmarkStart w:id="48" w:name="_Toc190887590"/>
      <w:r>
        <w:t xml:space="preserve">Figure </w:t>
      </w:r>
      <w:r w:rsidR="00671C87">
        <w:fldChar w:fldCharType="begin"/>
      </w:r>
      <w:r w:rsidR="00671C87">
        <w:instrText xml:space="preserve"> SEQ Figure \* ARABIC </w:instrText>
      </w:r>
      <w:r w:rsidR="00671C87">
        <w:fldChar w:fldCharType="separate"/>
      </w:r>
      <w:r w:rsidR="00671C87">
        <w:rPr>
          <w:noProof/>
        </w:rPr>
        <w:t>23</w:t>
      </w:r>
      <w:bookmarkEnd w:id="48"/>
      <w:r w:rsidR="00671C87">
        <w:rPr>
          <w:noProof/>
        </w:rPr>
        <w:fldChar w:fldCharType="end"/>
      </w:r>
    </w:p>
    <w:p w14:paraId="7C710E78" w14:textId="77777777" w:rsidR="008601B8" w:rsidRDefault="008601B8" w:rsidP="005F1CB1">
      <w:pPr>
        <w:pStyle w:val="ListParagraph"/>
        <w:numPr>
          <w:ilvl w:val="1"/>
          <w:numId w:val="14"/>
        </w:numPr>
      </w:pPr>
      <w:r>
        <w:t xml:space="preserve">Under </w:t>
      </w:r>
      <w:r w:rsidRPr="009C70BA">
        <w:rPr>
          <w:i/>
          <w:iCs/>
          <w:color w:val="0070C0"/>
        </w:rPr>
        <w:t>Product</w:t>
      </w:r>
      <w:r w:rsidRPr="009C70BA">
        <w:rPr>
          <w:color w:val="0070C0"/>
        </w:rPr>
        <w:t xml:space="preserve"> </w:t>
      </w:r>
      <w:r>
        <w:t xml:space="preserve">&gt; </w:t>
      </w:r>
    </w:p>
    <w:p w14:paraId="18450CEE" w14:textId="77777777" w:rsidR="008601B8" w:rsidRPr="000C6096" w:rsidRDefault="008601B8" w:rsidP="005F1CB1">
      <w:pPr>
        <w:pStyle w:val="ListParagraph"/>
        <w:numPr>
          <w:ilvl w:val="2"/>
          <w:numId w:val="14"/>
        </w:numPr>
        <w:rPr>
          <w:i/>
          <w:iCs/>
          <w:color w:val="0070C0"/>
        </w:rPr>
      </w:pPr>
      <w:r w:rsidRPr="000C6096">
        <w:rPr>
          <w:i/>
          <w:iCs/>
          <w:color w:val="0070C0"/>
        </w:rPr>
        <w:t>Behavior</w:t>
      </w:r>
    </w:p>
    <w:p w14:paraId="2C0DB957" w14:textId="77777777" w:rsidR="008601B8" w:rsidRDefault="008601B8" w:rsidP="005F1CB1">
      <w:pPr>
        <w:pStyle w:val="ListParagraph"/>
        <w:numPr>
          <w:ilvl w:val="3"/>
          <w:numId w:val="14"/>
        </w:numPr>
      </w:pPr>
      <w:r>
        <w:t>Make no changes – accept all default settings.</w:t>
      </w:r>
    </w:p>
    <w:p w14:paraId="258BFEE5" w14:textId="77777777" w:rsidR="008601B8" w:rsidRPr="000C6096" w:rsidRDefault="008601B8" w:rsidP="005F1CB1">
      <w:pPr>
        <w:pStyle w:val="ListParagraph"/>
        <w:numPr>
          <w:ilvl w:val="2"/>
          <w:numId w:val="14"/>
        </w:numPr>
        <w:rPr>
          <w:i/>
          <w:iCs/>
          <w:color w:val="0070C0"/>
        </w:rPr>
      </w:pPr>
      <w:r w:rsidRPr="000C6096">
        <w:rPr>
          <w:i/>
          <w:iCs/>
          <w:color w:val="0070C0"/>
        </w:rPr>
        <w:lastRenderedPageBreak/>
        <w:t>Collaboration</w:t>
      </w:r>
    </w:p>
    <w:p w14:paraId="06BE6B31" w14:textId="77777777" w:rsidR="008601B8" w:rsidRDefault="008601B8" w:rsidP="005F1CB1">
      <w:pPr>
        <w:pStyle w:val="ListParagraph"/>
        <w:numPr>
          <w:ilvl w:val="3"/>
          <w:numId w:val="14"/>
        </w:numPr>
      </w:pPr>
      <w:r>
        <w:t>Make no changes – accept all default settings.</w:t>
      </w:r>
    </w:p>
    <w:p w14:paraId="5222DBAA" w14:textId="77777777" w:rsidR="008601B8" w:rsidRDefault="008601B8" w:rsidP="005F1CB1">
      <w:pPr>
        <w:pStyle w:val="ListParagraph"/>
        <w:numPr>
          <w:ilvl w:val="2"/>
          <w:numId w:val="14"/>
        </w:numPr>
        <w:rPr>
          <w:i/>
          <w:iCs/>
          <w:color w:val="0070C0"/>
        </w:rPr>
      </w:pPr>
      <w:r w:rsidRPr="000C6096">
        <w:rPr>
          <w:i/>
          <w:iCs/>
          <w:color w:val="0070C0"/>
        </w:rPr>
        <w:t>Features</w:t>
      </w:r>
    </w:p>
    <w:p w14:paraId="534A13BD" w14:textId="77777777" w:rsidR="0054097E" w:rsidRPr="000C6096" w:rsidRDefault="0054097E" w:rsidP="0054097E">
      <w:pPr>
        <w:pStyle w:val="ListParagraph"/>
        <w:numPr>
          <w:ilvl w:val="3"/>
          <w:numId w:val="14"/>
        </w:numPr>
        <w:rPr>
          <w:i/>
          <w:iCs/>
          <w:color w:val="0070C0"/>
        </w:rPr>
      </w:pPr>
      <w:r>
        <w:t>Make all changes as found in Figure #. Of note:</w:t>
      </w:r>
    </w:p>
    <w:p w14:paraId="5BE4252E" w14:textId="77777777" w:rsidR="0054097E" w:rsidRPr="002D7FEE" w:rsidRDefault="0054097E" w:rsidP="0054097E">
      <w:pPr>
        <w:pStyle w:val="ListParagraph"/>
        <w:numPr>
          <w:ilvl w:val="4"/>
          <w:numId w:val="14"/>
        </w:numPr>
        <w:rPr>
          <w:b/>
          <w:bCs/>
        </w:rPr>
      </w:pPr>
      <w:r w:rsidRPr="002D7FEE">
        <w:rPr>
          <w:b/>
          <w:bCs/>
        </w:rPr>
        <w:t>Allow canvas editors to insert the Copilot answer component, which allows users to receive an AI-powered answer to a predefined data query</w:t>
      </w:r>
      <w:r>
        <w:rPr>
          <w:b/>
          <w:bCs/>
        </w:rPr>
        <w:t xml:space="preserve">: </w:t>
      </w:r>
      <w:r w:rsidRPr="002D7FEE">
        <w:rPr>
          <w:i/>
          <w:iCs/>
          <w:color w:val="0070C0"/>
        </w:rPr>
        <w:t>Turn Off</w:t>
      </w:r>
      <w:r>
        <w:rPr>
          <w:i/>
          <w:iCs/>
          <w:color w:val="0070C0"/>
        </w:rPr>
        <w:t xml:space="preserve"> </w:t>
      </w:r>
      <w:r w:rsidRPr="007E2B28">
        <w:rPr>
          <w:i/>
          <w:iCs/>
          <w:color w:val="2E74B5" w:themeColor="accent5" w:themeShade="BF"/>
          <w:sz w:val="20"/>
          <w:szCs w:val="20"/>
        </w:rPr>
        <w:t>(see figure #: A)</w:t>
      </w:r>
    </w:p>
    <w:p w14:paraId="5A7348A6" w14:textId="77777777" w:rsidR="0054097E" w:rsidRPr="007E2B28" w:rsidRDefault="0054097E" w:rsidP="0054097E">
      <w:pPr>
        <w:pStyle w:val="ListParagraph"/>
        <w:numPr>
          <w:ilvl w:val="4"/>
          <w:numId w:val="14"/>
        </w:numPr>
        <w:rPr>
          <w:i/>
          <w:iCs/>
          <w:color w:val="0070C0"/>
        </w:rPr>
      </w:pPr>
      <w:r w:rsidRPr="007E2B28">
        <w:rPr>
          <w:u w:val="single"/>
        </w:rPr>
        <w:t>AI Builder</w:t>
      </w:r>
      <w:r>
        <w:t xml:space="preserve">: </w:t>
      </w:r>
    </w:p>
    <w:p w14:paraId="13B6FA93" w14:textId="77777777" w:rsidR="0054097E" w:rsidRPr="007E2B28" w:rsidRDefault="0054097E" w:rsidP="0054097E">
      <w:pPr>
        <w:pStyle w:val="ListParagraph"/>
        <w:numPr>
          <w:ilvl w:val="5"/>
          <w:numId w:val="14"/>
        </w:numPr>
        <w:rPr>
          <w:i/>
          <w:iCs/>
          <w:color w:val="0070C0"/>
        </w:rPr>
      </w:pPr>
      <w:r w:rsidRPr="005912CD">
        <w:rPr>
          <w:b/>
          <w:bCs/>
        </w:rPr>
        <w:t>Enable the usage of AI Builder model types that are in preview</w:t>
      </w:r>
      <w:r>
        <w:rPr>
          <w:i/>
          <w:iCs/>
        </w:rPr>
        <w:t xml:space="preserve">: </w:t>
      </w:r>
      <w:r w:rsidRPr="005912CD">
        <w:rPr>
          <w:i/>
          <w:iCs/>
          <w:color w:val="0070C0"/>
        </w:rPr>
        <w:t xml:space="preserve">Turn </w:t>
      </w:r>
      <w:r>
        <w:rPr>
          <w:i/>
          <w:iCs/>
          <w:color w:val="0070C0"/>
        </w:rPr>
        <w:t>O</w:t>
      </w:r>
      <w:r w:rsidRPr="005912CD">
        <w:rPr>
          <w:i/>
          <w:iCs/>
          <w:color w:val="0070C0"/>
        </w:rPr>
        <w:t>ff</w:t>
      </w:r>
      <w:r>
        <w:t xml:space="preserve"> </w:t>
      </w:r>
      <w:r w:rsidRPr="007E2B28">
        <w:rPr>
          <w:i/>
          <w:iCs/>
          <w:color w:val="2E74B5" w:themeColor="accent5" w:themeShade="BF"/>
          <w:sz w:val="20"/>
          <w:szCs w:val="20"/>
        </w:rPr>
        <w:t>(see figure #: A)</w:t>
      </w:r>
    </w:p>
    <w:p w14:paraId="6DB78CF3" w14:textId="77777777" w:rsidR="0054097E" w:rsidRPr="00194576" w:rsidRDefault="0054097E" w:rsidP="0054097E">
      <w:pPr>
        <w:pStyle w:val="ListParagraph"/>
        <w:numPr>
          <w:ilvl w:val="4"/>
          <w:numId w:val="14"/>
        </w:numPr>
        <w:rPr>
          <w:color w:val="0070C0"/>
          <w:u w:val="single"/>
        </w:rPr>
      </w:pPr>
      <w:r w:rsidRPr="00194576">
        <w:rPr>
          <w:u w:val="single"/>
        </w:rPr>
        <w:t xml:space="preserve">AI Prompts: </w:t>
      </w:r>
    </w:p>
    <w:p w14:paraId="35A74548" w14:textId="77777777" w:rsidR="0054097E" w:rsidRPr="00B575D6" w:rsidRDefault="0054097E" w:rsidP="0054097E">
      <w:pPr>
        <w:pStyle w:val="ListParagraph"/>
        <w:numPr>
          <w:ilvl w:val="5"/>
          <w:numId w:val="14"/>
        </w:numPr>
        <w:rPr>
          <w:b/>
          <w:bCs/>
        </w:rPr>
      </w:pPr>
      <w:r w:rsidRPr="00194576">
        <w:rPr>
          <w:b/>
          <w:bCs/>
        </w:rPr>
        <w:t>Enable the AI prompts feature in Power Platform and Copilot Studio</w:t>
      </w:r>
      <w:r>
        <w:rPr>
          <w:b/>
          <w:bCs/>
        </w:rPr>
        <w:t xml:space="preserve">: </w:t>
      </w:r>
      <w:r w:rsidRPr="00194576">
        <w:rPr>
          <w:i/>
          <w:iCs/>
          <w:color w:val="0070C0"/>
        </w:rPr>
        <w:t>Turn Off</w:t>
      </w:r>
      <w:r>
        <w:rPr>
          <w:i/>
          <w:iCs/>
          <w:color w:val="0070C0"/>
        </w:rPr>
        <w:t xml:space="preserve"> </w:t>
      </w:r>
      <w:r w:rsidRPr="007E2B28">
        <w:rPr>
          <w:i/>
          <w:iCs/>
          <w:color w:val="2E74B5" w:themeColor="accent5" w:themeShade="BF"/>
          <w:sz w:val="20"/>
          <w:szCs w:val="20"/>
        </w:rPr>
        <w:t>(see figure #: A)</w:t>
      </w:r>
    </w:p>
    <w:p w14:paraId="6D19B07F" w14:textId="77777777" w:rsidR="0054097E" w:rsidRDefault="0054097E" w:rsidP="0054097E">
      <w:pPr>
        <w:pStyle w:val="ListParagraph"/>
        <w:numPr>
          <w:ilvl w:val="4"/>
          <w:numId w:val="14"/>
        </w:numPr>
        <w:rPr>
          <w:u w:val="single"/>
        </w:rPr>
      </w:pPr>
      <w:r w:rsidRPr="003A4C58">
        <w:rPr>
          <w:u w:val="single"/>
        </w:rPr>
        <w:t>Natural language grid and view search</w:t>
      </w:r>
    </w:p>
    <w:p w14:paraId="0D94F412" w14:textId="77777777" w:rsidR="0054097E" w:rsidRDefault="0054097E" w:rsidP="0054097E">
      <w:pPr>
        <w:pStyle w:val="ListParagraph"/>
        <w:numPr>
          <w:ilvl w:val="5"/>
          <w:numId w:val="14"/>
        </w:numPr>
        <w:rPr>
          <w:b/>
          <w:bCs/>
        </w:rPr>
      </w:pPr>
      <w:r w:rsidRPr="003A4C58">
        <w:rPr>
          <w:b/>
          <w:bCs/>
        </w:rPr>
        <w:t>Find your data in model-driven app views with the help of Copilot.</w:t>
      </w:r>
    </w:p>
    <w:p w14:paraId="26641ACD" w14:textId="77777777" w:rsidR="0054097E" w:rsidRPr="003A4C58" w:rsidRDefault="0054097E" w:rsidP="0054097E">
      <w:pPr>
        <w:pStyle w:val="ListParagraph"/>
        <w:ind w:left="4320"/>
        <w:rPr>
          <w:b/>
          <w:bCs/>
        </w:rPr>
      </w:pPr>
      <w:r>
        <w:rPr>
          <w:i/>
          <w:iCs/>
          <w:color w:val="0070C0"/>
        </w:rPr>
        <w:t>No one</w:t>
      </w:r>
    </w:p>
    <w:p w14:paraId="6964F027" w14:textId="77777777" w:rsidR="0054097E" w:rsidRPr="00516E03" w:rsidRDefault="0054097E" w:rsidP="0054097E">
      <w:pPr>
        <w:pStyle w:val="ListParagraph"/>
        <w:numPr>
          <w:ilvl w:val="4"/>
          <w:numId w:val="14"/>
        </w:numPr>
        <w:rPr>
          <w:i/>
          <w:iCs/>
          <w:color w:val="0070C0"/>
        </w:rPr>
      </w:pPr>
      <w:r w:rsidRPr="00516E03">
        <w:rPr>
          <w:u w:val="single"/>
        </w:rPr>
        <w:t>AI insight cards</w:t>
      </w:r>
      <w:r>
        <w:t>:</w:t>
      </w:r>
    </w:p>
    <w:p w14:paraId="605E0585" w14:textId="77777777" w:rsidR="0054097E" w:rsidRPr="00E22744" w:rsidRDefault="0054097E" w:rsidP="0054097E">
      <w:pPr>
        <w:pStyle w:val="ListParagraph"/>
        <w:numPr>
          <w:ilvl w:val="5"/>
          <w:numId w:val="14"/>
        </w:numPr>
        <w:rPr>
          <w:b/>
          <w:bCs/>
        </w:rPr>
      </w:pPr>
      <w:r w:rsidRPr="00E22744">
        <w:rPr>
          <w:b/>
          <w:bCs/>
        </w:rPr>
        <w:t>Record summaries and other Copilot insights will appear on main forms</w:t>
      </w:r>
    </w:p>
    <w:p w14:paraId="1206BB1A" w14:textId="77777777" w:rsidR="0054097E" w:rsidRDefault="0054097E" w:rsidP="0054097E">
      <w:pPr>
        <w:pStyle w:val="ListParagraph"/>
        <w:ind w:left="4320"/>
        <w:rPr>
          <w:i/>
          <w:iCs/>
          <w:color w:val="0070C0"/>
        </w:rPr>
      </w:pPr>
      <w:r>
        <w:rPr>
          <w:i/>
          <w:iCs/>
          <w:color w:val="0070C0"/>
        </w:rPr>
        <w:t>Turn Off</w:t>
      </w:r>
    </w:p>
    <w:p w14:paraId="27448A9F" w14:textId="77777777" w:rsidR="0054097E" w:rsidRPr="00516E03" w:rsidRDefault="0054097E" w:rsidP="0054097E">
      <w:pPr>
        <w:pStyle w:val="ListParagraph"/>
        <w:numPr>
          <w:ilvl w:val="4"/>
          <w:numId w:val="14"/>
        </w:numPr>
        <w:rPr>
          <w:i/>
          <w:iCs/>
          <w:color w:val="0070C0"/>
        </w:rPr>
      </w:pPr>
      <w:r w:rsidRPr="00595077">
        <w:rPr>
          <w:u w:val="single"/>
        </w:rPr>
        <w:t>Power Automate Process Mining</w:t>
      </w:r>
      <w:r>
        <w:t>:</w:t>
      </w:r>
    </w:p>
    <w:p w14:paraId="0B86B5C1" w14:textId="77777777" w:rsidR="0054097E" w:rsidRPr="00645CE9" w:rsidRDefault="0054097E" w:rsidP="0054097E">
      <w:pPr>
        <w:pStyle w:val="ListParagraph"/>
        <w:numPr>
          <w:ilvl w:val="5"/>
          <w:numId w:val="14"/>
        </w:numPr>
        <w:rPr>
          <w:i/>
          <w:iCs/>
          <w:color w:val="0070C0"/>
        </w:rPr>
      </w:pPr>
      <w:r w:rsidRPr="00595077">
        <w:rPr>
          <w:b/>
          <w:bCs/>
        </w:rPr>
        <w:t>Enable production ready preview features for Power Automate Process Mining.</w:t>
      </w:r>
    </w:p>
    <w:p w14:paraId="49F7653C" w14:textId="77777777" w:rsidR="0054097E" w:rsidRPr="00B77219" w:rsidRDefault="0054097E" w:rsidP="0054097E">
      <w:pPr>
        <w:pStyle w:val="ListParagraph"/>
        <w:ind w:left="4320"/>
        <w:rPr>
          <w:i/>
          <w:iCs/>
          <w:color w:val="0070C0"/>
        </w:rPr>
      </w:pPr>
      <w:r>
        <w:rPr>
          <w:i/>
          <w:iCs/>
          <w:color w:val="0070C0"/>
        </w:rPr>
        <w:t>Turn Off</w:t>
      </w:r>
    </w:p>
    <w:p w14:paraId="32F38A83" w14:textId="77777777" w:rsidR="0054097E" w:rsidRPr="00787749" w:rsidRDefault="0054097E" w:rsidP="0054097E">
      <w:pPr>
        <w:pStyle w:val="ListParagraph"/>
        <w:numPr>
          <w:ilvl w:val="4"/>
          <w:numId w:val="14"/>
        </w:numPr>
        <w:rPr>
          <w:i/>
          <w:iCs/>
          <w:color w:val="0070C0"/>
        </w:rPr>
      </w:pPr>
      <w:r w:rsidRPr="006C0A4F">
        <w:rPr>
          <w:u w:val="single"/>
        </w:rPr>
        <w:t>Embedded Content</w:t>
      </w:r>
      <w:r>
        <w:t>:</w:t>
      </w:r>
    </w:p>
    <w:p w14:paraId="441583A7" w14:textId="77777777" w:rsidR="0054097E" w:rsidRPr="000C6096" w:rsidRDefault="0054097E" w:rsidP="0054097E">
      <w:pPr>
        <w:pStyle w:val="ListParagraph"/>
        <w:numPr>
          <w:ilvl w:val="5"/>
          <w:numId w:val="14"/>
        </w:numPr>
        <w:rPr>
          <w:i/>
          <w:iCs/>
          <w:color w:val="0070C0"/>
        </w:rPr>
      </w:pPr>
      <w:r w:rsidRPr="006C0A4F">
        <w:rPr>
          <w:b/>
          <w:bCs/>
        </w:rPr>
        <w:t>Power BI</w:t>
      </w:r>
      <w:r>
        <w:t xml:space="preserve">: </w:t>
      </w:r>
      <w:r w:rsidRPr="006C0A4F">
        <w:rPr>
          <w:i/>
          <w:iCs/>
          <w:color w:val="0070C0"/>
        </w:rPr>
        <w:t>Turn on</w:t>
      </w:r>
      <w:r>
        <w:t xml:space="preserve"> </w:t>
      </w:r>
      <w:r w:rsidRPr="000C6096">
        <w:rPr>
          <w:i/>
          <w:iCs/>
          <w:color w:val="2E74B5" w:themeColor="accent5" w:themeShade="BF"/>
          <w:sz w:val="20"/>
          <w:szCs w:val="20"/>
        </w:rPr>
        <w:t>(see figure #: B)</w:t>
      </w:r>
    </w:p>
    <w:p w14:paraId="08688320" w14:textId="77777777" w:rsidR="0054097E" w:rsidRPr="00625EBC" w:rsidRDefault="0054097E" w:rsidP="0054097E">
      <w:pPr>
        <w:pStyle w:val="ListParagraph"/>
        <w:numPr>
          <w:ilvl w:val="4"/>
          <w:numId w:val="14"/>
        </w:numPr>
        <w:rPr>
          <w:i/>
          <w:iCs/>
          <w:color w:val="0070C0"/>
        </w:rPr>
      </w:pPr>
      <w:r w:rsidRPr="00625EBC">
        <w:rPr>
          <w:u w:val="single"/>
        </w:rPr>
        <w:t>Hosted RPA</w:t>
      </w:r>
      <w:r>
        <w:t>:</w:t>
      </w:r>
    </w:p>
    <w:p w14:paraId="2C7B13DB" w14:textId="77777777" w:rsidR="0054097E" w:rsidRPr="00F05C35" w:rsidRDefault="0054097E" w:rsidP="0054097E">
      <w:pPr>
        <w:pStyle w:val="ListParagraph"/>
        <w:numPr>
          <w:ilvl w:val="5"/>
          <w:numId w:val="14"/>
        </w:numPr>
      </w:pPr>
      <w:r w:rsidRPr="002B716A">
        <w:rPr>
          <w:b/>
          <w:bCs/>
        </w:rPr>
        <w:t>Enable hosted machine groups</w:t>
      </w:r>
      <w:r>
        <w:t xml:space="preserve">: </w:t>
      </w:r>
      <w:r w:rsidRPr="002B716A">
        <w:rPr>
          <w:i/>
          <w:iCs/>
          <w:color w:val="0070C0"/>
        </w:rPr>
        <w:t xml:space="preserve">Turn </w:t>
      </w:r>
      <w:r>
        <w:rPr>
          <w:i/>
          <w:iCs/>
          <w:color w:val="0070C0"/>
        </w:rPr>
        <w:t>O</w:t>
      </w:r>
      <w:r w:rsidRPr="002B716A">
        <w:rPr>
          <w:i/>
          <w:iCs/>
          <w:color w:val="0070C0"/>
        </w:rPr>
        <w:t>ff</w:t>
      </w:r>
      <w:r>
        <w:t xml:space="preserve"> </w:t>
      </w:r>
      <w:r w:rsidRPr="000C6096">
        <w:rPr>
          <w:i/>
          <w:iCs/>
          <w:color w:val="2E74B5" w:themeColor="accent5" w:themeShade="BF"/>
          <w:sz w:val="20"/>
          <w:szCs w:val="20"/>
        </w:rPr>
        <w:t>(see figure #: C)</w:t>
      </w:r>
    </w:p>
    <w:p w14:paraId="08B57900" w14:textId="77777777" w:rsidR="0054097E" w:rsidRPr="002B716A" w:rsidRDefault="0054097E" w:rsidP="0054097E">
      <w:pPr>
        <w:pStyle w:val="ListParagraph"/>
        <w:numPr>
          <w:ilvl w:val="5"/>
          <w:numId w:val="14"/>
        </w:numPr>
      </w:pPr>
      <w:r w:rsidRPr="002B716A">
        <w:rPr>
          <w:b/>
          <w:bCs/>
        </w:rPr>
        <w:t>Enable work or school accounts for hosted machine groups</w:t>
      </w:r>
      <w:r>
        <w:t xml:space="preserve">: </w:t>
      </w:r>
      <w:r w:rsidRPr="002B716A">
        <w:rPr>
          <w:i/>
          <w:iCs/>
          <w:color w:val="0070C0"/>
        </w:rPr>
        <w:t xml:space="preserve">Turn </w:t>
      </w:r>
      <w:r>
        <w:rPr>
          <w:i/>
          <w:iCs/>
          <w:color w:val="0070C0"/>
        </w:rPr>
        <w:t>O</w:t>
      </w:r>
      <w:r w:rsidRPr="002B716A">
        <w:rPr>
          <w:i/>
          <w:iCs/>
          <w:color w:val="0070C0"/>
        </w:rPr>
        <w:t>ff</w:t>
      </w:r>
      <w:r w:rsidRPr="002B716A">
        <w:rPr>
          <w:color w:val="0070C0"/>
        </w:rPr>
        <w:t xml:space="preserve"> </w:t>
      </w:r>
      <w:r w:rsidRPr="000C6096">
        <w:rPr>
          <w:i/>
          <w:iCs/>
          <w:color w:val="2E74B5" w:themeColor="accent5" w:themeShade="BF"/>
          <w:sz w:val="20"/>
          <w:szCs w:val="20"/>
        </w:rPr>
        <w:t>(see figure #: C)</w:t>
      </w:r>
    </w:p>
    <w:p w14:paraId="34EFB092" w14:textId="77777777" w:rsidR="0054097E" w:rsidRPr="002B716A" w:rsidRDefault="0054097E" w:rsidP="0054097E">
      <w:pPr>
        <w:pStyle w:val="ListParagraph"/>
        <w:numPr>
          <w:ilvl w:val="4"/>
          <w:numId w:val="14"/>
        </w:numPr>
        <w:rPr>
          <w:i/>
          <w:iCs/>
          <w:color w:val="0070C0"/>
          <w:u w:val="single"/>
        </w:rPr>
      </w:pPr>
      <w:r w:rsidRPr="002B716A">
        <w:rPr>
          <w:u w:val="single"/>
        </w:rPr>
        <w:t>Search</w:t>
      </w:r>
    </w:p>
    <w:p w14:paraId="6A559406" w14:textId="77777777" w:rsidR="0054097E" w:rsidRPr="00B83A45" w:rsidRDefault="0054097E" w:rsidP="0054097E">
      <w:pPr>
        <w:pStyle w:val="ListParagraph"/>
        <w:numPr>
          <w:ilvl w:val="5"/>
          <w:numId w:val="14"/>
        </w:numPr>
        <w:rPr>
          <w:i/>
          <w:iCs/>
          <w:color w:val="0070C0"/>
        </w:rPr>
      </w:pPr>
      <w:r w:rsidRPr="00B83A45">
        <w:rPr>
          <w:b/>
          <w:bCs/>
        </w:rPr>
        <w:t>Dataverse search</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701C92DA" w14:textId="77777777" w:rsidR="0054097E" w:rsidRPr="000C6096" w:rsidRDefault="0054097E" w:rsidP="0054097E">
      <w:pPr>
        <w:pStyle w:val="ListParagraph"/>
        <w:numPr>
          <w:ilvl w:val="5"/>
          <w:numId w:val="14"/>
        </w:numPr>
        <w:rPr>
          <w:i/>
          <w:iCs/>
          <w:color w:val="0070C0"/>
        </w:rPr>
      </w:pPr>
      <w:r w:rsidRPr="00B83A45">
        <w:rPr>
          <w:b/>
          <w:bCs/>
        </w:rPr>
        <w:t>Single Table Search Option</w:t>
      </w:r>
      <w:r>
        <w:t xml:space="preserve">: </w:t>
      </w:r>
      <w:r w:rsidRPr="00B83A45">
        <w:rPr>
          <w:i/>
          <w:iCs/>
          <w:color w:val="0070C0"/>
        </w:rPr>
        <w:t>Turn On</w:t>
      </w:r>
      <w:r>
        <w:t xml:space="preserve"> </w:t>
      </w:r>
      <w:r w:rsidRPr="000C6096">
        <w:rPr>
          <w:i/>
          <w:iCs/>
          <w:color w:val="2E74B5" w:themeColor="accent5" w:themeShade="BF"/>
          <w:sz w:val="20"/>
          <w:szCs w:val="20"/>
        </w:rPr>
        <w:t>(see figure #: D)</w:t>
      </w:r>
    </w:p>
    <w:p w14:paraId="133AABE3" w14:textId="77777777" w:rsidR="0054097E" w:rsidRPr="00292F03" w:rsidRDefault="0054097E" w:rsidP="0054097E">
      <w:pPr>
        <w:pStyle w:val="ListParagraph"/>
        <w:numPr>
          <w:ilvl w:val="4"/>
          <w:numId w:val="14"/>
        </w:numPr>
        <w:rPr>
          <w:i/>
          <w:iCs/>
          <w:color w:val="0070C0"/>
          <w:u w:val="single"/>
        </w:rPr>
      </w:pPr>
      <w:r w:rsidRPr="00292F03">
        <w:rPr>
          <w:u w:val="single"/>
        </w:rPr>
        <w:t>Delete disabled users</w:t>
      </w:r>
    </w:p>
    <w:p w14:paraId="4CE0CC27" w14:textId="77777777" w:rsidR="0054097E" w:rsidRPr="00A90431" w:rsidRDefault="0054097E" w:rsidP="0054097E">
      <w:pPr>
        <w:pStyle w:val="ListParagraph"/>
        <w:numPr>
          <w:ilvl w:val="5"/>
          <w:numId w:val="14"/>
        </w:numPr>
        <w:rPr>
          <w:i/>
          <w:iCs/>
          <w:color w:val="0070C0"/>
        </w:rPr>
      </w:pPr>
      <w:r w:rsidRPr="00DC51AF">
        <w:rPr>
          <w:b/>
          <w:bCs/>
        </w:rPr>
        <w:t>Enable delete disabled users</w:t>
      </w:r>
      <w:r>
        <w:t xml:space="preserve">: </w:t>
      </w:r>
      <w:r w:rsidRPr="00DC51AF">
        <w:rPr>
          <w:i/>
          <w:iCs/>
          <w:color w:val="0070C0"/>
        </w:rPr>
        <w:t xml:space="preserve">Turn </w:t>
      </w:r>
      <w:r>
        <w:rPr>
          <w:i/>
          <w:iCs/>
          <w:color w:val="0070C0"/>
        </w:rPr>
        <w:t>O</w:t>
      </w:r>
      <w:r w:rsidRPr="00DC51AF">
        <w:rPr>
          <w:i/>
          <w:iCs/>
          <w:color w:val="0070C0"/>
        </w:rPr>
        <w:t>n</w:t>
      </w:r>
      <w:r>
        <w:t xml:space="preserve"> </w:t>
      </w:r>
      <w:r w:rsidRPr="000C6096">
        <w:rPr>
          <w:i/>
          <w:iCs/>
          <w:color w:val="2E74B5" w:themeColor="accent5" w:themeShade="BF"/>
          <w:sz w:val="20"/>
          <w:szCs w:val="20"/>
        </w:rPr>
        <w:t>(see figure #: E)</w:t>
      </w:r>
    </w:p>
    <w:p w14:paraId="6A601A54" w14:textId="77777777" w:rsidR="008601B8" w:rsidRDefault="008601B8" w:rsidP="005F1CB1">
      <w:pPr>
        <w:pStyle w:val="ListParagraph"/>
        <w:numPr>
          <w:ilvl w:val="2"/>
          <w:numId w:val="14"/>
        </w:numPr>
        <w:rPr>
          <w:i/>
          <w:iCs/>
          <w:color w:val="0070C0"/>
        </w:rPr>
      </w:pPr>
      <w:r w:rsidRPr="003E1A31">
        <w:rPr>
          <w:i/>
          <w:iCs/>
          <w:color w:val="0070C0"/>
        </w:rPr>
        <w:t>Privacy + Security</w:t>
      </w:r>
    </w:p>
    <w:p w14:paraId="03DEF910" w14:textId="77777777" w:rsidR="008601B8" w:rsidRPr="00A90431" w:rsidRDefault="008601B8" w:rsidP="005F1CB1">
      <w:pPr>
        <w:pStyle w:val="ListParagraph"/>
        <w:numPr>
          <w:ilvl w:val="3"/>
          <w:numId w:val="14"/>
        </w:numPr>
        <w:rPr>
          <w:i/>
          <w:iCs/>
          <w:color w:val="0070C0"/>
          <w:u w:val="single"/>
        </w:rPr>
      </w:pPr>
      <w:r w:rsidRPr="00A90431">
        <w:rPr>
          <w:u w:val="single"/>
        </w:rPr>
        <w:t>Privacy Preference</w:t>
      </w:r>
    </w:p>
    <w:p w14:paraId="1C05878C" w14:textId="77777777" w:rsidR="008601B8" w:rsidRPr="00A90431" w:rsidRDefault="7951EE63" w:rsidP="005F1CB1">
      <w:pPr>
        <w:pStyle w:val="ListParagraph"/>
        <w:numPr>
          <w:ilvl w:val="4"/>
          <w:numId w:val="14"/>
        </w:numPr>
        <w:rPr>
          <w:i/>
          <w:iCs/>
          <w:color w:val="0070C0"/>
        </w:rPr>
      </w:pPr>
      <w:r w:rsidRPr="07B683AC">
        <w:rPr>
          <w:b/>
          <w:bCs/>
          <w:highlight w:val="green"/>
        </w:rPr>
        <w:t>Show</w:t>
      </w:r>
      <w:r w:rsidRPr="07B683AC">
        <w:rPr>
          <w:b/>
          <w:bCs/>
        </w:rPr>
        <w:t xml:space="preserve"> privacy statement link for this organization</w:t>
      </w:r>
      <w:r>
        <w:t xml:space="preserve">: </w:t>
      </w:r>
      <w:r w:rsidRPr="07B683AC">
        <w:rPr>
          <w:i/>
          <w:iCs/>
          <w:color w:val="0070C0"/>
        </w:rPr>
        <w:t>Turn On</w:t>
      </w:r>
      <w:r>
        <w:t xml:space="preserve"> </w:t>
      </w:r>
      <w:r w:rsidRPr="07B683AC">
        <w:rPr>
          <w:i/>
          <w:iCs/>
          <w:color w:val="2E74B5" w:themeColor="accent5" w:themeShade="BF"/>
          <w:sz w:val="20"/>
          <w:szCs w:val="20"/>
        </w:rPr>
        <w:t>(see figure #: A)</w:t>
      </w:r>
    </w:p>
    <w:p w14:paraId="1B2DCA32" w14:textId="77777777" w:rsidR="008601B8" w:rsidRPr="00A90431" w:rsidRDefault="008601B8" w:rsidP="005F1CB1">
      <w:pPr>
        <w:pStyle w:val="ListParagraph"/>
        <w:numPr>
          <w:ilvl w:val="4"/>
          <w:numId w:val="14"/>
        </w:numPr>
        <w:rPr>
          <w:i/>
          <w:iCs/>
          <w:color w:val="0070C0"/>
        </w:rPr>
      </w:pPr>
      <w:r w:rsidRPr="00D327F2">
        <w:rPr>
          <w:b/>
          <w:bCs/>
        </w:rPr>
        <w:t>Privacy statement URL</w:t>
      </w:r>
      <w:r>
        <w:t>:</w:t>
      </w:r>
      <w:r w:rsidRPr="00D327F2">
        <w:rPr>
          <w:i/>
          <w:iCs/>
        </w:rPr>
        <w:t xml:space="preserve"> </w:t>
      </w:r>
      <w:hyperlink r:id="rId45" w:history="1">
        <w:r w:rsidRPr="00D327F2">
          <w:rPr>
            <w:rStyle w:val="Hyperlink"/>
            <w:i/>
            <w:iCs/>
          </w:rPr>
          <w:t>https://www.irs.gov/privacy-disclosure/irs-privacy-policy</w:t>
        </w:r>
      </w:hyperlink>
      <w:r>
        <w:t xml:space="preserve"> </w:t>
      </w:r>
      <w:r w:rsidRPr="00A90431">
        <w:rPr>
          <w:i/>
          <w:iCs/>
          <w:color w:val="2E74B5" w:themeColor="accent5" w:themeShade="BF"/>
          <w:sz w:val="20"/>
          <w:szCs w:val="20"/>
        </w:rPr>
        <w:t>(see figure #: B)</w:t>
      </w:r>
    </w:p>
    <w:p w14:paraId="46B2ACD1" w14:textId="77777777" w:rsidR="008601B8" w:rsidRPr="00D327F2" w:rsidRDefault="008601B8" w:rsidP="005F1CB1">
      <w:pPr>
        <w:pStyle w:val="ListParagraph"/>
        <w:numPr>
          <w:ilvl w:val="4"/>
          <w:numId w:val="14"/>
        </w:numPr>
        <w:rPr>
          <w:i/>
          <w:iCs/>
          <w:color w:val="0070C0"/>
        </w:rPr>
      </w:pPr>
      <w:r w:rsidRPr="00BE5B9A">
        <w:rPr>
          <w:b/>
          <w:bCs/>
        </w:rPr>
        <w:t>Default action to take when an error occurs</w:t>
      </w:r>
      <w:r>
        <w:t>:</w:t>
      </w:r>
    </w:p>
    <w:p w14:paraId="4F9CA0CC" w14:textId="77777777" w:rsidR="008601B8" w:rsidRPr="00A90431" w:rsidRDefault="008601B8" w:rsidP="005F1CB1">
      <w:pPr>
        <w:pStyle w:val="ListParagraph"/>
        <w:numPr>
          <w:ilvl w:val="5"/>
          <w:numId w:val="14"/>
        </w:numPr>
        <w:rPr>
          <w:i/>
          <w:iCs/>
          <w:color w:val="0070C0"/>
        </w:rPr>
      </w:pPr>
      <w:r>
        <w:t xml:space="preserve">Choose &gt; </w:t>
      </w:r>
      <w:r w:rsidRPr="00BE5B9A">
        <w:rPr>
          <w:i/>
          <w:iCs/>
          <w:color w:val="0070C0"/>
        </w:rPr>
        <w:t>Never send an error report to Microsoft</w:t>
      </w:r>
      <w:r>
        <w:t xml:space="preserve"> </w:t>
      </w:r>
      <w:r w:rsidRPr="00A90431">
        <w:rPr>
          <w:i/>
          <w:iCs/>
          <w:color w:val="2E74B5" w:themeColor="accent5" w:themeShade="BF"/>
          <w:sz w:val="20"/>
          <w:szCs w:val="20"/>
        </w:rPr>
        <w:t>(see figure #: C)</w:t>
      </w:r>
    </w:p>
    <w:p w14:paraId="545B6E08" w14:textId="77777777" w:rsidR="007B6639" w:rsidRDefault="008601B8" w:rsidP="007B6639">
      <w:pPr>
        <w:keepNext/>
        <w:jc w:val="center"/>
      </w:pPr>
      <w:r>
        <w:rPr>
          <w:noProof/>
        </w:rPr>
        <w:lastRenderedPageBreak/>
        <w:drawing>
          <wp:inline distT="0" distB="0" distL="0" distR="0" wp14:anchorId="4461967A" wp14:editId="6ED6ADCB">
            <wp:extent cx="3640635" cy="2857641"/>
            <wp:effectExtent l="0" t="0" r="0" b="0"/>
            <wp:docPr id="152031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6225" name=""/>
                    <pic:cNvPicPr/>
                  </pic:nvPicPr>
                  <pic:blipFill>
                    <a:blip r:embed="rId37"/>
                    <a:stretch>
                      <a:fillRect/>
                    </a:stretch>
                  </pic:blipFill>
                  <pic:spPr>
                    <a:xfrm>
                      <a:off x="0" y="0"/>
                      <a:ext cx="3648947" cy="2864165"/>
                    </a:xfrm>
                    <a:prstGeom prst="rect">
                      <a:avLst/>
                    </a:prstGeom>
                  </pic:spPr>
                </pic:pic>
              </a:graphicData>
            </a:graphic>
          </wp:inline>
        </w:drawing>
      </w:r>
    </w:p>
    <w:p w14:paraId="46D187E7" w14:textId="7A852D92" w:rsidR="008601B8" w:rsidRPr="00A90431" w:rsidRDefault="007B6639" w:rsidP="007B6639">
      <w:pPr>
        <w:pStyle w:val="Caption"/>
        <w:jc w:val="center"/>
      </w:pPr>
      <w:bookmarkStart w:id="49" w:name="_Toc190887591"/>
      <w:r>
        <w:t xml:space="preserve">Figure </w:t>
      </w:r>
      <w:r w:rsidR="00671C87">
        <w:fldChar w:fldCharType="begin"/>
      </w:r>
      <w:r w:rsidR="00671C87">
        <w:instrText xml:space="preserve"> SEQ Figure \* ARABIC </w:instrText>
      </w:r>
      <w:r w:rsidR="00671C87">
        <w:fldChar w:fldCharType="separate"/>
      </w:r>
      <w:r w:rsidR="00671C87">
        <w:rPr>
          <w:noProof/>
        </w:rPr>
        <w:t>24</w:t>
      </w:r>
      <w:bookmarkEnd w:id="49"/>
      <w:r w:rsidR="00671C87">
        <w:rPr>
          <w:noProof/>
        </w:rPr>
        <w:fldChar w:fldCharType="end"/>
      </w:r>
    </w:p>
    <w:p w14:paraId="6F5781EE" w14:textId="77777777" w:rsidR="008601B8" w:rsidRPr="00F04EB8" w:rsidRDefault="008601B8" w:rsidP="005F1CB1">
      <w:pPr>
        <w:pStyle w:val="ListParagraph"/>
        <w:numPr>
          <w:ilvl w:val="1"/>
          <w:numId w:val="14"/>
        </w:numPr>
        <w:rPr>
          <w:i/>
          <w:iCs/>
          <w:color w:val="0070C0"/>
        </w:rPr>
      </w:pPr>
      <w:r>
        <w:t xml:space="preserve">Under </w:t>
      </w:r>
      <w:r w:rsidRPr="00892ED6">
        <w:rPr>
          <w:i/>
          <w:iCs/>
          <w:color w:val="0070C0"/>
        </w:rPr>
        <w:t>Audit and Logs</w:t>
      </w:r>
      <w:r>
        <w:t xml:space="preserve"> &gt; </w:t>
      </w:r>
    </w:p>
    <w:p w14:paraId="0B207F93" w14:textId="77777777" w:rsidR="008601B8" w:rsidRPr="003B4307" w:rsidRDefault="008601B8" w:rsidP="005F1CB1">
      <w:pPr>
        <w:pStyle w:val="ListParagraph"/>
        <w:numPr>
          <w:ilvl w:val="2"/>
          <w:numId w:val="14"/>
        </w:numPr>
        <w:rPr>
          <w:i/>
          <w:iCs/>
          <w:color w:val="0070C0"/>
        </w:rPr>
      </w:pPr>
      <w:r w:rsidRPr="003B4307">
        <w:rPr>
          <w:i/>
          <w:iCs/>
          <w:color w:val="0070C0"/>
        </w:rPr>
        <w:t>Audit</w:t>
      </w:r>
      <w:r>
        <w:rPr>
          <w:i/>
          <w:iCs/>
          <w:color w:val="0070C0"/>
        </w:rPr>
        <w:t>ing</w:t>
      </w:r>
    </w:p>
    <w:p w14:paraId="78CAE478" w14:textId="77777777" w:rsidR="008601B8" w:rsidRPr="003B4307" w:rsidRDefault="008601B8" w:rsidP="005F1CB1">
      <w:pPr>
        <w:pStyle w:val="ListParagraph"/>
        <w:numPr>
          <w:ilvl w:val="3"/>
          <w:numId w:val="14"/>
        </w:numPr>
        <w:rPr>
          <w:i/>
          <w:iCs/>
          <w:color w:val="0070C0"/>
        </w:rPr>
      </w:pPr>
      <w:r w:rsidRPr="00A13F49">
        <w:rPr>
          <w:b/>
          <w:bCs/>
        </w:rPr>
        <w:t>Start Auditing</w:t>
      </w:r>
      <w:r>
        <w:t xml:space="preserve">: </w:t>
      </w:r>
      <w:r w:rsidRPr="00A13F49">
        <w:rPr>
          <w:i/>
          <w:iCs/>
          <w:color w:val="0070C0"/>
        </w:rPr>
        <w:t>check on</w:t>
      </w:r>
      <w:r>
        <w:t xml:space="preserve"> </w:t>
      </w:r>
      <w:r w:rsidRPr="003B4307">
        <w:rPr>
          <w:i/>
          <w:iCs/>
          <w:color w:val="2E74B5" w:themeColor="accent5" w:themeShade="BF"/>
          <w:sz w:val="20"/>
          <w:szCs w:val="20"/>
        </w:rPr>
        <w:t>(see figure #: A)</w:t>
      </w:r>
    </w:p>
    <w:p w14:paraId="1AABC708" w14:textId="77777777" w:rsidR="008601B8" w:rsidRPr="003B4307" w:rsidRDefault="008601B8" w:rsidP="005F1CB1">
      <w:pPr>
        <w:pStyle w:val="ListParagraph"/>
        <w:numPr>
          <w:ilvl w:val="3"/>
          <w:numId w:val="14"/>
        </w:numPr>
        <w:rPr>
          <w:i/>
          <w:iCs/>
          <w:color w:val="0070C0"/>
        </w:rPr>
      </w:pPr>
      <w:r w:rsidRPr="00CB6155">
        <w:rPr>
          <w:b/>
          <w:bCs/>
        </w:rPr>
        <w:t>Log Access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4AFF4610" w14:textId="77777777" w:rsidR="008601B8" w:rsidRPr="003B4307" w:rsidRDefault="008601B8" w:rsidP="005F1CB1">
      <w:pPr>
        <w:pStyle w:val="ListParagraph"/>
        <w:numPr>
          <w:ilvl w:val="3"/>
          <w:numId w:val="14"/>
        </w:numPr>
        <w:rPr>
          <w:i/>
          <w:iCs/>
          <w:color w:val="0070C0"/>
        </w:rPr>
      </w:pPr>
      <w:r w:rsidRPr="003E49AC">
        <w:rPr>
          <w:b/>
          <w:bCs/>
        </w:rPr>
        <w:t>Read Logs</w:t>
      </w:r>
      <w:r>
        <w:t xml:space="preserve">: </w:t>
      </w:r>
      <w:r w:rsidRPr="003E49AC">
        <w:rPr>
          <w:i/>
          <w:iCs/>
          <w:color w:val="0070C0"/>
        </w:rPr>
        <w:t>check on</w:t>
      </w:r>
      <w:r>
        <w:t xml:space="preserve"> </w:t>
      </w:r>
      <w:r w:rsidRPr="003B4307">
        <w:rPr>
          <w:i/>
          <w:iCs/>
          <w:color w:val="2E74B5" w:themeColor="accent5" w:themeShade="BF"/>
          <w:sz w:val="20"/>
          <w:szCs w:val="20"/>
        </w:rPr>
        <w:t>(see figure #: A)</w:t>
      </w:r>
    </w:p>
    <w:p w14:paraId="34D91268" w14:textId="77777777" w:rsidR="007B6639" w:rsidRDefault="008601B8" w:rsidP="007B6639">
      <w:pPr>
        <w:keepNext/>
        <w:jc w:val="center"/>
      </w:pPr>
      <w:r>
        <w:rPr>
          <w:noProof/>
        </w:rPr>
        <w:drawing>
          <wp:inline distT="0" distB="0" distL="0" distR="0" wp14:anchorId="3CD63F08" wp14:editId="023CDA2C">
            <wp:extent cx="4634491" cy="2194870"/>
            <wp:effectExtent l="0" t="0" r="0" b="0"/>
            <wp:docPr id="141828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3862" name=""/>
                    <pic:cNvPicPr/>
                  </pic:nvPicPr>
                  <pic:blipFill>
                    <a:blip r:embed="rId38"/>
                    <a:stretch>
                      <a:fillRect/>
                    </a:stretch>
                  </pic:blipFill>
                  <pic:spPr>
                    <a:xfrm>
                      <a:off x="0" y="0"/>
                      <a:ext cx="4643616" cy="2199192"/>
                    </a:xfrm>
                    <a:prstGeom prst="rect">
                      <a:avLst/>
                    </a:prstGeom>
                  </pic:spPr>
                </pic:pic>
              </a:graphicData>
            </a:graphic>
          </wp:inline>
        </w:drawing>
      </w:r>
    </w:p>
    <w:p w14:paraId="45AFD6A4" w14:textId="4CEFB8AA" w:rsidR="008601B8" w:rsidRPr="000869CE" w:rsidRDefault="007B6639" w:rsidP="007B6639">
      <w:pPr>
        <w:pStyle w:val="Caption"/>
        <w:jc w:val="center"/>
      </w:pPr>
      <w:bookmarkStart w:id="50" w:name="_Toc190887592"/>
      <w:r>
        <w:t xml:space="preserve">Figure </w:t>
      </w:r>
      <w:r w:rsidR="00671C87">
        <w:fldChar w:fldCharType="begin"/>
      </w:r>
      <w:r w:rsidR="00671C87">
        <w:instrText xml:space="preserve"> SEQ Figure \* ARABIC </w:instrText>
      </w:r>
      <w:r w:rsidR="00671C87">
        <w:fldChar w:fldCharType="separate"/>
      </w:r>
      <w:r w:rsidR="00671C87">
        <w:rPr>
          <w:noProof/>
        </w:rPr>
        <w:t>25</w:t>
      </w:r>
      <w:bookmarkEnd w:id="50"/>
      <w:r w:rsidR="00671C87">
        <w:rPr>
          <w:noProof/>
        </w:rPr>
        <w:fldChar w:fldCharType="end"/>
      </w:r>
    </w:p>
    <w:p w14:paraId="4BD0F526" w14:textId="77777777" w:rsidR="00075631" w:rsidRPr="0061053C" w:rsidRDefault="00075631" w:rsidP="005F1CB1">
      <w:pPr>
        <w:pStyle w:val="ListParagraph"/>
        <w:numPr>
          <w:ilvl w:val="3"/>
          <w:numId w:val="14"/>
        </w:numPr>
        <w:rPr>
          <w:i/>
          <w:iCs/>
          <w:color w:val="0070C0"/>
        </w:rPr>
      </w:pPr>
      <w:r w:rsidRPr="00D877F7">
        <w:rPr>
          <w:b/>
          <w:bCs/>
        </w:rPr>
        <w:t>Retain these logs for:</w:t>
      </w:r>
      <w:r>
        <w:t xml:space="preserve"> 5 Years = </w:t>
      </w:r>
      <w:r w:rsidRPr="000945F4">
        <w:t>1825 Days</w:t>
      </w:r>
      <w:r>
        <w:t xml:space="preserve"> </w:t>
      </w:r>
    </w:p>
    <w:p w14:paraId="2A598FB8" w14:textId="77777777" w:rsidR="00075631" w:rsidRPr="001E4376" w:rsidRDefault="00075631" w:rsidP="005F1CB1">
      <w:pPr>
        <w:pStyle w:val="ListParagraph"/>
        <w:numPr>
          <w:ilvl w:val="4"/>
          <w:numId w:val="14"/>
        </w:numPr>
        <w:rPr>
          <w:i/>
          <w:iCs/>
          <w:color w:val="0070C0"/>
        </w:rPr>
      </w:pPr>
      <w:r>
        <w:rPr>
          <w:color w:val="FF0000"/>
        </w:rPr>
        <w:t>** NOTE ** You will need to wait up to 24 hours after creating the Environment for this Field to become available, so you will need to ensure you go back in the next day to set this field!</w:t>
      </w:r>
    </w:p>
    <w:p w14:paraId="48EB4250" w14:textId="766D1BAE" w:rsidR="00075631" w:rsidRPr="000F67A7" w:rsidRDefault="00075631" w:rsidP="005F1CB1">
      <w:pPr>
        <w:pStyle w:val="ListParagraph"/>
        <w:numPr>
          <w:ilvl w:val="4"/>
          <w:numId w:val="14"/>
        </w:numPr>
        <w:rPr>
          <w:i/>
          <w:iCs/>
          <w:color w:val="0070C0"/>
        </w:rPr>
      </w:pPr>
      <w:r>
        <w:t>Once you have waited long enough, go back into this section and you will now see this field</w:t>
      </w:r>
      <w:r w:rsidR="002D2A98">
        <w:t xml:space="preserve"> (Figure 24)</w:t>
      </w:r>
      <w:r w:rsidR="009C7850">
        <w:t>.</w:t>
      </w:r>
    </w:p>
    <w:p w14:paraId="1D3C2299" w14:textId="77777777" w:rsidR="000F67A7" w:rsidRDefault="000F67A7" w:rsidP="000F67A7">
      <w:pPr>
        <w:keepNext/>
        <w:jc w:val="center"/>
      </w:pPr>
      <w:r>
        <w:rPr>
          <w:noProof/>
        </w:rPr>
        <w:lastRenderedPageBreak/>
        <w:drawing>
          <wp:inline distT="0" distB="0" distL="0" distR="0" wp14:anchorId="5F0F935A" wp14:editId="6B70BAD6">
            <wp:extent cx="2429301" cy="2758177"/>
            <wp:effectExtent l="0" t="0" r="9525" b="4445"/>
            <wp:docPr id="20682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7863" name=""/>
                    <pic:cNvPicPr/>
                  </pic:nvPicPr>
                  <pic:blipFill>
                    <a:blip r:embed="rId39"/>
                    <a:stretch>
                      <a:fillRect/>
                    </a:stretch>
                  </pic:blipFill>
                  <pic:spPr>
                    <a:xfrm>
                      <a:off x="0" y="0"/>
                      <a:ext cx="2432657" cy="2761987"/>
                    </a:xfrm>
                    <a:prstGeom prst="rect">
                      <a:avLst/>
                    </a:prstGeom>
                  </pic:spPr>
                </pic:pic>
              </a:graphicData>
            </a:graphic>
          </wp:inline>
        </w:drawing>
      </w:r>
    </w:p>
    <w:p w14:paraId="4CBDFC65" w14:textId="1C701CCC" w:rsidR="000F67A7" w:rsidRPr="000F67A7" w:rsidRDefault="000F67A7" w:rsidP="000F67A7">
      <w:pPr>
        <w:pStyle w:val="Caption"/>
        <w:jc w:val="center"/>
        <w:rPr>
          <w:color w:val="0070C0"/>
        </w:rPr>
      </w:pPr>
      <w:bookmarkStart w:id="51" w:name="_Toc190887593"/>
      <w:r>
        <w:t xml:space="preserve">Figure </w:t>
      </w:r>
      <w:r w:rsidR="00671C87">
        <w:fldChar w:fldCharType="begin"/>
      </w:r>
      <w:r w:rsidR="00671C87">
        <w:instrText xml:space="preserve"> SEQ Figure \* ARABIC </w:instrText>
      </w:r>
      <w:r w:rsidR="00671C87">
        <w:fldChar w:fldCharType="separate"/>
      </w:r>
      <w:r w:rsidR="00671C87">
        <w:rPr>
          <w:noProof/>
        </w:rPr>
        <w:t>26</w:t>
      </w:r>
      <w:bookmarkEnd w:id="51"/>
      <w:r w:rsidR="00671C87">
        <w:rPr>
          <w:noProof/>
        </w:rPr>
        <w:fldChar w:fldCharType="end"/>
      </w:r>
    </w:p>
    <w:p w14:paraId="72C54DBC" w14:textId="73FFA178" w:rsidR="009C7850" w:rsidRPr="003D7E28" w:rsidRDefault="009C7850" w:rsidP="005F1CB1">
      <w:pPr>
        <w:pStyle w:val="ListParagraph"/>
        <w:numPr>
          <w:ilvl w:val="4"/>
          <w:numId w:val="14"/>
        </w:numPr>
        <w:rPr>
          <w:i/>
          <w:iCs/>
          <w:color w:val="0070C0"/>
        </w:rPr>
      </w:pPr>
      <w:r>
        <w:t>From the drop-down, select Custom, and enter 1825</w:t>
      </w:r>
      <w:r w:rsidR="000F67A7">
        <w:t xml:space="preserve"> (days)</w:t>
      </w:r>
    </w:p>
    <w:p w14:paraId="3A75E994" w14:textId="77777777" w:rsidR="003D7E28" w:rsidRDefault="003D7E28" w:rsidP="003D7E28">
      <w:pPr>
        <w:keepNext/>
        <w:jc w:val="center"/>
      </w:pPr>
      <w:r>
        <w:rPr>
          <w:noProof/>
        </w:rPr>
        <w:drawing>
          <wp:inline distT="0" distB="0" distL="0" distR="0" wp14:anchorId="4259D9CE" wp14:editId="10C75647">
            <wp:extent cx="2612046" cy="1201003"/>
            <wp:effectExtent l="0" t="0" r="0" b="0"/>
            <wp:docPr id="47580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4922" name=""/>
                    <pic:cNvPicPr/>
                  </pic:nvPicPr>
                  <pic:blipFill>
                    <a:blip r:embed="rId40"/>
                    <a:stretch>
                      <a:fillRect/>
                    </a:stretch>
                  </pic:blipFill>
                  <pic:spPr>
                    <a:xfrm>
                      <a:off x="0" y="0"/>
                      <a:ext cx="2621959" cy="1205561"/>
                    </a:xfrm>
                    <a:prstGeom prst="rect">
                      <a:avLst/>
                    </a:prstGeom>
                  </pic:spPr>
                </pic:pic>
              </a:graphicData>
            </a:graphic>
          </wp:inline>
        </w:drawing>
      </w:r>
    </w:p>
    <w:p w14:paraId="48DCF085" w14:textId="50FBA130" w:rsidR="000F67A7" w:rsidRPr="003D7E28" w:rsidRDefault="003D7E28" w:rsidP="003D7E28">
      <w:pPr>
        <w:pStyle w:val="Caption"/>
        <w:jc w:val="center"/>
        <w:rPr>
          <w:color w:val="0070C0"/>
        </w:rPr>
      </w:pPr>
      <w:bookmarkStart w:id="52" w:name="_Toc190887594"/>
      <w:r>
        <w:t xml:space="preserve">Figure </w:t>
      </w:r>
      <w:r w:rsidR="00671C87">
        <w:fldChar w:fldCharType="begin"/>
      </w:r>
      <w:r w:rsidR="00671C87">
        <w:instrText xml:space="preserve"> SEQ Figure \* ARABIC </w:instrText>
      </w:r>
      <w:r w:rsidR="00671C87">
        <w:fldChar w:fldCharType="separate"/>
      </w:r>
      <w:r w:rsidR="00671C87">
        <w:rPr>
          <w:noProof/>
        </w:rPr>
        <w:t>27</w:t>
      </w:r>
      <w:bookmarkEnd w:id="52"/>
      <w:r w:rsidR="00671C87">
        <w:rPr>
          <w:noProof/>
        </w:rPr>
        <w:fldChar w:fldCharType="end"/>
      </w:r>
    </w:p>
    <w:p w14:paraId="05CA3A7B" w14:textId="4B8E331C" w:rsidR="008601B8" w:rsidRPr="001004C7" w:rsidRDefault="008601B8" w:rsidP="005F1CB1">
      <w:pPr>
        <w:pStyle w:val="ListParagraph"/>
        <w:numPr>
          <w:ilvl w:val="1"/>
          <w:numId w:val="14"/>
        </w:numPr>
        <w:rPr>
          <w:i/>
          <w:iCs/>
          <w:color w:val="0070C0"/>
        </w:rPr>
      </w:pPr>
      <w:r>
        <w:t xml:space="preserve">Under </w:t>
      </w:r>
      <w:r w:rsidRPr="001E7BB5">
        <w:rPr>
          <w:i/>
          <w:iCs/>
          <w:color w:val="0070C0"/>
        </w:rPr>
        <w:t>Users + Permissions</w:t>
      </w:r>
      <w:r>
        <w:t xml:space="preserve"> &gt;</w:t>
      </w:r>
    </w:p>
    <w:p w14:paraId="3A323F8D" w14:textId="77777777" w:rsidR="008601B8" w:rsidRPr="00954CB5" w:rsidRDefault="008601B8" w:rsidP="005F1CB1">
      <w:pPr>
        <w:pStyle w:val="ListParagraph"/>
        <w:numPr>
          <w:ilvl w:val="2"/>
          <w:numId w:val="14"/>
        </w:numPr>
        <w:rPr>
          <w:i/>
          <w:iCs/>
          <w:color w:val="0070C0"/>
        </w:rPr>
      </w:pPr>
      <w:r>
        <w:t>Teams</w:t>
      </w:r>
    </w:p>
    <w:p w14:paraId="34BCC6E9" w14:textId="77777777" w:rsidR="008601B8" w:rsidRPr="00954CB5" w:rsidRDefault="008601B8" w:rsidP="005F1CB1">
      <w:pPr>
        <w:pStyle w:val="ListParagraph"/>
        <w:numPr>
          <w:ilvl w:val="3"/>
          <w:numId w:val="14"/>
        </w:numPr>
        <w:rPr>
          <w:i/>
          <w:iCs/>
          <w:color w:val="0070C0"/>
        </w:rPr>
      </w:pPr>
      <w:r>
        <w:t>Create team</w:t>
      </w:r>
      <w:r>
        <w:br/>
        <w:t>This first team is the Power Platform Team Admins.</w:t>
      </w:r>
    </w:p>
    <w:p w14:paraId="4927A572" w14:textId="77777777" w:rsidR="008601B8" w:rsidRPr="00954CB5" w:rsidRDefault="008601B8" w:rsidP="005F1CB1">
      <w:pPr>
        <w:pStyle w:val="ListParagraph"/>
        <w:numPr>
          <w:ilvl w:val="4"/>
          <w:numId w:val="14"/>
        </w:numPr>
        <w:rPr>
          <w:i/>
          <w:iCs/>
          <w:color w:val="0070C0"/>
        </w:rPr>
      </w:pPr>
      <w:r w:rsidRPr="00954CB5">
        <w:rPr>
          <w:b/>
          <w:bCs/>
          <w:u w:val="single"/>
        </w:rPr>
        <w:t>Team Name:</w:t>
      </w:r>
      <w:r>
        <w:t xml:space="preserve"> PP Tenant Admins</w:t>
      </w:r>
    </w:p>
    <w:p w14:paraId="1102E739" w14:textId="77777777" w:rsidR="008601B8" w:rsidRPr="00954CB5" w:rsidRDefault="008601B8" w:rsidP="005F1CB1">
      <w:pPr>
        <w:pStyle w:val="ListParagraph"/>
        <w:numPr>
          <w:ilvl w:val="4"/>
          <w:numId w:val="14"/>
        </w:numPr>
        <w:rPr>
          <w:i/>
          <w:iCs/>
          <w:color w:val="0070C0"/>
        </w:rPr>
      </w:pPr>
      <w:r w:rsidRPr="00954CB5">
        <w:rPr>
          <w:b/>
          <w:bCs/>
          <w:u w:val="single"/>
        </w:rPr>
        <w:t>Description:</w:t>
      </w:r>
      <w:r>
        <w:t xml:space="preserve"> </w:t>
      </w:r>
      <w:r w:rsidRPr="004F369A">
        <w:t>Power Platform role group covering tenant wide Power Platform admins (used to assign admin rights over all environments for IT support)</w:t>
      </w:r>
    </w:p>
    <w:p w14:paraId="376D4342" w14:textId="77777777" w:rsidR="008601B8" w:rsidRPr="00954CB5" w:rsidRDefault="008601B8" w:rsidP="005F1CB1">
      <w:pPr>
        <w:pStyle w:val="ListParagraph"/>
        <w:numPr>
          <w:ilvl w:val="4"/>
          <w:numId w:val="14"/>
        </w:numPr>
        <w:rPr>
          <w:i/>
          <w:iCs/>
          <w:color w:val="0070C0"/>
        </w:rPr>
      </w:pPr>
      <w:r w:rsidRPr="00954CB5">
        <w:rPr>
          <w:b/>
          <w:bCs/>
          <w:u w:val="single"/>
        </w:rPr>
        <w:t>Business unit:</w:t>
      </w:r>
      <w:r>
        <w:t xml:space="preserve"> &lt;</w:t>
      </w:r>
      <w:proofErr w:type="spellStart"/>
      <w:r>
        <w:t>bu</w:t>
      </w:r>
      <w:proofErr w:type="spellEnd"/>
      <w:r>
        <w:t xml:space="preserve"> name&gt;-&lt;app&gt;-prod (all lowercase)</w:t>
      </w:r>
    </w:p>
    <w:p w14:paraId="75BA14BD" w14:textId="77777777" w:rsidR="008601B8" w:rsidRPr="00954CB5" w:rsidRDefault="008601B8" w:rsidP="005F1CB1">
      <w:pPr>
        <w:pStyle w:val="ListParagraph"/>
        <w:numPr>
          <w:ilvl w:val="5"/>
          <w:numId w:val="14"/>
        </w:numPr>
        <w:rPr>
          <w:i/>
          <w:iCs/>
          <w:color w:val="0070C0"/>
        </w:rPr>
      </w:pPr>
      <w:r>
        <w:t xml:space="preserve">Example: </w:t>
      </w:r>
      <w:proofErr w:type="spellStart"/>
      <w:r>
        <w:t>sbse</w:t>
      </w:r>
      <w:proofErr w:type="spellEnd"/>
      <w:r>
        <w:t>-transmittal-sandbox</w:t>
      </w:r>
    </w:p>
    <w:p w14:paraId="7EBA87B9" w14:textId="77777777" w:rsidR="008601B8" w:rsidRPr="00954CB5" w:rsidRDefault="008601B8" w:rsidP="005F1CB1">
      <w:pPr>
        <w:pStyle w:val="ListParagraph"/>
        <w:numPr>
          <w:ilvl w:val="4"/>
          <w:numId w:val="14"/>
        </w:numPr>
        <w:rPr>
          <w:i/>
          <w:iCs/>
          <w:color w:val="0070C0"/>
        </w:rPr>
      </w:pPr>
      <w:r w:rsidRPr="00954CB5">
        <w:rPr>
          <w:b/>
          <w:bCs/>
          <w:u w:val="single"/>
        </w:rPr>
        <w:t>Administrator:</w:t>
      </w:r>
      <w:r>
        <w:t xml:space="preserve"> &lt;yourself as PP Admin&gt; (currently your </w:t>
      </w:r>
      <w:proofErr w:type="spellStart"/>
      <w:r>
        <w:t>boad</w:t>
      </w:r>
      <w:proofErr w:type="spellEnd"/>
      <w:r>
        <w:t xml:space="preserve"> account)</w:t>
      </w:r>
    </w:p>
    <w:p w14:paraId="54F5C828" w14:textId="77777777" w:rsidR="008601B8" w:rsidRPr="009978EA" w:rsidRDefault="008601B8" w:rsidP="005F1CB1">
      <w:pPr>
        <w:pStyle w:val="ListParagraph"/>
        <w:numPr>
          <w:ilvl w:val="4"/>
          <w:numId w:val="14"/>
        </w:numPr>
        <w:rPr>
          <w:i/>
          <w:iCs/>
          <w:color w:val="0070C0"/>
        </w:rPr>
      </w:pPr>
      <w:r w:rsidRPr="00954CB5">
        <w:rPr>
          <w:b/>
          <w:bCs/>
          <w:u w:val="single"/>
        </w:rPr>
        <w:t>Team type:</w:t>
      </w:r>
      <w:r>
        <w:t xml:space="preserve"> Microsoft Entra ID Security Group</w:t>
      </w:r>
    </w:p>
    <w:p w14:paraId="740C7B6C" w14:textId="77777777" w:rsidR="008601B8" w:rsidRPr="009978EA" w:rsidRDefault="008601B8" w:rsidP="005F1CB1">
      <w:pPr>
        <w:pStyle w:val="ListParagraph"/>
        <w:numPr>
          <w:ilvl w:val="4"/>
          <w:numId w:val="14"/>
        </w:numPr>
        <w:rPr>
          <w:i/>
          <w:iCs/>
          <w:color w:val="0070C0"/>
        </w:rPr>
      </w:pPr>
      <w:r w:rsidRPr="00954CB5">
        <w:rPr>
          <w:b/>
          <w:bCs/>
          <w:u w:val="single"/>
        </w:rPr>
        <w:t>Group name:</w:t>
      </w:r>
      <w:r>
        <w:t xml:space="preserve"> CLOUD USER M365 MPP IT EOPS PP ADMINS</w:t>
      </w:r>
    </w:p>
    <w:p w14:paraId="1DE7D6B9" w14:textId="77777777" w:rsidR="008601B8" w:rsidRPr="009978EA" w:rsidRDefault="008601B8" w:rsidP="005F1CB1">
      <w:pPr>
        <w:pStyle w:val="ListParagraph"/>
        <w:numPr>
          <w:ilvl w:val="4"/>
          <w:numId w:val="14"/>
        </w:numPr>
        <w:rPr>
          <w:i/>
          <w:iCs/>
          <w:color w:val="0070C0"/>
        </w:rPr>
      </w:pPr>
      <w:r w:rsidRPr="009978EA">
        <w:rPr>
          <w:b/>
          <w:bCs/>
          <w:u w:val="single"/>
        </w:rPr>
        <w:t>Membership type:</w:t>
      </w:r>
      <w:r>
        <w:t xml:space="preserve"> Owners</w:t>
      </w:r>
    </w:p>
    <w:p w14:paraId="62252DAE" w14:textId="77777777" w:rsidR="008601B8" w:rsidRPr="0021799A" w:rsidRDefault="008601B8" w:rsidP="005F1CB1">
      <w:pPr>
        <w:pStyle w:val="ListParagraph"/>
        <w:numPr>
          <w:ilvl w:val="4"/>
          <w:numId w:val="14"/>
        </w:numPr>
        <w:rPr>
          <w:i/>
          <w:iCs/>
          <w:color w:val="0070C0"/>
        </w:rPr>
      </w:pPr>
      <w:r w:rsidRPr="009978EA">
        <w:rPr>
          <w:b/>
          <w:bCs/>
          <w:u w:val="single"/>
        </w:rPr>
        <w:t>Role:</w:t>
      </w:r>
      <w:r>
        <w:t xml:space="preserve"> System Administrator</w:t>
      </w:r>
    </w:p>
    <w:p w14:paraId="6DDFF424" w14:textId="77777777" w:rsidR="008601B8" w:rsidRPr="00D720D2" w:rsidRDefault="008601B8" w:rsidP="005F1CB1">
      <w:pPr>
        <w:pStyle w:val="ListParagraph"/>
        <w:numPr>
          <w:ilvl w:val="3"/>
          <w:numId w:val="14"/>
        </w:numPr>
        <w:rPr>
          <w:i/>
          <w:iCs/>
          <w:color w:val="0070C0"/>
        </w:rPr>
      </w:pPr>
      <w:r>
        <w:t xml:space="preserve">Create team </w:t>
      </w:r>
    </w:p>
    <w:p w14:paraId="43A60A7B" w14:textId="249B886F" w:rsidR="008601B8" w:rsidRPr="00D720D2" w:rsidRDefault="008601B8" w:rsidP="005F1CB1">
      <w:pPr>
        <w:pStyle w:val="ListParagraph"/>
        <w:numPr>
          <w:ilvl w:val="4"/>
          <w:numId w:val="14"/>
        </w:numPr>
        <w:rPr>
          <w:i/>
          <w:iCs/>
          <w:color w:val="0070C0"/>
        </w:rPr>
      </w:pPr>
      <w:r w:rsidRPr="00D720D2">
        <w:rPr>
          <w:b/>
          <w:bCs/>
          <w:u w:val="single"/>
        </w:rPr>
        <w:t>Team Name:</w:t>
      </w:r>
      <w:r>
        <w:t xml:space="preserve"> </w:t>
      </w:r>
      <w:r w:rsidRPr="007F74CB">
        <w:t xml:space="preserve">CLOUD M365 MPP </w:t>
      </w:r>
      <w:r>
        <w:t>&lt;BU&gt;</w:t>
      </w:r>
      <w:r w:rsidRPr="007F74CB">
        <w:t xml:space="preserve"> </w:t>
      </w:r>
      <w:r w:rsidR="00A95BAA">
        <w:t>PROD</w:t>
      </w:r>
      <w:r w:rsidRPr="007F74CB">
        <w:t xml:space="preserve"> </w:t>
      </w:r>
      <w:r>
        <w:t>&lt;APP NAME&gt;</w:t>
      </w:r>
      <w:r w:rsidRPr="007F74CB">
        <w:t xml:space="preserve"> </w:t>
      </w:r>
      <w:r>
        <w:t>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53ECDED5" w14:textId="77777777" w:rsidR="008601B8" w:rsidRPr="00D720D2" w:rsidRDefault="008601B8" w:rsidP="005F1CB1">
      <w:pPr>
        <w:pStyle w:val="ListParagraph"/>
        <w:numPr>
          <w:ilvl w:val="5"/>
          <w:numId w:val="14"/>
        </w:numPr>
        <w:rPr>
          <w:i/>
          <w:iCs/>
          <w:color w:val="0070C0"/>
        </w:rPr>
      </w:pPr>
      <w:r w:rsidRPr="00D720D2">
        <w:t xml:space="preserve">Example: </w:t>
      </w:r>
      <w:r>
        <w:t>CLOUD M365 MPP DEV [BU] [SOL] USER</w:t>
      </w:r>
    </w:p>
    <w:p w14:paraId="412D7C87" w14:textId="77777777" w:rsidR="008601B8" w:rsidRPr="00D720D2" w:rsidRDefault="008601B8" w:rsidP="005F1CB1">
      <w:pPr>
        <w:pStyle w:val="ListParagraph"/>
        <w:numPr>
          <w:ilvl w:val="4"/>
          <w:numId w:val="14"/>
        </w:numPr>
        <w:rPr>
          <w:i/>
          <w:iCs/>
          <w:color w:val="0070C0"/>
        </w:rPr>
      </w:pPr>
      <w:r w:rsidRPr="00D720D2">
        <w:rPr>
          <w:b/>
          <w:bCs/>
          <w:u w:val="single"/>
        </w:rPr>
        <w:t>Description:</w:t>
      </w:r>
      <w:r>
        <w:t xml:space="preserve"> Users</w:t>
      </w:r>
      <w:r w:rsidRPr="00BF3949">
        <w:t xml:space="preserve"> in the </w:t>
      </w:r>
      <w:r>
        <w:t>&lt;BU&gt;</w:t>
      </w:r>
      <w:r w:rsidRPr="00BF3949">
        <w:t xml:space="preserve"> </w:t>
      </w:r>
      <w:r>
        <w:t>&lt;APP&gt;</w:t>
      </w:r>
      <w:r w:rsidRPr="00BF3949">
        <w:t xml:space="preserve"> </w:t>
      </w:r>
      <w:r>
        <w:t>Sandbox environment</w:t>
      </w:r>
    </w:p>
    <w:p w14:paraId="090F1725" w14:textId="77777777" w:rsidR="008601B8" w:rsidRPr="00B45021" w:rsidRDefault="008601B8" w:rsidP="005F1CB1">
      <w:pPr>
        <w:pStyle w:val="ListParagraph"/>
        <w:numPr>
          <w:ilvl w:val="4"/>
          <w:numId w:val="14"/>
        </w:numPr>
        <w:rPr>
          <w:i/>
          <w:iCs/>
          <w:color w:val="0070C0"/>
        </w:rPr>
      </w:pPr>
      <w:r w:rsidRPr="00D720D2">
        <w:rPr>
          <w:b/>
          <w:bCs/>
          <w:u w:val="single"/>
        </w:rPr>
        <w:t>Business unit:</w:t>
      </w:r>
      <w:r>
        <w:t xml:space="preserve"> &lt;</w:t>
      </w:r>
      <w:proofErr w:type="spellStart"/>
      <w:r>
        <w:t>bu</w:t>
      </w:r>
      <w:proofErr w:type="spellEnd"/>
      <w:r>
        <w:t xml:space="preserve"> name&gt;-&lt;app&gt;-prod (all lowercase)</w:t>
      </w:r>
      <w:r>
        <w:br/>
        <w:t>Should be the same as the URL entered in the Dataverse Form when creating the Environment.</w:t>
      </w:r>
    </w:p>
    <w:p w14:paraId="22F7A096" w14:textId="77777777" w:rsidR="008601B8" w:rsidRPr="00D720D2" w:rsidRDefault="008601B8" w:rsidP="005F1CB1">
      <w:pPr>
        <w:pStyle w:val="ListParagraph"/>
        <w:numPr>
          <w:ilvl w:val="5"/>
          <w:numId w:val="14"/>
        </w:numPr>
        <w:rPr>
          <w:i/>
          <w:iCs/>
          <w:color w:val="0070C0"/>
        </w:rPr>
      </w:pPr>
      <w:r>
        <w:lastRenderedPageBreak/>
        <w:t>Example: [</w:t>
      </w:r>
      <w:proofErr w:type="spellStart"/>
      <w:r>
        <w:t>bu</w:t>
      </w:r>
      <w:proofErr w:type="spellEnd"/>
      <w:r>
        <w:t>]-[app]-sandbox</w:t>
      </w:r>
    </w:p>
    <w:p w14:paraId="10D87289" w14:textId="77777777" w:rsidR="008601B8" w:rsidRPr="00D720D2" w:rsidRDefault="008601B8" w:rsidP="005F1CB1">
      <w:pPr>
        <w:pStyle w:val="ListParagraph"/>
        <w:numPr>
          <w:ilvl w:val="4"/>
          <w:numId w:val="14"/>
        </w:numPr>
        <w:rPr>
          <w:i/>
          <w:iCs/>
          <w:color w:val="0070C0"/>
        </w:rPr>
      </w:pPr>
      <w:r w:rsidRPr="00D720D2">
        <w:rPr>
          <w:b/>
          <w:bCs/>
          <w:u w:val="single"/>
        </w:rPr>
        <w:t>Administrator:</w:t>
      </w:r>
      <w:r>
        <w:t xml:space="preserve"> &lt;yourself as PP Admin&gt; (currently your </w:t>
      </w:r>
      <w:proofErr w:type="spellStart"/>
      <w:r>
        <w:t>boad</w:t>
      </w:r>
      <w:proofErr w:type="spellEnd"/>
      <w:r>
        <w:t xml:space="preserve"> account)</w:t>
      </w:r>
    </w:p>
    <w:p w14:paraId="5AAEB5A7" w14:textId="77777777" w:rsidR="008601B8" w:rsidRPr="00D720D2" w:rsidRDefault="008601B8" w:rsidP="005F1CB1">
      <w:pPr>
        <w:pStyle w:val="ListParagraph"/>
        <w:numPr>
          <w:ilvl w:val="4"/>
          <w:numId w:val="14"/>
        </w:numPr>
        <w:rPr>
          <w:i/>
          <w:iCs/>
          <w:color w:val="0070C0"/>
        </w:rPr>
      </w:pPr>
      <w:r w:rsidRPr="00D720D2">
        <w:rPr>
          <w:b/>
          <w:bCs/>
          <w:u w:val="single"/>
        </w:rPr>
        <w:t>Team type:</w:t>
      </w:r>
      <w:r>
        <w:t xml:space="preserve"> Microsoft Entra ID Security Group</w:t>
      </w:r>
    </w:p>
    <w:p w14:paraId="7B7BB73C" w14:textId="77777777" w:rsidR="008601B8" w:rsidRPr="00262E55" w:rsidRDefault="008601B8" w:rsidP="005F1CB1">
      <w:pPr>
        <w:pStyle w:val="ListParagraph"/>
        <w:numPr>
          <w:ilvl w:val="4"/>
          <w:numId w:val="14"/>
        </w:numPr>
        <w:rPr>
          <w:i/>
          <w:iCs/>
          <w:color w:val="0070C0"/>
        </w:rPr>
      </w:pPr>
      <w:r w:rsidRPr="00D720D2">
        <w:rPr>
          <w:b/>
          <w:bCs/>
          <w:u w:val="single"/>
        </w:rPr>
        <w:t>Group name:</w:t>
      </w:r>
      <w:r>
        <w:t xml:space="preserve"> CLOUD M365 MPP DEV [BU] [SOL] USER</w:t>
      </w:r>
      <w:r>
        <w:br/>
        <w:t xml:space="preserve">Should be the same name as defined in </w:t>
      </w:r>
      <w:r w:rsidRPr="00063173">
        <w:rPr>
          <w:i/>
          <w:iCs/>
          <w:color w:val="0070C0"/>
        </w:rPr>
        <w:fldChar w:fldCharType="begin"/>
      </w:r>
      <w:r w:rsidRPr="00063173">
        <w:rPr>
          <w:i/>
          <w:iCs/>
          <w:color w:val="0070C0"/>
        </w:rPr>
        <w:instrText xml:space="preserve"> REF _Ref177935728 \h </w:instrText>
      </w:r>
      <w:r>
        <w:rPr>
          <w:i/>
          <w:iCs/>
          <w:color w:val="0070C0"/>
        </w:rPr>
        <w:instrText xml:space="preserve"> \* MERGEFORMAT </w:instrText>
      </w:r>
      <w:r w:rsidRPr="00063173">
        <w:rPr>
          <w:i/>
          <w:iCs/>
          <w:color w:val="0070C0"/>
        </w:rPr>
      </w:r>
      <w:r w:rsidRPr="00063173">
        <w:rPr>
          <w:i/>
          <w:iCs/>
          <w:color w:val="0070C0"/>
        </w:rPr>
        <w:fldChar w:fldCharType="separate"/>
      </w:r>
      <w:r w:rsidRPr="00063173">
        <w:rPr>
          <w:i/>
          <w:iCs/>
          <w:color w:val="0070C0"/>
        </w:rPr>
        <w:t>Step 1: Create User Security Group</w:t>
      </w:r>
      <w:r w:rsidRPr="00063173">
        <w:rPr>
          <w:i/>
          <w:iCs/>
          <w:color w:val="0070C0"/>
        </w:rPr>
        <w:fldChar w:fldCharType="end"/>
      </w:r>
    </w:p>
    <w:p w14:paraId="54316465" w14:textId="77777777" w:rsidR="008601B8" w:rsidRPr="0068690B" w:rsidRDefault="008601B8" w:rsidP="005F1CB1">
      <w:pPr>
        <w:pStyle w:val="ListParagraph"/>
        <w:numPr>
          <w:ilvl w:val="4"/>
          <w:numId w:val="14"/>
        </w:numPr>
        <w:rPr>
          <w:i/>
          <w:iCs/>
          <w:color w:val="0070C0"/>
        </w:rPr>
      </w:pPr>
      <w:r w:rsidRPr="0068690B">
        <w:rPr>
          <w:b/>
          <w:bCs/>
          <w:u w:val="single"/>
        </w:rPr>
        <w:t>Membership type:</w:t>
      </w:r>
      <w:r>
        <w:t xml:space="preserve"> Members</w:t>
      </w:r>
    </w:p>
    <w:p w14:paraId="05E54A3E" w14:textId="77777777" w:rsidR="008601B8" w:rsidRPr="00C16A23" w:rsidRDefault="008601B8" w:rsidP="005F1CB1">
      <w:pPr>
        <w:pStyle w:val="ListParagraph"/>
        <w:numPr>
          <w:ilvl w:val="4"/>
          <w:numId w:val="14"/>
        </w:numPr>
        <w:rPr>
          <w:i/>
          <w:iCs/>
          <w:color w:val="0070C0"/>
        </w:rPr>
      </w:pPr>
      <w:r w:rsidRPr="0068690B">
        <w:rPr>
          <w:b/>
          <w:bCs/>
          <w:u w:val="single"/>
        </w:rPr>
        <w:t>Role:</w:t>
      </w:r>
      <w:r>
        <w:t xml:space="preserve"> Basic user</w:t>
      </w:r>
    </w:p>
    <w:p w14:paraId="485DCDF1" w14:textId="77777777" w:rsidR="008601B8" w:rsidRDefault="008601B8" w:rsidP="008601B8">
      <w:pPr>
        <w:pStyle w:val="Heading2"/>
      </w:pPr>
      <w:bookmarkStart w:id="53" w:name="_Toc190887521"/>
      <w:r>
        <w:t>Step 4: Add to Proper Policy</w:t>
      </w:r>
      <w:bookmarkEnd w:id="53"/>
    </w:p>
    <w:p w14:paraId="51B270D7" w14:textId="77777777" w:rsidR="008601B8" w:rsidRDefault="008601B8" w:rsidP="005F1CB1">
      <w:pPr>
        <w:pStyle w:val="ListParagraph"/>
        <w:numPr>
          <w:ilvl w:val="0"/>
          <w:numId w:val="2"/>
        </w:numPr>
      </w:pPr>
      <w:r>
        <w:t>Open Power Platform Admin Center</w:t>
      </w:r>
    </w:p>
    <w:p w14:paraId="459FBD39" w14:textId="77777777" w:rsidR="008601B8" w:rsidRDefault="008601B8" w:rsidP="005F1CB1">
      <w:pPr>
        <w:pStyle w:val="ListParagraph"/>
        <w:numPr>
          <w:ilvl w:val="1"/>
          <w:numId w:val="2"/>
        </w:numPr>
      </w:pPr>
      <w:r>
        <w:t>Policies &gt; Data Policies</w:t>
      </w:r>
    </w:p>
    <w:p w14:paraId="1C2B1ABC" w14:textId="77777777" w:rsidR="008601B8" w:rsidRDefault="008601B8" w:rsidP="005F1CB1">
      <w:pPr>
        <w:pStyle w:val="ListParagraph"/>
        <w:numPr>
          <w:ilvl w:val="1"/>
          <w:numId w:val="2"/>
        </w:numPr>
      </w:pPr>
      <w:r>
        <w:t>Add non-Dataverse environments to: Baseline</w:t>
      </w:r>
    </w:p>
    <w:p w14:paraId="3CAD6EC5" w14:textId="77777777" w:rsidR="008601B8" w:rsidRDefault="008601B8" w:rsidP="005F1CB1">
      <w:pPr>
        <w:pStyle w:val="ListParagraph"/>
        <w:numPr>
          <w:ilvl w:val="1"/>
          <w:numId w:val="2"/>
        </w:numPr>
      </w:pPr>
      <w:r>
        <w:t>Add Dataverse environments to: Default Plus Dataverse</w:t>
      </w:r>
    </w:p>
    <w:p w14:paraId="647F588D" w14:textId="77777777" w:rsidR="008601B8" w:rsidRDefault="008601B8" w:rsidP="005F1CB1">
      <w:pPr>
        <w:pStyle w:val="ListParagraph"/>
        <w:numPr>
          <w:ilvl w:val="1"/>
          <w:numId w:val="2"/>
        </w:numPr>
      </w:pPr>
      <w:r>
        <w:t>Add SQL approved environments to: SQL plus Dataverse</w:t>
      </w:r>
    </w:p>
    <w:p w14:paraId="04750306" w14:textId="77777777" w:rsidR="008601B8" w:rsidRDefault="008601B8" w:rsidP="005F1CB1">
      <w:pPr>
        <w:pStyle w:val="ListParagraph"/>
        <w:numPr>
          <w:ilvl w:val="1"/>
          <w:numId w:val="2"/>
        </w:numPr>
      </w:pPr>
      <w:r>
        <w:t>Add Oracle plus Dataverse to: Oracle plus Dataverse</w:t>
      </w:r>
    </w:p>
    <w:p w14:paraId="1801C2F1" w14:textId="5C07EFD6" w:rsidR="008601B8" w:rsidRDefault="008601B8" w:rsidP="008601B8">
      <w:pPr>
        <w:pStyle w:val="Heading2"/>
      </w:pPr>
      <w:bookmarkStart w:id="54" w:name="_Toc190887522"/>
      <w:r>
        <w:t xml:space="preserve">Step </w:t>
      </w:r>
      <w:r w:rsidR="00A95BAA">
        <w:t>5</w:t>
      </w:r>
      <w:r>
        <w:t>: Create Approval Tables</w:t>
      </w:r>
      <w:bookmarkEnd w:id="54"/>
    </w:p>
    <w:p w14:paraId="16A04F27" w14:textId="77777777" w:rsidR="008601B8" w:rsidRPr="00393056" w:rsidRDefault="008601B8" w:rsidP="008601B8">
      <w:r>
        <w:t>This is only necessary for those environments using Approval Microsoft built-in Approvals</w:t>
      </w:r>
    </w:p>
    <w:p w14:paraId="1F09361B" w14:textId="77777777" w:rsidR="008601B8" w:rsidRDefault="008601B8" w:rsidP="005F1CB1">
      <w:pPr>
        <w:pStyle w:val="ListParagraph"/>
        <w:numPr>
          <w:ilvl w:val="0"/>
          <w:numId w:val="15"/>
        </w:numPr>
      </w:pPr>
      <w:r w:rsidRPr="00BA2A27">
        <w:rPr>
          <w:color w:val="FF0000"/>
        </w:rPr>
        <w:t xml:space="preserve">SAM CAN ENTER THE STEPS </w:t>
      </w:r>
      <w:r>
        <w:t>Import and run flow to create Approvals Tables</w:t>
      </w:r>
    </w:p>
    <w:p w14:paraId="34896A7C" w14:textId="6E509071" w:rsidR="00B35B59" w:rsidRDefault="00B35B59" w:rsidP="005437A1"/>
    <w:p w14:paraId="0CDF8DC1" w14:textId="77777777" w:rsidR="00B35B59" w:rsidRDefault="00B35B59" w:rsidP="005437A1"/>
    <w:p w14:paraId="0132E241" w14:textId="77777777" w:rsidR="00B35B59" w:rsidRDefault="00B35B59" w:rsidP="005437A1"/>
    <w:p w14:paraId="58D24AAB" w14:textId="23C22C86" w:rsidR="00832FC9" w:rsidRDefault="00832FC9" w:rsidP="00832FC9"/>
    <w:p w14:paraId="661E4D27" w14:textId="556C1BF4" w:rsidR="00832FC9" w:rsidRDefault="005324EC" w:rsidP="005324EC">
      <w:pPr>
        <w:jc w:val="center"/>
      </w:pPr>
      <w:r>
        <w:rPr>
          <w:noProof/>
        </w:rPr>
        <w:lastRenderedPageBreak/>
        <w:drawing>
          <wp:inline distT="0" distB="0" distL="0" distR="0" wp14:anchorId="2F794BC3" wp14:editId="5B5C55CC">
            <wp:extent cx="4935855" cy="9144000"/>
            <wp:effectExtent l="0" t="0" r="0" b="0"/>
            <wp:docPr id="109366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68713" name=""/>
                    <pic:cNvPicPr/>
                  </pic:nvPicPr>
                  <pic:blipFill>
                    <a:blip r:embed="rId46"/>
                    <a:stretch>
                      <a:fillRect/>
                    </a:stretch>
                  </pic:blipFill>
                  <pic:spPr>
                    <a:xfrm>
                      <a:off x="0" y="0"/>
                      <a:ext cx="4935855" cy="9144000"/>
                    </a:xfrm>
                    <a:prstGeom prst="rect">
                      <a:avLst/>
                    </a:prstGeom>
                  </pic:spPr>
                </pic:pic>
              </a:graphicData>
            </a:graphic>
          </wp:inline>
        </w:drawing>
      </w:r>
    </w:p>
    <w:p w14:paraId="290190F7" w14:textId="77777777" w:rsidR="0029580C" w:rsidRDefault="0029580C" w:rsidP="000444D6"/>
    <w:p w14:paraId="2B16E88B" w14:textId="28E3ED45" w:rsidR="0029580C" w:rsidRDefault="0029580C">
      <w:r>
        <w:br w:type="page"/>
      </w:r>
    </w:p>
    <w:p w14:paraId="5D6F6586" w14:textId="77777777" w:rsidR="006821AA" w:rsidRDefault="006821AA" w:rsidP="006821AA">
      <w:pPr>
        <w:pStyle w:val="Heading1"/>
      </w:pPr>
      <w:bookmarkStart w:id="55" w:name="_Toc190887523"/>
      <w:r>
        <w:lastRenderedPageBreak/>
        <w:t>How to Find and Replace the Owner of a Power App</w:t>
      </w:r>
      <w:bookmarkEnd w:id="55"/>
    </w:p>
    <w:p w14:paraId="59DEBB0D" w14:textId="31B70CB3" w:rsidR="006821AA" w:rsidRDefault="00CD4C62" w:rsidP="006821AA">
      <w:r>
        <w:t>This may be done using the COE (Center Of Excellence) for Power Platform.</w:t>
      </w:r>
    </w:p>
    <w:p w14:paraId="7CEA9BDC" w14:textId="5AF8FB49" w:rsidR="00CD4C62" w:rsidRDefault="00AC0D26" w:rsidP="005F1CB1">
      <w:pPr>
        <w:pStyle w:val="ListParagraph"/>
        <w:numPr>
          <w:ilvl w:val="0"/>
          <w:numId w:val="19"/>
        </w:numPr>
      </w:pPr>
      <w:r>
        <w:t xml:space="preserve">Open </w:t>
      </w:r>
      <w:r w:rsidR="00562F82">
        <w:t xml:space="preserve">the Maker portal for IRS tenant: </w:t>
      </w:r>
      <w:hyperlink r:id="rId47" w:history="1">
        <w:r w:rsidR="005A28F4" w:rsidRPr="00A96FCA">
          <w:rPr>
            <w:rStyle w:val="Hyperlink"/>
          </w:rPr>
          <w:t>https://make.gov.powerapps.us/</w:t>
        </w:r>
      </w:hyperlink>
      <w:r w:rsidR="005A28F4">
        <w:t xml:space="preserve"> </w:t>
      </w:r>
    </w:p>
    <w:p w14:paraId="229BAA0F" w14:textId="76F0B4F8" w:rsidR="0044071A" w:rsidRDefault="0044071A" w:rsidP="005F1CB1">
      <w:pPr>
        <w:pStyle w:val="ListParagraph"/>
        <w:numPr>
          <w:ilvl w:val="0"/>
          <w:numId w:val="19"/>
        </w:numPr>
      </w:pPr>
      <w:r>
        <w:t xml:space="preserve">Navigate to the </w:t>
      </w:r>
      <w:r w:rsidR="001B2722" w:rsidRPr="001B2722">
        <w:rPr>
          <w:b/>
          <w:bCs/>
          <w:i/>
          <w:iCs/>
        </w:rPr>
        <w:t>IT-EOPS-COE-Prod</w:t>
      </w:r>
      <w:r w:rsidR="001B2722">
        <w:t xml:space="preserve"> environment</w:t>
      </w:r>
      <w:r w:rsidR="005121AA">
        <w:t xml:space="preserve"> (A)</w:t>
      </w:r>
    </w:p>
    <w:p w14:paraId="2A205A97" w14:textId="3C518218" w:rsidR="00DA5208" w:rsidRDefault="006B20EF" w:rsidP="005F1CB1">
      <w:pPr>
        <w:pStyle w:val="ListParagraph"/>
        <w:numPr>
          <w:ilvl w:val="0"/>
          <w:numId w:val="19"/>
        </w:numPr>
      </w:pPr>
      <w:r>
        <w:t xml:space="preserve">Open the </w:t>
      </w:r>
      <w:r w:rsidRPr="00E10F62">
        <w:rPr>
          <w:b/>
          <w:bCs/>
          <w:i/>
          <w:iCs/>
        </w:rPr>
        <w:t>Apps</w:t>
      </w:r>
      <w:r w:rsidR="00E10F62">
        <w:t xml:space="preserve"> (B)</w:t>
      </w:r>
      <w:r>
        <w:t xml:space="preserve"> section</w:t>
      </w:r>
      <w:r w:rsidR="00E10F62">
        <w:t xml:space="preserve"> and</w:t>
      </w:r>
      <w:r>
        <w:t xml:space="preserve"> select </w:t>
      </w:r>
      <w:r w:rsidR="00556557" w:rsidRPr="00E10F62">
        <w:rPr>
          <w:b/>
          <w:bCs/>
          <w:i/>
          <w:iCs/>
        </w:rPr>
        <w:t>All</w:t>
      </w:r>
      <w:r w:rsidR="00FC2121">
        <w:t xml:space="preserve"> (</w:t>
      </w:r>
      <w:r w:rsidR="00E10F62">
        <w:t>C)</w:t>
      </w:r>
    </w:p>
    <w:p w14:paraId="54BB8185" w14:textId="77777777" w:rsidR="003813F9" w:rsidRDefault="003813F9" w:rsidP="003813F9">
      <w:pPr>
        <w:keepNext/>
        <w:jc w:val="center"/>
      </w:pPr>
      <w:r>
        <w:rPr>
          <w:noProof/>
        </w:rPr>
        <w:drawing>
          <wp:inline distT="0" distB="0" distL="0" distR="0" wp14:anchorId="295281EF" wp14:editId="09F381F7">
            <wp:extent cx="6858000" cy="3472180"/>
            <wp:effectExtent l="0" t="0" r="0" b="0"/>
            <wp:docPr id="1010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832" name=""/>
                    <pic:cNvPicPr/>
                  </pic:nvPicPr>
                  <pic:blipFill>
                    <a:blip r:embed="rId48"/>
                    <a:stretch>
                      <a:fillRect/>
                    </a:stretch>
                  </pic:blipFill>
                  <pic:spPr>
                    <a:xfrm>
                      <a:off x="0" y="0"/>
                      <a:ext cx="6858000" cy="3472180"/>
                    </a:xfrm>
                    <a:prstGeom prst="rect">
                      <a:avLst/>
                    </a:prstGeom>
                  </pic:spPr>
                </pic:pic>
              </a:graphicData>
            </a:graphic>
          </wp:inline>
        </w:drawing>
      </w:r>
    </w:p>
    <w:p w14:paraId="48363698" w14:textId="428B7E42" w:rsidR="003813F9" w:rsidRDefault="003813F9" w:rsidP="003813F9">
      <w:pPr>
        <w:pStyle w:val="Caption"/>
        <w:jc w:val="center"/>
      </w:pPr>
      <w:bookmarkStart w:id="56" w:name="_Toc190887595"/>
      <w:r>
        <w:t xml:space="preserve">Figure </w:t>
      </w:r>
      <w:r w:rsidR="00671C87">
        <w:fldChar w:fldCharType="begin"/>
      </w:r>
      <w:r w:rsidR="00671C87">
        <w:instrText xml:space="preserve"> SEQ Figure \* ARABIC </w:instrText>
      </w:r>
      <w:r w:rsidR="00671C87">
        <w:fldChar w:fldCharType="separate"/>
      </w:r>
      <w:r w:rsidR="00671C87">
        <w:rPr>
          <w:noProof/>
        </w:rPr>
        <w:t>28</w:t>
      </w:r>
      <w:bookmarkEnd w:id="56"/>
      <w:r w:rsidR="00671C87">
        <w:rPr>
          <w:noProof/>
        </w:rPr>
        <w:fldChar w:fldCharType="end"/>
      </w:r>
    </w:p>
    <w:p w14:paraId="11EA183A" w14:textId="2DE5EBA9" w:rsidR="003813F9" w:rsidRDefault="00773FF0" w:rsidP="005F1CB1">
      <w:pPr>
        <w:pStyle w:val="ListParagraph"/>
        <w:numPr>
          <w:ilvl w:val="0"/>
          <w:numId w:val="19"/>
        </w:numPr>
      </w:pPr>
      <w:r>
        <w:t xml:space="preserve">Open the </w:t>
      </w:r>
      <w:r w:rsidRPr="004F103B">
        <w:rPr>
          <w:b/>
          <w:bCs/>
          <w:i/>
          <w:iCs/>
        </w:rPr>
        <w:t>Power Platform Admin View</w:t>
      </w:r>
      <w:r w:rsidR="004F103B">
        <w:t xml:space="preserve"> (D).</w:t>
      </w:r>
    </w:p>
    <w:p w14:paraId="72C4F158" w14:textId="7458C858" w:rsidR="003813F9" w:rsidRDefault="002D590C" w:rsidP="00774A09">
      <w:pPr>
        <w:pStyle w:val="Heading2"/>
      </w:pPr>
      <w:bookmarkStart w:id="57" w:name="_Toc190887524"/>
      <w:r>
        <w:t xml:space="preserve">Find </w:t>
      </w:r>
      <w:r w:rsidR="0055601D">
        <w:t>the</w:t>
      </w:r>
      <w:r w:rsidR="00774A09">
        <w:t xml:space="preserve"> Power App</w:t>
      </w:r>
      <w:r w:rsidR="0055601D">
        <w:t xml:space="preserve"> ID</w:t>
      </w:r>
      <w:bookmarkEnd w:id="57"/>
    </w:p>
    <w:p w14:paraId="0FCA9205" w14:textId="2210E992" w:rsidR="00774A09" w:rsidRDefault="00AA2049" w:rsidP="00AA2049">
      <w:r>
        <w:t>There are two primary ways to find th</w:t>
      </w:r>
      <w:r w:rsidR="0055601D">
        <w:t>e ID of an application.</w:t>
      </w:r>
    </w:p>
    <w:p w14:paraId="2FF654F2" w14:textId="3BFB2D38" w:rsidR="0055601D" w:rsidRDefault="0055601D" w:rsidP="005F1CB1">
      <w:pPr>
        <w:pStyle w:val="ListParagraph"/>
        <w:numPr>
          <w:ilvl w:val="0"/>
          <w:numId w:val="19"/>
        </w:numPr>
      </w:pPr>
      <w:r>
        <w:t xml:space="preserve">The </w:t>
      </w:r>
    </w:p>
    <w:p w14:paraId="4DC3B441" w14:textId="05A46421" w:rsidR="004F103B" w:rsidRDefault="004F103B" w:rsidP="005F1CB1">
      <w:pPr>
        <w:pStyle w:val="ListParagraph"/>
        <w:numPr>
          <w:ilvl w:val="0"/>
          <w:numId w:val="19"/>
        </w:numPr>
      </w:pPr>
      <w:r>
        <w:t>F</w:t>
      </w:r>
    </w:p>
    <w:p w14:paraId="0CE4B6DC" w14:textId="0CB7EDD4" w:rsidR="004F103B" w:rsidRDefault="004F103B" w:rsidP="005F1CB1">
      <w:pPr>
        <w:pStyle w:val="ListParagraph"/>
        <w:numPr>
          <w:ilvl w:val="0"/>
          <w:numId w:val="19"/>
        </w:numPr>
      </w:pPr>
      <w:r>
        <w:t>F</w:t>
      </w:r>
    </w:p>
    <w:p w14:paraId="185B2A6E" w14:textId="04CA9477" w:rsidR="004F103B" w:rsidRDefault="004F103B" w:rsidP="005F1CB1">
      <w:pPr>
        <w:pStyle w:val="ListParagraph"/>
        <w:numPr>
          <w:ilvl w:val="0"/>
          <w:numId w:val="19"/>
        </w:numPr>
      </w:pPr>
      <w:r>
        <w:t>F</w:t>
      </w:r>
    </w:p>
    <w:p w14:paraId="6711EAAF" w14:textId="3FAC26AD" w:rsidR="004F103B" w:rsidRDefault="004F103B" w:rsidP="005F1CB1">
      <w:pPr>
        <w:pStyle w:val="ListParagraph"/>
        <w:numPr>
          <w:ilvl w:val="0"/>
          <w:numId w:val="19"/>
        </w:numPr>
      </w:pPr>
      <w:r>
        <w:t>F</w:t>
      </w:r>
    </w:p>
    <w:p w14:paraId="42AD4898" w14:textId="4A548AA5" w:rsidR="004F103B" w:rsidRPr="006821AA" w:rsidRDefault="004F103B" w:rsidP="005F1CB1">
      <w:pPr>
        <w:pStyle w:val="ListParagraph"/>
        <w:numPr>
          <w:ilvl w:val="0"/>
          <w:numId w:val="19"/>
        </w:numPr>
      </w:pPr>
      <w:r>
        <w:t>f</w:t>
      </w:r>
    </w:p>
    <w:p w14:paraId="76B6DA37" w14:textId="0E3D36E3" w:rsidR="006821AA" w:rsidRDefault="006821AA">
      <w:pPr>
        <w:rPr>
          <w:rFonts w:asciiTheme="majorHAnsi" w:eastAsiaTheme="majorEastAsia" w:hAnsiTheme="majorHAnsi" w:cstheme="majorBidi"/>
          <w:color w:val="2F5496" w:themeColor="accent1" w:themeShade="BF"/>
          <w:sz w:val="32"/>
          <w:szCs w:val="32"/>
        </w:rPr>
      </w:pPr>
      <w:r>
        <w:br w:type="page"/>
      </w:r>
    </w:p>
    <w:p w14:paraId="4B124290" w14:textId="07B64662" w:rsidR="0029580C" w:rsidRDefault="00A83C07" w:rsidP="006B67C2">
      <w:pPr>
        <w:pStyle w:val="Heading1"/>
      </w:pPr>
      <w:bookmarkStart w:id="58" w:name="_Toc190887525"/>
      <w:r>
        <w:lastRenderedPageBreak/>
        <w:t>Power Platform Pipelines</w:t>
      </w:r>
      <w:bookmarkEnd w:id="58"/>
    </w:p>
    <w:p w14:paraId="61D6A6AB" w14:textId="77777777" w:rsidR="002D01E6" w:rsidRDefault="002D01E6" w:rsidP="002D01E6">
      <w:pPr>
        <w:pStyle w:val="Heading2"/>
      </w:pPr>
      <w:bookmarkStart w:id="59" w:name="_Toc190887526"/>
      <w:r>
        <w:t>Summary of Steps:</w:t>
      </w:r>
      <w:bookmarkEnd w:id="59"/>
    </w:p>
    <w:p w14:paraId="02C4D7A0" w14:textId="77777777" w:rsidR="002D01E6" w:rsidRDefault="002D01E6" w:rsidP="005F1CB1">
      <w:pPr>
        <w:pStyle w:val="ListParagraph"/>
        <w:numPr>
          <w:ilvl w:val="0"/>
          <w:numId w:val="13"/>
        </w:numPr>
      </w:pPr>
      <w:r>
        <w:t>Create a new Environment for the Host</w:t>
      </w:r>
    </w:p>
    <w:p w14:paraId="5490BF02" w14:textId="77777777" w:rsidR="002D01E6" w:rsidRDefault="002D01E6" w:rsidP="005F1CB1">
      <w:pPr>
        <w:pStyle w:val="ListParagraph"/>
        <w:numPr>
          <w:ilvl w:val="0"/>
          <w:numId w:val="13"/>
        </w:numPr>
      </w:pPr>
      <w:r>
        <w:t>Create a specific Pipeline User Group for the pipeline</w:t>
      </w:r>
    </w:p>
    <w:p w14:paraId="4FFC9E2C" w14:textId="77777777" w:rsidR="002D01E6" w:rsidRDefault="002D01E6" w:rsidP="005F1CB1">
      <w:pPr>
        <w:pStyle w:val="ListParagraph"/>
        <w:numPr>
          <w:ilvl w:val="0"/>
          <w:numId w:val="13"/>
        </w:numPr>
      </w:pPr>
      <w:r>
        <w:t>Add Environments to the Pipeline</w:t>
      </w:r>
    </w:p>
    <w:p w14:paraId="294CE4CA" w14:textId="77777777" w:rsidR="002D01E6" w:rsidRDefault="002D01E6" w:rsidP="005F1CB1">
      <w:pPr>
        <w:pStyle w:val="ListParagraph"/>
        <w:numPr>
          <w:ilvl w:val="0"/>
          <w:numId w:val="13"/>
        </w:numPr>
      </w:pPr>
      <w:r>
        <w:t>Add Pipelines that include the environments</w:t>
      </w:r>
    </w:p>
    <w:p w14:paraId="656153BF" w14:textId="77777777" w:rsidR="002D01E6" w:rsidRPr="002D01E6" w:rsidRDefault="002D01E6" w:rsidP="002D01E6"/>
    <w:p w14:paraId="713D17B4" w14:textId="4FC35B7C" w:rsidR="00A83C07" w:rsidRDefault="00A83C07">
      <w:r>
        <w:br w:type="page"/>
      </w:r>
    </w:p>
    <w:p w14:paraId="14999112" w14:textId="2FF06E47" w:rsidR="00A83C07" w:rsidRPr="00A83C07" w:rsidRDefault="00A83C07" w:rsidP="00A766CA">
      <w:pPr>
        <w:pStyle w:val="Heading2"/>
      </w:pPr>
      <w:bookmarkStart w:id="60" w:name="_Toc190887527"/>
      <w:r>
        <w:lastRenderedPageBreak/>
        <w:t>How to Create a Pipeline Host</w:t>
      </w:r>
      <w:bookmarkEnd w:id="60"/>
    </w:p>
    <w:p w14:paraId="5ECF7251" w14:textId="4225205A" w:rsidR="0029580C" w:rsidRDefault="005F4EA4" w:rsidP="000444D6">
      <w:r>
        <w:t xml:space="preserve">Create a </w:t>
      </w:r>
      <w:r w:rsidR="004C4DDE">
        <w:t>n</w:t>
      </w:r>
      <w:r w:rsidR="009464F8">
        <w:t>ew Environment using How to Add a Production And Test Environment instructions</w:t>
      </w:r>
      <w:r w:rsidR="004C4DDE">
        <w:t>.</w:t>
      </w:r>
    </w:p>
    <w:p w14:paraId="28460913" w14:textId="3D0339D4" w:rsidR="005A2A2D" w:rsidRDefault="005A2A2D" w:rsidP="00A766CA">
      <w:pPr>
        <w:pStyle w:val="Heading3"/>
      </w:pPr>
      <w:bookmarkStart w:id="61" w:name="_Toc190887528"/>
      <w:r>
        <w:t>Summary of Steps</w:t>
      </w:r>
      <w:bookmarkEnd w:id="61"/>
    </w:p>
    <w:p w14:paraId="16D07700" w14:textId="77777777" w:rsidR="00B853E4" w:rsidRDefault="00B853E4" w:rsidP="005F1CB1">
      <w:pPr>
        <w:pStyle w:val="ListParagraph"/>
        <w:numPr>
          <w:ilvl w:val="0"/>
          <w:numId w:val="20"/>
        </w:numPr>
      </w:pPr>
      <w:r>
        <w:t>Must be a Production Environment.</w:t>
      </w:r>
    </w:p>
    <w:p w14:paraId="5671FFA2" w14:textId="77777777" w:rsidR="00B853E4" w:rsidRDefault="00B853E4" w:rsidP="005F1CB1">
      <w:pPr>
        <w:pStyle w:val="ListParagraph"/>
        <w:numPr>
          <w:ilvl w:val="0"/>
          <w:numId w:val="20"/>
        </w:numPr>
      </w:pPr>
      <w:r>
        <w:t>Must be Dataverse enabled.</w:t>
      </w:r>
    </w:p>
    <w:p w14:paraId="6E68D260" w14:textId="77777777" w:rsidR="00B853E4" w:rsidRDefault="00B853E4" w:rsidP="005F1CB1">
      <w:pPr>
        <w:pStyle w:val="ListParagraph"/>
        <w:numPr>
          <w:ilvl w:val="0"/>
          <w:numId w:val="20"/>
        </w:numPr>
      </w:pPr>
      <w:r>
        <w:t>Must be Dynamics 365 App enabled.</w:t>
      </w:r>
    </w:p>
    <w:p w14:paraId="56690ACE" w14:textId="465B95A0" w:rsidR="00B853E4" w:rsidRDefault="00B853E4" w:rsidP="005F1CB1">
      <w:pPr>
        <w:pStyle w:val="ListParagraph"/>
        <w:numPr>
          <w:ilvl w:val="0"/>
          <w:numId w:val="20"/>
        </w:numPr>
      </w:pPr>
      <w:r>
        <w:t>Must be placed into the Default Plus Dataverse Data Policy.</w:t>
      </w:r>
    </w:p>
    <w:p w14:paraId="34EB36C0" w14:textId="77777777" w:rsidR="001027AE" w:rsidRDefault="001027AE" w:rsidP="001027AE"/>
    <w:p w14:paraId="2304096E" w14:textId="255E200E" w:rsidR="001027AE" w:rsidRDefault="001027AE" w:rsidP="005F1CB1">
      <w:pPr>
        <w:pStyle w:val="ListParagraph"/>
        <w:numPr>
          <w:ilvl w:val="0"/>
          <w:numId w:val="21"/>
        </w:numPr>
      </w:pPr>
      <w:r>
        <w:t>Created Sandbox (should be done prior to this)</w:t>
      </w:r>
    </w:p>
    <w:p w14:paraId="197FCDC7" w14:textId="4669B807" w:rsidR="00DF7112" w:rsidRDefault="00DF7112" w:rsidP="005F1CB1">
      <w:pPr>
        <w:pStyle w:val="ListParagraph"/>
        <w:numPr>
          <w:ilvl w:val="1"/>
          <w:numId w:val="21"/>
        </w:numPr>
      </w:pPr>
      <w:r>
        <w:t>Ensure Maker Group is there</w:t>
      </w:r>
    </w:p>
    <w:p w14:paraId="57BEB18F" w14:textId="40B1DF8E" w:rsidR="001027AE" w:rsidRDefault="001027AE" w:rsidP="005F1CB1">
      <w:pPr>
        <w:pStyle w:val="ListParagraph"/>
        <w:numPr>
          <w:ilvl w:val="0"/>
          <w:numId w:val="21"/>
        </w:numPr>
      </w:pPr>
      <w:r>
        <w:t>Created Test (should be done prior to this)</w:t>
      </w:r>
    </w:p>
    <w:p w14:paraId="1C569096" w14:textId="337517E6" w:rsidR="00DF7112" w:rsidRDefault="00DF7112" w:rsidP="005F1CB1">
      <w:pPr>
        <w:pStyle w:val="ListParagraph"/>
        <w:numPr>
          <w:ilvl w:val="1"/>
          <w:numId w:val="21"/>
        </w:numPr>
      </w:pPr>
      <w:r>
        <w:t>Ensure same Maker Group from Sandbox is here with same Maker rights</w:t>
      </w:r>
      <w:r w:rsidR="004353DE">
        <w:t xml:space="preserve"> </w:t>
      </w:r>
    </w:p>
    <w:p w14:paraId="06387553" w14:textId="6757584C" w:rsidR="001027AE" w:rsidRDefault="001027AE" w:rsidP="005F1CB1">
      <w:pPr>
        <w:pStyle w:val="ListParagraph"/>
        <w:numPr>
          <w:ilvl w:val="0"/>
          <w:numId w:val="21"/>
        </w:numPr>
      </w:pPr>
      <w:r>
        <w:t>Created the Host</w:t>
      </w:r>
    </w:p>
    <w:p w14:paraId="2FCBEA77" w14:textId="0FC9A874" w:rsidR="00CA3F02" w:rsidRDefault="00CA3F02" w:rsidP="005F1CB1">
      <w:pPr>
        <w:pStyle w:val="ListParagraph"/>
        <w:numPr>
          <w:ilvl w:val="1"/>
          <w:numId w:val="21"/>
        </w:numPr>
      </w:pPr>
      <w:r>
        <w:t xml:space="preserve">Added </w:t>
      </w:r>
      <w:r w:rsidR="00AA1CDD">
        <w:t>Dynamics 365 Power Pipelines to the Host environment</w:t>
      </w:r>
    </w:p>
    <w:p w14:paraId="0C5333A4" w14:textId="799648EF" w:rsidR="00AA1CDD" w:rsidRDefault="00AA1CDD" w:rsidP="005F1CB1">
      <w:pPr>
        <w:pStyle w:val="ListParagraph"/>
        <w:numPr>
          <w:ilvl w:val="1"/>
          <w:numId w:val="21"/>
        </w:numPr>
      </w:pPr>
      <w:r>
        <w:t>Did the settings</w:t>
      </w:r>
    </w:p>
    <w:p w14:paraId="5CF6534A" w14:textId="2C8D4EC7" w:rsidR="00AA1CDD" w:rsidRDefault="00FE3AF3" w:rsidP="005F1CB1">
      <w:pPr>
        <w:pStyle w:val="ListParagraph"/>
        <w:numPr>
          <w:ilvl w:val="0"/>
          <w:numId w:val="21"/>
        </w:numPr>
      </w:pPr>
      <w:r>
        <w:t>Inside the Host – Pipelines</w:t>
      </w:r>
    </w:p>
    <w:p w14:paraId="72CD0097" w14:textId="47C512A4" w:rsidR="007B1245" w:rsidRDefault="00FE3AF3" w:rsidP="005F1CB1">
      <w:pPr>
        <w:pStyle w:val="ListParagraph"/>
        <w:numPr>
          <w:ilvl w:val="1"/>
          <w:numId w:val="21"/>
        </w:numPr>
      </w:pPr>
      <w:r>
        <w:t>Add Environment: Sandbox</w:t>
      </w:r>
    </w:p>
    <w:p w14:paraId="5862FFBE" w14:textId="52257113" w:rsidR="00FE3AF3" w:rsidRDefault="00FE3AF3" w:rsidP="005F1CB1">
      <w:pPr>
        <w:pStyle w:val="ListParagraph"/>
        <w:numPr>
          <w:ilvl w:val="1"/>
          <w:numId w:val="21"/>
        </w:numPr>
      </w:pPr>
      <w:r>
        <w:t>Add Environment: Test</w:t>
      </w:r>
    </w:p>
    <w:p w14:paraId="0434DD62" w14:textId="2BE78939" w:rsidR="00FE3AF3" w:rsidRDefault="00FE3AF3" w:rsidP="005F1CB1">
      <w:pPr>
        <w:pStyle w:val="ListParagraph"/>
        <w:numPr>
          <w:ilvl w:val="1"/>
          <w:numId w:val="21"/>
        </w:numPr>
      </w:pPr>
      <w:r>
        <w:t>Create new Pipel</w:t>
      </w:r>
      <w:r w:rsidR="0022719D">
        <w:t>ine</w:t>
      </w:r>
    </w:p>
    <w:p w14:paraId="3DF3D9F0" w14:textId="50346682" w:rsidR="0022719D" w:rsidRDefault="0022719D" w:rsidP="005F1CB1">
      <w:pPr>
        <w:pStyle w:val="ListParagraph"/>
        <w:numPr>
          <w:ilvl w:val="2"/>
          <w:numId w:val="21"/>
        </w:numPr>
      </w:pPr>
      <w:r>
        <w:t>Associate with Sandbox</w:t>
      </w:r>
    </w:p>
    <w:p w14:paraId="060F0725" w14:textId="3454E191" w:rsidR="0022719D" w:rsidRDefault="0022719D" w:rsidP="005F1CB1">
      <w:pPr>
        <w:pStyle w:val="ListParagraph"/>
        <w:numPr>
          <w:ilvl w:val="2"/>
          <w:numId w:val="21"/>
        </w:numPr>
      </w:pPr>
      <w:r>
        <w:t>Add new Deployment Stage</w:t>
      </w:r>
    </w:p>
    <w:p w14:paraId="759EB0E6" w14:textId="732CAEB5" w:rsidR="0022719D" w:rsidRDefault="0022719D" w:rsidP="005F1CB1">
      <w:pPr>
        <w:pStyle w:val="ListParagraph"/>
        <w:numPr>
          <w:ilvl w:val="3"/>
          <w:numId w:val="21"/>
        </w:numPr>
      </w:pPr>
      <w:r>
        <w:t>Deploy to test</w:t>
      </w:r>
    </w:p>
    <w:p w14:paraId="3550AA52" w14:textId="4EE5AEF4" w:rsidR="00A708B8" w:rsidRDefault="00A708B8" w:rsidP="005F1CB1">
      <w:pPr>
        <w:pStyle w:val="ListParagraph"/>
        <w:numPr>
          <w:ilvl w:val="3"/>
          <w:numId w:val="21"/>
        </w:numPr>
      </w:pPr>
      <w:r>
        <w:t>Share with NEW Team</w:t>
      </w:r>
      <w:r w:rsidR="00AB4EE2">
        <w:t xml:space="preserve"> </w:t>
      </w:r>
      <w:r w:rsidR="00AB4EE2">
        <w:rPr>
          <w:rFonts w:ascii="Wingdings" w:eastAsia="Wingdings" w:hAnsi="Wingdings" w:cs="Wingdings"/>
        </w:rPr>
        <w:t>à</w:t>
      </w:r>
      <w:r w:rsidR="00AB4EE2">
        <w:t xml:space="preserve"> add the Maker Group</w:t>
      </w:r>
      <w:r w:rsidR="004353DE">
        <w:t xml:space="preserve"> from Sandbox environment</w:t>
      </w:r>
    </w:p>
    <w:p w14:paraId="25D5F89F" w14:textId="279A8602" w:rsidR="0022719D" w:rsidRDefault="00203BEF" w:rsidP="005F1CB1">
      <w:pPr>
        <w:pStyle w:val="ListParagraph"/>
        <w:numPr>
          <w:ilvl w:val="1"/>
          <w:numId w:val="21"/>
        </w:numPr>
      </w:pPr>
      <w:r>
        <w:t xml:space="preserve">Go back into the HOST environment, and </w:t>
      </w:r>
      <w:r w:rsidR="001746AB">
        <w:t>see that the Maker Group</w:t>
      </w:r>
      <w:r w:rsidR="002D1E66">
        <w:t xml:space="preserve"> from the step above has been </w:t>
      </w:r>
      <w:r w:rsidR="00146DAD">
        <w:t xml:space="preserve">added – give them the </w:t>
      </w:r>
      <w:r w:rsidR="00FD3032">
        <w:t>“</w:t>
      </w:r>
      <w:r w:rsidR="00146DAD">
        <w:t>deployment pipeline user</w:t>
      </w:r>
      <w:r w:rsidR="00FD3032">
        <w:t>”</w:t>
      </w:r>
      <w:r w:rsidR="00146DAD">
        <w:t xml:space="preserve"> security role ONLY.</w:t>
      </w:r>
    </w:p>
    <w:p w14:paraId="0C7AA1FE" w14:textId="2DCD550C" w:rsidR="00146DAD" w:rsidRDefault="00146DAD" w:rsidP="005F1CB1">
      <w:pPr>
        <w:pStyle w:val="ListParagraph"/>
        <w:numPr>
          <w:ilvl w:val="1"/>
          <w:numId w:val="21"/>
        </w:numPr>
      </w:pPr>
      <w:r>
        <w:t>Navigate back</w:t>
      </w:r>
      <w:r w:rsidR="00473826">
        <w:t xml:space="preserve"> into </w:t>
      </w:r>
      <w:r w:rsidR="00F60A26">
        <w:t xml:space="preserve">the </w:t>
      </w:r>
      <w:r w:rsidR="00FD3032">
        <w:t>“Create new Pipeline” section to find out pipeline and “Share” with the group we just created and gave the “deployment pipeline user”.</w:t>
      </w:r>
    </w:p>
    <w:p w14:paraId="138D7B29" w14:textId="77777777" w:rsidR="00476936" w:rsidRDefault="00476936" w:rsidP="00476936"/>
    <w:p w14:paraId="1800C695" w14:textId="008E3AAB" w:rsidR="004A1952" w:rsidRDefault="00BC60BD" w:rsidP="00BC14E5">
      <w:pPr>
        <w:pStyle w:val="Heading3"/>
      </w:pPr>
      <w:bookmarkStart w:id="62" w:name="_Toc190887529"/>
      <w:r>
        <w:t>Step 1: Ensure the Pipeline objects are Set</w:t>
      </w:r>
      <w:bookmarkEnd w:id="62"/>
    </w:p>
    <w:p w14:paraId="5CDA0788" w14:textId="4E70542D" w:rsidR="00BC60BD" w:rsidRDefault="00BC60BD" w:rsidP="005F1CB1">
      <w:pPr>
        <w:pStyle w:val="ListParagraph"/>
        <w:numPr>
          <w:ilvl w:val="0"/>
          <w:numId w:val="22"/>
        </w:numPr>
      </w:pPr>
      <w:r>
        <w:t>Every pipeline should consist of a Sandbox (Dev), Test, and Production environment.</w:t>
      </w:r>
    </w:p>
    <w:p w14:paraId="7CB0691F" w14:textId="019E2251" w:rsidR="005A2A2D" w:rsidRDefault="005A2A2D" w:rsidP="00A766CA">
      <w:pPr>
        <w:pStyle w:val="Heading3"/>
      </w:pPr>
      <w:bookmarkStart w:id="63" w:name="_Toc190887530"/>
      <w:r>
        <w:t xml:space="preserve">Step </w:t>
      </w:r>
      <w:r w:rsidR="009D2922">
        <w:t>2</w:t>
      </w:r>
      <w:r>
        <w:t xml:space="preserve">: Create </w:t>
      </w:r>
      <w:r w:rsidR="003C23AA">
        <w:t xml:space="preserve">the Host </w:t>
      </w:r>
      <w:r>
        <w:t>Environment</w:t>
      </w:r>
      <w:bookmarkEnd w:id="63"/>
      <w:r>
        <w:t xml:space="preserve"> </w:t>
      </w:r>
    </w:p>
    <w:p w14:paraId="37A1F9E4" w14:textId="0B9DD5F0" w:rsidR="00F30DE5" w:rsidRPr="00702580" w:rsidRDefault="00F30DE5" w:rsidP="00702580">
      <w:r>
        <w:t xml:space="preserve">With the </w:t>
      </w:r>
      <w:r w:rsidRPr="00AA2839">
        <w:rPr>
          <w:b/>
          <w:bCs/>
          <w:i/>
          <w:iCs/>
        </w:rPr>
        <w:t>following exceptions</w:t>
      </w:r>
      <w:r>
        <w:t xml:space="preserve">, perform the Environment creation process laid out in section: </w:t>
      </w:r>
      <w:r w:rsidR="00763F2B" w:rsidRPr="00702580">
        <w:rPr>
          <w:b/>
          <w:bCs/>
          <w:i/>
          <w:iCs/>
          <w:color w:val="0070C0"/>
        </w:rPr>
        <w:fldChar w:fldCharType="begin"/>
      </w:r>
      <w:r w:rsidR="00763F2B" w:rsidRPr="00702580">
        <w:rPr>
          <w:b/>
          <w:bCs/>
          <w:i/>
          <w:iCs/>
          <w:color w:val="0070C0"/>
        </w:rPr>
        <w:instrText xml:space="preserve"> REF _Ref185863120 \h  \* MERGEFORMAT </w:instrText>
      </w:r>
      <w:r w:rsidR="00763F2B" w:rsidRPr="00702580">
        <w:rPr>
          <w:b/>
          <w:bCs/>
          <w:i/>
          <w:iCs/>
          <w:color w:val="0070C0"/>
        </w:rPr>
      </w:r>
      <w:r w:rsidR="00763F2B" w:rsidRPr="00702580">
        <w:rPr>
          <w:b/>
          <w:bCs/>
          <w:i/>
          <w:iCs/>
          <w:color w:val="0070C0"/>
        </w:rPr>
        <w:fldChar w:fldCharType="separate"/>
      </w:r>
      <w:r w:rsidR="00763F2B" w:rsidRPr="00702580">
        <w:rPr>
          <w:b/>
          <w:bCs/>
          <w:i/>
          <w:iCs/>
          <w:color w:val="0070C0"/>
        </w:rPr>
        <w:t>How to Add a Production And Test Environment</w:t>
      </w:r>
      <w:r w:rsidR="00763F2B" w:rsidRPr="00702580">
        <w:rPr>
          <w:b/>
          <w:bCs/>
          <w:i/>
          <w:iCs/>
          <w:color w:val="0070C0"/>
        </w:rPr>
        <w:fldChar w:fldCharType="end"/>
      </w:r>
    </w:p>
    <w:p w14:paraId="2E0D419E" w14:textId="77777777" w:rsidR="002274F0" w:rsidRDefault="00702580" w:rsidP="005F1CB1">
      <w:pPr>
        <w:pStyle w:val="ListParagraph"/>
        <w:numPr>
          <w:ilvl w:val="0"/>
          <w:numId w:val="22"/>
        </w:numPr>
      </w:pPr>
      <w:r>
        <w:t xml:space="preserve">Step </w:t>
      </w:r>
      <w:r w:rsidR="00BB38DD">
        <w:t>2</w:t>
      </w:r>
      <w:r>
        <w:t xml:space="preserve">: Create </w:t>
      </w:r>
      <w:r w:rsidR="003F5514">
        <w:t>Environment</w:t>
      </w:r>
    </w:p>
    <w:p w14:paraId="0A7EB9D5" w14:textId="77777777" w:rsidR="002274F0" w:rsidRDefault="005A2A2D" w:rsidP="005F1CB1">
      <w:pPr>
        <w:pStyle w:val="ListParagraph"/>
        <w:numPr>
          <w:ilvl w:val="1"/>
          <w:numId w:val="22"/>
        </w:numPr>
      </w:pPr>
      <w:r w:rsidRPr="002274F0">
        <w:rPr>
          <w:u w:val="single"/>
        </w:rPr>
        <w:t>New environment</w:t>
      </w:r>
      <w:r>
        <w:t xml:space="preserve"> form:</w:t>
      </w:r>
    </w:p>
    <w:p w14:paraId="2AD687C9" w14:textId="77777777" w:rsidR="002274F0" w:rsidRPr="002274F0" w:rsidRDefault="005A2A2D" w:rsidP="005F1CB1">
      <w:pPr>
        <w:pStyle w:val="ListParagraph"/>
        <w:numPr>
          <w:ilvl w:val="2"/>
          <w:numId w:val="22"/>
        </w:numPr>
      </w:pPr>
      <w:r w:rsidRPr="002274F0">
        <w:rPr>
          <w:b/>
          <w:bCs/>
        </w:rPr>
        <w:t>Name</w:t>
      </w:r>
      <w:r>
        <w:t xml:space="preserve">: </w:t>
      </w:r>
      <w:r w:rsidR="00561FAA" w:rsidRPr="002274F0">
        <w:rPr>
          <w:i/>
          <w:iCs/>
          <w:color w:val="0070C0"/>
        </w:rPr>
        <w:t>HOST</w:t>
      </w:r>
      <w:r w:rsidRPr="002274F0">
        <w:rPr>
          <w:i/>
          <w:iCs/>
          <w:color w:val="0070C0"/>
        </w:rPr>
        <w:t>-[</w:t>
      </w:r>
      <w:r w:rsidR="00561FAA" w:rsidRPr="002274F0">
        <w:rPr>
          <w:i/>
          <w:iCs/>
          <w:color w:val="0070C0"/>
        </w:rPr>
        <w:t>BU</w:t>
      </w:r>
      <w:r w:rsidRPr="002274F0">
        <w:rPr>
          <w:i/>
          <w:iCs/>
          <w:color w:val="0070C0"/>
        </w:rPr>
        <w:t>]-</w:t>
      </w:r>
      <w:r w:rsidR="00561FAA" w:rsidRPr="002274F0">
        <w:rPr>
          <w:i/>
          <w:iCs/>
          <w:color w:val="0070C0"/>
        </w:rPr>
        <w:t>PIPELINE</w:t>
      </w:r>
    </w:p>
    <w:p w14:paraId="6349B783" w14:textId="77777777" w:rsidR="002274F0" w:rsidRDefault="005A2A2D" w:rsidP="005F1CB1">
      <w:pPr>
        <w:pStyle w:val="ListParagraph"/>
        <w:numPr>
          <w:ilvl w:val="3"/>
          <w:numId w:val="22"/>
        </w:numPr>
      </w:pPr>
      <w:r>
        <w:t xml:space="preserve">Example: </w:t>
      </w:r>
      <w:r w:rsidR="00561FAA">
        <w:t>HOST</w:t>
      </w:r>
      <w:r>
        <w:t>-</w:t>
      </w:r>
      <w:r w:rsidR="00561FAA">
        <w:t>IT</w:t>
      </w:r>
      <w:r>
        <w:t>-</w:t>
      </w:r>
      <w:r w:rsidR="00561FAA">
        <w:t>PIPELINE</w:t>
      </w:r>
    </w:p>
    <w:p w14:paraId="20C317F0" w14:textId="77777777" w:rsidR="002274F0" w:rsidRPr="002274F0" w:rsidRDefault="005A2A2D" w:rsidP="005F1CB1">
      <w:pPr>
        <w:pStyle w:val="ListParagraph"/>
        <w:numPr>
          <w:ilvl w:val="2"/>
          <w:numId w:val="22"/>
        </w:numPr>
      </w:pPr>
      <w:r w:rsidRPr="002274F0">
        <w:rPr>
          <w:b/>
          <w:bCs/>
        </w:rPr>
        <w:t>Region</w:t>
      </w:r>
      <w:r>
        <w:t xml:space="preserve">: </w:t>
      </w:r>
      <w:r w:rsidRPr="002274F0">
        <w:rPr>
          <w:i/>
          <w:iCs/>
          <w:color w:val="0070C0"/>
        </w:rPr>
        <w:t>GCC Default</w:t>
      </w:r>
    </w:p>
    <w:p w14:paraId="57B37AE9" w14:textId="77777777" w:rsidR="002274F0" w:rsidRPr="002274F0" w:rsidRDefault="005A2A2D" w:rsidP="005F1CB1">
      <w:pPr>
        <w:pStyle w:val="ListParagraph"/>
        <w:numPr>
          <w:ilvl w:val="2"/>
          <w:numId w:val="22"/>
        </w:numPr>
      </w:pPr>
      <w:r w:rsidRPr="002274F0">
        <w:rPr>
          <w:b/>
          <w:bCs/>
          <w:noProof/>
        </w:rPr>
        <w:t>Type</w:t>
      </w:r>
      <w:r>
        <w:rPr>
          <w:noProof/>
        </w:rPr>
        <w:t xml:space="preserve">: </w:t>
      </w:r>
      <w:r w:rsidRPr="002274F0">
        <w:rPr>
          <w:i/>
          <w:iCs/>
          <w:noProof/>
          <w:color w:val="0070C0"/>
        </w:rPr>
        <w:t>Production</w:t>
      </w:r>
    </w:p>
    <w:p w14:paraId="7DA58B16" w14:textId="77777777" w:rsidR="002274F0" w:rsidRPr="002274F0" w:rsidRDefault="005A2A2D" w:rsidP="005F1CB1">
      <w:pPr>
        <w:pStyle w:val="ListParagraph"/>
        <w:numPr>
          <w:ilvl w:val="2"/>
          <w:numId w:val="22"/>
        </w:numPr>
      </w:pPr>
      <w:r w:rsidRPr="002274F0">
        <w:rPr>
          <w:b/>
          <w:bCs/>
          <w:noProof/>
        </w:rPr>
        <w:t>Purpose</w:t>
      </w:r>
      <w:r>
        <w:rPr>
          <w:noProof/>
        </w:rPr>
        <w:t xml:space="preserve">: </w:t>
      </w:r>
      <w:r w:rsidR="00E74E3B" w:rsidRPr="002274F0">
        <w:rPr>
          <w:i/>
          <w:iCs/>
          <w:noProof/>
          <w:color w:val="0070C0"/>
        </w:rPr>
        <w:t>Pipeline host for HOST-[BU]-PIPELINE in s</w:t>
      </w:r>
      <w:r w:rsidR="002241F3" w:rsidRPr="002274F0">
        <w:rPr>
          <w:i/>
          <w:iCs/>
          <w:noProof/>
          <w:color w:val="0070C0"/>
        </w:rPr>
        <w:t>upport of all pipelines for that BU.</w:t>
      </w:r>
    </w:p>
    <w:p w14:paraId="6993F515" w14:textId="77777777" w:rsidR="002274F0" w:rsidRPr="002274F0" w:rsidRDefault="005A2A2D" w:rsidP="005F1CB1">
      <w:pPr>
        <w:pStyle w:val="ListParagraph"/>
        <w:numPr>
          <w:ilvl w:val="2"/>
          <w:numId w:val="22"/>
        </w:numPr>
      </w:pPr>
      <w:r w:rsidRPr="002274F0">
        <w:rPr>
          <w:b/>
          <w:bCs/>
          <w:noProof/>
        </w:rPr>
        <w:t>Add a Dataverse data store?</w:t>
      </w:r>
      <w:r>
        <w:rPr>
          <w:noProof/>
        </w:rPr>
        <w:t xml:space="preserve">: </w:t>
      </w:r>
      <w:r w:rsidRPr="002274F0">
        <w:rPr>
          <w:i/>
          <w:iCs/>
          <w:noProof/>
          <w:color w:val="0070C0"/>
        </w:rPr>
        <w:t>Yes</w:t>
      </w:r>
    </w:p>
    <w:p w14:paraId="35C2BF74" w14:textId="77777777" w:rsidR="002274F0" w:rsidRDefault="002274F0" w:rsidP="005F1CB1">
      <w:pPr>
        <w:pStyle w:val="ListParagraph"/>
        <w:numPr>
          <w:ilvl w:val="2"/>
          <w:numId w:val="22"/>
        </w:numPr>
      </w:pPr>
      <w:r>
        <w:rPr>
          <w:noProof/>
        </w:rPr>
        <w:t>C</w:t>
      </w:r>
      <w:r w:rsidR="005A2A2D">
        <w:rPr>
          <w:noProof/>
        </w:rPr>
        <w:t xml:space="preserve">lick the </w:t>
      </w:r>
      <w:r w:rsidR="005A2A2D" w:rsidRPr="002274F0">
        <w:rPr>
          <w:i/>
          <w:iCs/>
          <w:noProof/>
          <w:color w:val="0070C0"/>
        </w:rPr>
        <w:t>Next</w:t>
      </w:r>
      <w:r w:rsidR="005A2A2D" w:rsidRPr="002274F0">
        <w:rPr>
          <w:noProof/>
          <w:color w:val="0070C0"/>
        </w:rPr>
        <w:t xml:space="preserve"> </w:t>
      </w:r>
      <w:r w:rsidR="005A2A2D">
        <w:rPr>
          <w:noProof/>
        </w:rPr>
        <w:t xml:space="preserve">button (which will bring up the </w:t>
      </w:r>
      <w:r w:rsidR="005A2A2D" w:rsidRPr="002274F0">
        <w:rPr>
          <w:noProof/>
          <w:u w:val="single"/>
        </w:rPr>
        <w:t>Add Dataverse</w:t>
      </w:r>
      <w:r w:rsidR="005A2A2D">
        <w:rPr>
          <w:noProof/>
        </w:rPr>
        <w:t xml:space="preserve"> form)</w:t>
      </w:r>
    </w:p>
    <w:p w14:paraId="07D8D06F" w14:textId="77777777" w:rsidR="002274F0" w:rsidRDefault="005A2A2D" w:rsidP="005F1CB1">
      <w:pPr>
        <w:pStyle w:val="ListParagraph"/>
        <w:numPr>
          <w:ilvl w:val="1"/>
          <w:numId w:val="22"/>
        </w:numPr>
      </w:pPr>
      <w:r w:rsidRPr="002274F0">
        <w:rPr>
          <w:u w:val="single"/>
        </w:rPr>
        <w:t>Add Dataverse</w:t>
      </w:r>
      <w:r>
        <w:t xml:space="preserve"> form:</w:t>
      </w:r>
    </w:p>
    <w:p w14:paraId="3A4A6C93" w14:textId="77777777" w:rsidR="002274F0" w:rsidRPr="002274F0" w:rsidRDefault="005A2A2D" w:rsidP="005F1CB1">
      <w:pPr>
        <w:pStyle w:val="ListParagraph"/>
        <w:numPr>
          <w:ilvl w:val="2"/>
          <w:numId w:val="22"/>
        </w:numPr>
      </w:pPr>
      <w:r w:rsidRPr="002274F0">
        <w:rPr>
          <w:b/>
          <w:bCs/>
        </w:rPr>
        <w:t>Language</w:t>
      </w:r>
      <w:r>
        <w:t xml:space="preserve">: </w:t>
      </w:r>
      <w:r w:rsidRPr="002274F0">
        <w:rPr>
          <w:i/>
          <w:iCs/>
          <w:color w:val="0070C0"/>
        </w:rPr>
        <w:t>English (United States)</w:t>
      </w:r>
    </w:p>
    <w:p w14:paraId="55165D6D" w14:textId="77777777" w:rsidR="002274F0" w:rsidRPr="002274F0" w:rsidRDefault="005A2A2D" w:rsidP="005F1CB1">
      <w:pPr>
        <w:pStyle w:val="ListParagraph"/>
        <w:numPr>
          <w:ilvl w:val="2"/>
          <w:numId w:val="22"/>
        </w:numPr>
      </w:pPr>
      <w:r w:rsidRPr="002274F0">
        <w:rPr>
          <w:b/>
          <w:bCs/>
        </w:rPr>
        <w:lastRenderedPageBreak/>
        <w:t>Currency</w:t>
      </w:r>
      <w:r>
        <w:t xml:space="preserve">: </w:t>
      </w:r>
      <w:r w:rsidRPr="002274F0">
        <w:rPr>
          <w:i/>
          <w:iCs/>
          <w:color w:val="0070C0"/>
        </w:rPr>
        <w:t>USD ($)</w:t>
      </w:r>
    </w:p>
    <w:p w14:paraId="0CD1BAC2" w14:textId="77777777" w:rsidR="00641D43" w:rsidRPr="00641D43" w:rsidRDefault="005A2A2D" w:rsidP="005F1CB1">
      <w:pPr>
        <w:pStyle w:val="ListParagraph"/>
        <w:numPr>
          <w:ilvl w:val="2"/>
          <w:numId w:val="22"/>
        </w:numPr>
      </w:pPr>
      <w:r w:rsidRPr="002274F0">
        <w:rPr>
          <w:b/>
          <w:bCs/>
        </w:rPr>
        <w:t>Security group</w:t>
      </w:r>
      <w:r>
        <w:t xml:space="preserve"> (click + Select): </w:t>
      </w:r>
      <w:r w:rsidRPr="002274F0">
        <w:rPr>
          <w:i/>
          <w:iCs/>
          <w:color w:val="0070C0"/>
        </w:rPr>
        <w:t>None</w:t>
      </w:r>
    </w:p>
    <w:p w14:paraId="53854692" w14:textId="77777777" w:rsidR="00641D43" w:rsidRPr="00641D43" w:rsidRDefault="005A2A2D" w:rsidP="005F1CB1">
      <w:pPr>
        <w:pStyle w:val="ListParagraph"/>
        <w:numPr>
          <w:ilvl w:val="2"/>
          <w:numId w:val="22"/>
        </w:numPr>
      </w:pPr>
      <w:r w:rsidRPr="00641D43">
        <w:rPr>
          <w:b/>
          <w:bCs/>
        </w:rPr>
        <w:t>URL</w:t>
      </w:r>
      <w:r>
        <w:t xml:space="preserve"> (click here): </w:t>
      </w:r>
      <w:r w:rsidR="004E2FFB" w:rsidRPr="00641D43">
        <w:rPr>
          <w:i/>
          <w:iCs/>
          <w:color w:val="0070C0"/>
        </w:rPr>
        <w:t>host</w:t>
      </w:r>
      <w:r w:rsidR="00645025" w:rsidRPr="00641D43">
        <w:rPr>
          <w:i/>
          <w:iCs/>
          <w:color w:val="0070C0"/>
        </w:rPr>
        <w:t>-[</w:t>
      </w:r>
      <w:proofErr w:type="spellStart"/>
      <w:r w:rsidR="004E2FFB" w:rsidRPr="00641D43">
        <w:rPr>
          <w:i/>
          <w:iCs/>
          <w:color w:val="0070C0"/>
        </w:rPr>
        <w:t>bu</w:t>
      </w:r>
      <w:proofErr w:type="spellEnd"/>
      <w:r w:rsidR="00645025" w:rsidRPr="00641D43">
        <w:rPr>
          <w:i/>
          <w:iCs/>
          <w:color w:val="0070C0"/>
        </w:rPr>
        <w:t>]-</w:t>
      </w:r>
      <w:r w:rsidR="004E2FFB" w:rsidRPr="00641D43">
        <w:rPr>
          <w:i/>
          <w:iCs/>
          <w:color w:val="0070C0"/>
        </w:rPr>
        <w:t xml:space="preserve">pipeline </w:t>
      </w:r>
      <w:r w:rsidRPr="00641D43">
        <w:rPr>
          <w:i/>
          <w:iCs/>
          <w:color w:val="0070C0"/>
        </w:rPr>
        <w:t>*All lower case</w:t>
      </w:r>
    </w:p>
    <w:p w14:paraId="6FC12A17" w14:textId="77777777" w:rsidR="00641D43" w:rsidRPr="00641D43" w:rsidRDefault="005A2A2D" w:rsidP="005F1CB1">
      <w:pPr>
        <w:pStyle w:val="ListParagraph"/>
        <w:numPr>
          <w:ilvl w:val="3"/>
          <w:numId w:val="22"/>
        </w:numPr>
      </w:pPr>
      <w:r>
        <w:t xml:space="preserve">Example: </w:t>
      </w:r>
      <w:r w:rsidR="004E2FFB" w:rsidRPr="00641D43">
        <w:rPr>
          <w:color w:val="0070C0"/>
        </w:rPr>
        <w:t>host-it-pipeline</w:t>
      </w:r>
    </w:p>
    <w:p w14:paraId="0D4D8D38" w14:textId="77777777" w:rsidR="00641D43" w:rsidRPr="00641D43" w:rsidRDefault="005A2A2D" w:rsidP="005F1CB1">
      <w:pPr>
        <w:pStyle w:val="ListParagraph"/>
        <w:numPr>
          <w:ilvl w:val="2"/>
          <w:numId w:val="22"/>
        </w:numPr>
      </w:pPr>
      <w:r w:rsidRPr="00641D43">
        <w:rPr>
          <w:b/>
          <w:bCs/>
        </w:rPr>
        <w:t>Enable Dynamics 365 apps?</w:t>
      </w:r>
      <w:r>
        <w:t xml:space="preserve">: </w:t>
      </w:r>
      <w:r w:rsidR="004E2FFB" w:rsidRPr="00641D43">
        <w:rPr>
          <w:i/>
          <w:iCs/>
          <w:color w:val="0070C0"/>
        </w:rPr>
        <w:t>Yes</w:t>
      </w:r>
    </w:p>
    <w:p w14:paraId="7BCB86EE" w14:textId="77777777" w:rsidR="00641D43" w:rsidRPr="00641D43" w:rsidRDefault="005A2A2D" w:rsidP="005F1CB1">
      <w:pPr>
        <w:pStyle w:val="ListParagraph"/>
        <w:numPr>
          <w:ilvl w:val="2"/>
          <w:numId w:val="22"/>
        </w:numPr>
      </w:pPr>
      <w:r w:rsidRPr="00641D43">
        <w:rPr>
          <w:b/>
          <w:bCs/>
        </w:rPr>
        <w:t>Deploy sample apps and data?</w:t>
      </w:r>
      <w:r>
        <w:t xml:space="preserve">: </w:t>
      </w:r>
      <w:r w:rsidRPr="00641D43">
        <w:rPr>
          <w:i/>
          <w:iCs/>
          <w:color w:val="0070C0"/>
        </w:rPr>
        <w:t>No</w:t>
      </w:r>
    </w:p>
    <w:p w14:paraId="52E66274" w14:textId="77777777" w:rsidR="00F162B6" w:rsidRDefault="005A2A2D" w:rsidP="005F1CB1">
      <w:pPr>
        <w:pStyle w:val="ListParagraph"/>
        <w:numPr>
          <w:ilvl w:val="0"/>
          <w:numId w:val="22"/>
        </w:numPr>
      </w:pPr>
      <w:r>
        <w:t xml:space="preserve">Step </w:t>
      </w:r>
      <w:r w:rsidR="00BB38DD">
        <w:t>3</w:t>
      </w:r>
      <w:r>
        <w:t>: Settings</w:t>
      </w:r>
    </w:p>
    <w:p w14:paraId="41DB5EDB" w14:textId="77777777" w:rsidR="00F162B6" w:rsidRDefault="005A2A2D" w:rsidP="005F1CB1">
      <w:pPr>
        <w:pStyle w:val="ListParagraph"/>
        <w:numPr>
          <w:ilvl w:val="1"/>
          <w:numId w:val="22"/>
        </w:numPr>
      </w:pPr>
      <w:r>
        <w:t xml:space="preserve">Under </w:t>
      </w:r>
      <w:r w:rsidRPr="003F5514">
        <w:t>Users + Permissions</w:t>
      </w:r>
      <w:r>
        <w:t xml:space="preserve"> &gt;</w:t>
      </w:r>
    </w:p>
    <w:p w14:paraId="628127C2" w14:textId="77777777" w:rsidR="00F162B6" w:rsidRDefault="0089651B" w:rsidP="005F1CB1">
      <w:pPr>
        <w:pStyle w:val="ListParagraph"/>
        <w:numPr>
          <w:ilvl w:val="2"/>
          <w:numId w:val="22"/>
        </w:numPr>
      </w:pPr>
      <w:r>
        <w:t>T</w:t>
      </w:r>
      <w:r w:rsidR="005A2A2D">
        <w:t>eams</w:t>
      </w:r>
    </w:p>
    <w:p w14:paraId="454BB43B" w14:textId="77777777" w:rsidR="00F162B6" w:rsidRDefault="005A2A2D" w:rsidP="005F1CB1">
      <w:pPr>
        <w:pStyle w:val="ListParagraph"/>
        <w:numPr>
          <w:ilvl w:val="3"/>
          <w:numId w:val="22"/>
        </w:numPr>
      </w:pPr>
      <w:r>
        <w:t>Create team</w:t>
      </w:r>
      <w:r>
        <w:br/>
        <w:t>This first team is the Power Platform Team Admins.</w:t>
      </w:r>
    </w:p>
    <w:p w14:paraId="0DC6B774" w14:textId="77777777" w:rsidR="00F162B6" w:rsidRPr="00F162B6" w:rsidRDefault="005A2A2D" w:rsidP="005F1CB1">
      <w:pPr>
        <w:pStyle w:val="ListParagraph"/>
        <w:numPr>
          <w:ilvl w:val="4"/>
          <w:numId w:val="22"/>
        </w:numPr>
      </w:pPr>
      <w:r w:rsidRPr="00F162B6">
        <w:rPr>
          <w:b/>
          <w:bCs/>
          <w:u w:val="single"/>
        </w:rPr>
        <w:t>Team Name:</w:t>
      </w:r>
      <w:r>
        <w:t xml:space="preserve"> </w:t>
      </w:r>
      <w:r w:rsidRPr="00F162B6">
        <w:rPr>
          <w:i/>
          <w:iCs/>
        </w:rPr>
        <w:t>PP Tenant Admins</w:t>
      </w:r>
    </w:p>
    <w:p w14:paraId="66D14E94" w14:textId="77777777" w:rsidR="00F162B6" w:rsidRPr="00F162B6" w:rsidRDefault="005A2A2D" w:rsidP="005F1CB1">
      <w:pPr>
        <w:pStyle w:val="ListParagraph"/>
        <w:numPr>
          <w:ilvl w:val="4"/>
          <w:numId w:val="22"/>
        </w:numPr>
      </w:pPr>
      <w:r w:rsidRPr="00F162B6">
        <w:rPr>
          <w:b/>
          <w:bCs/>
          <w:u w:val="single"/>
        </w:rPr>
        <w:t>Description:</w:t>
      </w:r>
      <w:r>
        <w:t xml:space="preserve"> </w:t>
      </w:r>
      <w:r w:rsidRPr="00F162B6">
        <w:rPr>
          <w:i/>
          <w:iCs/>
        </w:rPr>
        <w:t>Power Platform role group covering tenant wide Power Platform admins (used to assign admin rights over all environments for IT support)</w:t>
      </w:r>
    </w:p>
    <w:p w14:paraId="794FBC92" w14:textId="77777777" w:rsidR="009137EA" w:rsidRPr="009137EA" w:rsidRDefault="005A2A2D" w:rsidP="005F1CB1">
      <w:pPr>
        <w:pStyle w:val="ListParagraph"/>
        <w:numPr>
          <w:ilvl w:val="4"/>
          <w:numId w:val="22"/>
        </w:numPr>
      </w:pPr>
      <w:r w:rsidRPr="00F162B6">
        <w:rPr>
          <w:b/>
          <w:bCs/>
          <w:u w:val="single"/>
        </w:rPr>
        <w:t>Business unit:</w:t>
      </w:r>
      <w:r>
        <w:t xml:space="preserve"> </w:t>
      </w:r>
      <w:r w:rsidR="00C45166" w:rsidRPr="00F162B6">
        <w:rPr>
          <w:i/>
          <w:iCs/>
          <w:color w:val="0070C0"/>
        </w:rPr>
        <w:t>host-[</w:t>
      </w:r>
      <w:proofErr w:type="spellStart"/>
      <w:r w:rsidR="00C45166" w:rsidRPr="00F162B6">
        <w:rPr>
          <w:i/>
          <w:iCs/>
          <w:color w:val="0070C0"/>
        </w:rPr>
        <w:t>bu</w:t>
      </w:r>
      <w:proofErr w:type="spellEnd"/>
      <w:r w:rsidR="00C45166" w:rsidRPr="00F162B6">
        <w:rPr>
          <w:i/>
          <w:iCs/>
          <w:color w:val="0070C0"/>
        </w:rPr>
        <w:t>]-pipeline</w:t>
      </w:r>
    </w:p>
    <w:p w14:paraId="1D7BBA46" w14:textId="77777777" w:rsidR="009137EA" w:rsidRPr="009137EA" w:rsidRDefault="005A2A2D" w:rsidP="005F1CB1">
      <w:pPr>
        <w:pStyle w:val="ListParagraph"/>
        <w:numPr>
          <w:ilvl w:val="4"/>
          <w:numId w:val="22"/>
        </w:numPr>
      </w:pPr>
      <w:r w:rsidRPr="009137EA">
        <w:rPr>
          <w:b/>
          <w:bCs/>
          <w:u w:val="single"/>
        </w:rPr>
        <w:t>Administrator:</w:t>
      </w:r>
      <w:r>
        <w:t xml:space="preserve"> </w:t>
      </w:r>
      <w:r w:rsidRPr="009137EA">
        <w:rPr>
          <w:i/>
          <w:iCs/>
        </w:rPr>
        <w:t xml:space="preserve">&lt;yourself as PP Admin&gt; (currently your </w:t>
      </w:r>
      <w:proofErr w:type="spellStart"/>
      <w:r w:rsidRPr="009137EA">
        <w:rPr>
          <w:i/>
          <w:iCs/>
        </w:rPr>
        <w:t>boad</w:t>
      </w:r>
      <w:proofErr w:type="spellEnd"/>
      <w:r w:rsidRPr="009137EA">
        <w:rPr>
          <w:i/>
          <w:iCs/>
        </w:rPr>
        <w:t xml:space="preserve"> account)</w:t>
      </w:r>
    </w:p>
    <w:p w14:paraId="51E4219D" w14:textId="77777777" w:rsidR="009137EA" w:rsidRPr="009137EA" w:rsidRDefault="005A2A2D" w:rsidP="005F1CB1">
      <w:pPr>
        <w:pStyle w:val="ListParagraph"/>
        <w:numPr>
          <w:ilvl w:val="4"/>
          <w:numId w:val="22"/>
        </w:numPr>
      </w:pPr>
      <w:r w:rsidRPr="009137EA">
        <w:rPr>
          <w:b/>
          <w:bCs/>
          <w:u w:val="single"/>
        </w:rPr>
        <w:t>Team type:</w:t>
      </w:r>
      <w:r>
        <w:t xml:space="preserve"> </w:t>
      </w:r>
      <w:r w:rsidRPr="009137EA">
        <w:rPr>
          <w:i/>
          <w:iCs/>
        </w:rPr>
        <w:t>Microsoft Entra ID Security Group</w:t>
      </w:r>
    </w:p>
    <w:p w14:paraId="51EE1DFD" w14:textId="77777777" w:rsidR="009137EA" w:rsidRPr="009137EA" w:rsidRDefault="005A2A2D" w:rsidP="005F1CB1">
      <w:pPr>
        <w:pStyle w:val="ListParagraph"/>
        <w:numPr>
          <w:ilvl w:val="4"/>
          <w:numId w:val="22"/>
        </w:numPr>
      </w:pPr>
      <w:r w:rsidRPr="009137EA">
        <w:rPr>
          <w:b/>
          <w:bCs/>
          <w:u w:val="single"/>
        </w:rPr>
        <w:t>Group name:</w:t>
      </w:r>
      <w:r>
        <w:t xml:space="preserve"> </w:t>
      </w:r>
      <w:r w:rsidRPr="009137EA">
        <w:rPr>
          <w:i/>
          <w:iCs/>
        </w:rPr>
        <w:t>CLOUD USER M365 MPP IT EOPS PP ADMINS</w:t>
      </w:r>
    </w:p>
    <w:p w14:paraId="595F8CF4" w14:textId="77777777" w:rsidR="009137EA" w:rsidRPr="009137EA" w:rsidRDefault="005A2A2D" w:rsidP="005F1CB1">
      <w:pPr>
        <w:pStyle w:val="ListParagraph"/>
        <w:numPr>
          <w:ilvl w:val="4"/>
          <w:numId w:val="22"/>
        </w:numPr>
      </w:pPr>
      <w:r w:rsidRPr="009137EA">
        <w:rPr>
          <w:b/>
          <w:bCs/>
          <w:u w:val="single"/>
        </w:rPr>
        <w:t>Membership type:</w:t>
      </w:r>
      <w:r>
        <w:t xml:space="preserve"> </w:t>
      </w:r>
      <w:r w:rsidRPr="009137EA">
        <w:rPr>
          <w:i/>
          <w:iCs/>
        </w:rPr>
        <w:t>Owners</w:t>
      </w:r>
    </w:p>
    <w:p w14:paraId="40E1FB13" w14:textId="657BCC75" w:rsidR="005A2A2D" w:rsidRPr="0089651B" w:rsidRDefault="005A2A2D" w:rsidP="005F1CB1">
      <w:pPr>
        <w:pStyle w:val="ListParagraph"/>
        <w:numPr>
          <w:ilvl w:val="4"/>
          <w:numId w:val="22"/>
        </w:numPr>
      </w:pPr>
      <w:r w:rsidRPr="009137EA">
        <w:rPr>
          <w:b/>
          <w:bCs/>
          <w:u w:val="single"/>
        </w:rPr>
        <w:t>Role:</w:t>
      </w:r>
      <w:r>
        <w:t xml:space="preserve"> </w:t>
      </w:r>
      <w:r w:rsidRPr="009137EA">
        <w:rPr>
          <w:i/>
          <w:iCs/>
        </w:rPr>
        <w:t>System Administrator</w:t>
      </w:r>
    </w:p>
    <w:p w14:paraId="5720DBED" w14:textId="41AF4E6C" w:rsidR="006B4F97" w:rsidRDefault="009D2922" w:rsidP="002823E4">
      <w:pPr>
        <w:pStyle w:val="Heading3"/>
      </w:pPr>
      <w:bookmarkStart w:id="64" w:name="_Toc190887531"/>
      <w:r>
        <w:t xml:space="preserve">Step 3: Add Dynamics 365 </w:t>
      </w:r>
      <w:r w:rsidR="007D53FB">
        <w:t>apps to the Host environment.</w:t>
      </w:r>
      <w:bookmarkEnd w:id="64"/>
    </w:p>
    <w:p w14:paraId="5CC3F3E8" w14:textId="29529639" w:rsidR="002823E4" w:rsidRPr="008501F6" w:rsidRDefault="008501F6" w:rsidP="005F1CB1">
      <w:pPr>
        <w:pStyle w:val="ListParagraph"/>
        <w:numPr>
          <w:ilvl w:val="0"/>
          <w:numId w:val="23"/>
        </w:numPr>
        <w:rPr>
          <w:rStyle w:val="Hyperlink"/>
          <w:color w:val="auto"/>
          <w:u w:val="none"/>
        </w:rPr>
      </w:pPr>
      <w:r>
        <w:t xml:space="preserve">Login into Power Platform Admin Center: </w:t>
      </w:r>
      <w:hyperlink r:id="rId49" w:history="1">
        <w:r w:rsidRPr="00F3136F">
          <w:rPr>
            <w:rStyle w:val="Hyperlink"/>
          </w:rPr>
          <w:t>https://gcc.admin.powerplatform.microsoft.us/?l=en-US</w:t>
        </w:r>
      </w:hyperlink>
    </w:p>
    <w:p w14:paraId="31C3852E" w14:textId="30E0B8AE" w:rsidR="008501F6" w:rsidRDefault="008501F6" w:rsidP="005F1CB1">
      <w:pPr>
        <w:pStyle w:val="ListParagraph"/>
        <w:numPr>
          <w:ilvl w:val="0"/>
          <w:numId w:val="23"/>
        </w:numPr>
      </w:pPr>
      <w:r>
        <w:t>Open the Host environment you just created</w:t>
      </w:r>
      <w:r w:rsidR="00AC32E1">
        <w:t>.</w:t>
      </w:r>
    </w:p>
    <w:p w14:paraId="4B7EE560" w14:textId="2473308D" w:rsidR="00AC32E1" w:rsidRDefault="00AC32E1" w:rsidP="005F1CB1">
      <w:pPr>
        <w:pStyle w:val="ListParagraph"/>
        <w:numPr>
          <w:ilvl w:val="0"/>
          <w:numId w:val="23"/>
        </w:numPr>
      </w:pPr>
      <w:r>
        <w:t xml:space="preserve">In the left side Power Platform navigation area, expand the </w:t>
      </w:r>
      <w:r w:rsidRPr="00AC32E1">
        <w:rPr>
          <w:b/>
          <w:bCs/>
          <w:i/>
          <w:iCs/>
        </w:rPr>
        <w:t>Resources</w:t>
      </w:r>
      <w:r>
        <w:t xml:space="preserve"> section and click on the </w:t>
      </w:r>
      <w:r w:rsidRPr="00AC32E1">
        <w:rPr>
          <w:b/>
          <w:bCs/>
          <w:i/>
          <w:iCs/>
        </w:rPr>
        <w:t>Dynamics 365 apps</w:t>
      </w:r>
      <w:r w:rsidR="0008095D" w:rsidRPr="0008095D">
        <w:t xml:space="preserve"> (see figure </w:t>
      </w:r>
      <w:r w:rsidR="0008095D">
        <w:t>XXX</w:t>
      </w:r>
      <w:r w:rsidR="0008095D" w:rsidRPr="0008095D">
        <w:t>)</w:t>
      </w:r>
      <w:r>
        <w:t>.</w:t>
      </w:r>
    </w:p>
    <w:p w14:paraId="47251698" w14:textId="77777777" w:rsidR="0008095D" w:rsidRDefault="0008095D" w:rsidP="0008095D">
      <w:pPr>
        <w:keepNext/>
        <w:jc w:val="center"/>
      </w:pPr>
      <w:r>
        <w:rPr>
          <w:noProof/>
        </w:rPr>
        <w:lastRenderedPageBreak/>
        <w:drawing>
          <wp:inline distT="0" distB="0" distL="0" distR="0" wp14:anchorId="62C79E21" wp14:editId="7B7C68D0">
            <wp:extent cx="3888187" cy="4073337"/>
            <wp:effectExtent l="0" t="0" r="0" b="3810"/>
            <wp:docPr id="16823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6097" name=""/>
                    <pic:cNvPicPr/>
                  </pic:nvPicPr>
                  <pic:blipFill>
                    <a:blip r:embed="rId50"/>
                    <a:stretch>
                      <a:fillRect/>
                    </a:stretch>
                  </pic:blipFill>
                  <pic:spPr>
                    <a:xfrm>
                      <a:off x="0" y="0"/>
                      <a:ext cx="3888187" cy="4073337"/>
                    </a:xfrm>
                    <a:prstGeom prst="rect">
                      <a:avLst/>
                    </a:prstGeom>
                  </pic:spPr>
                </pic:pic>
              </a:graphicData>
            </a:graphic>
          </wp:inline>
        </w:drawing>
      </w:r>
    </w:p>
    <w:p w14:paraId="4853B44F" w14:textId="3B8C486A" w:rsidR="0008095D" w:rsidRDefault="0008095D" w:rsidP="0008095D">
      <w:pPr>
        <w:pStyle w:val="Caption"/>
        <w:jc w:val="center"/>
      </w:pPr>
      <w:bookmarkStart w:id="65" w:name="_Toc190887596"/>
      <w:r>
        <w:t xml:space="preserve">Figure </w:t>
      </w:r>
      <w:r w:rsidR="00671C87">
        <w:fldChar w:fldCharType="begin"/>
      </w:r>
      <w:r w:rsidR="00671C87">
        <w:instrText xml:space="preserve"> SEQ Figure \* ARABIC </w:instrText>
      </w:r>
      <w:r w:rsidR="00671C87">
        <w:fldChar w:fldCharType="separate"/>
      </w:r>
      <w:r w:rsidR="00671C87">
        <w:rPr>
          <w:noProof/>
        </w:rPr>
        <w:t>29</w:t>
      </w:r>
      <w:bookmarkEnd w:id="65"/>
      <w:r w:rsidR="00671C87">
        <w:rPr>
          <w:noProof/>
        </w:rPr>
        <w:fldChar w:fldCharType="end"/>
      </w:r>
    </w:p>
    <w:p w14:paraId="39A4D9C7" w14:textId="3F224CB7" w:rsidR="0008095D" w:rsidRDefault="009137EA" w:rsidP="005F1CB1">
      <w:pPr>
        <w:pStyle w:val="ListParagraph"/>
        <w:numPr>
          <w:ilvl w:val="0"/>
          <w:numId w:val="23"/>
        </w:numPr>
      </w:pPr>
      <w:r>
        <w:t xml:space="preserve">When the Dynamics </w:t>
      </w:r>
      <w:r w:rsidR="002B699D">
        <w:t xml:space="preserve">365 app page opens, scroll down to find </w:t>
      </w:r>
      <w:r w:rsidR="002B41DE">
        <w:t>Power Platform Pipelines, click on the … and select to Install (see Figure XXX).</w:t>
      </w:r>
    </w:p>
    <w:p w14:paraId="6451B1B1" w14:textId="77777777" w:rsidR="002B41DE" w:rsidRDefault="002B41DE" w:rsidP="002B41DE">
      <w:pPr>
        <w:keepNext/>
        <w:jc w:val="center"/>
      </w:pPr>
      <w:r>
        <w:rPr>
          <w:noProof/>
        </w:rPr>
        <w:drawing>
          <wp:inline distT="0" distB="0" distL="0" distR="0" wp14:anchorId="7B6E831E" wp14:editId="59A90311">
            <wp:extent cx="5714286" cy="1285714"/>
            <wp:effectExtent l="0" t="0" r="1270" b="0"/>
            <wp:docPr id="141649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2562" name=""/>
                    <pic:cNvPicPr/>
                  </pic:nvPicPr>
                  <pic:blipFill>
                    <a:blip r:embed="rId51"/>
                    <a:stretch>
                      <a:fillRect/>
                    </a:stretch>
                  </pic:blipFill>
                  <pic:spPr>
                    <a:xfrm>
                      <a:off x="0" y="0"/>
                      <a:ext cx="5714286" cy="1285714"/>
                    </a:xfrm>
                    <a:prstGeom prst="rect">
                      <a:avLst/>
                    </a:prstGeom>
                  </pic:spPr>
                </pic:pic>
              </a:graphicData>
            </a:graphic>
          </wp:inline>
        </w:drawing>
      </w:r>
    </w:p>
    <w:p w14:paraId="2F471921" w14:textId="128B8D9E" w:rsidR="002B41DE" w:rsidRDefault="002B41DE" w:rsidP="002B41DE">
      <w:pPr>
        <w:pStyle w:val="Caption"/>
        <w:jc w:val="center"/>
      </w:pPr>
      <w:bookmarkStart w:id="66" w:name="_Toc190887597"/>
      <w:r>
        <w:t xml:space="preserve">Figure </w:t>
      </w:r>
      <w:r w:rsidR="00671C87">
        <w:fldChar w:fldCharType="begin"/>
      </w:r>
      <w:r w:rsidR="00671C87">
        <w:instrText xml:space="preserve"> SEQ Figure \* ARABIC </w:instrText>
      </w:r>
      <w:r w:rsidR="00671C87">
        <w:fldChar w:fldCharType="separate"/>
      </w:r>
      <w:r w:rsidR="00671C87">
        <w:rPr>
          <w:noProof/>
        </w:rPr>
        <w:t>30</w:t>
      </w:r>
      <w:bookmarkEnd w:id="66"/>
      <w:r w:rsidR="00671C87">
        <w:rPr>
          <w:noProof/>
        </w:rPr>
        <w:fldChar w:fldCharType="end"/>
      </w:r>
    </w:p>
    <w:p w14:paraId="6B64D30A" w14:textId="0882EA9A" w:rsidR="005403B1" w:rsidRDefault="00A4544D" w:rsidP="005F1CB1">
      <w:pPr>
        <w:pStyle w:val="ListParagraph"/>
        <w:numPr>
          <w:ilvl w:val="0"/>
          <w:numId w:val="23"/>
        </w:numPr>
      </w:pPr>
      <w:r>
        <w:t xml:space="preserve">Under the </w:t>
      </w:r>
      <w:r w:rsidRPr="0010343E">
        <w:rPr>
          <w:b/>
          <w:bCs/>
          <w:i/>
          <w:iCs/>
        </w:rPr>
        <w:t xml:space="preserve">Select and environment </w:t>
      </w:r>
      <w:r w:rsidRPr="0010343E">
        <w:rPr>
          <w:b/>
          <w:bCs/>
          <w:i/>
          <w:iCs/>
          <w:color w:val="FF0000"/>
        </w:rPr>
        <w:t>*</w:t>
      </w:r>
      <w:r>
        <w:t xml:space="preserve">, click the drop down and scroll down to select the Host environment that </w:t>
      </w:r>
      <w:r w:rsidR="000F5445">
        <w:t>you created</w:t>
      </w:r>
      <w:r w:rsidR="005403B1">
        <w:t xml:space="preserve"> (see Figure XXX)</w:t>
      </w:r>
    </w:p>
    <w:p w14:paraId="3FAF881E" w14:textId="19207884" w:rsidR="005403B1" w:rsidRDefault="005403B1" w:rsidP="005F1CB1">
      <w:pPr>
        <w:pStyle w:val="ListParagraph"/>
        <w:numPr>
          <w:ilvl w:val="0"/>
          <w:numId w:val="23"/>
        </w:numPr>
      </w:pPr>
      <w:r>
        <w:t xml:space="preserve">Check the </w:t>
      </w:r>
      <w:r w:rsidR="00C44280" w:rsidRPr="0010343E">
        <w:rPr>
          <w:b/>
          <w:bCs/>
          <w:i/>
          <w:iCs/>
        </w:rPr>
        <w:t>I agree to the t</w:t>
      </w:r>
      <w:r w:rsidRPr="0010343E">
        <w:rPr>
          <w:b/>
          <w:bCs/>
          <w:i/>
          <w:iCs/>
        </w:rPr>
        <w:t>e</w:t>
      </w:r>
      <w:r w:rsidR="00C44280" w:rsidRPr="0010343E">
        <w:rPr>
          <w:b/>
          <w:bCs/>
          <w:i/>
          <w:iCs/>
        </w:rPr>
        <w:t>rms of service</w:t>
      </w:r>
      <w:r w:rsidR="00C44280">
        <w:t xml:space="preserve"> check box and click on the Install button</w:t>
      </w:r>
      <w:r w:rsidR="0010343E">
        <w:t xml:space="preserve"> (see Figure XXX)</w:t>
      </w:r>
      <w:r w:rsidR="00C44280">
        <w:t>.</w:t>
      </w:r>
    </w:p>
    <w:p w14:paraId="1226EF78" w14:textId="77777777" w:rsidR="0010343E" w:rsidRDefault="0010343E" w:rsidP="0010343E">
      <w:pPr>
        <w:keepNext/>
        <w:jc w:val="center"/>
      </w:pPr>
      <w:r>
        <w:rPr>
          <w:noProof/>
        </w:rPr>
        <w:lastRenderedPageBreak/>
        <w:drawing>
          <wp:inline distT="0" distB="0" distL="0" distR="0" wp14:anchorId="4ECDC73F" wp14:editId="27E2E19E">
            <wp:extent cx="2878372" cy="4669359"/>
            <wp:effectExtent l="0" t="0" r="0" b="0"/>
            <wp:docPr id="138335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9953" name=""/>
                    <pic:cNvPicPr/>
                  </pic:nvPicPr>
                  <pic:blipFill>
                    <a:blip r:embed="rId52"/>
                    <a:stretch>
                      <a:fillRect/>
                    </a:stretch>
                  </pic:blipFill>
                  <pic:spPr>
                    <a:xfrm>
                      <a:off x="0" y="0"/>
                      <a:ext cx="2885216" cy="4680462"/>
                    </a:xfrm>
                    <a:prstGeom prst="rect">
                      <a:avLst/>
                    </a:prstGeom>
                  </pic:spPr>
                </pic:pic>
              </a:graphicData>
            </a:graphic>
          </wp:inline>
        </w:drawing>
      </w:r>
    </w:p>
    <w:p w14:paraId="784B1D7E" w14:textId="0903EC05" w:rsidR="0010343E" w:rsidRDefault="0010343E" w:rsidP="0010343E">
      <w:pPr>
        <w:pStyle w:val="Caption"/>
        <w:jc w:val="center"/>
      </w:pPr>
      <w:bookmarkStart w:id="67" w:name="_Toc190887598"/>
      <w:r>
        <w:t xml:space="preserve">Figure </w:t>
      </w:r>
      <w:r w:rsidR="00671C87">
        <w:fldChar w:fldCharType="begin"/>
      </w:r>
      <w:r w:rsidR="00671C87">
        <w:instrText xml:space="preserve"> SEQ Figure \* ARABIC </w:instrText>
      </w:r>
      <w:r w:rsidR="00671C87">
        <w:fldChar w:fldCharType="separate"/>
      </w:r>
      <w:r w:rsidR="00671C87">
        <w:rPr>
          <w:noProof/>
        </w:rPr>
        <w:t>31</w:t>
      </w:r>
      <w:bookmarkEnd w:id="67"/>
      <w:r w:rsidR="00671C87">
        <w:rPr>
          <w:noProof/>
        </w:rPr>
        <w:fldChar w:fldCharType="end"/>
      </w:r>
    </w:p>
    <w:p w14:paraId="353A22FD" w14:textId="2B0011C7" w:rsidR="0010343E" w:rsidRDefault="00AF45D5" w:rsidP="005F1CB1">
      <w:pPr>
        <w:pStyle w:val="ListParagraph"/>
        <w:numPr>
          <w:ilvl w:val="0"/>
          <w:numId w:val="23"/>
        </w:numPr>
      </w:pPr>
      <w:r>
        <w:t>This will take time</w:t>
      </w:r>
      <w:r w:rsidR="00E028DC">
        <w:t xml:space="preserve">. Once </w:t>
      </w:r>
      <w:r w:rsidR="00415AD5">
        <w:t>installed proceed to the next s</w:t>
      </w:r>
      <w:r w:rsidR="004F74DA">
        <w:t>te</w:t>
      </w:r>
      <w:r w:rsidR="00415AD5">
        <w:t>p.</w:t>
      </w:r>
    </w:p>
    <w:p w14:paraId="4CAF2ACB" w14:textId="1A04AE58" w:rsidR="004F74DA" w:rsidRDefault="004F74DA" w:rsidP="008077E4">
      <w:pPr>
        <w:pStyle w:val="Heading2"/>
      </w:pPr>
      <w:bookmarkStart w:id="68" w:name="_Toc190887532"/>
      <w:r>
        <w:t>How to Create a Pipeline</w:t>
      </w:r>
      <w:bookmarkEnd w:id="68"/>
    </w:p>
    <w:p w14:paraId="7FDE3622" w14:textId="2CEA1A60" w:rsidR="004F74DA" w:rsidRDefault="004F74DA" w:rsidP="008077E4">
      <w:pPr>
        <w:pStyle w:val="Heading3"/>
      </w:pPr>
      <w:bookmarkStart w:id="69" w:name="_Toc190887533"/>
      <w:r>
        <w:t>Summary of Steps</w:t>
      </w:r>
      <w:bookmarkEnd w:id="69"/>
    </w:p>
    <w:p w14:paraId="505BB6C3" w14:textId="5BC1D5C0" w:rsidR="00C46C48" w:rsidRDefault="00C46C48" w:rsidP="00C46C48">
      <w:pPr>
        <w:pStyle w:val="ListParagraph"/>
        <w:numPr>
          <w:ilvl w:val="0"/>
          <w:numId w:val="38"/>
        </w:numPr>
      </w:pPr>
      <w:r>
        <w:t>Add Environments to the Host</w:t>
      </w:r>
    </w:p>
    <w:p w14:paraId="3855E6A1" w14:textId="70C9FA9E" w:rsidR="00C46C48" w:rsidRDefault="00C46C48" w:rsidP="00C46C48">
      <w:pPr>
        <w:pStyle w:val="ListParagraph"/>
        <w:numPr>
          <w:ilvl w:val="0"/>
          <w:numId w:val="38"/>
        </w:numPr>
      </w:pPr>
      <w:r>
        <w:t>Create a Pipeline to attach the Environments to a specific Pipeline</w:t>
      </w:r>
    </w:p>
    <w:p w14:paraId="18F343CC" w14:textId="45969E13" w:rsidR="00C46C48" w:rsidRDefault="009632CF" w:rsidP="00C46C48">
      <w:pPr>
        <w:pStyle w:val="ListParagraph"/>
        <w:numPr>
          <w:ilvl w:val="0"/>
          <w:numId w:val="38"/>
        </w:numPr>
      </w:pPr>
      <w:r>
        <w:t>Create the Deployment Stages</w:t>
      </w:r>
    </w:p>
    <w:p w14:paraId="7B8A4A31" w14:textId="1E947974" w:rsidR="009632CF" w:rsidRPr="00C46C48" w:rsidRDefault="009632CF" w:rsidP="00C46C48">
      <w:pPr>
        <w:pStyle w:val="ListParagraph"/>
        <w:numPr>
          <w:ilvl w:val="0"/>
          <w:numId w:val="38"/>
        </w:numPr>
      </w:pPr>
      <w:r>
        <w:t>Finalize Security for the Pipeline</w:t>
      </w:r>
    </w:p>
    <w:p w14:paraId="7C5D4683" w14:textId="47D5A7C6" w:rsidR="004F74DA" w:rsidRDefault="004F74DA" w:rsidP="001817FF">
      <w:pPr>
        <w:pStyle w:val="Heading3"/>
      </w:pPr>
      <w:bookmarkStart w:id="70" w:name="_Toc190887534"/>
      <w:r>
        <w:t>Step 1: Open the Host Power Platform</w:t>
      </w:r>
      <w:bookmarkEnd w:id="70"/>
    </w:p>
    <w:p w14:paraId="545B04E3" w14:textId="068CFE91" w:rsidR="00F6084C" w:rsidRDefault="00AD7C1C" w:rsidP="005F1CB1">
      <w:pPr>
        <w:pStyle w:val="ListParagraph"/>
        <w:numPr>
          <w:ilvl w:val="0"/>
          <w:numId w:val="24"/>
        </w:numPr>
      </w:pPr>
      <w:r>
        <w:t>N</w:t>
      </w:r>
      <w:r w:rsidR="00253650">
        <w:t xml:space="preserve">avigate to </w:t>
      </w:r>
      <w:r>
        <w:t xml:space="preserve">you’re the Power Platform Admin center: </w:t>
      </w:r>
      <w:hyperlink r:id="rId53" w:history="1">
        <w:r>
          <w:rPr>
            <w:rStyle w:val="Hyperlink"/>
          </w:rPr>
          <w:t>Environments | Power Platform admin center</w:t>
        </w:r>
      </w:hyperlink>
      <w:r>
        <w:t>.</w:t>
      </w:r>
    </w:p>
    <w:p w14:paraId="286B6EED" w14:textId="1E12C789" w:rsidR="00AD7C1C" w:rsidRDefault="00AD7C1C" w:rsidP="005F1CB1">
      <w:pPr>
        <w:pStyle w:val="ListParagraph"/>
        <w:numPr>
          <w:ilvl w:val="0"/>
          <w:numId w:val="24"/>
        </w:numPr>
      </w:pPr>
      <w:r>
        <w:t>Search and pull up the Host environment.</w:t>
      </w:r>
    </w:p>
    <w:p w14:paraId="5865C71E" w14:textId="62C440BA" w:rsidR="00AD7C1C" w:rsidRPr="0036482C" w:rsidRDefault="00AD7C1C" w:rsidP="005F1CB1">
      <w:pPr>
        <w:pStyle w:val="ListParagraph"/>
        <w:numPr>
          <w:ilvl w:val="0"/>
          <w:numId w:val="24"/>
        </w:numPr>
      </w:pPr>
      <w:r>
        <w:t xml:space="preserve">Click on the </w:t>
      </w:r>
      <w:r w:rsidR="00356EA0" w:rsidRPr="00B706D7">
        <w:rPr>
          <w:b/>
          <w:bCs/>
          <w:i/>
          <w:iCs/>
        </w:rPr>
        <w:t>Environment URL</w:t>
      </w:r>
      <w:r w:rsidR="00356EA0">
        <w:t xml:space="preserve">, or navigate directly to the </w:t>
      </w:r>
      <w:r w:rsidR="00B706D7">
        <w:t xml:space="preserve">environment URL: </w:t>
      </w:r>
      <w:r w:rsidR="00F73BCC" w:rsidRPr="00C91C51">
        <w:rPr>
          <w:i/>
          <w:iCs/>
          <w:color w:val="0070C0"/>
        </w:rPr>
        <w:t>host-&lt;</w:t>
      </w:r>
      <w:proofErr w:type="spellStart"/>
      <w:r w:rsidR="00F73BCC" w:rsidRPr="00C91C51">
        <w:rPr>
          <w:i/>
          <w:iCs/>
          <w:color w:val="0070C0"/>
        </w:rPr>
        <w:t>bu</w:t>
      </w:r>
      <w:proofErr w:type="spellEnd"/>
      <w:r w:rsidR="00F73BCC" w:rsidRPr="00C91C51">
        <w:rPr>
          <w:i/>
          <w:iCs/>
          <w:color w:val="0070C0"/>
        </w:rPr>
        <w:t>&gt;-</w:t>
      </w:r>
      <w:r w:rsidR="00C91C51" w:rsidRPr="00C91C51">
        <w:rPr>
          <w:i/>
          <w:iCs/>
          <w:color w:val="0070C0"/>
        </w:rPr>
        <w:t>pipeline.</w:t>
      </w:r>
      <w:r w:rsidR="00F73BCC" w:rsidRPr="00C91C51">
        <w:rPr>
          <w:rFonts w:ascii="Segoe UI" w:hAnsi="Segoe UI" w:cs="Segoe UI"/>
          <w:i/>
          <w:iCs/>
          <w:color w:val="0070C0"/>
          <w:sz w:val="21"/>
          <w:szCs w:val="21"/>
          <w:shd w:val="clear" w:color="auto" w:fill="FFFFFF"/>
        </w:rPr>
        <w:t>crm9.dynamics.com</w:t>
      </w:r>
      <w:r w:rsidR="00C91C51" w:rsidRPr="00C91C51">
        <w:rPr>
          <w:rFonts w:ascii="Segoe UI" w:hAnsi="Segoe UI" w:cs="Segoe UI"/>
          <w:sz w:val="21"/>
          <w:szCs w:val="21"/>
          <w:shd w:val="clear" w:color="auto" w:fill="FFFFFF"/>
        </w:rPr>
        <w:t>.</w:t>
      </w:r>
    </w:p>
    <w:p w14:paraId="7DFFBB12" w14:textId="1EDCDC68" w:rsidR="0036482C" w:rsidRPr="0036482C" w:rsidRDefault="0036482C" w:rsidP="005F1CB1">
      <w:pPr>
        <w:pStyle w:val="ListParagraph"/>
        <w:numPr>
          <w:ilvl w:val="1"/>
          <w:numId w:val="24"/>
        </w:numPr>
      </w:pPr>
      <w:r>
        <w:rPr>
          <w:rFonts w:ascii="Segoe UI" w:hAnsi="Segoe UI" w:cs="Segoe UI"/>
          <w:sz w:val="21"/>
          <w:szCs w:val="21"/>
          <w:shd w:val="clear" w:color="auto" w:fill="FFFFFF"/>
        </w:rPr>
        <w:t>** NOTE ** If you are presented with a list of Dynamics 365 apps, select the Power Platform Pipelines.</w:t>
      </w:r>
    </w:p>
    <w:p w14:paraId="158F1093" w14:textId="116C66CC" w:rsidR="0036482C" w:rsidRDefault="00AB029B" w:rsidP="001817FF">
      <w:pPr>
        <w:pStyle w:val="Heading3"/>
      </w:pPr>
      <w:bookmarkStart w:id="71" w:name="_Toc190887535"/>
      <w:r>
        <w:t xml:space="preserve">Step 2: </w:t>
      </w:r>
      <w:r w:rsidR="00B756AA">
        <w:t>Add Environments</w:t>
      </w:r>
      <w:bookmarkEnd w:id="71"/>
    </w:p>
    <w:p w14:paraId="5D16F07D" w14:textId="0BD3E546" w:rsidR="00EC3AF8" w:rsidRPr="00EC3AF8" w:rsidRDefault="00EC3AF8" w:rsidP="00EC3AF8">
      <w:r>
        <w:t>You need to add each Environment of the Pipeline</w:t>
      </w:r>
      <w:r w:rsidR="00A556A6">
        <w:t xml:space="preserve"> before creating the Pipeline.</w:t>
      </w:r>
    </w:p>
    <w:p w14:paraId="37FA7125" w14:textId="6EF44934" w:rsidR="006B4F97" w:rsidRDefault="00A556A6" w:rsidP="005F1CB1">
      <w:pPr>
        <w:pStyle w:val="ListParagraph"/>
        <w:numPr>
          <w:ilvl w:val="0"/>
          <w:numId w:val="25"/>
        </w:numPr>
      </w:pPr>
      <w:r>
        <w:t>On the left side navigation pan</w:t>
      </w:r>
      <w:r w:rsidR="0029246F">
        <w:t>e</w:t>
      </w:r>
      <w:r>
        <w:t xml:space="preserve">, select </w:t>
      </w:r>
      <w:r w:rsidRPr="00190180">
        <w:rPr>
          <w:b/>
          <w:bCs/>
          <w:i/>
          <w:iCs/>
        </w:rPr>
        <w:t>Environments</w:t>
      </w:r>
      <w:r w:rsidR="0029246F">
        <w:t xml:space="preserve"> (see Fig</w:t>
      </w:r>
      <w:r w:rsidR="00190180">
        <w:t>u</w:t>
      </w:r>
      <w:r w:rsidR="0029246F">
        <w:t>re XXX : A)</w:t>
      </w:r>
      <w:r>
        <w:t>.</w:t>
      </w:r>
    </w:p>
    <w:p w14:paraId="01910180" w14:textId="5A76E29E" w:rsidR="00190180" w:rsidRDefault="00190180" w:rsidP="005F1CB1">
      <w:pPr>
        <w:pStyle w:val="ListParagraph"/>
        <w:numPr>
          <w:ilvl w:val="1"/>
          <w:numId w:val="25"/>
        </w:numPr>
      </w:pPr>
      <w:r>
        <w:t>** NOTE ** (see Figure XXX : C) is the list of existing environments.</w:t>
      </w:r>
    </w:p>
    <w:p w14:paraId="28638357" w14:textId="77777777" w:rsidR="00165715" w:rsidRDefault="00165715" w:rsidP="00165715">
      <w:pPr>
        <w:keepNext/>
        <w:jc w:val="center"/>
      </w:pPr>
      <w:r>
        <w:rPr>
          <w:noProof/>
        </w:rPr>
        <w:lastRenderedPageBreak/>
        <w:drawing>
          <wp:inline distT="0" distB="0" distL="0" distR="0" wp14:anchorId="39799B5C" wp14:editId="3196EF68">
            <wp:extent cx="4134678" cy="3330330"/>
            <wp:effectExtent l="0" t="0" r="0" b="3810"/>
            <wp:docPr id="214111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4025" name=""/>
                    <pic:cNvPicPr/>
                  </pic:nvPicPr>
                  <pic:blipFill>
                    <a:blip r:embed="rId54"/>
                    <a:stretch>
                      <a:fillRect/>
                    </a:stretch>
                  </pic:blipFill>
                  <pic:spPr>
                    <a:xfrm>
                      <a:off x="0" y="0"/>
                      <a:ext cx="4146949" cy="3340214"/>
                    </a:xfrm>
                    <a:prstGeom prst="rect">
                      <a:avLst/>
                    </a:prstGeom>
                  </pic:spPr>
                </pic:pic>
              </a:graphicData>
            </a:graphic>
          </wp:inline>
        </w:drawing>
      </w:r>
    </w:p>
    <w:p w14:paraId="30350E4A" w14:textId="11C762C3" w:rsidR="00165715" w:rsidRDefault="00165715" w:rsidP="00165715">
      <w:pPr>
        <w:pStyle w:val="Caption"/>
        <w:jc w:val="center"/>
      </w:pPr>
      <w:bookmarkStart w:id="72" w:name="_Toc190887599"/>
      <w:r>
        <w:t xml:space="preserve">Figure </w:t>
      </w:r>
      <w:r w:rsidR="00671C87">
        <w:fldChar w:fldCharType="begin"/>
      </w:r>
      <w:r w:rsidR="00671C87">
        <w:instrText xml:space="preserve"> SEQ Figure \* ARABIC </w:instrText>
      </w:r>
      <w:r w:rsidR="00671C87">
        <w:fldChar w:fldCharType="separate"/>
      </w:r>
      <w:r w:rsidR="00671C87">
        <w:rPr>
          <w:noProof/>
        </w:rPr>
        <w:t>32</w:t>
      </w:r>
      <w:bookmarkEnd w:id="72"/>
      <w:r w:rsidR="00671C87">
        <w:rPr>
          <w:noProof/>
        </w:rPr>
        <w:fldChar w:fldCharType="end"/>
      </w:r>
    </w:p>
    <w:p w14:paraId="28AAB03F" w14:textId="6C75F8E7" w:rsidR="00190180" w:rsidRDefault="0029246F" w:rsidP="005F1CB1">
      <w:pPr>
        <w:pStyle w:val="ListParagraph"/>
        <w:numPr>
          <w:ilvl w:val="0"/>
          <w:numId w:val="25"/>
        </w:numPr>
      </w:pPr>
      <w:r>
        <w:t xml:space="preserve">Select </w:t>
      </w:r>
      <w:r w:rsidRPr="002F1F67">
        <w:rPr>
          <w:b/>
          <w:bCs/>
          <w:i/>
          <w:iCs/>
        </w:rPr>
        <w:t>+ New</w:t>
      </w:r>
      <w:r>
        <w:t xml:space="preserve"> </w:t>
      </w:r>
      <w:r w:rsidR="002F1F67">
        <w:t>to enter a new Environment (see Fig</w:t>
      </w:r>
      <w:r w:rsidR="00190180">
        <w:t>u</w:t>
      </w:r>
      <w:r w:rsidR="002F1F67">
        <w:t>re XXX : B).</w:t>
      </w:r>
    </w:p>
    <w:p w14:paraId="77164887" w14:textId="248338C0" w:rsidR="00A55F67" w:rsidRDefault="002B5A82" w:rsidP="005F1CB1">
      <w:pPr>
        <w:pStyle w:val="ListParagraph"/>
        <w:numPr>
          <w:ilvl w:val="0"/>
          <w:numId w:val="25"/>
        </w:numPr>
      </w:pPr>
      <w:r>
        <w:t xml:space="preserve">In the </w:t>
      </w:r>
      <w:r w:rsidR="009273BE">
        <w:t>New Deployment Environment pane</w:t>
      </w:r>
      <w:r w:rsidR="00FE0A9D">
        <w:t xml:space="preserve"> (see Figure XXX)</w:t>
      </w:r>
      <w:r w:rsidR="00EA463F">
        <w:t xml:space="preserve"> enter the data for each of the 3 environments (Sandbox, Test, Prod) as follows:</w:t>
      </w:r>
    </w:p>
    <w:p w14:paraId="6E5D111F" w14:textId="361D00CD" w:rsidR="00EA463F" w:rsidRDefault="00EA463F" w:rsidP="005F1CB1">
      <w:pPr>
        <w:pStyle w:val="ListParagraph"/>
        <w:numPr>
          <w:ilvl w:val="1"/>
          <w:numId w:val="25"/>
        </w:numPr>
      </w:pPr>
      <w:r>
        <w:t>Name: This should be the same name as the Environment</w:t>
      </w:r>
    </w:p>
    <w:p w14:paraId="50DF5AA2" w14:textId="71D0CE60" w:rsidR="00A54D43" w:rsidRDefault="00A54D43" w:rsidP="005F1CB1">
      <w:pPr>
        <w:pStyle w:val="ListParagraph"/>
        <w:numPr>
          <w:ilvl w:val="1"/>
          <w:numId w:val="25"/>
        </w:numPr>
      </w:pPr>
      <w:r>
        <w:t>Owner: will default to the person entering the information.</w:t>
      </w:r>
    </w:p>
    <w:p w14:paraId="37F0F1BA" w14:textId="7CED0B91" w:rsidR="00A54D43" w:rsidRDefault="00A54D43" w:rsidP="005F1CB1">
      <w:pPr>
        <w:pStyle w:val="ListParagraph"/>
        <w:numPr>
          <w:ilvl w:val="1"/>
          <w:numId w:val="25"/>
        </w:numPr>
      </w:pPr>
      <w:r>
        <w:t>Environment Type: for each environment it should be as follows</w:t>
      </w:r>
      <w:r w:rsidR="00535D2C">
        <w:t xml:space="preserve"> (see arrow in Figure XXX)</w:t>
      </w:r>
      <w:r>
        <w:t>:</w:t>
      </w:r>
    </w:p>
    <w:p w14:paraId="7628C67C" w14:textId="348EADCA" w:rsidR="00A54D43" w:rsidRDefault="00A54D43" w:rsidP="005F1CB1">
      <w:pPr>
        <w:pStyle w:val="ListParagraph"/>
        <w:numPr>
          <w:ilvl w:val="2"/>
          <w:numId w:val="25"/>
        </w:numPr>
      </w:pPr>
      <w:r>
        <w:t>Sandbox: Development Environment</w:t>
      </w:r>
    </w:p>
    <w:p w14:paraId="0BD3BA00" w14:textId="0F383ADD" w:rsidR="00A54D43" w:rsidRDefault="00A54D43" w:rsidP="005F1CB1">
      <w:pPr>
        <w:pStyle w:val="ListParagraph"/>
        <w:numPr>
          <w:ilvl w:val="2"/>
          <w:numId w:val="25"/>
        </w:numPr>
      </w:pPr>
      <w:r>
        <w:t xml:space="preserve">Test: </w:t>
      </w:r>
      <w:r w:rsidR="00535D2C">
        <w:t>Target Environment</w:t>
      </w:r>
    </w:p>
    <w:p w14:paraId="1807B2B9" w14:textId="16408EB4" w:rsidR="00A54D43" w:rsidRDefault="00A54D43" w:rsidP="005F1CB1">
      <w:pPr>
        <w:pStyle w:val="ListParagraph"/>
        <w:numPr>
          <w:ilvl w:val="2"/>
          <w:numId w:val="25"/>
        </w:numPr>
      </w:pPr>
      <w:r>
        <w:t xml:space="preserve">Prod: </w:t>
      </w:r>
      <w:r w:rsidR="00535D2C">
        <w:t>Target Environment</w:t>
      </w:r>
    </w:p>
    <w:p w14:paraId="2886E1B0" w14:textId="7B0B3182" w:rsidR="00F52F8B" w:rsidRDefault="00F52F8B" w:rsidP="005F1CB1">
      <w:pPr>
        <w:pStyle w:val="ListParagraph"/>
        <w:numPr>
          <w:ilvl w:val="1"/>
          <w:numId w:val="25"/>
        </w:numPr>
      </w:pPr>
      <w:r>
        <w:t xml:space="preserve">Environment ID: The </w:t>
      </w:r>
      <w:r w:rsidR="00CF27E4">
        <w:t>ID of the environment</w:t>
      </w:r>
    </w:p>
    <w:p w14:paraId="37926528" w14:textId="0C776FE4" w:rsidR="00CF27E4" w:rsidRDefault="00CF27E4" w:rsidP="005F1CB1">
      <w:pPr>
        <w:pStyle w:val="ListParagraph"/>
        <w:numPr>
          <w:ilvl w:val="1"/>
          <w:numId w:val="25"/>
        </w:numPr>
      </w:pPr>
      <w:r>
        <w:t>Error Message: &lt;leave blank&lt;</w:t>
      </w:r>
    </w:p>
    <w:p w14:paraId="35FAA3F6" w14:textId="1861AA8E" w:rsidR="00CF27E4" w:rsidRDefault="00CF27E4" w:rsidP="005F1CB1">
      <w:pPr>
        <w:pStyle w:val="ListParagraph"/>
        <w:numPr>
          <w:ilvl w:val="1"/>
          <w:numId w:val="25"/>
        </w:numPr>
      </w:pPr>
      <w:r>
        <w:t>Description: enter a basic description</w:t>
      </w:r>
    </w:p>
    <w:p w14:paraId="680A67DB" w14:textId="77777777" w:rsidR="009273BE" w:rsidRDefault="009273BE" w:rsidP="009273BE">
      <w:pPr>
        <w:keepNext/>
        <w:jc w:val="center"/>
      </w:pPr>
      <w:r>
        <w:rPr>
          <w:noProof/>
        </w:rPr>
        <w:lastRenderedPageBreak/>
        <w:drawing>
          <wp:inline distT="0" distB="0" distL="0" distR="0" wp14:anchorId="5C4DD5FB" wp14:editId="38475B44">
            <wp:extent cx="3196424" cy="3201954"/>
            <wp:effectExtent l="0" t="0" r="4445" b="0"/>
            <wp:docPr id="135801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10386" name=""/>
                    <pic:cNvPicPr/>
                  </pic:nvPicPr>
                  <pic:blipFill>
                    <a:blip r:embed="rId55"/>
                    <a:stretch>
                      <a:fillRect/>
                    </a:stretch>
                  </pic:blipFill>
                  <pic:spPr>
                    <a:xfrm>
                      <a:off x="0" y="0"/>
                      <a:ext cx="3203011" cy="3208552"/>
                    </a:xfrm>
                    <a:prstGeom prst="rect">
                      <a:avLst/>
                    </a:prstGeom>
                  </pic:spPr>
                </pic:pic>
              </a:graphicData>
            </a:graphic>
          </wp:inline>
        </w:drawing>
      </w:r>
    </w:p>
    <w:p w14:paraId="11D5DE7D" w14:textId="6DABBF83" w:rsidR="002B5A82" w:rsidRDefault="009273BE" w:rsidP="009273BE">
      <w:pPr>
        <w:pStyle w:val="Caption"/>
        <w:jc w:val="center"/>
      </w:pPr>
      <w:bookmarkStart w:id="73" w:name="_Toc190887600"/>
      <w:r>
        <w:t xml:space="preserve">Figure </w:t>
      </w:r>
      <w:r w:rsidR="00671C87">
        <w:fldChar w:fldCharType="begin"/>
      </w:r>
      <w:r w:rsidR="00671C87">
        <w:instrText xml:space="preserve"> SEQ Figure \* ARABIC </w:instrText>
      </w:r>
      <w:r w:rsidR="00671C87">
        <w:fldChar w:fldCharType="separate"/>
      </w:r>
      <w:r w:rsidR="00671C87">
        <w:rPr>
          <w:noProof/>
        </w:rPr>
        <w:t>33</w:t>
      </w:r>
      <w:bookmarkEnd w:id="73"/>
      <w:r w:rsidR="00671C87">
        <w:rPr>
          <w:noProof/>
        </w:rPr>
        <w:fldChar w:fldCharType="end"/>
      </w:r>
    </w:p>
    <w:p w14:paraId="26946222" w14:textId="49A6D177" w:rsidR="002B5A82" w:rsidRDefault="009A7AE4" w:rsidP="001817FF">
      <w:pPr>
        <w:pStyle w:val="Heading3"/>
      </w:pPr>
      <w:bookmarkStart w:id="74" w:name="_Toc190887536"/>
      <w:r>
        <w:t xml:space="preserve">Step 3: Create </w:t>
      </w:r>
      <w:r w:rsidR="00A81F5E">
        <w:t>New Pipeline</w:t>
      </w:r>
      <w:bookmarkEnd w:id="74"/>
    </w:p>
    <w:p w14:paraId="6DB2B901" w14:textId="3C508CB4" w:rsidR="00A81F5E" w:rsidRDefault="00A81F5E" w:rsidP="009A7AE4">
      <w:r>
        <w:t>This step can only be performed once the Environments are added from Step 2.</w:t>
      </w:r>
      <w:r w:rsidR="00BB6A2D">
        <w:t xml:space="preserve"> The first step is creating the pipeline definition, and the next step (Step 4) </w:t>
      </w:r>
      <w:r w:rsidR="00D4518E">
        <w:t xml:space="preserve">defines the </w:t>
      </w:r>
      <w:r w:rsidR="00882F5D">
        <w:t xml:space="preserve">pipeline </w:t>
      </w:r>
    </w:p>
    <w:p w14:paraId="5CEF5822" w14:textId="03BE2456" w:rsidR="00A81F5E" w:rsidRDefault="00A81F5E" w:rsidP="005F1CB1">
      <w:pPr>
        <w:pStyle w:val="ListParagraph"/>
        <w:numPr>
          <w:ilvl w:val="0"/>
          <w:numId w:val="26"/>
        </w:numPr>
      </w:pPr>
      <w:r>
        <w:t xml:space="preserve">On the left side navigation pane, select </w:t>
      </w:r>
      <w:r>
        <w:rPr>
          <w:b/>
          <w:bCs/>
          <w:i/>
          <w:iCs/>
        </w:rPr>
        <w:t>Pipelines</w:t>
      </w:r>
      <w:r>
        <w:t xml:space="preserve"> (see Figure XXX : A).</w:t>
      </w:r>
    </w:p>
    <w:p w14:paraId="349BF934" w14:textId="6F139095" w:rsidR="004174B6" w:rsidRDefault="00A81F5E" w:rsidP="005F1CB1">
      <w:pPr>
        <w:pStyle w:val="ListParagraph"/>
        <w:numPr>
          <w:ilvl w:val="1"/>
          <w:numId w:val="26"/>
        </w:numPr>
      </w:pPr>
      <w:r>
        <w:t xml:space="preserve">** NOTE ** (see Figure XXX : C) is the list of existing </w:t>
      </w:r>
      <w:r w:rsidR="00477E35">
        <w:t>pipelines</w:t>
      </w:r>
      <w:r>
        <w:t>.</w:t>
      </w:r>
    </w:p>
    <w:p w14:paraId="22E97B41" w14:textId="77777777" w:rsidR="00477E35" w:rsidRDefault="004174B6" w:rsidP="00477E35">
      <w:pPr>
        <w:keepNext/>
        <w:jc w:val="center"/>
      </w:pPr>
      <w:r>
        <w:rPr>
          <w:noProof/>
        </w:rPr>
        <w:drawing>
          <wp:inline distT="0" distB="0" distL="0" distR="0" wp14:anchorId="4095CF5F" wp14:editId="24ECFD5F">
            <wp:extent cx="3877356" cy="2639833"/>
            <wp:effectExtent l="0" t="0" r="8890" b="8255"/>
            <wp:docPr id="51216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6699" name=""/>
                    <pic:cNvPicPr/>
                  </pic:nvPicPr>
                  <pic:blipFill>
                    <a:blip r:embed="rId56"/>
                    <a:stretch>
                      <a:fillRect/>
                    </a:stretch>
                  </pic:blipFill>
                  <pic:spPr>
                    <a:xfrm>
                      <a:off x="0" y="0"/>
                      <a:ext cx="3883443" cy="2643977"/>
                    </a:xfrm>
                    <a:prstGeom prst="rect">
                      <a:avLst/>
                    </a:prstGeom>
                  </pic:spPr>
                </pic:pic>
              </a:graphicData>
            </a:graphic>
          </wp:inline>
        </w:drawing>
      </w:r>
    </w:p>
    <w:p w14:paraId="4D93551B" w14:textId="0C815F2A" w:rsidR="004174B6" w:rsidRDefault="00477E35" w:rsidP="00477E35">
      <w:pPr>
        <w:pStyle w:val="Caption"/>
        <w:jc w:val="center"/>
      </w:pPr>
      <w:bookmarkStart w:id="75" w:name="_Toc190887601"/>
      <w:r>
        <w:t xml:space="preserve">Figure </w:t>
      </w:r>
      <w:r w:rsidR="00671C87">
        <w:fldChar w:fldCharType="begin"/>
      </w:r>
      <w:r w:rsidR="00671C87">
        <w:instrText xml:space="preserve"> SEQ Figure \* ARABIC </w:instrText>
      </w:r>
      <w:r w:rsidR="00671C87">
        <w:fldChar w:fldCharType="separate"/>
      </w:r>
      <w:r w:rsidR="00671C87">
        <w:rPr>
          <w:noProof/>
        </w:rPr>
        <w:t>34</w:t>
      </w:r>
      <w:bookmarkEnd w:id="75"/>
      <w:r w:rsidR="00671C87">
        <w:rPr>
          <w:noProof/>
        </w:rPr>
        <w:fldChar w:fldCharType="end"/>
      </w:r>
    </w:p>
    <w:p w14:paraId="70859810" w14:textId="4DA37D10" w:rsidR="00FE0A9D" w:rsidRDefault="00FE0A9D" w:rsidP="005F1CB1">
      <w:pPr>
        <w:pStyle w:val="ListParagraph"/>
        <w:numPr>
          <w:ilvl w:val="0"/>
          <w:numId w:val="26"/>
        </w:numPr>
      </w:pPr>
      <w:r>
        <w:t xml:space="preserve">Select </w:t>
      </w:r>
      <w:r w:rsidRPr="002F1F67">
        <w:rPr>
          <w:b/>
          <w:bCs/>
          <w:i/>
          <w:iCs/>
        </w:rPr>
        <w:t>+ New</w:t>
      </w:r>
      <w:r>
        <w:t xml:space="preserve"> to enter a new Pipeline (see Figure XXX : B).</w:t>
      </w:r>
    </w:p>
    <w:p w14:paraId="50279D44" w14:textId="7C5CFFB5" w:rsidR="00FE0A9D" w:rsidRDefault="00FE0A9D" w:rsidP="005F1CB1">
      <w:pPr>
        <w:pStyle w:val="ListParagraph"/>
        <w:numPr>
          <w:ilvl w:val="0"/>
          <w:numId w:val="26"/>
        </w:numPr>
      </w:pPr>
      <w:r>
        <w:t>In the New Deployment Environment pane (see Figure XXX) enter the data for each of the 3 environments (Sandbox, Test, Prod) as follows:</w:t>
      </w:r>
    </w:p>
    <w:p w14:paraId="51A86C73" w14:textId="73979DB8" w:rsidR="00240B6C" w:rsidRDefault="00FE0A9D" w:rsidP="005F1CB1">
      <w:pPr>
        <w:pStyle w:val="ListParagraph"/>
        <w:numPr>
          <w:ilvl w:val="1"/>
          <w:numId w:val="26"/>
        </w:numPr>
      </w:pPr>
      <w:r>
        <w:t xml:space="preserve">Name: </w:t>
      </w:r>
      <w:r w:rsidR="00240B6C">
        <w:t>It is recommended to name the Pipeline the descriptive name of the pipeline as follows:</w:t>
      </w:r>
      <w:r w:rsidR="00240B6C">
        <w:br/>
      </w:r>
      <w:r w:rsidR="00240B6C" w:rsidRPr="00D71EA6">
        <w:rPr>
          <w:i/>
          <w:iCs/>
          <w:color w:val="0070C0"/>
        </w:rPr>
        <w:t>&lt;Sand</w:t>
      </w:r>
      <w:r w:rsidR="00D71EA6" w:rsidRPr="00D71EA6">
        <w:rPr>
          <w:i/>
          <w:iCs/>
          <w:color w:val="0070C0"/>
        </w:rPr>
        <w:t>b</w:t>
      </w:r>
      <w:r w:rsidR="00240B6C" w:rsidRPr="00D71EA6">
        <w:rPr>
          <w:i/>
          <w:iCs/>
          <w:color w:val="0070C0"/>
        </w:rPr>
        <w:t>ox Environment Name&gt;</w:t>
      </w:r>
      <w:r w:rsidR="00D71EA6" w:rsidRPr="00D71EA6">
        <w:rPr>
          <w:i/>
          <w:iCs/>
          <w:color w:val="0070C0"/>
        </w:rPr>
        <w:t xml:space="preserve"> </w:t>
      </w:r>
      <w:r w:rsidR="00D71EA6" w:rsidRPr="00D71EA6">
        <w:rPr>
          <w:rFonts w:ascii="Wingdings" w:eastAsia="Wingdings" w:hAnsi="Wingdings" w:cs="Wingdings"/>
          <w:i/>
          <w:iCs/>
          <w:color w:val="0070C0"/>
        </w:rPr>
        <w:t>à</w:t>
      </w:r>
      <w:r w:rsidR="00D71EA6" w:rsidRPr="00D71EA6">
        <w:rPr>
          <w:i/>
          <w:iCs/>
          <w:color w:val="0070C0"/>
        </w:rPr>
        <w:t xml:space="preserve"> &lt;Test Environment Name&gt; </w:t>
      </w:r>
      <w:r w:rsidR="00D71EA6" w:rsidRPr="00D71EA6">
        <w:rPr>
          <w:rFonts w:ascii="Wingdings" w:eastAsia="Wingdings" w:hAnsi="Wingdings" w:cs="Wingdings"/>
          <w:i/>
          <w:iCs/>
          <w:color w:val="0070C0"/>
        </w:rPr>
        <w:t>à</w:t>
      </w:r>
      <w:r w:rsidR="00D71EA6" w:rsidRPr="00D71EA6">
        <w:rPr>
          <w:i/>
          <w:iCs/>
          <w:color w:val="0070C0"/>
        </w:rPr>
        <w:t xml:space="preserve"> &lt;Prod Environment Name&gt;</w:t>
      </w:r>
    </w:p>
    <w:p w14:paraId="2ED74EFB" w14:textId="05F3F261" w:rsidR="00FE0A9D" w:rsidRDefault="00A57DAE" w:rsidP="005F1CB1">
      <w:pPr>
        <w:pStyle w:val="ListParagraph"/>
        <w:numPr>
          <w:ilvl w:val="1"/>
          <w:numId w:val="26"/>
        </w:numPr>
      </w:pPr>
      <w:r>
        <w:t>Description</w:t>
      </w:r>
      <w:r w:rsidR="00FE0A9D">
        <w:t>:</w:t>
      </w:r>
      <w:r w:rsidR="00F27580">
        <w:br/>
      </w:r>
      <w:r w:rsidR="00F27580" w:rsidRPr="00F27580">
        <w:rPr>
          <w:i/>
          <w:iCs/>
          <w:color w:val="0070C0"/>
        </w:rPr>
        <w:t>This is the deployment pipeline to go from:</w:t>
      </w:r>
      <w:r w:rsidR="00F27580" w:rsidRPr="00F27580">
        <w:rPr>
          <w:i/>
          <w:iCs/>
          <w:color w:val="0070C0"/>
        </w:rPr>
        <w:br/>
      </w:r>
      <w:r w:rsidR="00F27580" w:rsidRPr="00F27580">
        <w:rPr>
          <w:i/>
          <w:iCs/>
          <w:color w:val="0070C0"/>
        </w:rPr>
        <w:lastRenderedPageBreak/>
        <w:t xml:space="preserve">IT-TST-TEST-Sandbox --&gt; IT-TST-TEST-Test and then from </w:t>
      </w:r>
      <w:r w:rsidR="00F27580" w:rsidRPr="00F27580">
        <w:rPr>
          <w:i/>
          <w:iCs/>
          <w:color w:val="0070C0"/>
        </w:rPr>
        <w:br/>
        <w:t>IT-TST-TEST-Test --&gt; IT-TST-TEST-Prod</w:t>
      </w:r>
    </w:p>
    <w:p w14:paraId="71BF77FF" w14:textId="07DFE8D8" w:rsidR="00FE0A9D" w:rsidRDefault="00F27580" w:rsidP="005F1CB1">
      <w:pPr>
        <w:pStyle w:val="ListParagraph"/>
        <w:numPr>
          <w:ilvl w:val="1"/>
          <w:numId w:val="26"/>
        </w:numPr>
      </w:pPr>
      <w:r>
        <w:t>Owner: This will default to you.</w:t>
      </w:r>
    </w:p>
    <w:p w14:paraId="596B5EA8" w14:textId="496DB437" w:rsidR="00FE0A9D" w:rsidRDefault="00F27580" w:rsidP="005F1CB1">
      <w:pPr>
        <w:pStyle w:val="ListParagraph"/>
        <w:numPr>
          <w:ilvl w:val="1"/>
          <w:numId w:val="26"/>
        </w:numPr>
      </w:pPr>
      <w:r>
        <w:t xml:space="preserve">AI deployment notes (U.S. only): </w:t>
      </w:r>
      <w:r w:rsidRPr="00F27580">
        <w:rPr>
          <w:i/>
          <w:iCs/>
          <w:color w:val="0070C0"/>
        </w:rPr>
        <w:t>Enabled</w:t>
      </w:r>
    </w:p>
    <w:p w14:paraId="026FCBAD" w14:textId="69E32810" w:rsidR="00376F52" w:rsidRDefault="00F27580" w:rsidP="005F1CB1">
      <w:pPr>
        <w:pStyle w:val="ListParagraph"/>
        <w:numPr>
          <w:ilvl w:val="1"/>
          <w:numId w:val="26"/>
        </w:numPr>
      </w:pPr>
      <w:r>
        <w:t>Allow redeployments of older versions</w:t>
      </w:r>
      <w:r w:rsidR="00EF4D7A">
        <w:t xml:space="preserve">: </w:t>
      </w:r>
      <w:r w:rsidR="00EF4D7A" w:rsidRPr="00EF4D7A">
        <w:rPr>
          <w:i/>
          <w:iCs/>
          <w:color w:val="0070C0"/>
        </w:rPr>
        <w:t>Enabled</w:t>
      </w:r>
    </w:p>
    <w:p w14:paraId="4C944251" w14:textId="77777777" w:rsidR="00376F52" w:rsidRDefault="00376F52" w:rsidP="00376F52">
      <w:pPr>
        <w:keepNext/>
        <w:jc w:val="center"/>
      </w:pPr>
      <w:r>
        <w:rPr>
          <w:noProof/>
        </w:rPr>
        <w:drawing>
          <wp:inline distT="0" distB="0" distL="0" distR="0" wp14:anchorId="62DD728E" wp14:editId="5CA4ABA4">
            <wp:extent cx="6858000" cy="3044825"/>
            <wp:effectExtent l="0" t="0" r="0" b="3175"/>
            <wp:docPr id="94854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4252" name=""/>
                    <pic:cNvPicPr/>
                  </pic:nvPicPr>
                  <pic:blipFill>
                    <a:blip r:embed="rId57"/>
                    <a:stretch>
                      <a:fillRect/>
                    </a:stretch>
                  </pic:blipFill>
                  <pic:spPr>
                    <a:xfrm>
                      <a:off x="0" y="0"/>
                      <a:ext cx="6858000" cy="3044825"/>
                    </a:xfrm>
                    <a:prstGeom prst="rect">
                      <a:avLst/>
                    </a:prstGeom>
                  </pic:spPr>
                </pic:pic>
              </a:graphicData>
            </a:graphic>
          </wp:inline>
        </w:drawing>
      </w:r>
    </w:p>
    <w:p w14:paraId="551D7918" w14:textId="1842E393" w:rsidR="00376F52" w:rsidRDefault="00376F52" w:rsidP="00376F52">
      <w:pPr>
        <w:pStyle w:val="Caption"/>
        <w:jc w:val="center"/>
      </w:pPr>
      <w:bookmarkStart w:id="76" w:name="_Toc190887602"/>
      <w:r>
        <w:t xml:space="preserve">Figure </w:t>
      </w:r>
      <w:r w:rsidR="00671C87">
        <w:fldChar w:fldCharType="begin"/>
      </w:r>
      <w:r w:rsidR="00671C87">
        <w:instrText xml:space="preserve"> SEQ Figure \* ARABIC </w:instrText>
      </w:r>
      <w:r w:rsidR="00671C87">
        <w:fldChar w:fldCharType="separate"/>
      </w:r>
      <w:r w:rsidR="00671C87">
        <w:rPr>
          <w:noProof/>
        </w:rPr>
        <w:t>35</w:t>
      </w:r>
      <w:bookmarkEnd w:id="76"/>
      <w:r w:rsidR="00671C87">
        <w:rPr>
          <w:noProof/>
        </w:rPr>
        <w:fldChar w:fldCharType="end"/>
      </w:r>
    </w:p>
    <w:p w14:paraId="1F3DA8C4" w14:textId="37EB7450" w:rsidR="004174B6" w:rsidRDefault="00EF4D7A" w:rsidP="005F1CB1">
      <w:pPr>
        <w:pStyle w:val="ListParagraph"/>
        <w:numPr>
          <w:ilvl w:val="0"/>
          <w:numId w:val="26"/>
        </w:numPr>
      </w:pPr>
      <w:r>
        <w:t xml:space="preserve">Click </w:t>
      </w:r>
      <w:r w:rsidRPr="00D12B25">
        <w:rPr>
          <w:b/>
          <w:bCs/>
          <w:i/>
          <w:iCs/>
        </w:rPr>
        <w:t>Save</w:t>
      </w:r>
      <w:r>
        <w:t xml:space="preserve"> to save the pipeline definition</w:t>
      </w:r>
      <w:r w:rsidR="00D12B25">
        <w:t xml:space="preserve"> – you must save it before the next step</w:t>
      </w:r>
    </w:p>
    <w:p w14:paraId="69563A4A" w14:textId="06CED9A2" w:rsidR="00D12B25" w:rsidRDefault="00D12B25" w:rsidP="001817FF">
      <w:pPr>
        <w:pStyle w:val="Heading3"/>
      </w:pPr>
      <w:bookmarkStart w:id="77" w:name="_Toc190887537"/>
      <w:r>
        <w:t xml:space="preserve">Step </w:t>
      </w:r>
      <w:r w:rsidR="00436F44">
        <w:t>4: Associate the Pipeline with the Sandbox Environment</w:t>
      </w:r>
      <w:bookmarkEnd w:id="77"/>
    </w:p>
    <w:p w14:paraId="692AC7BB" w14:textId="05B901BA" w:rsidR="00436F44" w:rsidRDefault="00436F44" w:rsidP="00D12B25">
      <w:r>
        <w:t xml:space="preserve">Once the Pipeline has been defined, you need to attach that pipeline to the Sandbox that </w:t>
      </w:r>
      <w:r w:rsidR="0056332F">
        <w:t>the Pipeline will derive from.</w:t>
      </w:r>
    </w:p>
    <w:p w14:paraId="2CF78493" w14:textId="19921F69" w:rsidR="00436F44" w:rsidRDefault="003779F8" w:rsidP="005F1CB1">
      <w:pPr>
        <w:pStyle w:val="ListParagraph"/>
        <w:numPr>
          <w:ilvl w:val="0"/>
          <w:numId w:val="27"/>
        </w:numPr>
      </w:pPr>
      <w:r>
        <w:t>Once saved, you will see a new section below the Pipeline definition</w:t>
      </w:r>
      <w:r w:rsidR="008254E0">
        <w:t xml:space="preserve"> (see Figure XXX). Click the “</w:t>
      </w:r>
      <w:r w:rsidR="008254E0" w:rsidRPr="001C4E29">
        <w:rPr>
          <w:b/>
          <w:bCs/>
          <w:i/>
          <w:iCs/>
        </w:rPr>
        <w:t>Add Existing Deployment Environment</w:t>
      </w:r>
      <w:r w:rsidR="001C4E29">
        <w:t>”.</w:t>
      </w:r>
    </w:p>
    <w:p w14:paraId="1FB0652C" w14:textId="77777777" w:rsidR="001C4E29" w:rsidRDefault="001C4E29" w:rsidP="001C4E29">
      <w:pPr>
        <w:keepNext/>
        <w:jc w:val="center"/>
      </w:pPr>
      <w:r>
        <w:rPr>
          <w:noProof/>
        </w:rPr>
        <w:drawing>
          <wp:inline distT="0" distB="0" distL="0" distR="0" wp14:anchorId="0F3C93B9" wp14:editId="63051626">
            <wp:extent cx="6194066" cy="2982902"/>
            <wp:effectExtent l="0" t="0" r="0" b="8255"/>
            <wp:docPr id="9343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68028" name=""/>
                    <pic:cNvPicPr/>
                  </pic:nvPicPr>
                  <pic:blipFill>
                    <a:blip r:embed="rId58"/>
                    <a:stretch>
                      <a:fillRect/>
                    </a:stretch>
                  </pic:blipFill>
                  <pic:spPr>
                    <a:xfrm>
                      <a:off x="0" y="0"/>
                      <a:ext cx="6196249" cy="2983953"/>
                    </a:xfrm>
                    <a:prstGeom prst="rect">
                      <a:avLst/>
                    </a:prstGeom>
                  </pic:spPr>
                </pic:pic>
              </a:graphicData>
            </a:graphic>
          </wp:inline>
        </w:drawing>
      </w:r>
    </w:p>
    <w:p w14:paraId="422E93D5" w14:textId="23AEB35B" w:rsidR="001C4E29" w:rsidRDefault="001C4E29" w:rsidP="001C4E29">
      <w:pPr>
        <w:pStyle w:val="Caption"/>
        <w:jc w:val="center"/>
      </w:pPr>
      <w:bookmarkStart w:id="78" w:name="_Toc190887603"/>
      <w:r>
        <w:t xml:space="preserve">Figure </w:t>
      </w:r>
      <w:r w:rsidR="00671C87">
        <w:fldChar w:fldCharType="begin"/>
      </w:r>
      <w:r w:rsidR="00671C87">
        <w:instrText xml:space="preserve"> SEQ Figure \* ARABIC </w:instrText>
      </w:r>
      <w:r w:rsidR="00671C87">
        <w:fldChar w:fldCharType="separate"/>
      </w:r>
      <w:r w:rsidR="00671C87">
        <w:rPr>
          <w:noProof/>
        </w:rPr>
        <w:t>36</w:t>
      </w:r>
      <w:bookmarkEnd w:id="78"/>
      <w:r w:rsidR="00671C87">
        <w:rPr>
          <w:noProof/>
        </w:rPr>
        <w:fldChar w:fldCharType="end"/>
      </w:r>
    </w:p>
    <w:p w14:paraId="4B9A3362" w14:textId="569A4B4D" w:rsidR="001C4E29" w:rsidRDefault="006E10DD" w:rsidP="005F1CB1">
      <w:pPr>
        <w:pStyle w:val="ListParagraph"/>
        <w:numPr>
          <w:ilvl w:val="0"/>
          <w:numId w:val="27"/>
        </w:numPr>
      </w:pPr>
      <w:r>
        <w:lastRenderedPageBreak/>
        <w:t>In the side data entry panel (</w:t>
      </w:r>
      <w:r w:rsidRPr="00EB1622">
        <w:rPr>
          <w:b/>
          <w:bCs/>
        </w:rPr>
        <w:t>Lookup Records</w:t>
      </w:r>
      <w:r>
        <w:t xml:space="preserve">), select the </w:t>
      </w:r>
      <w:r w:rsidR="00EB1622">
        <w:t>Sandbox you wish to attach the pipeline to</w:t>
      </w:r>
      <w:r w:rsidR="00020539">
        <w:t xml:space="preserve"> (see Figure XXX)</w:t>
      </w:r>
      <w:r w:rsidR="00B62438">
        <w:t xml:space="preserve">. By doing this, this pipeline will be associated only with that </w:t>
      </w:r>
      <w:r w:rsidR="00AF5744">
        <w:t>sandbox environment.</w:t>
      </w:r>
      <w:r w:rsidR="00AF5744">
        <w:br/>
        <w:t xml:space="preserve">** NOTE ** It is possible </w:t>
      </w:r>
      <w:r w:rsidR="008A27B4">
        <w:t xml:space="preserve">to have the pipeline attached to multiple Sandbox environments. For instance, if you have </w:t>
      </w:r>
      <w:r w:rsidR="001B556B">
        <w:t xml:space="preserve">multiple solutions from multiple Sandbox environments into a single </w:t>
      </w:r>
      <w:r w:rsidR="00E51037">
        <w:t xml:space="preserve">Test and Prod environment to support a “microservice” </w:t>
      </w:r>
      <w:r w:rsidR="00020539">
        <w:t>style development environment</w:t>
      </w:r>
      <w:r w:rsidR="00E51037">
        <w:t>.</w:t>
      </w:r>
    </w:p>
    <w:p w14:paraId="02C030DF" w14:textId="77777777" w:rsidR="006E10DD" w:rsidRDefault="006E10DD" w:rsidP="006E10DD">
      <w:pPr>
        <w:keepNext/>
        <w:jc w:val="center"/>
      </w:pPr>
      <w:r>
        <w:rPr>
          <w:noProof/>
        </w:rPr>
        <w:drawing>
          <wp:inline distT="0" distB="0" distL="0" distR="0" wp14:anchorId="72DD4A86" wp14:editId="2E80E56D">
            <wp:extent cx="3857143" cy="3104762"/>
            <wp:effectExtent l="0" t="0" r="0" b="635"/>
            <wp:docPr id="17943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88412" name=""/>
                    <pic:cNvPicPr/>
                  </pic:nvPicPr>
                  <pic:blipFill>
                    <a:blip r:embed="rId59"/>
                    <a:stretch>
                      <a:fillRect/>
                    </a:stretch>
                  </pic:blipFill>
                  <pic:spPr>
                    <a:xfrm>
                      <a:off x="0" y="0"/>
                      <a:ext cx="3857143" cy="3104762"/>
                    </a:xfrm>
                    <a:prstGeom prst="rect">
                      <a:avLst/>
                    </a:prstGeom>
                  </pic:spPr>
                </pic:pic>
              </a:graphicData>
            </a:graphic>
          </wp:inline>
        </w:drawing>
      </w:r>
    </w:p>
    <w:p w14:paraId="3CE632FF" w14:textId="1FCD2691" w:rsidR="006E10DD" w:rsidRDefault="006E10DD" w:rsidP="006E10DD">
      <w:pPr>
        <w:pStyle w:val="Caption"/>
        <w:jc w:val="center"/>
      </w:pPr>
      <w:bookmarkStart w:id="79" w:name="_Toc190887604"/>
      <w:r>
        <w:t xml:space="preserve">Figure </w:t>
      </w:r>
      <w:r w:rsidR="00671C87">
        <w:fldChar w:fldCharType="begin"/>
      </w:r>
      <w:r w:rsidR="00671C87">
        <w:instrText xml:space="preserve"> SEQ Figure \* ARABIC </w:instrText>
      </w:r>
      <w:r w:rsidR="00671C87">
        <w:fldChar w:fldCharType="separate"/>
      </w:r>
      <w:r w:rsidR="00671C87">
        <w:rPr>
          <w:noProof/>
        </w:rPr>
        <w:t>37</w:t>
      </w:r>
      <w:bookmarkEnd w:id="79"/>
      <w:r w:rsidR="00671C87">
        <w:rPr>
          <w:noProof/>
        </w:rPr>
        <w:fldChar w:fldCharType="end"/>
      </w:r>
    </w:p>
    <w:p w14:paraId="7390EA3E" w14:textId="7F4FC722" w:rsidR="006E10DD" w:rsidRDefault="00020539" w:rsidP="001817FF">
      <w:pPr>
        <w:pStyle w:val="Heading3"/>
      </w:pPr>
      <w:bookmarkStart w:id="80" w:name="_Toc190887538"/>
      <w:r>
        <w:t xml:space="preserve">Step 5: Create the </w:t>
      </w:r>
      <w:r w:rsidR="003841D6">
        <w:t>Deployment Stages</w:t>
      </w:r>
      <w:r w:rsidR="00F1019D">
        <w:t xml:space="preserve"> (Sandbox to Test)</w:t>
      </w:r>
      <w:bookmarkEnd w:id="80"/>
    </w:p>
    <w:p w14:paraId="492930A8" w14:textId="6F41C457" w:rsidR="00862353" w:rsidRDefault="00862353" w:rsidP="005F1CB1">
      <w:pPr>
        <w:pStyle w:val="ListParagraph"/>
        <w:numPr>
          <w:ilvl w:val="0"/>
          <w:numId w:val="28"/>
        </w:numPr>
      </w:pPr>
      <w:r>
        <w:t xml:space="preserve">Still in the Pipeline, select the </w:t>
      </w:r>
      <w:r w:rsidRPr="0088330D">
        <w:rPr>
          <w:b/>
          <w:bCs/>
          <w:i/>
          <w:iCs/>
        </w:rPr>
        <w:t>Deployment stages</w:t>
      </w:r>
      <w:r>
        <w:t xml:space="preserve"> tab (see Figure XXX</w:t>
      </w:r>
      <w:r w:rsidR="00AD05B8">
        <w:t xml:space="preserve"> A</w:t>
      </w:r>
      <w:r>
        <w:t>).</w:t>
      </w:r>
    </w:p>
    <w:p w14:paraId="238AACFB" w14:textId="77777777" w:rsidR="00862353" w:rsidRDefault="00862353" w:rsidP="00862353">
      <w:pPr>
        <w:keepNext/>
        <w:jc w:val="center"/>
      </w:pPr>
      <w:r>
        <w:rPr>
          <w:noProof/>
        </w:rPr>
        <w:drawing>
          <wp:inline distT="0" distB="0" distL="0" distR="0" wp14:anchorId="26EDC11B" wp14:editId="35367618">
            <wp:extent cx="6858000" cy="2206625"/>
            <wp:effectExtent l="0" t="0" r="0" b="3175"/>
            <wp:docPr id="102054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9252" name=""/>
                    <pic:cNvPicPr/>
                  </pic:nvPicPr>
                  <pic:blipFill>
                    <a:blip r:embed="rId60"/>
                    <a:stretch>
                      <a:fillRect/>
                    </a:stretch>
                  </pic:blipFill>
                  <pic:spPr>
                    <a:xfrm>
                      <a:off x="0" y="0"/>
                      <a:ext cx="6858000" cy="2206625"/>
                    </a:xfrm>
                    <a:prstGeom prst="rect">
                      <a:avLst/>
                    </a:prstGeom>
                  </pic:spPr>
                </pic:pic>
              </a:graphicData>
            </a:graphic>
          </wp:inline>
        </w:drawing>
      </w:r>
    </w:p>
    <w:p w14:paraId="6DF77C67" w14:textId="72442BCF" w:rsidR="00862353" w:rsidRDefault="00862353" w:rsidP="00862353">
      <w:pPr>
        <w:pStyle w:val="Caption"/>
        <w:jc w:val="center"/>
      </w:pPr>
      <w:bookmarkStart w:id="81" w:name="_Toc190887605"/>
      <w:r>
        <w:t xml:space="preserve">Figure </w:t>
      </w:r>
      <w:r w:rsidR="00671C87">
        <w:fldChar w:fldCharType="begin"/>
      </w:r>
      <w:r w:rsidR="00671C87">
        <w:instrText xml:space="preserve"> SEQ Figure \* ARABIC </w:instrText>
      </w:r>
      <w:r w:rsidR="00671C87">
        <w:fldChar w:fldCharType="separate"/>
      </w:r>
      <w:r w:rsidR="00671C87">
        <w:rPr>
          <w:noProof/>
        </w:rPr>
        <w:t>38</w:t>
      </w:r>
      <w:bookmarkEnd w:id="81"/>
      <w:r w:rsidR="00671C87">
        <w:rPr>
          <w:noProof/>
        </w:rPr>
        <w:fldChar w:fldCharType="end"/>
      </w:r>
    </w:p>
    <w:p w14:paraId="14B60D1F" w14:textId="769BD8C6" w:rsidR="00862353" w:rsidRDefault="0088330D" w:rsidP="005F1CB1">
      <w:pPr>
        <w:pStyle w:val="ListParagraph"/>
        <w:numPr>
          <w:ilvl w:val="0"/>
          <w:numId w:val="28"/>
        </w:numPr>
      </w:pPr>
      <w:r>
        <w:t xml:space="preserve">In the </w:t>
      </w:r>
      <w:r w:rsidRPr="009601A8">
        <w:rPr>
          <w:b/>
          <w:bCs/>
          <w:i/>
          <w:iCs/>
        </w:rPr>
        <w:t>Deployment stages</w:t>
      </w:r>
      <w:r>
        <w:t xml:space="preserve"> pane, select the </w:t>
      </w:r>
      <w:r w:rsidRPr="009601A8">
        <w:rPr>
          <w:b/>
          <w:bCs/>
          <w:i/>
          <w:iCs/>
        </w:rPr>
        <w:t>+ New Deployment Stage</w:t>
      </w:r>
      <w:r w:rsidR="009601A8">
        <w:t xml:space="preserve"> (see Figure XXX B).</w:t>
      </w:r>
    </w:p>
    <w:p w14:paraId="5FB5543B" w14:textId="220474BC" w:rsidR="00EE56A5" w:rsidRDefault="00CF4637" w:rsidP="005F1CB1">
      <w:pPr>
        <w:pStyle w:val="ListParagraph"/>
        <w:numPr>
          <w:ilvl w:val="0"/>
          <w:numId w:val="28"/>
        </w:numPr>
      </w:pPr>
      <w:r>
        <w:t>For the new Deployment stage pane (Figure XXX), enter the information for the deployment as follows:</w:t>
      </w:r>
    </w:p>
    <w:p w14:paraId="0E066ADC" w14:textId="17A43A0D" w:rsidR="00CF4637" w:rsidRDefault="004B7ABE" w:rsidP="005F1CB1">
      <w:pPr>
        <w:pStyle w:val="ListParagraph"/>
        <w:numPr>
          <w:ilvl w:val="1"/>
          <w:numId w:val="28"/>
        </w:numPr>
      </w:pPr>
      <w:r>
        <w:t>Name:</w:t>
      </w:r>
      <w:r w:rsidR="0002063F">
        <w:t xml:space="preserve"> Sandbox </w:t>
      </w:r>
      <w:r w:rsidR="0002063F">
        <w:rPr>
          <w:rFonts w:ascii="Wingdings" w:eastAsia="Wingdings" w:hAnsi="Wingdings" w:cs="Wingdings"/>
        </w:rPr>
        <w:t>à</w:t>
      </w:r>
      <w:r w:rsidR="0002063F">
        <w:t xml:space="preserve"> Test</w:t>
      </w:r>
    </w:p>
    <w:p w14:paraId="10F170E8" w14:textId="555C0116" w:rsidR="004B7ABE" w:rsidRDefault="004B7ABE" w:rsidP="005F1CB1">
      <w:pPr>
        <w:pStyle w:val="ListParagraph"/>
        <w:numPr>
          <w:ilvl w:val="1"/>
          <w:numId w:val="28"/>
        </w:numPr>
      </w:pPr>
      <w:r>
        <w:t>Owner:</w:t>
      </w:r>
      <w:r w:rsidR="0002063F">
        <w:t xml:space="preserve"> Defaults to you</w:t>
      </w:r>
    </w:p>
    <w:p w14:paraId="0002402D" w14:textId="4941E8D7" w:rsidR="004B7ABE" w:rsidRDefault="004B7ABE" w:rsidP="005F1CB1">
      <w:pPr>
        <w:pStyle w:val="ListParagraph"/>
        <w:numPr>
          <w:ilvl w:val="1"/>
          <w:numId w:val="28"/>
        </w:numPr>
      </w:pPr>
      <w:r>
        <w:t>Description:</w:t>
      </w:r>
      <w:r w:rsidR="0002063F">
        <w:t xml:space="preserve"> </w:t>
      </w:r>
      <w:r w:rsidR="0090402F">
        <w:t>Deployment between Sandbox and Test</w:t>
      </w:r>
    </w:p>
    <w:p w14:paraId="1F20B153" w14:textId="14CDA8D0" w:rsidR="004B7ABE" w:rsidRDefault="004B7ABE" w:rsidP="005F1CB1">
      <w:pPr>
        <w:pStyle w:val="ListParagraph"/>
        <w:numPr>
          <w:ilvl w:val="1"/>
          <w:numId w:val="28"/>
        </w:numPr>
      </w:pPr>
      <w:r>
        <w:t>Deployment Pipeline</w:t>
      </w:r>
      <w:r w:rsidR="00BB2B3F">
        <w:t xml:space="preserve">: Defaults to the </w:t>
      </w:r>
      <w:r w:rsidR="006A03E5">
        <w:t>pipeline you are on.</w:t>
      </w:r>
    </w:p>
    <w:p w14:paraId="4FDD3A74" w14:textId="26194D32" w:rsidR="004B7ABE" w:rsidRDefault="004B7ABE" w:rsidP="005F1CB1">
      <w:pPr>
        <w:pStyle w:val="ListParagraph"/>
        <w:numPr>
          <w:ilvl w:val="1"/>
          <w:numId w:val="28"/>
        </w:numPr>
      </w:pPr>
      <w:r>
        <w:t>Previous Deployment Stage</w:t>
      </w:r>
      <w:r w:rsidR="006A03E5">
        <w:t xml:space="preserve">: </w:t>
      </w:r>
      <w:r w:rsidR="00F1019D">
        <w:t>leave this blank from Sandbox to Test</w:t>
      </w:r>
    </w:p>
    <w:p w14:paraId="2986B49D" w14:textId="01CD3227" w:rsidR="004B7ABE" w:rsidRDefault="004B7ABE" w:rsidP="005F1CB1">
      <w:pPr>
        <w:pStyle w:val="ListParagraph"/>
        <w:numPr>
          <w:ilvl w:val="1"/>
          <w:numId w:val="28"/>
        </w:numPr>
      </w:pPr>
      <w:r>
        <w:t>Target Deployment Environment ID</w:t>
      </w:r>
      <w:r w:rsidR="00BE3A43">
        <w:t>: Select the Test environment from the selection.</w:t>
      </w:r>
    </w:p>
    <w:p w14:paraId="1F5D9882" w14:textId="3BCDE968" w:rsidR="004B7ABE" w:rsidRDefault="00CE47F9" w:rsidP="005F1CB1">
      <w:pPr>
        <w:pStyle w:val="ListParagraph"/>
        <w:numPr>
          <w:ilvl w:val="1"/>
          <w:numId w:val="28"/>
        </w:numPr>
      </w:pPr>
      <w:r>
        <w:lastRenderedPageBreak/>
        <w:t xml:space="preserve">Pre-Export Step Required: </w:t>
      </w:r>
      <w:r w:rsidR="00BE3A43">
        <w:t xml:space="preserve"> Leave blank</w:t>
      </w:r>
    </w:p>
    <w:p w14:paraId="6B211D6A" w14:textId="08654258" w:rsidR="00CE47F9" w:rsidRDefault="00CE47F9" w:rsidP="005F1CB1">
      <w:pPr>
        <w:pStyle w:val="ListParagraph"/>
        <w:numPr>
          <w:ilvl w:val="1"/>
          <w:numId w:val="28"/>
        </w:numPr>
      </w:pPr>
      <w:r>
        <w:t>Pre-Deployment Step Required:</w:t>
      </w:r>
      <w:r w:rsidR="00BE3A43">
        <w:t xml:space="preserve"> Leave blank</w:t>
      </w:r>
    </w:p>
    <w:p w14:paraId="556CE00F" w14:textId="1696ED4E" w:rsidR="00CE47F9" w:rsidRDefault="00CE47F9" w:rsidP="005F1CB1">
      <w:pPr>
        <w:pStyle w:val="ListParagraph"/>
        <w:numPr>
          <w:ilvl w:val="1"/>
          <w:numId w:val="28"/>
        </w:numPr>
      </w:pPr>
      <w:r>
        <w:t>Is Delegated Deployment:</w:t>
      </w:r>
      <w:r w:rsidR="00BE3A43">
        <w:t xml:space="preserve"> Check this box</w:t>
      </w:r>
    </w:p>
    <w:p w14:paraId="4FA6C706" w14:textId="668199BF" w:rsidR="00CE47F9" w:rsidRDefault="00CE47F9" w:rsidP="005F1CB1">
      <w:pPr>
        <w:pStyle w:val="ListParagraph"/>
        <w:numPr>
          <w:ilvl w:val="1"/>
          <w:numId w:val="28"/>
        </w:numPr>
      </w:pPr>
      <w:r>
        <w:t>Delegated Deployment Type:</w:t>
      </w:r>
      <w:r w:rsidR="0002063F">
        <w:t xml:space="preserve"> </w:t>
      </w:r>
      <w:r w:rsidR="00727818">
        <w:t>Stage Owner</w:t>
      </w:r>
    </w:p>
    <w:p w14:paraId="69A917FF" w14:textId="77777777" w:rsidR="001A7500" w:rsidRDefault="001A7500" w:rsidP="001A7500">
      <w:pPr>
        <w:keepNext/>
        <w:jc w:val="center"/>
      </w:pPr>
      <w:r>
        <w:rPr>
          <w:noProof/>
        </w:rPr>
        <w:drawing>
          <wp:inline distT="0" distB="0" distL="0" distR="0" wp14:anchorId="66C09540" wp14:editId="2F6E4071">
            <wp:extent cx="3362506" cy="5104737"/>
            <wp:effectExtent l="0" t="0" r="0" b="1270"/>
            <wp:docPr id="170117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5227" name=""/>
                    <pic:cNvPicPr/>
                  </pic:nvPicPr>
                  <pic:blipFill>
                    <a:blip r:embed="rId61"/>
                    <a:stretch>
                      <a:fillRect/>
                    </a:stretch>
                  </pic:blipFill>
                  <pic:spPr>
                    <a:xfrm>
                      <a:off x="0" y="0"/>
                      <a:ext cx="3368359" cy="5113622"/>
                    </a:xfrm>
                    <a:prstGeom prst="rect">
                      <a:avLst/>
                    </a:prstGeom>
                  </pic:spPr>
                </pic:pic>
              </a:graphicData>
            </a:graphic>
          </wp:inline>
        </w:drawing>
      </w:r>
    </w:p>
    <w:p w14:paraId="527EF950" w14:textId="02868406" w:rsidR="001A7500" w:rsidRDefault="001A7500" w:rsidP="001A7500">
      <w:pPr>
        <w:pStyle w:val="Caption"/>
        <w:jc w:val="center"/>
      </w:pPr>
      <w:bookmarkStart w:id="82" w:name="_Toc190887606"/>
      <w:r>
        <w:t xml:space="preserve">Figure </w:t>
      </w:r>
      <w:r w:rsidR="00671C87">
        <w:fldChar w:fldCharType="begin"/>
      </w:r>
      <w:r w:rsidR="00671C87">
        <w:instrText xml:space="preserve"> SEQ Figure \* ARABIC </w:instrText>
      </w:r>
      <w:r w:rsidR="00671C87">
        <w:fldChar w:fldCharType="separate"/>
      </w:r>
      <w:r w:rsidR="00671C87">
        <w:rPr>
          <w:noProof/>
        </w:rPr>
        <w:t>39</w:t>
      </w:r>
      <w:bookmarkEnd w:id="82"/>
      <w:r w:rsidR="00671C87">
        <w:rPr>
          <w:noProof/>
        </w:rPr>
        <w:fldChar w:fldCharType="end"/>
      </w:r>
    </w:p>
    <w:p w14:paraId="64DD3C10" w14:textId="1BDD722F" w:rsidR="001A7500" w:rsidRDefault="00231DF5" w:rsidP="005F1CB1">
      <w:pPr>
        <w:pStyle w:val="ListParagraph"/>
        <w:numPr>
          <w:ilvl w:val="0"/>
          <w:numId w:val="28"/>
        </w:numPr>
      </w:pPr>
      <w:r>
        <w:t>Click Save</w:t>
      </w:r>
    </w:p>
    <w:p w14:paraId="2C6F76CA" w14:textId="491B150F" w:rsidR="00231DF5" w:rsidRDefault="00231DF5" w:rsidP="001817FF">
      <w:pPr>
        <w:pStyle w:val="Heading3"/>
      </w:pPr>
      <w:bookmarkStart w:id="83" w:name="_Toc190887539"/>
      <w:r>
        <w:t>Step 6: Create the Deployment Stages (Test to Prod)</w:t>
      </w:r>
      <w:bookmarkEnd w:id="83"/>
    </w:p>
    <w:p w14:paraId="232EBDDC" w14:textId="397398FB" w:rsidR="009601A8" w:rsidRDefault="00A063A8" w:rsidP="005F1CB1">
      <w:pPr>
        <w:pStyle w:val="ListParagraph"/>
        <w:numPr>
          <w:ilvl w:val="0"/>
          <w:numId w:val="29"/>
        </w:numPr>
      </w:pPr>
      <w:r>
        <w:t>Follow the same process as Step 5, but when you add a New Deployment Stage</w:t>
      </w:r>
      <w:r w:rsidR="00DE52C5">
        <w:t>, change the field values as follows:</w:t>
      </w:r>
    </w:p>
    <w:p w14:paraId="5580056B" w14:textId="2C2C13E9" w:rsidR="00DE52C5" w:rsidRDefault="00DE52C5" w:rsidP="005F1CB1">
      <w:pPr>
        <w:pStyle w:val="ListParagraph"/>
        <w:numPr>
          <w:ilvl w:val="1"/>
          <w:numId w:val="29"/>
        </w:numPr>
      </w:pPr>
      <w:r>
        <w:t xml:space="preserve">Name: Test </w:t>
      </w:r>
      <w:r>
        <w:rPr>
          <w:rFonts w:ascii="Wingdings" w:eastAsia="Wingdings" w:hAnsi="Wingdings" w:cs="Wingdings"/>
        </w:rPr>
        <w:t>à</w:t>
      </w:r>
      <w:r>
        <w:t xml:space="preserve"> Prod</w:t>
      </w:r>
    </w:p>
    <w:p w14:paraId="76A117D2" w14:textId="26994246" w:rsidR="00DE52C5" w:rsidRDefault="007312B2" w:rsidP="005F1CB1">
      <w:pPr>
        <w:pStyle w:val="ListParagraph"/>
        <w:numPr>
          <w:ilvl w:val="1"/>
          <w:numId w:val="29"/>
        </w:numPr>
      </w:pPr>
      <w:r>
        <w:t xml:space="preserve">Previous Deployment Stage: Sandbox </w:t>
      </w:r>
      <w:r>
        <w:rPr>
          <w:rFonts w:ascii="Wingdings" w:eastAsia="Wingdings" w:hAnsi="Wingdings" w:cs="Wingdings"/>
        </w:rPr>
        <w:t>à</w:t>
      </w:r>
      <w:r>
        <w:t xml:space="preserve"> Test (the Stage you created in Step 5)</w:t>
      </w:r>
    </w:p>
    <w:p w14:paraId="26DA4EB3" w14:textId="04E2561C" w:rsidR="00602FE3" w:rsidRDefault="00602FE3" w:rsidP="005F1CB1">
      <w:pPr>
        <w:pStyle w:val="ListParagraph"/>
        <w:numPr>
          <w:ilvl w:val="1"/>
          <w:numId w:val="29"/>
        </w:numPr>
      </w:pPr>
      <w:r>
        <w:t>Target Deployment Environment ID: Select the Prod environment from the selection.</w:t>
      </w:r>
    </w:p>
    <w:p w14:paraId="0AB9D1A5" w14:textId="09DD376A" w:rsidR="00602FE3" w:rsidRDefault="00602FE3" w:rsidP="005F1CB1">
      <w:pPr>
        <w:pStyle w:val="ListParagraph"/>
        <w:numPr>
          <w:ilvl w:val="0"/>
          <w:numId w:val="29"/>
        </w:numPr>
      </w:pPr>
      <w:r>
        <w:t>Click Save</w:t>
      </w:r>
    </w:p>
    <w:p w14:paraId="498581AC" w14:textId="7D81CAA5" w:rsidR="00602FE3" w:rsidRDefault="00F51551" w:rsidP="001817FF">
      <w:pPr>
        <w:pStyle w:val="Heading3"/>
      </w:pPr>
      <w:bookmarkStart w:id="84" w:name="_Toc190887540"/>
      <w:r>
        <w:t>Step 7: Setup Security for Pipelines</w:t>
      </w:r>
      <w:bookmarkEnd w:id="84"/>
    </w:p>
    <w:p w14:paraId="22A09DE2" w14:textId="04CBB41F" w:rsidR="00F51551" w:rsidRDefault="00C140B1" w:rsidP="00602FE3">
      <w:r>
        <w:t xml:space="preserve">**NOTE** This section is counter-intuitive to how we set </w:t>
      </w:r>
      <w:r w:rsidR="00B9732D">
        <w:t xml:space="preserve">Security up generally for </w:t>
      </w:r>
      <w:r w:rsidR="00B16810">
        <w:t>Environments, so pay attention.</w:t>
      </w:r>
    </w:p>
    <w:p w14:paraId="39620B61" w14:textId="4F554131" w:rsidR="00445543" w:rsidRDefault="00445543" w:rsidP="00445543">
      <w:pPr>
        <w:pStyle w:val="ListParagraph"/>
        <w:numPr>
          <w:ilvl w:val="0"/>
          <w:numId w:val="39"/>
        </w:numPr>
      </w:pPr>
      <w:r>
        <w:t xml:space="preserve">Create a New Entra Security group (see </w:t>
      </w:r>
      <w:r w:rsidR="00E834AE" w:rsidRPr="00E834AE">
        <w:rPr>
          <w:i/>
          <w:iCs/>
          <w:color w:val="0070C0"/>
        </w:rPr>
        <w:fldChar w:fldCharType="begin"/>
      </w:r>
      <w:r w:rsidR="00E834AE" w:rsidRPr="00E834AE">
        <w:rPr>
          <w:i/>
          <w:iCs/>
          <w:color w:val="0070C0"/>
        </w:rPr>
        <w:instrText xml:space="preserve"> REF _Ref177678583 \h  \* MERGEFORMAT </w:instrText>
      </w:r>
      <w:r w:rsidR="00E834AE" w:rsidRPr="00E834AE">
        <w:rPr>
          <w:i/>
          <w:iCs/>
          <w:color w:val="0070C0"/>
        </w:rPr>
      </w:r>
      <w:r w:rsidR="00E834AE" w:rsidRPr="00E834AE">
        <w:rPr>
          <w:i/>
          <w:iCs/>
          <w:color w:val="0070C0"/>
        </w:rPr>
        <w:fldChar w:fldCharType="separate"/>
      </w:r>
      <w:r w:rsidR="00E834AE" w:rsidRPr="00E834AE">
        <w:rPr>
          <w:i/>
          <w:iCs/>
          <w:color w:val="0070C0"/>
        </w:rPr>
        <w:t>How to Create Security Groups for Power Platform</w:t>
      </w:r>
      <w:r w:rsidR="00E834AE" w:rsidRPr="00E834AE">
        <w:rPr>
          <w:i/>
          <w:iCs/>
          <w:color w:val="0070C0"/>
        </w:rPr>
        <w:fldChar w:fldCharType="end"/>
      </w:r>
      <w:r>
        <w:t>).</w:t>
      </w:r>
    </w:p>
    <w:p w14:paraId="098F61BE" w14:textId="66CA1E51" w:rsidR="0050264D" w:rsidRDefault="0050264D" w:rsidP="0050264D">
      <w:pPr>
        <w:pStyle w:val="ListParagraph"/>
        <w:numPr>
          <w:ilvl w:val="1"/>
          <w:numId w:val="39"/>
        </w:numPr>
      </w:pPr>
      <w:r>
        <w:t xml:space="preserve">This new security group should be titled </w:t>
      </w:r>
      <w:r w:rsidR="00984553">
        <w:t>like</w:t>
      </w:r>
      <w:r>
        <w:t xml:space="preserve"> the Maker group, but as follows:</w:t>
      </w:r>
    </w:p>
    <w:p w14:paraId="0F2FC7A2" w14:textId="2667EB1D" w:rsidR="0050264D" w:rsidRDefault="0050264D" w:rsidP="0050264D">
      <w:pPr>
        <w:pStyle w:val="ListParagraph"/>
        <w:numPr>
          <w:ilvl w:val="2"/>
          <w:numId w:val="39"/>
        </w:numPr>
      </w:pPr>
      <w:r>
        <w:lastRenderedPageBreak/>
        <w:t xml:space="preserve">CLOUD M365 MPP DEV [BU] [SOL] </w:t>
      </w:r>
      <w:r w:rsidR="00A50091">
        <w:t>Pipeline</w:t>
      </w:r>
      <w:r w:rsidR="00984553">
        <w:br/>
      </w:r>
      <w:r w:rsidR="00984553" w:rsidRPr="001C38C8">
        <w:rPr>
          <w:i/>
          <w:iCs/>
        </w:rPr>
        <w:t xml:space="preserve">** NOTE ** It was determined that the Pipeline </w:t>
      </w:r>
      <w:r w:rsidR="001C38C8" w:rsidRPr="001C38C8">
        <w:rPr>
          <w:i/>
          <w:iCs/>
        </w:rPr>
        <w:t>deployers should be separate from the Makers, as you may not wish all your makers to have deployment rights.</w:t>
      </w:r>
    </w:p>
    <w:p w14:paraId="59422E8F" w14:textId="7D7EDD16" w:rsidR="004461B7" w:rsidRDefault="004461B7" w:rsidP="004461B7">
      <w:pPr>
        <w:pStyle w:val="ListParagraph"/>
        <w:numPr>
          <w:ilvl w:val="3"/>
          <w:numId w:val="39"/>
        </w:numPr>
      </w:pPr>
      <w:r>
        <w:t xml:space="preserve">At least two owners should be added to the group, both IRS </w:t>
      </w:r>
      <w:r w:rsidR="00CE7329">
        <w:t>employees (not contractors).</w:t>
      </w:r>
    </w:p>
    <w:p w14:paraId="1FDD367A" w14:textId="39270F3F" w:rsidR="0050264D" w:rsidRDefault="003747B4" w:rsidP="0050264D">
      <w:pPr>
        <w:pStyle w:val="ListParagraph"/>
        <w:numPr>
          <w:ilvl w:val="2"/>
          <w:numId w:val="39"/>
        </w:numPr>
      </w:pPr>
      <w:r>
        <w:t>This Group should be added to the Sandbox, Test, and Prod environments of the pipeline and given the same Security Roles as the Maker group:</w:t>
      </w:r>
    </w:p>
    <w:p w14:paraId="4AC8EC46" w14:textId="77777777" w:rsidR="003747B4" w:rsidRDefault="003747B4" w:rsidP="003747B4">
      <w:pPr>
        <w:pStyle w:val="ListParagraph"/>
        <w:numPr>
          <w:ilvl w:val="3"/>
          <w:numId w:val="39"/>
        </w:numPr>
      </w:pPr>
      <w:r>
        <w:t>Security role(s): Environment Maker, System Customizer</w:t>
      </w:r>
    </w:p>
    <w:p w14:paraId="314E895C" w14:textId="77777777" w:rsidR="007017D2" w:rsidRDefault="007017D2" w:rsidP="00C35CB3">
      <w:pPr>
        <w:keepNext/>
        <w:jc w:val="center"/>
      </w:pPr>
      <w:r>
        <w:rPr>
          <w:noProof/>
        </w:rPr>
        <w:drawing>
          <wp:inline distT="0" distB="0" distL="0" distR="0" wp14:anchorId="544DC36F" wp14:editId="705A6770">
            <wp:extent cx="6858000" cy="1586865"/>
            <wp:effectExtent l="0" t="0" r="0" b="0"/>
            <wp:docPr id="54226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9464" name=""/>
                    <pic:cNvPicPr/>
                  </pic:nvPicPr>
                  <pic:blipFill>
                    <a:blip r:embed="rId62"/>
                    <a:stretch>
                      <a:fillRect/>
                    </a:stretch>
                  </pic:blipFill>
                  <pic:spPr>
                    <a:xfrm>
                      <a:off x="0" y="0"/>
                      <a:ext cx="6858000" cy="1586865"/>
                    </a:xfrm>
                    <a:prstGeom prst="rect">
                      <a:avLst/>
                    </a:prstGeom>
                  </pic:spPr>
                </pic:pic>
              </a:graphicData>
            </a:graphic>
          </wp:inline>
        </w:drawing>
      </w:r>
    </w:p>
    <w:p w14:paraId="73DEAF00" w14:textId="3F64E173" w:rsidR="007017D2" w:rsidRDefault="007017D2" w:rsidP="00C35CB3">
      <w:pPr>
        <w:pStyle w:val="Caption"/>
        <w:jc w:val="center"/>
      </w:pPr>
      <w:bookmarkStart w:id="85" w:name="_Toc190887607"/>
      <w:r>
        <w:t xml:space="preserve">Figure </w:t>
      </w:r>
      <w:r w:rsidR="00671C87">
        <w:fldChar w:fldCharType="begin"/>
      </w:r>
      <w:r w:rsidR="00671C87">
        <w:instrText xml:space="preserve"> SEQ Figure \* ARABIC </w:instrText>
      </w:r>
      <w:r w:rsidR="00671C87">
        <w:fldChar w:fldCharType="separate"/>
      </w:r>
      <w:r w:rsidR="00671C87">
        <w:rPr>
          <w:noProof/>
        </w:rPr>
        <w:t>40</w:t>
      </w:r>
      <w:bookmarkEnd w:id="85"/>
      <w:r w:rsidR="00671C87">
        <w:rPr>
          <w:noProof/>
        </w:rPr>
        <w:fldChar w:fldCharType="end"/>
      </w:r>
    </w:p>
    <w:p w14:paraId="7976D804" w14:textId="7CD0216E" w:rsidR="00B16810" w:rsidRDefault="00D82C8F" w:rsidP="00445543">
      <w:pPr>
        <w:pStyle w:val="ListParagraph"/>
        <w:numPr>
          <w:ilvl w:val="0"/>
          <w:numId w:val="39"/>
        </w:numPr>
      </w:pPr>
      <w:r>
        <w:t>Navigate</w:t>
      </w:r>
      <w:r w:rsidR="00017166">
        <w:t xml:space="preserve"> to the </w:t>
      </w:r>
      <w:r w:rsidR="00017166" w:rsidRPr="004E287B">
        <w:rPr>
          <w:b/>
          <w:bCs/>
          <w:i/>
          <w:iCs/>
        </w:rPr>
        <w:t>Deployment Stage</w:t>
      </w:r>
      <w:r w:rsidR="00C76916">
        <w:t xml:space="preserve"> panel of the pipeline you created (Step </w:t>
      </w:r>
      <w:r w:rsidR="00E50FFD">
        <w:t>6 above</w:t>
      </w:r>
      <w:r w:rsidR="004E287B">
        <w:t xml:space="preserve"> – See Figure XXX: A)</w:t>
      </w:r>
    </w:p>
    <w:p w14:paraId="4E51C4C1" w14:textId="29A79330" w:rsidR="00250E32" w:rsidRDefault="00E50FFD" w:rsidP="005F1CB1">
      <w:pPr>
        <w:pStyle w:val="ListParagraph"/>
        <w:numPr>
          <w:ilvl w:val="1"/>
          <w:numId w:val="30"/>
        </w:numPr>
      </w:pPr>
      <w:r>
        <w:t xml:space="preserve">In the upper right, click </w:t>
      </w:r>
      <w:r w:rsidRPr="004E287B">
        <w:rPr>
          <w:b/>
          <w:bCs/>
          <w:i/>
          <w:iCs/>
        </w:rPr>
        <w:t>Share</w:t>
      </w:r>
      <w:r w:rsidR="004E287B">
        <w:t xml:space="preserve"> (See Figure XXX: B)</w:t>
      </w:r>
    </w:p>
    <w:p w14:paraId="18254C6E" w14:textId="6FAB0DDD" w:rsidR="004E287B" w:rsidRDefault="003F575C" w:rsidP="005F1CB1">
      <w:pPr>
        <w:pStyle w:val="ListParagraph"/>
        <w:numPr>
          <w:ilvl w:val="1"/>
          <w:numId w:val="30"/>
        </w:numPr>
      </w:pPr>
      <w:r>
        <w:t xml:space="preserve">Under the </w:t>
      </w:r>
      <w:r w:rsidRPr="003F575C">
        <w:rPr>
          <w:b/>
          <w:bCs/>
          <w:i/>
          <w:iCs/>
        </w:rPr>
        <w:t>Share</w:t>
      </w:r>
      <w:r>
        <w:t xml:space="preserve"> click </w:t>
      </w:r>
      <w:r w:rsidRPr="003F575C">
        <w:rPr>
          <w:b/>
          <w:bCs/>
          <w:i/>
          <w:iCs/>
        </w:rPr>
        <w:t>Manage access</w:t>
      </w:r>
      <w:r>
        <w:t xml:space="preserve"> (See Figure XXX: C).</w:t>
      </w:r>
    </w:p>
    <w:p w14:paraId="4AA5ACDC" w14:textId="77777777" w:rsidR="00D45E95" w:rsidRDefault="00D45E95" w:rsidP="00D45E95">
      <w:pPr>
        <w:keepNext/>
        <w:jc w:val="center"/>
      </w:pPr>
      <w:r>
        <w:rPr>
          <w:noProof/>
        </w:rPr>
        <w:drawing>
          <wp:inline distT="0" distB="0" distL="0" distR="0" wp14:anchorId="3F977F99" wp14:editId="6D3EABC3">
            <wp:extent cx="6858000" cy="4321175"/>
            <wp:effectExtent l="0" t="0" r="0" b="3175"/>
            <wp:docPr id="191524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2214" name=""/>
                    <pic:cNvPicPr/>
                  </pic:nvPicPr>
                  <pic:blipFill>
                    <a:blip r:embed="rId63"/>
                    <a:stretch>
                      <a:fillRect/>
                    </a:stretch>
                  </pic:blipFill>
                  <pic:spPr>
                    <a:xfrm>
                      <a:off x="0" y="0"/>
                      <a:ext cx="6858000" cy="4321175"/>
                    </a:xfrm>
                    <a:prstGeom prst="rect">
                      <a:avLst/>
                    </a:prstGeom>
                  </pic:spPr>
                </pic:pic>
              </a:graphicData>
            </a:graphic>
          </wp:inline>
        </w:drawing>
      </w:r>
    </w:p>
    <w:p w14:paraId="254B6D46" w14:textId="4C61DC27" w:rsidR="00D45E95" w:rsidRDefault="00D45E95" w:rsidP="00D45E95">
      <w:pPr>
        <w:pStyle w:val="Caption"/>
        <w:jc w:val="center"/>
      </w:pPr>
      <w:bookmarkStart w:id="86" w:name="_Toc190887608"/>
      <w:r>
        <w:t xml:space="preserve">Figure </w:t>
      </w:r>
      <w:r w:rsidR="00671C87">
        <w:fldChar w:fldCharType="begin"/>
      </w:r>
      <w:r w:rsidR="00671C87">
        <w:instrText xml:space="preserve"> SEQ Figure \* ARABIC </w:instrText>
      </w:r>
      <w:r w:rsidR="00671C87">
        <w:fldChar w:fldCharType="separate"/>
      </w:r>
      <w:r w:rsidR="00671C87">
        <w:rPr>
          <w:noProof/>
        </w:rPr>
        <w:t>41</w:t>
      </w:r>
      <w:bookmarkEnd w:id="86"/>
      <w:r w:rsidR="00671C87">
        <w:rPr>
          <w:noProof/>
        </w:rPr>
        <w:fldChar w:fldCharType="end"/>
      </w:r>
    </w:p>
    <w:p w14:paraId="28493BD9" w14:textId="2447CB3E" w:rsidR="00436F44" w:rsidRDefault="008F5D46" w:rsidP="005F1CB1">
      <w:pPr>
        <w:pStyle w:val="ListParagraph"/>
        <w:numPr>
          <w:ilvl w:val="1"/>
          <w:numId w:val="30"/>
        </w:numPr>
      </w:pPr>
      <w:r>
        <w:lastRenderedPageBreak/>
        <w:t>Click in</w:t>
      </w:r>
      <w:r w:rsidR="00843BE9">
        <w:t xml:space="preserve">side of the </w:t>
      </w:r>
      <w:r w:rsidRPr="00843BE9">
        <w:rPr>
          <w:b/>
          <w:bCs/>
          <w:i/>
          <w:iCs/>
        </w:rPr>
        <w:t>Add user/team</w:t>
      </w:r>
      <w:r w:rsidR="00E10D61">
        <w:t xml:space="preserve"> field</w:t>
      </w:r>
      <w:r w:rsidR="000A2AA3">
        <w:t xml:space="preserve"> and the select </w:t>
      </w:r>
      <w:r w:rsidR="000A2AA3" w:rsidRPr="00843BE9">
        <w:rPr>
          <w:b/>
          <w:bCs/>
          <w:i/>
          <w:iCs/>
        </w:rPr>
        <w:t>+ New Record</w:t>
      </w:r>
      <w:r w:rsidR="00843BE9">
        <w:t xml:space="preserve"> from the pop-up (see Figure XXX: A &amp; B).</w:t>
      </w:r>
      <w:r w:rsidR="007B6D7E">
        <w:t xml:space="preserve"> This will replace the pop-up with </w:t>
      </w:r>
      <w:r w:rsidR="004D52B2">
        <w:t>a new</w:t>
      </w:r>
      <w:r w:rsidR="007B6D7E">
        <w:t xml:space="preserve"> pop-up </w:t>
      </w:r>
      <w:r w:rsidR="005A71DF">
        <w:t>(see Figure XXX)</w:t>
      </w:r>
      <w:r w:rsidR="009E1FDD">
        <w:t xml:space="preserve">. In the new pop-up click </w:t>
      </w:r>
      <w:r w:rsidR="009E1FDD" w:rsidRPr="009E1FDD">
        <w:rPr>
          <w:b/>
          <w:bCs/>
          <w:i/>
          <w:iCs/>
        </w:rPr>
        <w:t>Teams</w:t>
      </w:r>
      <w:r w:rsidR="009E1FDD">
        <w:t>.</w:t>
      </w:r>
    </w:p>
    <w:p w14:paraId="20FCF5C7" w14:textId="77777777" w:rsidR="00941838" w:rsidRDefault="00941838" w:rsidP="00941838">
      <w:pPr>
        <w:keepNext/>
        <w:jc w:val="center"/>
      </w:pPr>
      <w:r>
        <w:rPr>
          <w:noProof/>
        </w:rPr>
        <w:drawing>
          <wp:inline distT="0" distB="0" distL="0" distR="0" wp14:anchorId="0BF21CD9" wp14:editId="62496D86">
            <wp:extent cx="3000000" cy="838095"/>
            <wp:effectExtent l="0" t="0" r="0" b="635"/>
            <wp:docPr id="99669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93373" name=""/>
                    <pic:cNvPicPr/>
                  </pic:nvPicPr>
                  <pic:blipFill>
                    <a:blip r:embed="rId64"/>
                    <a:stretch>
                      <a:fillRect/>
                    </a:stretch>
                  </pic:blipFill>
                  <pic:spPr>
                    <a:xfrm>
                      <a:off x="0" y="0"/>
                      <a:ext cx="3000000" cy="838095"/>
                    </a:xfrm>
                    <a:prstGeom prst="rect">
                      <a:avLst/>
                    </a:prstGeom>
                  </pic:spPr>
                </pic:pic>
              </a:graphicData>
            </a:graphic>
          </wp:inline>
        </w:drawing>
      </w:r>
    </w:p>
    <w:p w14:paraId="769CDC14" w14:textId="543E0EFC" w:rsidR="00941838" w:rsidRDefault="00941838" w:rsidP="00941838">
      <w:pPr>
        <w:pStyle w:val="Caption"/>
        <w:jc w:val="center"/>
      </w:pPr>
      <w:bookmarkStart w:id="87" w:name="_Toc190887609"/>
      <w:r>
        <w:t xml:space="preserve">Figure </w:t>
      </w:r>
      <w:r w:rsidR="00671C87">
        <w:fldChar w:fldCharType="begin"/>
      </w:r>
      <w:r w:rsidR="00671C87">
        <w:instrText xml:space="preserve"> SEQ Figure \* ARABIC </w:instrText>
      </w:r>
      <w:r w:rsidR="00671C87">
        <w:fldChar w:fldCharType="separate"/>
      </w:r>
      <w:r w:rsidR="00671C87">
        <w:rPr>
          <w:noProof/>
        </w:rPr>
        <w:t>42</w:t>
      </w:r>
      <w:bookmarkEnd w:id="87"/>
      <w:r w:rsidR="00671C87">
        <w:rPr>
          <w:noProof/>
        </w:rPr>
        <w:fldChar w:fldCharType="end"/>
      </w:r>
    </w:p>
    <w:p w14:paraId="10FCDBF1" w14:textId="09E206F7" w:rsidR="00011201" w:rsidRDefault="00E24C92" w:rsidP="005F1CB1">
      <w:pPr>
        <w:pStyle w:val="ListParagraph"/>
        <w:numPr>
          <w:ilvl w:val="1"/>
          <w:numId w:val="30"/>
        </w:numPr>
      </w:pPr>
      <w:r>
        <w:t xml:space="preserve">This will </w:t>
      </w:r>
      <w:r w:rsidR="0063496E">
        <w:t>prompt you to leave the page</w:t>
      </w:r>
      <w:r w:rsidR="00105AB3">
        <w:t xml:space="preserve"> (see Figure XXX), and you will select OK.</w:t>
      </w:r>
      <w:r w:rsidR="0063496E">
        <w:t xml:space="preserve"> </w:t>
      </w:r>
    </w:p>
    <w:p w14:paraId="6828374E" w14:textId="77777777" w:rsidR="00105AB3" w:rsidRDefault="00105AB3" w:rsidP="00105AB3">
      <w:pPr>
        <w:keepNext/>
        <w:jc w:val="center"/>
      </w:pPr>
      <w:r>
        <w:rPr>
          <w:noProof/>
        </w:rPr>
        <w:drawing>
          <wp:inline distT="0" distB="0" distL="0" distR="0" wp14:anchorId="18D6DEC4" wp14:editId="062CC678">
            <wp:extent cx="3638095" cy="1838095"/>
            <wp:effectExtent l="0" t="0" r="635" b="0"/>
            <wp:docPr id="3498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8378" name=""/>
                    <pic:cNvPicPr/>
                  </pic:nvPicPr>
                  <pic:blipFill>
                    <a:blip r:embed="rId65"/>
                    <a:stretch>
                      <a:fillRect/>
                    </a:stretch>
                  </pic:blipFill>
                  <pic:spPr>
                    <a:xfrm>
                      <a:off x="0" y="0"/>
                      <a:ext cx="3638095" cy="1838095"/>
                    </a:xfrm>
                    <a:prstGeom prst="rect">
                      <a:avLst/>
                    </a:prstGeom>
                  </pic:spPr>
                </pic:pic>
              </a:graphicData>
            </a:graphic>
          </wp:inline>
        </w:drawing>
      </w:r>
    </w:p>
    <w:p w14:paraId="5AE5FACD" w14:textId="47F65C63" w:rsidR="00105AB3" w:rsidRDefault="00105AB3" w:rsidP="00105AB3">
      <w:pPr>
        <w:pStyle w:val="Caption"/>
        <w:jc w:val="center"/>
      </w:pPr>
      <w:bookmarkStart w:id="88" w:name="_Toc190887610"/>
      <w:r>
        <w:t xml:space="preserve">Figure </w:t>
      </w:r>
      <w:r w:rsidR="00671C87">
        <w:fldChar w:fldCharType="begin"/>
      </w:r>
      <w:r w:rsidR="00671C87">
        <w:instrText xml:space="preserve"> SEQ Figure \* ARABIC </w:instrText>
      </w:r>
      <w:r w:rsidR="00671C87">
        <w:fldChar w:fldCharType="separate"/>
      </w:r>
      <w:r w:rsidR="00671C87">
        <w:rPr>
          <w:noProof/>
        </w:rPr>
        <w:t>43</w:t>
      </w:r>
      <w:bookmarkEnd w:id="88"/>
      <w:r w:rsidR="00671C87">
        <w:rPr>
          <w:noProof/>
        </w:rPr>
        <w:fldChar w:fldCharType="end"/>
      </w:r>
    </w:p>
    <w:p w14:paraId="33021AEB" w14:textId="3DA520C2" w:rsidR="00105AB3" w:rsidRDefault="009E4085" w:rsidP="005F1CB1">
      <w:pPr>
        <w:pStyle w:val="ListParagraph"/>
        <w:numPr>
          <w:ilvl w:val="1"/>
          <w:numId w:val="30"/>
        </w:numPr>
      </w:pPr>
      <w:r>
        <w:t>This will take you to a new screen where you will essentially be adding a new Team to the Host environment like you would normally when creating an environment</w:t>
      </w:r>
      <w:r w:rsidR="00E53860">
        <w:t xml:space="preserve"> (see</w:t>
      </w:r>
      <w:r w:rsidR="00074B0B">
        <w:t xml:space="preserve"> </w:t>
      </w:r>
      <w:r w:rsidR="00A8068B" w:rsidRPr="00A8068B">
        <w:rPr>
          <w:b/>
          <w:bCs/>
          <w:i/>
          <w:iCs/>
        </w:rPr>
        <w:fldChar w:fldCharType="begin"/>
      </w:r>
      <w:r w:rsidR="00A8068B" w:rsidRPr="00A8068B">
        <w:rPr>
          <w:b/>
          <w:bCs/>
          <w:i/>
          <w:iCs/>
        </w:rPr>
        <w:instrText xml:space="preserve"> REF _Ref177678583 \h  \* MERGEFORMAT </w:instrText>
      </w:r>
      <w:r w:rsidR="00A8068B" w:rsidRPr="00A8068B">
        <w:rPr>
          <w:b/>
          <w:bCs/>
          <w:i/>
          <w:iCs/>
        </w:rPr>
      </w:r>
      <w:r w:rsidR="00A8068B" w:rsidRPr="00A8068B">
        <w:rPr>
          <w:b/>
          <w:bCs/>
          <w:i/>
          <w:iCs/>
        </w:rPr>
        <w:fldChar w:fldCharType="separate"/>
      </w:r>
      <w:r w:rsidR="00A8068B" w:rsidRPr="00A8068B">
        <w:rPr>
          <w:b/>
          <w:bCs/>
          <w:i/>
          <w:iCs/>
        </w:rPr>
        <w:t>How to Create Security Groups for Power Platform</w:t>
      </w:r>
      <w:r w:rsidR="00A8068B" w:rsidRPr="00A8068B">
        <w:rPr>
          <w:b/>
          <w:bCs/>
          <w:i/>
          <w:iCs/>
        </w:rPr>
        <w:fldChar w:fldCharType="end"/>
      </w:r>
      <w:r w:rsidR="00E53860">
        <w:t xml:space="preserve"> </w:t>
      </w:r>
      <w:r w:rsidR="00074B0B">
        <w:t>and Figure XXX)</w:t>
      </w:r>
    </w:p>
    <w:p w14:paraId="6AA35E5A" w14:textId="77777777" w:rsidR="00B05EC1" w:rsidRDefault="00B05EC1" w:rsidP="00B05EC1">
      <w:pPr>
        <w:keepNext/>
        <w:jc w:val="center"/>
      </w:pPr>
      <w:r>
        <w:rPr>
          <w:noProof/>
        </w:rPr>
        <w:lastRenderedPageBreak/>
        <w:drawing>
          <wp:inline distT="0" distB="0" distL="0" distR="0" wp14:anchorId="09102DA8" wp14:editId="4CB42EF1">
            <wp:extent cx="5495238" cy="5019048"/>
            <wp:effectExtent l="0" t="0" r="0" b="0"/>
            <wp:docPr id="47579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7009" name=""/>
                    <pic:cNvPicPr/>
                  </pic:nvPicPr>
                  <pic:blipFill>
                    <a:blip r:embed="rId66"/>
                    <a:stretch>
                      <a:fillRect/>
                    </a:stretch>
                  </pic:blipFill>
                  <pic:spPr>
                    <a:xfrm>
                      <a:off x="0" y="0"/>
                      <a:ext cx="5495238" cy="5019048"/>
                    </a:xfrm>
                    <a:prstGeom prst="rect">
                      <a:avLst/>
                    </a:prstGeom>
                  </pic:spPr>
                </pic:pic>
              </a:graphicData>
            </a:graphic>
          </wp:inline>
        </w:drawing>
      </w:r>
    </w:p>
    <w:p w14:paraId="6221123D" w14:textId="403EFC44" w:rsidR="007329C9" w:rsidRDefault="00B05EC1" w:rsidP="00B05EC1">
      <w:pPr>
        <w:pStyle w:val="Caption"/>
        <w:jc w:val="center"/>
      </w:pPr>
      <w:bookmarkStart w:id="89" w:name="_Toc190887611"/>
      <w:r>
        <w:t xml:space="preserve">Figure </w:t>
      </w:r>
      <w:r w:rsidR="00671C87">
        <w:fldChar w:fldCharType="begin"/>
      </w:r>
      <w:r w:rsidR="00671C87">
        <w:instrText xml:space="preserve"> SEQ Figure \* ARABIC </w:instrText>
      </w:r>
      <w:r w:rsidR="00671C87">
        <w:fldChar w:fldCharType="separate"/>
      </w:r>
      <w:r w:rsidR="00671C87">
        <w:rPr>
          <w:noProof/>
        </w:rPr>
        <w:t>44</w:t>
      </w:r>
      <w:bookmarkEnd w:id="89"/>
      <w:r w:rsidR="00671C87">
        <w:rPr>
          <w:noProof/>
        </w:rPr>
        <w:fldChar w:fldCharType="end"/>
      </w:r>
    </w:p>
    <w:p w14:paraId="708FE28C" w14:textId="446A7D3E" w:rsidR="007329C9" w:rsidRDefault="007329C9" w:rsidP="005F1CB1">
      <w:pPr>
        <w:pStyle w:val="ListParagraph"/>
        <w:numPr>
          <w:ilvl w:val="2"/>
          <w:numId w:val="30"/>
        </w:numPr>
      </w:pPr>
      <w:r w:rsidRPr="00B05EC1">
        <w:rPr>
          <w:b/>
          <w:bCs/>
          <w:u w:val="single"/>
        </w:rPr>
        <w:t>Team name:</w:t>
      </w:r>
      <w:r>
        <w:t xml:space="preserve"> </w:t>
      </w:r>
      <w:r w:rsidR="008B2483">
        <w:t xml:space="preserve">Should be the same Entra Group name of the </w:t>
      </w:r>
      <w:r w:rsidR="00A50091" w:rsidRPr="00A50091">
        <w:rPr>
          <w:i/>
          <w:iCs/>
        </w:rPr>
        <w:t>Pipeline</w:t>
      </w:r>
      <w:r w:rsidR="008B2483">
        <w:t xml:space="preserve"> group for the Sandbox environment that is the basis of this pipeline.</w:t>
      </w:r>
    </w:p>
    <w:p w14:paraId="5AF31AD4" w14:textId="20EBC029" w:rsidR="007329C9" w:rsidRDefault="007329C9" w:rsidP="005F1CB1">
      <w:pPr>
        <w:pStyle w:val="ListParagraph"/>
        <w:numPr>
          <w:ilvl w:val="2"/>
          <w:numId w:val="30"/>
        </w:numPr>
      </w:pPr>
      <w:r w:rsidRPr="003D174F">
        <w:rPr>
          <w:b/>
          <w:bCs/>
          <w:u w:val="single"/>
        </w:rPr>
        <w:t>Description:</w:t>
      </w:r>
      <w:r w:rsidR="008B2483">
        <w:t xml:space="preserve"> </w:t>
      </w:r>
      <w:r w:rsidR="003D174F">
        <w:t>S</w:t>
      </w:r>
      <w:r w:rsidR="008B2483">
        <w:t xml:space="preserve">hould be a descriptive </w:t>
      </w:r>
      <w:r w:rsidR="003D174F">
        <w:t>text about the function of the group.</w:t>
      </w:r>
    </w:p>
    <w:p w14:paraId="3B592E87" w14:textId="16B5014D" w:rsidR="007329C9" w:rsidRDefault="007329C9" w:rsidP="005F1CB1">
      <w:pPr>
        <w:pStyle w:val="ListParagraph"/>
        <w:numPr>
          <w:ilvl w:val="2"/>
          <w:numId w:val="30"/>
        </w:numPr>
      </w:pPr>
      <w:r w:rsidRPr="003D174F">
        <w:rPr>
          <w:b/>
          <w:bCs/>
          <w:u w:val="single"/>
        </w:rPr>
        <w:t>Business unit:</w:t>
      </w:r>
      <w:r>
        <w:t xml:space="preserve"> should be the default business unit </w:t>
      </w:r>
      <w:r w:rsidR="008B2483">
        <w:t>of the host environment that the pipeline belongs.</w:t>
      </w:r>
    </w:p>
    <w:p w14:paraId="675AC004" w14:textId="445392FB" w:rsidR="007329C9" w:rsidRDefault="007329C9" w:rsidP="005F1CB1">
      <w:pPr>
        <w:pStyle w:val="ListParagraph"/>
        <w:numPr>
          <w:ilvl w:val="2"/>
          <w:numId w:val="30"/>
        </w:numPr>
      </w:pPr>
      <w:r w:rsidRPr="003D174F">
        <w:rPr>
          <w:b/>
          <w:bCs/>
          <w:u w:val="single"/>
        </w:rPr>
        <w:t>Administrator:</w:t>
      </w:r>
      <w:r>
        <w:t xml:space="preserve"> Add you</w:t>
      </w:r>
      <w:r w:rsidR="00A50091">
        <w:t>r</w:t>
      </w:r>
      <w:r>
        <w:t xml:space="preserve"> OAD account (this may change later to be by a Group)</w:t>
      </w:r>
    </w:p>
    <w:p w14:paraId="1F854487" w14:textId="77777777" w:rsidR="007329C9" w:rsidRDefault="007329C9" w:rsidP="005F1CB1">
      <w:pPr>
        <w:pStyle w:val="ListParagraph"/>
        <w:numPr>
          <w:ilvl w:val="2"/>
          <w:numId w:val="30"/>
        </w:numPr>
      </w:pPr>
      <w:r w:rsidRPr="003D174F">
        <w:rPr>
          <w:b/>
          <w:bCs/>
          <w:u w:val="single"/>
        </w:rPr>
        <w:t>Team type:</w:t>
      </w:r>
      <w:r>
        <w:t xml:space="preserve"> Microsoft Entra ID Security Group</w:t>
      </w:r>
    </w:p>
    <w:p w14:paraId="56A2B82C" w14:textId="75FD7ABD" w:rsidR="007329C9" w:rsidRDefault="00CB01C8" w:rsidP="005F1CB1">
      <w:pPr>
        <w:pStyle w:val="ListParagraph"/>
        <w:numPr>
          <w:ilvl w:val="2"/>
          <w:numId w:val="30"/>
        </w:numPr>
      </w:pPr>
      <w:r>
        <w:rPr>
          <w:b/>
          <w:bCs/>
          <w:u w:val="single"/>
        </w:rPr>
        <w:t>Object Id for a g</w:t>
      </w:r>
      <w:r w:rsidR="007329C9" w:rsidRPr="003D174F">
        <w:rPr>
          <w:b/>
          <w:bCs/>
          <w:u w:val="single"/>
        </w:rPr>
        <w:t>roup:</w:t>
      </w:r>
      <w:r w:rsidR="007329C9">
        <w:t xml:space="preserve"> </w:t>
      </w:r>
      <w:r w:rsidR="008B2483">
        <w:t xml:space="preserve">Should be the </w:t>
      </w:r>
      <w:r>
        <w:t>unique GUID of the</w:t>
      </w:r>
      <w:r w:rsidR="008B2483">
        <w:t xml:space="preserve"> Entra Group </w:t>
      </w:r>
      <w:r w:rsidR="00C550E8">
        <w:t>representing</w:t>
      </w:r>
      <w:r w:rsidR="008B2483">
        <w:t xml:space="preserve"> the </w:t>
      </w:r>
      <w:r w:rsidR="00A50091">
        <w:t>Pipeline</w:t>
      </w:r>
      <w:r w:rsidR="008B2483">
        <w:t xml:space="preserve"> group </w:t>
      </w:r>
      <w:r>
        <w:t>of</w:t>
      </w:r>
      <w:r w:rsidR="008B2483">
        <w:t xml:space="preserve"> the Sandbox environment that is the basis of this pipeline.</w:t>
      </w:r>
    </w:p>
    <w:p w14:paraId="2B5B81D0" w14:textId="3B80549D" w:rsidR="007329C9" w:rsidRDefault="007329C9" w:rsidP="005F1CB1">
      <w:pPr>
        <w:pStyle w:val="ListParagraph"/>
        <w:numPr>
          <w:ilvl w:val="2"/>
          <w:numId w:val="30"/>
        </w:numPr>
      </w:pPr>
      <w:r w:rsidRPr="003D174F">
        <w:rPr>
          <w:b/>
          <w:bCs/>
          <w:u w:val="single"/>
        </w:rPr>
        <w:t>Membership type:</w:t>
      </w:r>
      <w:r>
        <w:t xml:space="preserve"> Members</w:t>
      </w:r>
    </w:p>
    <w:p w14:paraId="46E51FDC" w14:textId="5C956697" w:rsidR="00A6357B" w:rsidRDefault="00A6357B" w:rsidP="005F1CB1">
      <w:pPr>
        <w:pStyle w:val="ListParagraph"/>
        <w:numPr>
          <w:ilvl w:val="2"/>
          <w:numId w:val="30"/>
        </w:numPr>
      </w:pPr>
      <w:r w:rsidRPr="00A6357B">
        <w:t>Save the record, by clicking by clicking on the save icon on the form.</w:t>
      </w:r>
    </w:p>
    <w:p w14:paraId="5448D4BF" w14:textId="3AA7BBC1" w:rsidR="00A6357B" w:rsidRDefault="00A6357B" w:rsidP="00445543">
      <w:pPr>
        <w:pStyle w:val="ListParagraph"/>
        <w:numPr>
          <w:ilvl w:val="0"/>
          <w:numId w:val="39"/>
        </w:numPr>
      </w:pPr>
      <w:r>
        <w:t xml:space="preserve">Next </w:t>
      </w:r>
      <w:r w:rsidR="005E250D">
        <w:t xml:space="preserve">Login into Power Platform Admin Center: </w:t>
      </w:r>
      <w:hyperlink r:id="rId67" w:history="1">
        <w:r w:rsidR="005E250D" w:rsidRPr="00F3136F">
          <w:rPr>
            <w:rStyle w:val="Hyperlink"/>
          </w:rPr>
          <w:t>https://gcc.admin.powerplatform.microsoft.us/?l=en-US</w:t>
        </w:r>
      </w:hyperlink>
      <w:r w:rsidR="00E37998">
        <w:t>.</w:t>
      </w:r>
    </w:p>
    <w:p w14:paraId="0DD75571" w14:textId="77777777" w:rsidR="005E250D" w:rsidRDefault="005E250D" w:rsidP="005F1CB1">
      <w:pPr>
        <w:pStyle w:val="ListParagraph"/>
        <w:numPr>
          <w:ilvl w:val="1"/>
          <w:numId w:val="30"/>
        </w:numPr>
      </w:pPr>
      <w:r>
        <w:t>Open the Host environment that you are working with for this pipeline.</w:t>
      </w:r>
    </w:p>
    <w:p w14:paraId="47D1029A" w14:textId="73DE389F" w:rsidR="00E37998" w:rsidRDefault="00E37998" w:rsidP="005F1CB1">
      <w:pPr>
        <w:pStyle w:val="ListParagraph"/>
        <w:numPr>
          <w:ilvl w:val="1"/>
          <w:numId w:val="30"/>
        </w:numPr>
      </w:pPr>
      <w:r>
        <w:t xml:space="preserve"> </w:t>
      </w:r>
      <w:r w:rsidR="00D31D28">
        <w:t xml:space="preserve">Under </w:t>
      </w:r>
      <w:r w:rsidR="00117F7D">
        <w:rPr>
          <w:i/>
          <w:iCs/>
          <w:color w:val="0070C0"/>
        </w:rPr>
        <w:t xml:space="preserve">Settings </w:t>
      </w:r>
      <w:r w:rsidR="00117F7D" w:rsidRPr="00117F7D">
        <w:rPr>
          <w:rFonts w:ascii="Wingdings" w:eastAsia="Wingdings" w:hAnsi="Wingdings" w:cs="Wingdings"/>
          <w:i/>
          <w:iCs/>
          <w:color w:val="0070C0"/>
        </w:rPr>
        <w:t>à</w:t>
      </w:r>
      <w:r w:rsidR="00117F7D">
        <w:rPr>
          <w:i/>
          <w:iCs/>
          <w:color w:val="0070C0"/>
        </w:rPr>
        <w:t xml:space="preserve"> U</w:t>
      </w:r>
      <w:r w:rsidR="00D31D28" w:rsidRPr="001E7BB5">
        <w:rPr>
          <w:i/>
          <w:iCs/>
          <w:color w:val="0070C0"/>
        </w:rPr>
        <w:t>sers + Permissions</w:t>
      </w:r>
      <w:r w:rsidR="00D31D28">
        <w:t xml:space="preserve"> &gt;</w:t>
      </w:r>
      <w:r w:rsidR="00117F7D">
        <w:t xml:space="preserve"> (or you may click on </w:t>
      </w:r>
      <w:r w:rsidR="001C6B86" w:rsidRPr="001C6B86">
        <w:rPr>
          <w:b/>
          <w:bCs/>
          <w:i/>
          <w:iCs/>
        </w:rPr>
        <w:t>See all</w:t>
      </w:r>
      <w:r w:rsidR="001C6B86">
        <w:t xml:space="preserve"> under </w:t>
      </w:r>
      <w:r w:rsidR="00117F7D" w:rsidRPr="001C6B86">
        <w:rPr>
          <w:b/>
          <w:bCs/>
          <w:i/>
          <w:iCs/>
        </w:rPr>
        <w:t>Teams</w:t>
      </w:r>
      <w:r w:rsidR="001C6B86">
        <w:t xml:space="preserve">, within the </w:t>
      </w:r>
      <w:r w:rsidR="001C6B86" w:rsidRPr="001C6B86">
        <w:rPr>
          <w:b/>
          <w:bCs/>
          <w:i/>
          <w:iCs/>
        </w:rPr>
        <w:t>Access</w:t>
      </w:r>
      <w:r w:rsidR="001C6B86">
        <w:t xml:space="preserve"> panel of the Environment home screen)</w:t>
      </w:r>
      <w:r w:rsidR="00880FF6">
        <w:t>, select Teams.</w:t>
      </w:r>
    </w:p>
    <w:p w14:paraId="3EFB9CF5" w14:textId="71CB85BF" w:rsidR="00880FF6" w:rsidRDefault="00880FF6" w:rsidP="005F1CB1">
      <w:pPr>
        <w:pStyle w:val="ListParagraph"/>
        <w:numPr>
          <w:ilvl w:val="2"/>
          <w:numId w:val="30"/>
        </w:numPr>
      </w:pPr>
      <w:r>
        <w:t xml:space="preserve">You should see within the list of teams, the </w:t>
      </w:r>
      <w:r w:rsidR="004D6F71" w:rsidRPr="004D6F71">
        <w:rPr>
          <w:i/>
          <w:iCs/>
        </w:rPr>
        <w:t>Pipeline</w:t>
      </w:r>
      <w:r>
        <w:t xml:space="preserve"> group you “shared” the pipeline with from the above step</w:t>
      </w:r>
      <w:r w:rsidR="00C96297">
        <w:t>.</w:t>
      </w:r>
    </w:p>
    <w:p w14:paraId="1C46B906" w14:textId="13D09FE4" w:rsidR="00C96297" w:rsidRDefault="0070084C" w:rsidP="005F1CB1">
      <w:pPr>
        <w:pStyle w:val="ListParagraph"/>
        <w:numPr>
          <w:ilvl w:val="2"/>
          <w:numId w:val="30"/>
        </w:numPr>
      </w:pPr>
      <w:r>
        <w:t xml:space="preserve">Click on the three dots associated with the </w:t>
      </w:r>
      <w:r w:rsidR="004D6F71" w:rsidRPr="004D6F71">
        <w:rPr>
          <w:i/>
          <w:iCs/>
        </w:rPr>
        <w:t>Pipeline</w:t>
      </w:r>
      <w:r>
        <w:t xml:space="preserve"> group you just </w:t>
      </w:r>
      <w:r w:rsidR="004D6F71">
        <w:t>added and</w:t>
      </w:r>
      <w:r>
        <w:t xml:space="preserve"> </w:t>
      </w:r>
      <w:r w:rsidR="00BB4B92">
        <w:t xml:space="preserve">click on </w:t>
      </w:r>
      <w:r w:rsidR="00BB4B92" w:rsidRPr="00BB4B92">
        <w:rPr>
          <w:b/>
          <w:bCs/>
          <w:i/>
          <w:iCs/>
        </w:rPr>
        <w:t>Manage security roles</w:t>
      </w:r>
      <w:r w:rsidR="00BB4B92">
        <w:t>.</w:t>
      </w:r>
    </w:p>
    <w:p w14:paraId="06E0393E" w14:textId="6F35E9EF" w:rsidR="00BB4B92" w:rsidRDefault="00BB4B92" w:rsidP="005F1CB1">
      <w:pPr>
        <w:pStyle w:val="ListParagraph"/>
        <w:numPr>
          <w:ilvl w:val="2"/>
          <w:numId w:val="30"/>
        </w:numPr>
      </w:pPr>
      <w:r>
        <w:t xml:space="preserve">Add </w:t>
      </w:r>
      <w:r w:rsidR="007951B0" w:rsidRPr="006B1F89">
        <w:rPr>
          <w:b/>
          <w:bCs/>
          <w:u w:val="single"/>
        </w:rPr>
        <w:t>ONLY</w:t>
      </w:r>
      <w:r w:rsidR="007951B0">
        <w:t xml:space="preserve"> the </w:t>
      </w:r>
      <w:r w:rsidR="006B1F89" w:rsidRPr="006B1F89">
        <w:rPr>
          <w:b/>
          <w:bCs/>
          <w:i/>
          <w:iCs/>
        </w:rPr>
        <w:t>deployment pipeline user</w:t>
      </w:r>
      <w:r w:rsidR="006B1F89">
        <w:t xml:space="preserve"> role</w:t>
      </w:r>
      <w:r w:rsidR="003A1FF5">
        <w:t xml:space="preserve"> – and no other role.</w:t>
      </w:r>
    </w:p>
    <w:p w14:paraId="6CF94B13" w14:textId="12651D38" w:rsidR="008A276A" w:rsidRDefault="00B146A3" w:rsidP="00445543">
      <w:pPr>
        <w:pStyle w:val="ListParagraph"/>
        <w:numPr>
          <w:ilvl w:val="0"/>
          <w:numId w:val="39"/>
        </w:numPr>
      </w:pPr>
      <w:r>
        <w:lastRenderedPageBreak/>
        <w:t xml:space="preserve">Now you will need to navigate to the </w:t>
      </w:r>
      <w:r w:rsidRPr="004E287B">
        <w:rPr>
          <w:b/>
          <w:bCs/>
          <w:i/>
          <w:iCs/>
        </w:rPr>
        <w:t>Deployment Stage</w:t>
      </w:r>
      <w:r>
        <w:t xml:space="preserve"> panel of the pipeline you created (Step 6 above – See Figure XXX: A)</w:t>
      </w:r>
      <w:r w:rsidR="006401E2">
        <w:t xml:space="preserve"> and re-share </w:t>
      </w:r>
      <w:r w:rsidR="000A72F9">
        <w:t xml:space="preserve">with the </w:t>
      </w:r>
      <w:r w:rsidR="004D6F71" w:rsidRPr="004D6F71">
        <w:rPr>
          <w:i/>
          <w:iCs/>
        </w:rPr>
        <w:t>Pipeline</w:t>
      </w:r>
      <w:r w:rsidR="000A72F9">
        <w:t xml:space="preserve"> </w:t>
      </w:r>
      <w:r w:rsidR="00BC03C9">
        <w:t>group and</w:t>
      </w:r>
      <w:r w:rsidR="00033F0E">
        <w:t xml:space="preserve"> provide </w:t>
      </w:r>
      <w:r w:rsidR="00033F0E" w:rsidRPr="00E834AE">
        <w:rPr>
          <w:b/>
          <w:bCs/>
          <w:i/>
          <w:iCs/>
        </w:rPr>
        <w:t>Read</w:t>
      </w:r>
      <w:r w:rsidR="00033F0E">
        <w:t xml:space="preserve"> permissions only.</w:t>
      </w:r>
      <w:r w:rsidR="008A276A">
        <w:br/>
        <w:t xml:space="preserve">**NOTE** In the previous step </w:t>
      </w:r>
      <w:r w:rsidR="00B12A09">
        <w:t>we added a new Team to share with, but did not actually share with the team, just added it … and now we are physically sharing with that team.</w:t>
      </w:r>
    </w:p>
    <w:p w14:paraId="07AA61FB" w14:textId="77777777" w:rsidR="006C3DCE" w:rsidRDefault="006C3DCE" w:rsidP="006C3DCE">
      <w:pPr>
        <w:keepNext/>
        <w:jc w:val="center"/>
      </w:pPr>
      <w:r>
        <w:rPr>
          <w:noProof/>
        </w:rPr>
        <w:drawing>
          <wp:inline distT="0" distB="0" distL="0" distR="0" wp14:anchorId="5624E976" wp14:editId="7E1CC5FD">
            <wp:extent cx="6858000" cy="3539490"/>
            <wp:effectExtent l="0" t="0" r="0" b="3810"/>
            <wp:docPr id="211542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9897" name=""/>
                    <pic:cNvPicPr/>
                  </pic:nvPicPr>
                  <pic:blipFill>
                    <a:blip r:embed="rId68"/>
                    <a:stretch>
                      <a:fillRect/>
                    </a:stretch>
                  </pic:blipFill>
                  <pic:spPr>
                    <a:xfrm>
                      <a:off x="0" y="0"/>
                      <a:ext cx="6858000" cy="3539490"/>
                    </a:xfrm>
                    <a:prstGeom prst="rect">
                      <a:avLst/>
                    </a:prstGeom>
                  </pic:spPr>
                </pic:pic>
              </a:graphicData>
            </a:graphic>
          </wp:inline>
        </w:drawing>
      </w:r>
    </w:p>
    <w:p w14:paraId="7B4831F9" w14:textId="07A8D7B6" w:rsidR="006C3DCE" w:rsidRDefault="006C3DCE" w:rsidP="006C3DCE">
      <w:pPr>
        <w:pStyle w:val="Caption"/>
        <w:jc w:val="center"/>
      </w:pPr>
      <w:bookmarkStart w:id="90" w:name="_Toc190887612"/>
      <w:r>
        <w:t xml:space="preserve">Figure </w:t>
      </w:r>
      <w:r w:rsidR="00671C87">
        <w:fldChar w:fldCharType="begin"/>
      </w:r>
      <w:r w:rsidR="00671C87">
        <w:instrText xml:space="preserve"> SEQ Figure \* ARABIC </w:instrText>
      </w:r>
      <w:r w:rsidR="00671C87">
        <w:fldChar w:fldCharType="separate"/>
      </w:r>
      <w:r w:rsidR="00671C87">
        <w:rPr>
          <w:noProof/>
        </w:rPr>
        <w:t>45</w:t>
      </w:r>
      <w:bookmarkEnd w:id="90"/>
      <w:r w:rsidR="00671C87">
        <w:rPr>
          <w:noProof/>
        </w:rPr>
        <w:fldChar w:fldCharType="end"/>
      </w:r>
    </w:p>
    <w:p w14:paraId="6B91576D" w14:textId="65C6D9F2" w:rsidR="008A276A" w:rsidRPr="00A6357B" w:rsidRDefault="00EE4956" w:rsidP="00445543">
      <w:pPr>
        <w:pStyle w:val="ListParagraph"/>
        <w:numPr>
          <w:ilvl w:val="0"/>
          <w:numId w:val="39"/>
        </w:numPr>
      </w:pPr>
      <w:r>
        <w:t xml:space="preserve">Finally, you will need to add the Maker group from the Sandbox to all target environments </w:t>
      </w:r>
      <w:r w:rsidR="0057366C">
        <w:t>within the Pipeline</w:t>
      </w:r>
      <w:r w:rsidR="007364CC">
        <w:t xml:space="preserve"> (i.e. the Test and Prod environments where the pipeline will </w:t>
      </w:r>
      <w:r w:rsidR="00602D65">
        <w:t>deploy the solution.</w:t>
      </w:r>
      <w:r w:rsidR="00E834AE">
        <w:t>) and</w:t>
      </w:r>
      <w:r w:rsidR="0057366C">
        <w:t xml:space="preserve"> </w:t>
      </w:r>
      <w:r w:rsidR="001401EC">
        <w:t>provide them with the same security roles</w:t>
      </w:r>
      <w:r w:rsidR="00BB5FE0">
        <w:t xml:space="preserve">: </w:t>
      </w:r>
      <w:r w:rsidR="00570FBE" w:rsidRPr="00602D65">
        <w:rPr>
          <w:b/>
          <w:bCs/>
          <w:i/>
          <w:iCs/>
        </w:rPr>
        <w:t>Environment Maker</w:t>
      </w:r>
      <w:r w:rsidR="00570FBE">
        <w:t xml:space="preserve">, </w:t>
      </w:r>
      <w:r w:rsidR="00570FBE" w:rsidRPr="00602D65">
        <w:rPr>
          <w:b/>
          <w:bCs/>
          <w:i/>
          <w:iCs/>
        </w:rPr>
        <w:t>System Customizer</w:t>
      </w:r>
      <w:r w:rsidR="00E834AE">
        <w:t xml:space="preserve"> if you have not already done so.</w:t>
      </w:r>
    </w:p>
    <w:p w14:paraId="71425F2C" w14:textId="1A49FE31" w:rsidR="0029580C" w:rsidRDefault="0029580C">
      <w:r>
        <w:br w:type="page"/>
      </w:r>
    </w:p>
    <w:p w14:paraId="0990D91B" w14:textId="3E03D6BC" w:rsidR="00AD10DC" w:rsidRDefault="00AD10DC" w:rsidP="00AD10DC">
      <w:pPr>
        <w:pStyle w:val="Heading1"/>
      </w:pPr>
      <w:bookmarkStart w:id="91" w:name="_Toc190887541"/>
      <w:r>
        <w:lastRenderedPageBreak/>
        <w:t>How to Change the Owner of a Power App</w:t>
      </w:r>
      <w:r w:rsidR="00EA4DC7">
        <w:t xml:space="preserve"> or Power Automate Flow</w:t>
      </w:r>
      <w:bookmarkEnd w:id="91"/>
    </w:p>
    <w:p w14:paraId="4156D372" w14:textId="658307D8" w:rsidR="00EA4DC7" w:rsidRPr="00EA4DC7" w:rsidRDefault="00EA4DC7" w:rsidP="00EA4DC7">
      <w:r>
        <w:t>Note that the process is the same for the App as with the Flow, with the difference being only t</w:t>
      </w:r>
      <w:r w:rsidR="00B72B77">
        <w:t xml:space="preserve">hat instead of selecting </w:t>
      </w:r>
      <w:r w:rsidR="00B72B77" w:rsidRPr="00B72B77">
        <w:rPr>
          <w:b/>
          <w:bCs/>
          <w:i/>
          <w:iCs/>
        </w:rPr>
        <w:t>Apps</w:t>
      </w:r>
      <w:r w:rsidR="00B72B77">
        <w:t xml:space="preserve"> (first bullet of Step 2) you select </w:t>
      </w:r>
      <w:r w:rsidR="00B72B77" w:rsidRPr="00B72B77">
        <w:rPr>
          <w:b/>
          <w:bCs/>
          <w:i/>
          <w:iCs/>
        </w:rPr>
        <w:t>Flows</w:t>
      </w:r>
      <w:r w:rsidR="00B72B77">
        <w:t>.</w:t>
      </w:r>
    </w:p>
    <w:p w14:paraId="5ECB8B2D" w14:textId="18252A7F" w:rsidR="00AD10DC" w:rsidRDefault="00AD10DC" w:rsidP="00267BE9">
      <w:pPr>
        <w:pStyle w:val="Heading2"/>
      </w:pPr>
      <w:bookmarkStart w:id="92" w:name="_Toc190887542"/>
      <w:r>
        <w:t>Summary of Steps</w:t>
      </w:r>
      <w:bookmarkEnd w:id="92"/>
    </w:p>
    <w:p w14:paraId="6A9C93AA" w14:textId="78BF1CB2" w:rsidR="00AD10DC" w:rsidRDefault="00B72B77" w:rsidP="005F1CB1">
      <w:pPr>
        <w:pStyle w:val="ListParagraph"/>
        <w:numPr>
          <w:ilvl w:val="0"/>
          <w:numId w:val="33"/>
        </w:numPr>
      </w:pPr>
      <w:r>
        <w:t xml:space="preserve">Navigate to the </w:t>
      </w:r>
      <w:r w:rsidR="005D5B81">
        <w:t>COE</w:t>
      </w:r>
    </w:p>
    <w:p w14:paraId="23408C32" w14:textId="2BF33BF8" w:rsidR="005D5B81" w:rsidRDefault="005D5B81" w:rsidP="005F1CB1">
      <w:pPr>
        <w:pStyle w:val="ListParagraph"/>
        <w:numPr>
          <w:ilvl w:val="0"/>
          <w:numId w:val="33"/>
        </w:numPr>
      </w:pPr>
      <w:r>
        <w:t>Select App</w:t>
      </w:r>
    </w:p>
    <w:p w14:paraId="7FCF4997" w14:textId="220EF182" w:rsidR="005D5B81" w:rsidRDefault="005D5B81" w:rsidP="005F1CB1">
      <w:pPr>
        <w:pStyle w:val="ListParagraph"/>
        <w:numPr>
          <w:ilvl w:val="0"/>
          <w:numId w:val="33"/>
        </w:numPr>
      </w:pPr>
      <w:r>
        <w:t>Add User as Owner (which replaces the existing one)</w:t>
      </w:r>
    </w:p>
    <w:p w14:paraId="147A92BA" w14:textId="5885046A" w:rsidR="00AD10DC" w:rsidRDefault="00AD10DC" w:rsidP="00267BE9">
      <w:pPr>
        <w:pStyle w:val="Heading2"/>
      </w:pPr>
      <w:bookmarkStart w:id="93" w:name="_Toc190887543"/>
      <w:r>
        <w:t xml:space="preserve">Step 1: </w:t>
      </w:r>
      <w:r w:rsidR="008D452E">
        <w:t>Navigate to COE</w:t>
      </w:r>
      <w:bookmarkEnd w:id="93"/>
    </w:p>
    <w:p w14:paraId="6C3AB0F2" w14:textId="50C93D8B" w:rsidR="00267BE9" w:rsidRDefault="00267BE9" w:rsidP="005F1CB1">
      <w:pPr>
        <w:pStyle w:val="ListParagraph"/>
        <w:numPr>
          <w:ilvl w:val="0"/>
          <w:numId w:val="31"/>
        </w:numPr>
      </w:pPr>
      <w:r>
        <w:t xml:space="preserve">Navigate to: </w:t>
      </w:r>
      <w:hyperlink r:id="rId69" w:tgtFrame="_blank" w:history="1">
        <w:r>
          <w:rPr>
            <w:rStyle w:val="Hyperlink"/>
            <w:rFonts w:ascii="Segoe UI" w:hAnsi="Segoe UI" w:cs="Segoe UI"/>
            <w:color w:val="742774"/>
            <w:sz w:val="21"/>
            <w:szCs w:val="21"/>
            <w:shd w:val="clear" w:color="auto" w:fill="FFFFFF"/>
          </w:rPr>
          <w:t>it-eops-coe-prod.crm9.dynamics.com</w:t>
        </w:r>
      </w:hyperlink>
    </w:p>
    <w:p w14:paraId="66F4AA11" w14:textId="011FAD7A" w:rsidR="00267BE9" w:rsidRDefault="00267BE9" w:rsidP="00A9729E">
      <w:pPr>
        <w:pStyle w:val="Heading2"/>
      </w:pPr>
      <w:bookmarkStart w:id="94" w:name="_Toc190887544"/>
      <w:r>
        <w:t xml:space="preserve">Step 2: </w:t>
      </w:r>
      <w:r w:rsidR="00135C4C">
        <w:t>Locate the Environment</w:t>
      </w:r>
      <w:bookmarkEnd w:id="94"/>
    </w:p>
    <w:p w14:paraId="2F53D1BC" w14:textId="62692095" w:rsidR="001573B3" w:rsidRDefault="001573B3" w:rsidP="005F1CB1">
      <w:pPr>
        <w:pStyle w:val="ListParagraph"/>
        <w:numPr>
          <w:ilvl w:val="0"/>
          <w:numId w:val="31"/>
        </w:numPr>
      </w:pPr>
      <w:r>
        <w:t>Click Apps (Figure XXX: A)</w:t>
      </w:r>
      <w:r w:rsidR="00F72B6D">
        <w:t xml:space="preserve"> in the left navigation area</w:t>
      </w:r>
      <w:r w:rsidR="0067547B">
        <w:t>.</w:t>
      </w:r>
    </w:p>
    <w:p w14:paraId="67F5CD57" w14:textId="3AAFB71E" w:rsidR="00E619C7" w:rsidRDefault="00E619C7" w:rsidP="005F1CB1">
      <w:pPr>
        <w:pStyle w:val="ListParagraph"/>
        <w:numPr>
          <w:ilvl w:val="0"/>
          <w:numId w:val="31"/>
        </w:numPr>
      </w:pPr>
      <w:r>
        <w:t>Locate the Environment</w:t>
      </w:r>
      <w:r w:rsidR="00F72B6D">
        <w:t xml:space="preserve"> </w:t>
      </w:r>
      <w:r w:rsidR="008D04E4">
        <w:t>and select it</w:t>
      </w:r>
      <w:r w:rsidR="0067547B">
        <w:t xml:space="preserve"> (Figure XXX: B)</w:t>
      </w:r>
      <w:r w:rsidR="0099753D">
        <w:t xml:space="preserve"> by clicking on the icon next to it</w:t>
      </w:r>
      <w:r w:rsidR="0067547B">
        <w:t>.</w:t>
      </w:r>
      <w:r w:rsidR="0099753D">
        <w:br/>
        <w:t>** NOTE** It may take some time for all of the apps in the environment to load, so you may need to wait before proceeding to the next bullet in this step.</w:t>
      </w:r>
    </w:p>
    <w:p w14:paraId="2C8DF610" w14:textId="7EDE59E1" w:rsidR="008D04E4" w:rsidRDefault="0099753D" w:rsidP="005F1CB1">
      <w:pPr>
        <w:pStyle w:val="ListParagraph"/>
        <w:numPr>
          <w:ilvl w:val="0"/>
          <w:numId w:val="31"/>
        </w:numPr>
      </w:pPr>
      <w:r>
        <w:t>From the list of Apps</w:t>
      </w:r>
      <w:r w:rsidR="00FC3840">
        <w:t>, l</w:t>
      </w:r>
      <w:r w:rsidR="008D04E4">
        <w:t>ocate the App within the Environment and click on the name of the App</w:t>
      </w:r>
      <w:r w:rsidR="0067547B">
        <w:t xml:space="preserve"> (Figure XXX: C).</w:t>
      </w:r>
    </w:p>
    <w:p w14:paraId="47753BFE" w14:textId="77777777" w:rsidR="005D5B81" w:rsidRDefault="005D5B81" w:rsidP="005D5B81">
      <w:pPr>
        <w:keepNext/>
        <w:jc w:val="center"/>
      </w:pPr>
      <w:r>
        <w:rPr>
          <w:noProof/>
        </w:rPr>
        <w:drawing>
          <wp:inline distT="0" distB="0" distL="0" distR="0" wp14:anchorId="717432B7" wp14:editId="3D5A17A6">
            <wp:extent cx="6858000" cy="2909570"/>
            <wp:effectExtent l="0" t="0" r="0" b="5080"/>
            <wp:docPr id="8340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921" name=""/>
                    <pic:cNvPicPr/>
                  </pic:nvPicPr>
                  <pic:blipFill>
                    <a:blip r:embed="rId70"/>
                    <a:stretch>
                      <a:fillRect/>
                    </a:stretch>
                  </pic:blipFill>
                  <pic:spPr>
                    <a:xfrm>
                      <a:off x="0" y="0"/>
                      <a:ext cx="6858000" cy="2909570"/>
                    </a:xfrm>
                    <a:prstGeom prst="rect">
                      <a:avLst/>
                    </a:prstGeom>
                  </pic:spPr>
                </pic:pic>
              </a:graphicData>
            </a:graphic>
          </wp:inline>
        </w:drawing>
      </w:r>
    </w:p>
    <w:p w14:paraId="197314F8" w14:textId="5E5E908A" w:rsidR="005D5B81" w:rsidRDefault="005D5B81" w:rsidP="005D5B81">
      <w:pPr>
        <w:pStyle w:val="Caption"/>
        <w:jc w:val="center"/>
      </w:pPr>
      <w:bookmarkStart w:id="95" w:name="_Toc190887613"/>
      <w:r>
        <w:t xml:space="preserve">Figure </w:t>
      </w:r>
      <w:r w:rsidR="00671C87">
        <w:fldChar w:fldCharType="begin"/>
      </w:r>
      <w:r w:rsidR="00671C87">
        <w:instrText xml:space="preserve"> SEQ Figure \* ARABIC </w:instrText>
      </w:r>
      <w:r w:rsidR="00671C87">
        <w:fldChar w:fldCharType="separate"/>
      </w:r>
      <w:r w:rsidR="00671C87">
        <w:rPr>
          <w:noProof/>
        </w:rPr>
        <w:t>46</w:t>
      </w:r>
      <w:bookmarkEnd w:id="95"/>
      <w:r w:rsidR="00671C87">
        <w:rPr>
          <w:noProof/>
        </w:rPr>
        <w:fldChar w:fldCharType="end"/>
      </w:r>
    </w:p>
    <w:p w14:paraId="5CF661EA" w14:textId="00841265" w:rsidR="00052C6C" w:rsidRDefault="002C7485" w:rsidP="00671C87">
      <w:pPr>
        <w:pStyle w:val="Heading2"/>
      </w:pPr>
      <w:bookmarkStart w:id="96" w:name="_Toc190887545"/>
      <w:r>
        <w:t>Step 3: Add the new Owner</w:t>
      </w:r>
      <w:bookmarkEnd w:id="96"/>
    </w:p>
    <w:p w14:paraId="1B014A8C" w14:textId="133A41DC" w:rsidR="00052C6C" w:rsidRDefault="00431C6B" w:rsidP="005F1CB1">
      <w:pPr>
        <w:pStyle w:val="ListParagraph"/>
        <w:numPr>
          <w:ilvl w:val="0"/>
          <w:numId w:val="32"/>
        </w:numPr>
      </w:pPr>
      <w:r>
        <w:t>Figure XXX E shows the current Owner of the App, and after you have completed this, will show the new owner.</w:t>
      </w:r>
    </w:p>
    <w:p w14:paraId="5E75A434" w14:textId="1F166A31" w:rsidR="00431C6B" w:rsidRDefault="007C3840" w:rsidP="005F1CB1">
      <w:pPr>
        <w:pStyle w:val="ListParagraph"/>
        <w:numPr>
          <w:ilvl w:val="0"/>
          <w:numId w:val="32"/>
        </w:numPr>
      </w:pPr>
      <w:r>
        <w:t xml:space="preserve">Click on </w:t>
      </w:r>
      <w:r w:rsidRPr="009A2A3F">
        <w:rPr>
          <w:b/>
          <w:bCs/>
          <w:i/>
          <w:iCs/>
        </w:rPr>
        <w:t>Add new users</w:t>
      </w:r>
      <w:r w:rsidR="009A2A3F">
        <w:t xml:space="preserve"> (Figure XXX: A)</w:t>
      </w:r>
      <w:r w:rsidR="00E13A4E">
        <w:t xml:space="preserve"> which will open a side pane to the right to add your users.</w:t>
      </w:r>
    </w:p>
    <w:p w14:paraId="493B0232" w14:textId="0A67ABD3" w:rsidR="009A2A3F" w:rsidRDefault="00F6606B" w:rsidP="005F1CB1">
      <w:pPr>
        <w:pStyle w:val="ListParagraph"/>
        <w:numPr>
          <w:ilvl w:val="0"/>
          <w:numId w:val="32"/>
        </w:numPr>
      </w:pPr>
      <w:r>
        <w:t>Start entering the name of the user you wish to add</w:t>
      </w:r>
      <w:r w:rsidR="00530408">
        <w:t xml:space="preserve"> into the people picker </w:t>
      </w:r>
      <w:r w:rsidR="00530408" w:rsidRPr="00BA6309">
        <w:rPr>
          <w:b/>
          <w:bCs/>
          <w:i/>
          <w:iCs/>
        </w:rPr>
        <w:t>Select user</w:t>
      </w:r>
      <w:r w:rsidR="00530408">
        <w:t xml:space="preserve"> field (see Figure XXX: B) until you are presented with </w:t>
      </w:r>
      <w:r w:rsidR="002320D9">
        <w:t>a drop down with the user you wish to add, and select them from the drop down.</w:t>
      </w:r>
    </w:p>
    <w:p w14:paraId="65556CAE" w14:textId="2C3B61A4" w:rsidR="00BA6309" w:rsidRDefault="00F67E80" w:rsidP="005F1CB1">
      <w:pPr>
        <w:pStyle w:val="ListParagraph"/>
        <w:numPr>
          <w:ilvl w:val="0"/>
          <w:numId w:val="32"/>
        </w:numPr>
      </w:pPr>
      <w:r>
        <w:t xml:space="preserve">From the </w:t>
      </w:r>
      <w:r w:rsidRPr="00AC5179">
        <w:rPr>
          <w:b/>
          <w:bCs/>
          <w:i/>
          <w:iCs/>
        </w:rPr>
        <w:t>Select user role</w:t>
      </w:r>
      <w:r>
        <w:t xml:space="preserve"> drop down field, select Owner</w:t>
      </w:r>
      <w:r w:rsidR="009B7B1D">
        <w:t xml:space="preserve"> (Figure XXX: C).</w:t>
      </w:r>
    </w:p>
    <w:p w14:paraId="72796692" w14:textId="1DDF2821" w:rsidR="009B7B1D" w:rsidRDefault="009B7B1D" w:rsidP="005F1CB1">
      <w:pPr>
        <w:pStyle w:val="ListParagraph"/>
        <w:numPr>
          <w:ilvl w:val="0"/>
          <w:numId w:val="32"/>
        </w:numPr>
      </w:pPr>
      <w:r>
        <w:t xml:space="preserve">Finally, click the </w:t>
      </w:r>
      <w:r w:rsidRPr="00AC5179">
        <w:rPr>
          <w:b/>
          <w:bCs/>
          <w:i/>
          <w:iCs/>
        </w:rPr>
        <w:t>Add user</w:t>
      </w:r>
      <w:r>
        <w:t xml:space="preserve"> button at the bottom of the pane (Figure XXX: D)</w:t>
      </w:r>
      <w:r w:rsidR="00AC5179">
        <w:t xml:space="preserve"> to replace the current owner with your new owner.</w:t>
      </w:r>
    </w:p>
    <w:p w14:paraId="2CD86C9D" w14:textId="77777777" w:rsidR="00671C87" w:rsidRDefault="00671C87" w:rsidP="00671C87">
      <w:pPr>
        <w:keepNext/>
        <w:jc w:val="center"/>
      </w:pPr>
      <w:r>
        <w:rPr>
          <w:noProof/>
        </w:rPr>
        <w:lastRenderedPageBreak/>
        <w:drawing>
          <wp:inline distT="0" distB="0" distL="0" distR="0" wp14:anchorId="32F73E2E" wp14:editId="25D0F45A">
            <wp:extent cx="6858000" cy="3263265"/>
            <wp:effectExtent l="0" t="0" r="0" b="0"/>
            <wp:docPr id="5604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2031" name=""/>
                    <pic:cNvPicPr/>
                  </pic:nvPicPr>
                  <pic:blipFill>
                    <a:blip r:embed="rId71"/>
                    <a:stretch>
                      <a:fillRect/>
                    </a:stretch>
                  </pic:blipFill>
                  <pic:spPr>
                    <a:xfrm>
                      <a:off x="0" y="0"/>
                      <a:ext cx="6858000" cy="3263265"/>
                    </a:xfrm>
                    <a:prstGeom prst="rect">
                      <a:avLst/>
                    </a:prstGeom>
                  </pic:spPr>
                </pic:pic>
              </a:graphicData>
            </a:graphic>
          </wp:inline>
        </w:drawing>
      </w:r>
    </w:p>
    <w:p w14:paraId="16955562" w14:textId="03C4630F" w:rsidR="00671C87" w:rsidRDefault="00671C87" w:rsidP="00671C87">
      <w:pPr>
        <w:pStyle w:val="Caption"/>
        <w:jc w:val="center"/>
      </w:pPr>
      <w:bookmarkStart w:id="97" w:name="_Toc190887614"/>
      <w:r>
        <w:t xml:space="preserve">Figure </w:t>
      </w:r>
      <w:r>
        <w:fldChar w:fldCharType="begin"/>
      </w:r>
      <w:r>
        <w:instrText xml:space="preserve"> SEQ Figure \* ARABIC </w:instrText>
      </w:r>
      <w:r>
        <w:fldChar w:fldCharType="separate"/>
      </w:r>
      <w:r>
        <w:rPr>
          <w:noProof/>
        </w:rPr>
        <w:t>48</w:t>
      </w:r>
      <w:bookmarkEnd w:id="97"/>
      <w:r>
        <w:rPr>
          <w:noProof/>
        </w:rPr>
        <w:fldChar w:fldCharType="end"/>
      </w:r>
    </w:p>
    <w:p w14:paraId="495AE3FC" w14:textId="77777777" w:rsidR="0005673F" w:rsidRDefault="0005673F" w:rsidP="0005673F"/>
    <w:p w14:paraId="4EA7D03A" w14:textId="576A1054" w:rsidR="00AD10DC" w:rsidRDefault="00AD10DC">
      <w:pPr>
        <w:rPr>
          <w:rFonts w:asciiTheme="majorHAnsi" w:eastAsiaTheme="majorEastAsia" w:hAnsiTheme="majorHAnsi" w:cstheme="majorBidi"/>
          <w:color w:val="2F5496" w:themeColor="accent1" w:themeShade="BF"/>
          <w:sz w:val="32"/>
          <w:szCs w:val="32"/>
        </w:rPr>
      </w:pPr>
      <w:r>
        <w:br w:type="page"/>
      </w:r>
    </w:p>
    <w:p w14:paraId="5F01899C" w14:textId="278DDD5E" w:rsidR="006B67C2" w:rsidRDefault="007044AC" w:rsidP="007044AC">
      <w:pPr>
        <w:pStyle w:val="Heading1"/>
      </w:pPr>
      <w:bookmarkStart w:id="98" w:name="_Toc190887546"/>
      <w:r>
        <w:lastRenderedPageBreak/>
        <w:t>How to Find an Entra Group Attached to an Environment</w:t>
      </w:r>
      <w:bookmarkEnd w:id="98"/>
    </w:p>
    <w:p w14:paraId="47DD4D8A" w14:textId="43F1751B" w:rsidR="001A4D4A" w:rsidRDefault="001A4D4A" w:rsidP="0076182C">
      <w:pPr>
        <w:pStyle w:val="Heading2"/>
      </w:pPr>
      <w:bookmarkStart w:id="99" w:name="_Toc190887547"/>
      <w:r>
        <w:t>Summary of Steps</w:t>
      </w:r>
      <w:bookmarkEnd w:id="99"/>
    </w:p>
    <w:p w14:paraId="1719302A" w14:textId="22BA29C9" w:rsidR="00786AC5" w:rsidRDefault="00786AC5" w:rsidP="005F1CB1">
      <w:pPr>
        <w:pStyle w:val="ListParagraph"/>
        <w:numPr>
          <w:ilvl w:val="0"/>
          <w:numId w:val="35"/>
        </w:numPr>
      </w:pPr>
      <w:r>
        <w:t>Navigate to the Environment</w:t>
      </w:r>
    </w:p>
    <w:p w14:paraId="2379B015" w14:textId="6B9BD7C1" w:rsidR="00786AC5" w:rsidRDefault="00786AC5" w:rsidP="005F1CB1">
      <w:pPr>
        <w:pStyle w:val="ListParagraph"/>
        <w:numPr>
          <w:ilvl w:val="0"/>
          <w:numId w:val="35"/>
        </w:numPr>
      </w:pPr>
      <w:r>
        <w:t xml:space="preserve">Find the Team that the Entra Group </w:t>
      </w:r>
      <w:r w:rsidR="00C86614">
        <w:t>is attached to, and identify the Entra Group ID</w:t>
      </w:r>
    </w:p>
    <w:p w14:paraId="268F3EE2" w14:textId="77777777" w:rsidR="00C86614" w:rsidRPr="00786AC5" w:rsidRDefault="00C86614" w:rsidP="005F1CB1">
      <w:pPr>
        <w:pStyle w:val="ListParagraph"/>
        <w:numPr>
          <w:ilvl w:val="0"/>
          <w:numId w:val="35"/>
        </w:numPr>
      </w:pPr>
    </w:p>
    <w:p w14:paraId="58CCA505" w14:textId="71554B08" w:rsidR="001A4D4A" w:rsidRPr="001A4D4A" w:rsidRDefault="001A4D4A" w:rsidP="0076182C">
      <w:pPr>
        <w:pStyle w:val="Heading2"/>
      </w:pPr>
      <w:bookmarkStart w:id="100" w:name="_Toc190887548"/>
      <w:r>
        <w:t xml:space="preserve">Step 1: Navigate </w:t>
      </w:r>
      <w:r w:rsidR="0076182C">
        <w:t>to Environment</w:t>
      </w:r>
      <w:bookmarkEnd w:id="100"/>
    </w:p>
    <w:p w14:paraId="05F1ABE1" w14:textId="77777777" w:rsidR="00240C07" w:rsidRDefault="00240C07" w:rsidP="005F1CB1">
      <w:pPr>
        <w:pStyle w:val="ListParagraph"/>
        <w:numPr>
          <w:ilvl w:val="0"/>
          <w:numId w:val="34"/>
        </w:numPr>
      </w:pPr>
      <w:r>
        <w:t xml:space="preserve">Login into Power Platform Admin Center: </w:t>
      </w:r>
      <w:hyperlink r:id="rId72" w:history="1">
        <w:r w:rsidRPr="00F3136F">
          <w:rPr>
            <w:rStyle w:val="Hyperlink"/>
          </w:rPr>
          <w:t>https://gcc.admin.powerplatform.microsoft.us/?l=en-US</w:t>
        </w:r>
      </w:hyperlink>
    </w:p>
    <w:p w14:paraId="0314A4EB" w14:textId="77777777" w:rsidR="009B4FC7" w:rsidRDefault="00240C07" w:rsidP="005F1CB1">
      <w:pPr>
        <w:pStyle w:val="ListParagraph"/>
        <w:numPr>
          <w:ilvl w:val="0"/>
          <w:numId w:val="34"/>
        </w:numPr>
      </w:pPr>
      <w:r>
        <w:t>In the Power Platform admin center, click Environments on the left nav/tool bar</w:t>
      </w:r>
    </w:p>
    <w:p w14:paraId="7CEF9F1D" w14:textId="7D191AB9" w:rsidR="00E22D09" w:rsidRDefault="009B4FC7" w:rsidP="005F1CB1">
      <w:pPr>
        <w:pStyle w:val="ListParagraph"/>
        <w:numPr>
          <w:ilvl w:val="0"/>
          <w:numId w:val="34"/>
        </w:numPr>
      </w:pPr>
      <w:r>
        <w:t xml:space="preserve">Using the </w:t>
      </w:r>
      <w:r w:rsidR="008D6486">
        <w:t xml:space="preserve">Search </w:t>
      </w:r>
      <w:r>
        <w:t xml:space="preserve">in the upper right of the page, search </w:t>
      </w:r>
      <w:r w:rsidR="008D6486">
        <w:t xml:space="preserve">for the environment you </w:t>
      </w:r>
      <w:r>
        <w:t>are looking for.</w:t>
      </w:r>
    </w:p>
    <w:p w14:paraId="2D579310" w14:textId="7DE711B1" w:rsidR="006667E4" w:rsidRDefault="006667E4" w:rsidP="005F1CB1">
      <w:pPr>
        <w:pStyle w:val="ListParagraph"/>
        <w:numPr>
          <w:ilvl w:val="0"/>
          <w:numId w:val="34"/>
        </w:numPr>
      </w:pPr>
      <w:r>
        <w:t xml:space="preserve">Click </w:t>
      </w:r>
      <w:r w:rsidR="004523E4">
        <w:t>on the Environment to open up the environment details.</w:t>
      </w:r>
    </w:p>
    <w:p w14:paraId="5293DF75" w14:textId="25EE23DD" w:rsidR="0076182C" w:rsidRDefault="0076182C" w:rsidP="001063D8">
      <w:pPr>
        <w:pStyle w:val="Heading2"/>
      </w:pPr>
      <w:bookmarkStart w:id="101" w:name="_Toc190887549"/>
      <w:r>
        <w:t xml:space="preserve">Step 2: Identify </w:t>
      </w:r>
      <w:r w:rsidR="001063D8">
        <w:t>Entra Group ID</w:t>
      </w:r>
      <w:bookmarkEnd w:id="101"/>
    </w:p>
    <w:p w14:paraId="03E4A0AD" w14:textId="2B22012D" w:rsidR="00F40C10" w:rsidRDefault="00F40C10" w:rsidP="005F1CB1">
      <w:pPr>
        <w:pStyle w:val="ListParagraph"/>
        <w:numPr>
          <w:ilvl w:val="0"/>
          <w:numId w:val="36"/>
        </w:numPr>
      </w:pPr>
      <w:r>
        <w:t xml:space="preserve">Under the Settings, </w:t>
      </w:r>
      <w:r w:rsidR="005A6F62">
        <w:t>beneath Teams click on See all.</w:t>
      </w:r>
    </w:p>
    <w:p w14:paraId="38E1F8FF" w14:textId="16D0CE62" w:rsidR="005A6F62" w:rsidRDefault="005A6F62" w:rsidP="005A6F62">
      <w:r>
        <w:rPr>
          <w:noProof/>
        </w:rPr>
        <w:drawing>
          <wp:inline distT="0" distB="0" distL="0" distR="0" wp14:anchorId="638A4F2E" wp14:editId="376C040F">
            <wp:extent cx="6858000" cy="2089150"/>
            <wp:effectExtent l="0" t="0" r="0" b="6350"/>
            <wp:docPr id="127156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60460" name=""/>
                    <pic:cNvPicPr/>
                  </pic:nvPicPr>
                  <pic:blipFill>
                    <a:blip r:embed="rId73"/>
                    <a:stretch>
                      <a:fillRect/>
                    </a:stretch>
                  </pic:blipFill>
                  <pic:spPr>
                    <a:xfrm>
                      <a:off x="0" y="0"/>
                      <a:ext cx="6858000" cy="2089150"/>
                    </a:xfrm>
                    <a:prstGeom prst="rect">
                      <a:avLst/>
                    </a:prstGeom>
                  </pic:spPr>
                </pic:pic>
              </a:graphicData>
            </a:graphic>
          </wp:inline>
        </w:drawing>
      </w:r>
    </w:p>
    <w:p w14:paraId="735AD394" w14:textId="529D8207" w:rsidR="005A6F62" w:rsidRDefault="003B408B" w:rsidP="005F1CB1">
      <w:pPr>
        <w:pStyle w:val="ListParagraph"/>
        <w:numPr>
          <w:ilvl w:val="0"/>
          <w:numId w:val="36"/>
        </w:numPr>
      </w:pPr>
      <w:r>
        <w:t xml:space="preserve">To find the unique identity to the </w:t>
      </w:r>
      <w:r w:rsidR="00593F41">
        <w:t xml:space="preserve">Entra group, click the </w:t>
      </w:r>
      <w:r w:rsidR="00435CB7">
        <w:t>Team name to open the Dynamics 365 profile</w:t>
      </w:r>
    </w:p>
    <w:p w14:paraId="72A24E3D" w14:textId="52D46DDC" w:rsidR="004B2002" w:rsidRDefault="004B2002" w:rsidP="004B2002">
      <w:r>
        <w:rPr>
          <w:noProof/>
        </w:rPr>
        <w:drawing>
          <wp:inline distT="0" distB="0" distL="0" distR="0" wp14:anchorId="3A876FC8" wp14:editId="78D823D8">
            <wp:extent cx="6095238" cy="3276190"/>
            <wp:effectExtent l="0" t="0" r="1270" b="635"/>
            <wp:docPr id="164430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7546" name=""/>
                    <pic:cNvPicPr/>
                  </pic:nvPicPr>
                  <pic:blipFill>
                    <a:blip r:embed="rId74"/>
                    <a:stretch>
                      <a:fillRect/>
                    </a:stretch>
                  </pic:blipFill>
                  <pic:spPr>
                    <a:xfrm>
                      <a:off x="0" y="0"/>
                      <a:ext cx="6095238" cy="3276190"/>
                    </a:xfrm>
                    <a:prstGeom prst="rect">
                      <a:avLst/>
                    </a:prstGeom>
                  </pic:spPr>
                </pic:pic>
              </a:graphicData>
            </a:graphic>
          </wp:inline>
        </w:drawing>
      </w:r>
    </w:p>
    <w:p w14:paraId="1083C4A4" w14:textId="77777777" w:rsidR="00C4610B" w:rsidRDefault="00435CB7" w:rsidP="005F1CB1">
      <w:pPr>
        <w:pStyle w:val="ListParagraph"/>
        <w:numPr>
          <w:ilvl w:val="0"/>
          <w:numId w:val="36"/>
        </w:numPr>
      </w:pPr>
      <w:r>
        <w:t>In the Dynamics 365</w:t>
      </w:r>
      <w:r w:rsidR="00797758">
        <w:t xml:space="preserve">, under the General section, copy and save the </w:t>
      </w:r>
      <w:r w:rsidR="0091345B">
        <w:t>“</w:t>
      </w:r>
      <w:r w:rsidR="00797758">
        <w:t xml:space="preserve">Object </w:t>
      </w:r>
      <w:r w:rsidR="0091345B">
        <w:t>Id for a group”</w:t>
      </w:r>
      <w:r w:rsidR="003B2CDF">
        <w:t xml:space="preserve"> (Group GUID)</w:t>
      </w:r>
      <w:r w:rsidR="001B195C">
        <w:t xml:space="preserve"> value.</w:t>
      </w:r>
    </w:p>
    <w:p w14:paraId="0B2AC23B" w14:textId="01F7CD62" w:rsidR="002A0B58" w:rsidRDefault="002A0B58" w:rsidP="002A0B58">
      <w:r>
        <w:rPr>
          <w:noProof/>
        </w:rPr>
        <w:lastRenderedPageBreak/>
        <w:drawing>
          <wp:inline distT="0" distB="0" distL="0" distR="0" wp14:anchorId="1A8ED33D" wp14:editId="39A04549">
            <wp:extent cx="4176215" cy="3204867"/>
            <wp:effectExtent l="0" t="0" r="0" b="0"/>
            <wp:docPr id="162595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9613" name=""/>
                    <pic:cNvPicPr/>
                  </pic:nvPicPr>
                  <pic:blipFill>
                    <a:blip r:embed="rId75"/>
                    <a:stretch>
                      <a:fillRect/>
                    </a:stretch>
                  </pic:blipFill>
                  <pic:spPr>
                    <a:xfrm>
                      <a:off x="0" y="0"/>
                      <a:ext cx="4190956" cy="3216179"/>
                    </a:xfrm>
                    <a:prstGeom prst="rect">
                      <a:avLst/>
                    </a:prstGeom>
                  </pic:spPr>
                </pic:pic>
              </a:graphicData>
            </a:graphic>
          </wp:inline>
        </w:drawing>
      </w:r>
    </w:p>
    <w:p w14:paraId="5608ABFF" w14:textId="0B2CBFE6" w:rsidR="00C86614" w:rsidRDefault="009A6ABC" w:rsidP="002456EF">
      <w:pPr>
        <w:pStyle w:val="Heading2"/>
      </w:pPr>
      <w:bookmarkStart w:id="102" w:name="_Toc190887550"/>
      <w:r>
        <w:t xml:space="preserve">Step 3: </w:t>
      </w:r>
      <w:r w:rsidR="002456EF">
        <w:t>Find Group in Microsoft Entra</w:t>
      </w:r>
      <w:bookmarkEnd w:id="102"/>
    </w:p>
    <w:p w14:paraId="084DEC35" w14:textId="12D088E0" w:rsidR="00C4610B" w:rsidRDefault="003B2CDF" w:rsidP="005F1CB1">
      <w:pPr>
        <w:pStyle w:val="ListParagraph"/>
        <w:numPr>
          <w:ilvl w:val="0"/>
          <w:numId w:val="36"/>
        </w:numPr>
      </w:pPr>
      <w:r>
        <w:t xml:space="preserve">With the Group GUID, </w:t>
      </w:r>
      <w:r w:rsidR="00C4610B">
        <w:t xml:space="preserve">login into Microsoft Entra: </w:t>
      </w:r>
      <w:hyperlink r:id="rId76" w:history="1">
        <w:r w:rsidR="00C4610B" w:rsidRPr="009611C8">
          <w:rPr>
            <w:rStyle w:val="Hyperlink"/>
          </w:rPr>
          <w:t>https://entra.microsoft.com/</w:t>
        </w:r>
      </w:hyperlink>
      <w:r w:rsidR="002456EF">
        <w:t>.</w:t>
      </w:r>
    </w:p>
    <w:p w14:paraId="7D6BDF49" w14:textId="306B6F0B" w:rsidR="003B2CDF" w:rsidRDefault="00C4610B" w:rsidP="005F1CB1">
      <w:pPr>
        <w:pStyle w:val="ListParagraph"/>
        <w:numPr>
          <w:ilvl w:val="0"/>
          <w:numId w:val="36"/>
        </w:numPr>
      </w:pPr>
      <w:r>
        <w:t xml:space="preserve">On the left Tool bar select Identity </w:t>
      </w:r>
      <w:r w:rsidRPr="002456EF">
        <w:rPr>
          <w:rFonts w:ascii="Wingdings" w:eastAsia="Wingdings" w:hAnsi="Wingdings" w:cs="Wingdings"/>
        </w:rPr>
        <w:t>à</w:t>
      </w:r>
      <w:r>
        <w:t xml:space="preserve"> Groups </w:t>
      </w:r>
      <w:r w:rsidRPr="002456EF">
        <w:rPr>
          <w:rFonts w:ascii="Wingdings" w:eastAsia="Wingdings" w:hAnsi="Wingdings" w:cs="Wingdings"/>
        </w:rPr>
        <w:t>à</w:t>
      </w:r>
      <w:r>
        <w:t xml:space="preserve"> All groups (Figure 3).</w:t>
      </w:r>
    </w:p>
    <w:p w14:paraId="0A7AA3BF" w14:textId="651FA6DB" w:rsidR="00C4610B" w:rsidRDefault="004502F3" w:rsidP="005F1CB1">
      <w:pPr>
        <w:pStyle w:val="ListParagraph"/>
        <w:numPr>
          <w:ilvl w:val="0"/>
          <w:numId w:val="36"/>
        </w:numPr>
      </w:pPr>
      <w:r>
        <w:t xml:space="preserve">In the Groups | All groups </w:t>
      </w:r>
      <w:r w:rsidR="00766E1E">
        <w:t>panel, along the top of the pane, enter the Group GUID into the search box</w:t>
      </w:r>
      <w:r w:rsidR="002456EF">
        <w:t>.</w:t>
      </w:r>
    </w:p>
    <w:p w14:paraId="720B14CB" w14:textId="68EB8419" w:rsidR="00020411" w:rsidRDefault="00020411" w:rsidP="00020411">
      <w:r>
        <w:rPr>
          <w:noProof/>
        </w:rPr>
        <w:drawing>
          <wp:inline distT="0" distB="0" distL="0" distR="0" wp14:anchorId="2E379337" wp14:editId="224063C1">
            <wp:extent cx="6858000" cy="1887220"/>
            <wp:effectExtent l="0" t="0" r="0" b="0"/>
            <wp:docPr id="152400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4459" name=""/>
                    <pic:cNvPicPr/>
                  </pic:nvPicPr>
                  <pic:blipFill>
                    <a:blip r:embed="rId77"/>
                    <a:stretch>
                      <a:fillRect/>
                    </a:stretch>
                  </pic:blipFill>
                  <pic:spPr>
                    <a:xfrm>
                      <a:off x="0" y="0"/>
                      <a:ext cx="6858000" cy="1887220"/>
                    </a:xfrm>
                    <a:prstGeom prst="rect">
                      <a:avLst/>
                    </a:prstGeom>
                  </pic:spPr>
                </pic:pic>
              </a:graphicData>
            </a:graphic>
          </wp:inline>
        </w:drawing>
      </w:r>
    </w:p>
    <w:p w14:paraId="6FD27EC1" w14:textId="082F2EB6" w:rsidR="00766E1E" w:rsidRDefault="00766E1E" w:rsidP="005F1CB1">
      <w:pPr>
        <w:pStyle w:val="ListParagraph"/>
        <w:numPr>
          <w:ilvl w:val="0"/>
          <w:numId w:val="37"/>
        </w:numPr>
      </w:pPr>
      <w:r>
        <w:t xml:space="preserve">This should bring up the unique </w:t>
      </w:r>
      <w:r w:rsidR="00020411">
        <w:t>Entra Security group associated with an Environment Team</w:t>
      </w:r>
      <w:r w:rsidR="002456EF">
        <w:t>.</w:t>
      </w:r>
    </w:p>
    <w:p w14:paraId="7AA33745" w14:textId="4DED9A7B" w:rsidR="002456EF" w:rsidRDefault="002456EF" w:rsidP="005F1CB1">
      <w:pPr>
        <w:pStyle w:val="ListParagraph"/>
        <w:numPr>
          <w:ilvl w:val="1"/>
          <w:numId w:val="37"/>
        </w:numPr>
      </w:pPr>
      <w:r>
        <w:t>Make any changes with the Group as needed.</w:t>
      </w:r>
    </w:p>
    <w:p w14:paraId="4D1AAF36" w14:textId="4BB48F55" w:rsidR="004502F3" w:rsidRDefault="004502F3" w:rsidP="004502F3"/>
    <w:p w14:paraId="67018810" w14:textId="4EE3F9AA" w:rsidR="005F2540" w:rsidRDefault="005F2540">
      <w:r>
        <w:br w:type="page"/>
      </w:r>
    </w:p>
    <w:p w14:paraId="0CAB8380" w14:textId="54616865" w:rsidR="00042BC4" w:rsidRDefault="009E02E5" w:rsidP="005F2540">
      <w:pPr>
        <w:pStyle w:val="Heading1"/>
      </w:pPr>
      <w:bookmarkStart w:id="103" w:name="_Toc190887551"/>
      <w:r>
        <w:lastRenderedPageBreak/>
        <w:t xml:space="preserve">Standard </w:t>
      </w:r>
      <w:r w:rsidR="00042BC4">
        <w:t>Processes</w:t>
      </w:r>
      <w:bookmarkEnd w:id="103"/>
    </w:p>
    <w:p w14:paraId="032DC92C" w14:textId="74438F37" w:rsidR="00661BA6" w:rsidRDefault="00661BA6" w:rsidP="00661BA6">
      <w:r>
        <w:t>SOPs we need to create:</w:t>
      </w:r>
    </w:p>
    <w:p w14:paraId="70C94A69" w14:textId="4C87137F" w:rsidR="00661BA6" w:rsidRDefault="00344913" w:rsidP="00344913">
      <w:pPr>
        <w:pStyle w:val="ListParagraph"/>
        <w:numPr>
          <w:ilvl w:val="0"/>
          <w:numId w:val="37"/>
        </w:numPr>
      </w:pPr>
      <w:r>
        <w:t>Implementation of a San</w:t>
      </w:r>
      <w:r w:rsidR="00837B10">
        <w:t>dbox environment</w:t>
      </w:r>
    </w:p>
    <w:p w14:paraId="2B424784" w14:textId="2B96EEAD" w:rsidR="00837B10" w:rsidRDefault="00837B10" w:rsidP="00344913">
      <w:pPr>
        <w:pStyle w:val="ListParagraph"/>
        <w:numPr>
          <w:ilvl w:val="0"/>
          <w:numId w:val="37"/>
        </w:numPr>
      </w:pPr>
      <w:r>
        <w:t>Implementation of a Test and Prod Environments</w:t>
      </w:r>
    </w:p>
    <w:p w14:paraId="61B3CF0C" w14:textId="07C65646" w:rsidR="00007FC4" w:rsidRDefault="00007FC4" w:rsidP="00344913">
      <w:pPr>
        <w:pStyle w:val="ListParagraph"/>
        <w:numPr>
          <w:ilvl w:val="0"/>
          <w:numId w:val="37"/>
        </w:numPr>
      </w:pPr>
      <w:r>
        <w:t xml:space="preserve">Creation and Editing of a </w:t>
      </w:r>
      <w:proofErr w:type="spellStart"/>
      <w:r>
        <w:t>DataGateway</w:t>
      </w:r>
      <w:proofErr w:type="spellEnd"/>
    </w:p>
    <w:p w14:paraId="18D36AD9" w14:textId="5961EFBB" w:rsidR="00007FC4" w:rsidRDefault="00007FC4" w:rsidP="00344913">
      <w:pPr>
        <w:pStyle w:val="ListParagraph"/>
        <w:numPr>
          <w:ilvl w:val="0"/>
          <w:numId w:val="37"/>
        </w:numPr>
      </w:pPr>
      <w:r>
        <w:t xml:space="preserve">Implementation of a </w:t>
      </w:r>
      <w:r w:rsidR="0029180F">
        <w:t xml:space="preserve">Connection using a </w:t>
      </w:r>
      <w:proofErr w:type="spellStart"/>
      <w:r w:rsidR="0029180F">
        <w:t>datagateway</w:t>
      </w:r>
      <w:proofErr w:type="spellEnd"/>
    </w:p>
    <w:p w14:paraId="5A40BBE3" w14:textId="08064712" w:rsidR="0029180F" w:rsidRDefault="0029180F" w:rsidP="0029180F">
      <w:pPr>
        <w:pStyle w:val="ListParagraph"/>
        <w:numPr>
          <w:ilvl w:val="1"/>
          <w:numId w:val="37"/>
        </w:numPr>
      </w:pPr>
      <w:r>
        <w:t>SQL</w:t>
      </w:r>
    </w:p>
    <w:p w14:paraId="23684DF0" w14:textId="7A4F85E9" w:rsidR="0029180F" w:rsidRDefault="0029180F" w:rsidP="0029180F">
      <w:pPr>
        <w:pStyle w:val="ListParagraph"/>
        <w:numPr>
          <w:ilvl w:val="1"/>
          <w:numId w:val="37"/>
        </w:numPr>
      </w:pPr>
      <w:r>
        <w:t>Oracle</w:t>
      </w:r>
    </w:p>
    <w:p w14:paraId="0EEF4832" w14:textId="5D44F3DE" w:rsidR="0029180F" w:rsidRDefault="0029180F" w:rsidP="0029180F">
      <w:pPr>
        <w:pStyle w:val="ListParagraph"/>
        <w:numPr>
          <w:ilvl w:val="1"/>
          <w:numId w:val="37"/>
        </w:numPr>
      </w:pPr>
      <w:proofErr w:type="spellStart"/>
      <w:r>
        <w:t>POSTgres</w:t>
      </w:r>
      <w:proofErr w:type="spellEnd"/>
    </w:p>
    <w:p w14:paraId="4525C3D4" w14:textId="22D2D074" w:rsidR="0029180F" w:rsidRDefault="00B401AF" w:rsidP="00B401AF">
      <w:pPr>
        <w:pStyle w:val="ListParagraph"/>
        <w:numPr>
          <w:ilvl w:val="0"/>
          <w:numId w:val="37"/>
        </w:numPr>
      </w:pPr>
      <w:r>
        <w:t>Creation and implementation of a Custom Connector</w:t>
      </w:r>
    </w:p>
    <w:p w14:paraId="1AD4A714" w14:textId="3841CE77" w:rsidR="00B401AF" w:rsidRDefault="00C25D3C" w:rsidP="00B401AF">
      <w:pPr>
        <w:pStyle w:val="ListParagraph"/>
        <w:numPr>
          <w:ilvl w:val="0"/>
          <w:numId w:val="37"/>
        </w:numPr>
      </w:pPr>
      <w:r>
        <w:t xml:space="preserve">How to </w:t>
      </w:r>
      <w:r w:rsidR="005A25CB">
        <w:t>Find the owner of an App</w:t>
      </w:r>
      <w:r w:rsidR="008A395A">
        <w:t>, a Form, or an Environment</w:t>
      </w:r>
    </w:p>
    <w:p w14:paraId="767F8EBE" w14:textId="202A9B1D" w:rsidR="008A395A" w:rsidRDefault="008A395A" w:rsidP="00B401AF">
      <w:pPr>
        <w:pStyle w:val="ListParagraph"/>
        <w:numPr>
          <w:ilvl w:val="0"/>
          <w:numId w:val="37"/>
        </w:numPr>
      </w:pPr>
      <w:r>
        <w:t xml:space="preserve">How to </w:t>
      </w:r>
      <w:r w:rsidR="00730AF9">
        <w:t>identify a</w:t>
      </w:r>
      <w:r w:rsidR="000C580B">
        <w:t>n Entra Security Group ID</w:t>
      </w:r>
    </w:p>
    <w:p w14:paraId="52C40C72" w14:textId="3D65DFA3" w:rsidR="000C580B" w:rsidRDefault="007E386D" w:rsidP="00B401AF">
      <w:pPr>
        <w:pStyle w:val="ListParagraph"/>
        <w:numPr>
          <w:ilvl w:val="0"/>
          <w:numId w:val="37"/>
        </w:numPr>
      </w:pPr>
      <w:r>
        <w:t>How to Create or Edit a Pipeline Host</w:t>
      </w:r>
    </w:p>
    <w:p w14:paraId="4C6F44FF" w14:textId="643AC4BE" w:rsidR="007E386D" w:rsidRDefault="007E386D" w:rsidP="00B401AF">
      <w:pPr>
        <w:pStyle w:val="ListParagraph"/>
        <w:numPr>
          <w:ilvl w:val="0"/>
          <w:numId w:val="37"/>
        </w:numPr>
      </w:pPr>
      <w:r>
        <w:t>How to create or edit a Pipeline</w:t>
      </w:r>
    </w:p>
    <w:p w14:paraId="13387DEC" w14:textId="2C9A5EAB" w:rsidR="00661BA6" w:rsidRPr="00661BA6" w:rsidRDefault="008564BE" w:rsidP="00661BA6">
      <w:pPr>
        <w:pStyle w:val="ListParagraph"/>
        <w:numPr>
          <w:ilvl w:val="0"/>
          <w:numId w:val="37"/>
        </w:numPr>
      </w:pPr>
      <w:r>
        <w:t xml:space="preserve">PPT Spring </w:t>
      </w:r>
      <w:r w:rsidR="000942BA">
        <w:t>Scrum cycle definition</w:t>
      </w:r>
    </w:p>
    <w:p w14:paraId="639F70CB" w14:textId="128FE00B" w:rsidR="006A216D" w:rsidRDefault="006A216D" w:rsidP="006A216D">
      <w:pPr>
        <w:pStyle w:val="Heading2"/>
      </w:pPr>
      <w:bookmarkStart w:id="104" w:name="_Toc190887552"/>
      <w:r>
        <w:t>Development Environments</w:t>
      </w:r>
      <w:bookmarkEnd w:id="104"/>
    </w:p>
    <w:p w14:paraId="5906D616" w14:textId="77777777" w:rsidR="006A216D" w:rsidRDefault="006A216D" w:rsidP="006A216D"/>
    <w:p w14:paraId="732DD958" w14:textId="546F9DD5" w:rsidR="006A216D" w:rsidRDefault="006A216D" w:rsidP="006A216D">
      <w:pPr>
        <w:pStyle w:val="Heading2"/>
      </w:pPr>
      <w:bookmarkStart w:id="105" w:name="_Toc190887553"/>
      <w:r>
        <w:t>Sandbox (Group Development) Environments</w:t>
      </w:r>
      <w:bookmarkEnd w:id="105"/>
    </w:p>
    <w:p w14:paraId="57AED978" w14:textId="45322919" w:rsidR="006A216D" w:rsidRDefault="00461959" w:rsidP="00461959">
      <w:pPr>
        <w:pStyle w:val="Heading3"/>
      </w:pPr>
      <w:bookmarkStart w:id="106" w:name="_Toc190887554"/>
      <w:r>
        <w:t>Security Groups / Teams</w:t>
      </w:r>
      <w:bookmarkEnd w:id="106"/>
    </w:p>
    <w:p w14:paraId="7450B847" w14:textId="12FE834F" w:rsidR="00461959" w:rsidRDefault="00461959" w:rsidP="006A216D">
      <w:r>
        <w:t xml:space="preserve">The Sandbox environment should have </w:t>
      </w:r>
      <w:r w:rsidR="00802C00">
        <w:t>four</w:t>
      </w:r>
      <w:r>
        <w:t xml:space="preserve"> core groups </w:t>
      </w:r>
      <w:r w:rsidR="00802C00">
        <w:t>added when created:</w:t>
      </w:r>
    </w:p>
    <w:p w14:paraId="281369D8" w14:textId="5CA0F0D5" w:rsidR="00802C00" w:rsidRDefault="00802C00" w:rsidP="005F1CB1">
      <w:pPr>
        <w:pStyle w:val="ListParagraph"/>
        <w:numPr>
          <w:ilvl w:val="0"/>
          <w:numId w:val="18"/>
        </w:numPr>
      </w:pPr>
      <w:r>
        <w:t>PP Tenant Admins</w:t>
      </w:r>
    </w:p>
    <w:p w14:paraId="6141C3EE" w14:textId="312CBD72" w:rsidR="00283B03" w:rsidRDefault="00283B03" w:rsidP="005F1CB1">
      <w:pPr>
        <w:pStyle w:val="ListParagraph"/>
        <w:numPr>
          <w:ilvl w:val="1"/>
          <w:numId w:val="18"/>
        </w:numPr>
      </w:pPr>
      <w:r>
        <w:t>This is reserved ONLY for Power Platform Admins</w:t>
      </w:r>
      <w:r w:rsidR="00611356">
        <w:t xml:space="preserve"> (CLOUD USER M365 MPP IT EOPS PP ADMINS)</w:t>
      </w:r>
      <w:r w:rsidR="00117CFD">
        <w:t xml:space="preserve"> – and should be </w:t>
      </w:r>
      <w:r w:rsidR="00043B8D">
        <w:t>set to the Owners</w:t>
      </w:r>
      <w:r w:rsidR="00AF3D68">
        <w:t>.</w:t>
      </w:r>
    </w:p>
    <w:p w14:paraId="693C8786" w14:textId="624946E5" w:rsidR="00B9032E" w:rsidRDefault="00B9032E" w:rsidP="005F1CB1">
      <w:pPr>
        <w:pStyle w:val="ListParagraph"/>
        <w:numPr>
          <w:ilvl w:val="2"/>
          <w:numId w:val="18"/>
        </w:numPr>
      </w:pPr>
      <w:r>
        <w:t>Security Roles: System Administrators</w:t>
      </w:r>
    </w:p>
    <w:p w14:paraId="3B73B365" w14:textId="569B5187" w:rsidR="00802C00" w:rsidRDefault="00802C00" w:rsidP="005F1CB1">
      <w:pPr>
        <w:pStyle w:val="ListParagraph"/>
        <w:numPr>
          <w:ilvl w:val="0"/>
          <w:numId w:val="18"/>
        </w:numPr>
      </w:pPr>
      <w:r>
        <w:t>Maker Group</w:t>
      </w:r>
    </w:p>
    <w:p w14:paraId="42DBCAF5" w14:textId="0851CEB6" w:rsidR="00573E10" w:rsidRDefault="00573E10" w:rsidP="005F1CB1">
      <w:pPr>
        <w:pStyle w:val="ListParagraph"/>
        <w:numPr>
          <w:ilvl w:val="1"/>
          <w:numId w:val="18"/>
        </w:numPr>
      </w:pPr>
      <w:r>
        <w:t xml:space="preserve">The list of Members should be provided by the client. </w:t>
      </w:r>
    </w:p>
    <w:p w14:paraId="09DB2A45" w14:textId="46874469" w:rsidR="00573E10" w:rsidRDefault="00573E10" w:rsidP="005F1CB1">
      <w:pPr>
        <w:pStyle w:val="ListParagraph"/>
        <w:numPr>
          <w:ilvl w:val="1"/>
          <w:numId w:val="18"/>
        </w:numPr>
      </w:pPr>
      <w:r>
        <w:t>The Owners should b</w:t>
      </w:r>
      <w:r w:rsidR="00372BB7">
        <w:t>e provided by the client and should consist of at least two persons from the client</w:t>
      </w:r>
      <w:r w:rsidR="00AF3D68">
        <w:t>.</w:t>
      </w:r>
    </w:p>
    <w:p w14:paraId="7D29D2A6" w14:textId="5E230516" w:rsidR="00B9032E" w:rsidRDefault="00B9032E" w:rsidP="005F1CB1">
      <w:pPr>
        <w:pStyle w:val="ListParagraph"/>
        <w:numPr>
          <w:ilvl w:val="2"/>
          <w:numId w:val="18"/>
        </w:numPr>
      </w:pPr>
      <w:r>
        <w:t xml:space="preserve">Security Roles: </w:t>
      </w:r>
      <w:r w:rsidR="00C84433">
        <w:t>Environment Maker</w:t>
      </w:r>
      <w:r w:rsidR="009646EC">
        <w:t>; System Customizer</w:t>
      </w:r>
    </w:p>
    <w:p w14:paraId="794C4860" w14:textId="461AFD46" w:rsidR="00802C00" w:rsidRDefault="00802C00" w:rsidP="005F1CB1">
      <w:pPr>
        <w:pStyle w:val="ListParagraph"/>
        <w:numPr>
          <w:ilvl w:val="0"/>
          <w:numId w:val="18"/>
        </w:numPr>
      </w:pPr>
      <w:r>
        <w:t>Admin Group</w:t>
      </w:r>
    </w:p>
    <w:p w14:paraId="15FF4AF9" w14:textId="77777777" w:rsidR="00AF3D68" w:rsidRDefault="00AF3D68" w:rsidP="005F1CB1">
      <w:pPr>
        <w:pStyle w:val="ListParagraph"/>
        <w:numPr>
          <w:ilvl w:val="1"/>
          <w:numId w:val="18"/>
        </w:numPr>
      </w:pPr>
      <w:r>
        <w:t xml:space="preserve">The list of Members should be provided by the client. </w:t>
      </w:r>
    </w:p>
    <w:p w14:paraId="28725996" w14:textId="7DEBF42A" w:rsidR="00AF3D68" w:rsidRDefault="00AF3D68" w:rsidP="005F1CB1">
      <w:pPr>
        <w:pStyle w:val="ListParagraph"/>
        <w:numPr>
          <w:ilvl w:val="1"/>
          <w:numId w:val="18"/>
        </w:numPr>
      </w:pPr>
      <w:r>
        <w:t>The Owners should be provided by the client and should consist of at least two persons from the client.</w:t>
      </w:r>
    </w:p>
    <w:p w14:paraId="3E310E7E" w14:textId="2A389ECA" w:rsidR="009646EC" w:rsidRDefault="009646EC" w:rsidP="005F1CB1">
      <w:pPr>
        <w:pStyle w:val="ListParagraph"/>
        <w:numPr>
          <w:ilvl w:val="2"/>
          <w:numId w:val="18"/>
        </w:numPr>
      </w:pPr>
      <w:r>
        <w:t>Security Roles: System Administrators</w:t>
      </w:r>
    </w:p>
    <w:p w14:paraId="71153D5C" w14:textId="28C9861A" w:rsidR="006A216D" w:rsidRDefault="00802C00" w:rsidP="005F1CB1">
      <w:pPr>
        <w:pStyle w:val="ListParagraph"/>
        <w:numPr>
          <w:ilvl w:val="0"/>
          <w:numId w:val="18"/>
        </w:numPr>
      </w:pPr>
      <w:r>
        <w:t>User Group</w:t>
      </w:r>
    </w:p>
    <w:p w14:paraId="4BD0E58E" w14:textId="77777777" w:rsidR="00AF3D68" w:rsidRDefault="00AF3D68" w:rsidP="005F1CB1">
      <w:pPr>
        <w:pStyle w:val="ListParagraph"/>
        <w:numPr>
          <w:ilvl w:val="1"/>
          <w:numId w:val="18"/>
        </w:numPr>
      </w:pPr>
      <w:r>
        <w:t xml:space="preserve">The list of Members should be provided by the client. </w:t>
      </w:r>
    </w:p>
    <w:p w14:paraId="329013A3" w14:textId="28035845" w:rsidR="00AF3D68" w:rsidRDefault="00AF3D68" w:rsidP="005F1CB1">
      <w:pPr>
        <w:pStyle w:val="ListParagraph"/>
        <w:numPr>
          <w:ilvl w:val="1"/>
          <w:numId w:val="18"/>
        </w:numPr>
      </w:pPr>
      <w:r>
        <w:t>The Owners should be provided by the client and should consist of at least two persons from the client.</w:t>
      </w:r>
    </w:p>
    <w:p w14:paraId="353A2FF7" w14:textId="4F1156D0" w:rsidR="009646EC" w:rsidRDefault="009646EC" w:rsidP="005F1CB1">
      <w:pPr>
        <w:pStyle w:val="ListParagraph"/>
        <w:numPr>
          <w:ilvl w:val="2"/>
          <w:numId w:val="18"/>
        </w:numPr>
      </w:pPr>
      <w:r>
        <w:t>Security Roles: Basic User</w:t>
      </w:r>
    </w:p>
    <w:p w14:paraId="1586D372" w14:textId="764FDE6F" w:rsidR="006A216D" w:rsidRDefault="006A216D" w:rsidP="00B9032E">
      <w:pPr>
        <w:pStyle w:val="Heading2"/>
      </w:pPr>
      <w:bookmarkStart w:id="107" w:name="_Toc190887555"/>
      <w:r>
        <w:t>Test Environments</w:t>
      </w:r>
      <w:bookmarkEnd w:id="107"/>
    </w:p>
    <w:p w14:paraId="7D72376A" w14:textId="4E30D802" w:rsidR="00B9032E" w:rsidRPr="00B9032E" w:rsidRDefault="00B9032E" w:rsidP="00B9032E">
      <w:pPr>
        <w:pStyle w:val="Heading3"/>
      </w:pPr>
      <w:bookmarkStart w:id="108" w:name="_Toc190887556"/>
      <w:r>
        <w:t>Security Groups / Teams</w:t>
      </w:r>
      <w:bookmarkEnd w:id="108"/>
    </w:p>
    <w:p w14:paraId="1E344AB1" w14:textId="77777777" w:rsidR="008D2D0C" w:rsidRDefault="008D2D0C" w:rsidP="005F1CB1">
      <w:pPr>
        <w:pStyle w:val="ListParagraph"/>
        <w:numPr>
          <w:ilvl w:val="0"/>
          <w:numId w:val="18"/>
        </w:numPr>
      </w:pPr>
      <w:r>
        <w:t>PP Tenant Admins</w:t>
      </w:r>
    </w:p>
    <w:p w14:paraId="572238C6" w14:textId="77777777" w:rsidR="008D2D0C" w:rsidRDefault="008D2D0C" w:rsidP="005F1CB1">
      <w:pPr>
        <w:pStyle w:val="ListParagraph"/>
        <w:numPr>
          <w:ilvl w:val="1"/>
          <w:numId w:val="18"/>
        </w:numPr>
      </w:pPr>
      <w:r>
        <w:t>This is reserved ONLY for Power Platform Admins (CLOUD USER M365 MPP IT EOPS PP ADMINS) – and should be set to the Owners.</w:t>
      </w:r>
    </w:p>
    <w:p w14:paraId="01E2A9DF" w14:textId="00AFB44D" w:rsidR="00B9032E" w:rsidRDefault="00B9032E" w:rsidP="005F1CB1">
      <w:pPr>
        <w:pStyle w:val="ListParagraph"/>
        <w:numPr>
          <w:ilvl w:val="2"/>
          <w:numId w:val="18"/>
        </w:numPr>
      </w:pPr>
      <w:r>
        <w:t>Security Roles: System Administrators</w:t>
      </w:r>
    </w:p>
    <w:p w14:paraId="56E8E0EA" w14:textId="14789845" w:rsidR="008D2D0C" w:rsidRDefault="008D2D0C" w:rsidP="005F1CB1">
      <w:pPr>
        <w:pStyle w:val="ListParagraph"/>
        <w:numPr>
          <w:ilvl w:val="0"/>
          <w:numId w:val="18"/>
        </w:numPr>
      </w:pPr>
      <w:r>
        <w:t>Maker Group</w:t>
      </w:r>
      <w:r w:rsidR="00E64AB5">
        <w:t xml:space="preserve"> - NONE</w:t>
      </w:r>
    </w:p>
    <w:p w14:paraId="05DFA0F8" w14:textId="24A213AC" w:rsidR="008D2D0C" w:rsidRDefault="008D2D0C" w:rsidP="005F1CB1">
      <w:pPr>
        <w:pStyle w:val="ListParagraph"/>
        <w:numPr>
          <w:ilvl w:val="0"/>
          <w:numId w:val="18"/>
        </w:numPr>
      </w:pPr>
      <w:r>
        <w:t>Admin Group</w:t>
      </w:r>
      <w:r w:rsidR="00E64AB5">
        <w:t xml:space="preserve"> - NONE</w:t>
      </w:r>
    </w:p>
    <w:p w14:paraId="418146F9" w14:textId="77777777" w:rsidR="008D2D0C" w:rsidRDefault="008D2D0C" w:rsidP="005F1CB1">
      <w:pPr>
        <w:pStyle w:val="ListParagraph"/>
        <w:numPr>
          <w:ilvl w:val="0"/>
          <w:numId w:val="18"/>
        </w:numPr>
      </w:pPr>
      <w:r>
        <w:lastRenderedPageBreak/>
        <w:t>User Group</w:t>
      </w:r>
    </w:p>
    <w:p w14:paraId="178C886A" w14:textId="77777777" w:rsidR="008D2D0C" w:rsidRDefault="008D2D0C" w:rsidP="005F1CB1">
      <w:pPr>
        <w:pStyle w:val="ListParagraph"/>
        <w:numPr>
          <w:ilvl w:val="1"/>
          <w:numId w:val="18"/>
        </w:numPr>
      </w:pPr>
      <w:r>
        <w:t xml:space="preserve">The list of Members should be provided by the client. </w:t>
      </w:r>
    </w:p>
    <w:p w14:paraId="3C2623B2" w14:textId="6E3850A7" w:rsidR="008D2D0C" w:rsidRDefault="008D2D0C" w:rsidP="005F1CB1">
      <w:pPr>
        <w:pStyle w:val="ListParagraph"/>
        <w:numPr>
          <w:ilvl w:val="1"/>
          <w:numId w:val="18"/>
        </w:numPr>
      </w:pPr>
      <w:r>
        <w:t>The Owners should be provided by the client and should consist of at least two persons from the client.</w:t>
      </w:r>
    </w:p>
    <w:p w14:paraId="66D947FA" w14:textId="5E254BA8" w:rsidR="006A216D" w:rsidRDefault="003126C8" w:rsidP="005F1CB1">
      <w:pPr>
        <w:pStyle w:val="ListParagraph"/>
        <w:numPr>
          <w:ilvl w:val="2"/>
          <w:numId w:val="18"/>
        </w:numPr>
      </w:pPr>
      <w:r>
        <w:t>Security Roles: Basic User</w:t>
      </w:r>
    </w:p>
    <w:p w14:paraId="1A939557" w14:textId="56DFE822" w:rsidR="006A216D" w:rsidRDefault="006A216D" w:rsidP="00FF5A81">
      <w:pPr>
        <w:pStyle w:val="Heading2"/>
      </w:pPr>
      <w:bookmarkStart w:id="109" w:name="_Toc190887557"/>
      <w:r>
        <w:t>Production Environments</w:t>
      </w:r>
      <w:bookmarkEnd w:id="109"/>
    </w:p>
    <w:p w14:paraId="0B4F398E" w14:textId="77777777" w:rsidR="00FF5A81" w:rsidRPr="00B9032E" w:rsidRDefault="00FF5A81" w:rsidP="00FF5A81">
      <w:pPr>
        <w:pStyle w:val="Heading3"/>
      </w:pPr>
      <w:bookmarkStart w:id="110" w:name="_Toc190887558"/>
      <w:r>
        <w:t>Security Groups / Teams</w:t>
      </w:r>
      <w:bookmarkEnd w:id="110"/>
    </w:p>
    <w:p w14:paraId="795FC557" w14:textId="77777777" w:rsidR="00FF5A81" w:rsidRDefault="00FF5A81" w:rsidP="005F1CB1">
      <w:pPr>
        <w:pStyle w:val="ListParagraph"/>
        <w:numPr>
          <w:ilvl w:val="0"/>
          <w:numId w:val="18"/>
        </w:numPr>
      </w:pPr>
      <w:r>
        <w:t>PP Tenant Admins</w:t>
      </w:r>
    </w:p>
    <w:p w14:paraId="6A2282C1" w14:textId="77777777" w:rsidR="00FF5A81" w:rsidRDefault="00FF5A81" w:rsidP="005F1CB1">
      <w:pPr>
        <w:pStyle w:val="ListParagraph"/>
        <w:numPr>
          <w:ilvl w:val="1"/>
          <w:numId w:val="18"/>
        </w:numPr>
      </w:pPr>
      <w:r>
        <w:t>This is reserved ONLY for Power Platform Admins (CLOUD USER M365 MPP IT EOPS PP ADMINS) – and should be set to the Owners.</w:t>
      </w:r>
    </w:p>
    <w:p w14:paraId="48FF1289" w14:textId="77777777" w:rsidR="00FF5A81" w:rsidRDefault="00FF5A81" w:rsidP="005F1CB1">
      <w:pPr>
        <w:pStyle w:val="ListParagraph"/>
        <w:numPr>
          <w:ilvl w:val="2"/>
          <w:numId w:val="18"/>
        </w:numPr>
      </w:pPr>
      <w:r>
        <w:t>Security Roles: System Administrators</w:t>
      </w:r>
    </w:p>
    <w:p w14:paraId="7C76E53C" w14:textId="77777777" w:rsidR="00FF5A81" w:rsidRDefault="00FF5A81" w:rsidP="005F1CB1">
      <w:pPr>
        <w:pStyle w:val="ListParagraph"/>
        <w:numPr>
          <w:ilvl w:val="0"/>
          <w:numId w:val="18"/>
        </w:numPr>
      </w:pPr>
      <w:r>
        <w:t>Maker Group - NONE</w:t>
      </w:r>
    </w:p>
    <w:p w14:paraId="78453C55" w14:textId="77777777" w:rsidR="00FF5A81" w:rsidRDefault="00FF5A81" w:rsidP="005F1CB1">
      <w:pPr>
        <w:pStyle w:val="ListParagraph"/>
        <w:numPr>
          <w:ilvl w:val="0"/>
          <w:numId w:val="18"/>
        </w:numPr>
      </w:pPr>
      <w:r>
        <w:t>Admin Group - NONE</w:t>
      </w:r>
    </w:p>
    <w:p w14:paraId="13288DBB" w14:textId="77777777" w:rsidR="00FF5A81" w:rsidRDefault="00FF5A81" w:rsidP="005F1CB1">
      <w:pPr>
        <w:pStyle w:val="ListParagraph"/>
        <w:numPr>
          <w:ilvl w:val="0"/>
          <w:numId w:val="18"/>
        </w:numPr>
      </w:pPr>
      <w:r>
        <w:t>User Group</w:t>
      </w:r>
    </w:p>
    <w:p w14:paraId="15D1F45C" w14:textId="77777777" w:rsidR="00FF5A81" w:rsidRDefault="00FF5A81" w:rsidP="005F1CB1">
      <w:pPr>
        <w:pStyle w:val="ListParagraph"/>
        <w:numPr>
          <w:ilvl w:val="1"/>
          <w:numId w:val="18"/>
        </w:numPr>
      </w:pPr>
      <w:r>
        <w:t xml:space="preserve">The list of Members should be provided by the client. </w:t>
      </w:r>
    </w:p>
    <w:p w14:paraId="32983474" w14:textId="77777777" w:rsidR="00FF5A81" w:rsidRDefault="00FF5A81" w:rsidP="005F1CB1">
      <w:pPr>
        <w:pStyle w:val="ListParagraph"/>
        <w:numPr>
          <w:ilvl w:val="1"/>
          <w:numId w:val="18"/>
        </w:numPr>
      </w:pPr>
      <w:r>
        <w:t>The Owners should be provided by the client and should consist of at least two persons from the client.</w:t>
      </w:r>
    </w:p>
    <w:p w14:paraId="1421277A" w14:textId="77777777" w:rsidR="00FF5A81" w:rsidRDefault="00FF5A81" w:rsidP="005F1CB1">
      <w:pPr>
        <w:pStyle w:val="ListParagraph"/>
        <w:numPr>
          <w:ilvl w:val="2"/>
          <w:numId w:val="18"/>
        </w:numPr>
      </w:pPr>
      <w:r>
        <w:t>Security Roles: Basic User</w:t>
      </w:r>
    </w:p>
    <w:p w14:paraId="30053FDC" w14:textId="77777777" w:rsidR="006A216D" w:rsidRPr="006A216D" w:rsidRDefault="006A216D" w:rsidP="006A216D"/>
    <w:p w14:paraId="77FE3CDE" w14:textId="678928EE" w:rsidR="009E02E5" w:rsidRDefault="009E02E5">
      <w:r>
        <w:br w:type="page"/>
      </w:r>
    </w:p>
    <w:p w14:paraId="13F43211" w14:textId="5846D35A" w:rsidR="00042BC4" w:rsidRDefault="009E02E5" w:rsidP="009E02E5">
      <w:pPr>
        <w:pStyle w:val="Heading1"/>
      </w:pPr>
      <w:bookmarkStart w:id="111" w:name="_Toc190887559"/>
      <w:r>
        <w:lastRenderedPageBreak/>
        <w:t>Standard Reports</w:t>
      </w:r>
      <w:bookmarkEnd w:id="111"/>
    </w:p>
    <w:p w14:paraId="66E413E2" w14:textId="7668C467" w:rsidR="009E02E5" w:rsidRDefault="00DC0B6B" w:rsidP="00042BC4">
      <w:r>
        <w:t>Licenses</w:t>
      </w:r>
    </w:p>
    <w:p w14:paraId="5E56746C" w14:textId="665D832B" w:rsidR="001F2849" w:rsidRDefault="001F2849" w:rsidP="00042BC4">
      <w:r>
        <w:tab/>
      </w:r>
      <w:r w:rsidR="002E712E">
        <w:t xml:space="preserve">Power Platform </w:t>
      </w:r>
      <w:r>
        <w:t>Premium Licenses</w:t>
      </w:r>
    </w:p>
    <w:p w14:paraId="378D37AB" w14:textId="7F2F8D8E" w:rsidR="00DC0B6B" w:rsidRDefault="00DC0B6B" w:rsidP="00042BC4">
      <w:r>
        <w:t>Environments</w:t>
      </w:r>
    </w:p>
    <w:p w14:paraId="3D72A2E8" w14:textId="5D88A526" w:rsidR="00E03972" w:rsidRDefault="00E03972" w:rsidP="00042BC4">
      <w:r>
        <w:tab/>
        <w:t>Development</w:t>
      </w:r>
      <w:r w:rsidR="00770926">
        <w:t xml:space="preserve"> (Dev)</w:t>
      </w:r>
    </w:p>
    <w:p w14:paraId="61F350F6" w14:textId="35E722D1" w:rsidR="00E03972" w:rsidRDefault="00E03972" w:rsidP="00042BC4">
      <w:r>
        <w:tab/>
      </w:r>
      <w:r w:rsidR="00770926">
        <w:t>Development (</w:t>
      </w:r>
      <w:r w:rsidR="001F2849">
        <w:t>Sandbox – Managed)</w:t>
      </w:r>
    </w:p>
    <w:p w14:paraId="02761FE0" w14:textId="62D19C21" w:rsidR="001F2849" w:rsidRDefault="001F2849" w:rsidP="00042BC4">
      <w:r>
        <w:tab/>
        <w:t>Test/UAT (Sandbox – Managed)</w:t>
      </w:r>
    </w:p>
    <w:p w14:paraId="5292AE83" w14:textId="643A9B26" w:rsidR="001F2849" w:rsidRDefault="001F2849" w:rsidP="00042BC4">
      <w:r>
        <w:tab/>
        <w:t>Production (Production – Managed)</w:t>
      </w:r>
    </w:p>
    <w:p w14:paraId="3822198B" w14:textId="185CDC0D" w:rsidR="009D6F6A" w:rsidRDefault="009D6F6A" w:rsidP="00042BC4">
      <w:r>
        <w:t>Pipelines</w:t>
      </w:r>
    </w:p>
    <w:p w14:paraId="789C5766" w14:textId="77777777" w:rsidR="009D6F6A" w:rsidRPr="00042BC4" w:rsidRDefault="009D6F6A" w:rsidP="00042BC4"/>
    <w:p w14:paraId="5F1B99E3" w14:textId="77777777" w:rsidR="009E02E5" w:rsidRDefault="009E02E5">
      <w:pPr>
        <w:rPr>
          <w:rFonts w:asciiTheme="majorHAnsi" w:eastAsiaTheme="majorEastAsia" w:hAnsiTheme="majorHAnsi" w:cstheme="majorBidi"/>
          <w:color w:val="2F5496" w:themeColor="accent1" w:themeShade="BF"/>
          <w:sz w:val="32"/>
          <w:szCs w:val="32"/>
        </w:rPr>
      </w:pPr>
      <w:r>
        <w:br w:type="page"/>
      </w:r>
    </w:p>
    <w:p w14:paraId="1AEDC620" w14:textId="325E8F31" w:rsidR="004502F3" w:rsidRPr="00E667A6" w:rsidRDefault="005F2540" w:rsidP="00E667A6">
      <w:pPr>
        <w:pStyle w:val="Heading1"/>
      </w:pPr>
      <w:bookmarkStart w:id="112" w:name="_Toc190887560"/>
      <w:r>
        <w:lastRenderedPageBreak/>
        <w:t>Standard Operating Procedures</w:t>
      </w:r>
      <w:bookmarkEnd w:id="112"/>
    </w:p>
    <w:p w14:paraId="5497C11E" w14:textId="70A82B3B" w:rsidR="00E667A6" w:rsidRDefault="00E667A6">
      <w:r>
        <w:br w:type="page"/>
      </w:r>
    </w:p>
    <w:p w14:paraId="7E8F6DDE" w14:textId="2877B5A7" w:rsidR="005F2540" w:rsidRDefault="00E667A6" w:rsidP="00E667A6">
      <w:pPr>
        <w:pStyle w:val="Heading1"/>
      </w:pPr>
      <w:bookmarkStart w:id="113" w:name="_Toc190887561"/>
      <w:r>
        <w:lastRenderedPageBreak/>
        <w:t>COE Updates</w:t>
      </w:r>
      <w:bookmarkEnd w:id="113"/>
    </w:p>
    <w:p w14:paraId="4878ED22" w14:textId="204AF5A1" w:rsidR="00E667A6" w:rsidRDefault="00E50827" w:rsidP="002A0B58">
      <w:r>
        <w:t xml:space="preserve">In order to do this we can </w:t>
      </w:r>
      <w:r w:rsidR="00FB128B">
        <w:t xml:space="preserve">either COPY the IT-EOPS-COE-Prod, backup the IT-EOPS-COE-Prod into a new environment, or you can do </w:t>
      </w:r>
      <w:proofErr w:type="spellStart"/>
      <w:r w:rsidR="00FB128B">
        <w:t>a</w:t>
      </w:r>
      <w:proofErr w:type="spellEnd"/>
      <w:r w:rsidR="00FB128B">
        <w:t xml:space="preserve"> </w:t>
      </w:r>
      <w:r w:rsidR="003300B4">
        <w:t>in-place upgrade.</w:t>
      </w:r>
    </w:p>
    <w:p w14:paraId="6EDE9406" w14:textId="35810332" w:rsidR="003300B4" w:rsidRDefault="003300B4" w:rsidP="002A0B58">
      <w:r>
        <w:t xml:space="preserve">Whether you copy or back up into a new environment, you will need to </w:t>
      </w:r>
      <w:r w:rsidR="002C49DF">
        <w:t>create a new environment</w:t>
      </w:r>
      <w:r w:rsidR="00DD5F3B">
        <w:t>.</w:t>
      </w:r>
    </w:p>
    <w:p w14:paraId="72ECA316" w14:textId="1EC42340" w:rsidR="00DD5F3B" w:rsidRDefault="00DD5F3B" w:rsidP="002A0B58">
      <w:r>
        <w:t>You can then either COPY into the new environment or run a Restore from IT-EOPS-COE-Prod into the new environment.</w:t>
      </w:r>
    </w:p>
    <w:p w14:paraId="5A31184E" w14:textId="1B051C6D" w:rsidR="008D718E" w:rsidRDefault="00A462A6" w:rsidP="002A0B58">
      <w:r>
        <w:t xml:space="preserve">** NOTE ** - You should log in as </w:t>
      </w:r>
      <w:r w:rsidR="000D4C20" w:rsidRPr="000D4C20">
        <w:t>m365ppcoesvc@irsgov.onmicrosoft.com</w:t>
      </w:r>
    </w:p>
    <w:p w14:paraId="55BD7B1A" w14:textId="0A441D8E" w:rsidR="00DD5F3B" w:rsidRDefault="00693AA5" w:rsidP="005F1CB1">
      <w:pPr>
        <w:pStyle w:val="ListParagraph"/>
        <w:numPr>
          <w:ilvl w:val="0"/>
          <w:numId w:val="16"/>
        </w:numPr>
      </w:pPr>
      <w:r>
        <w:t>Go to</w:t>
      </w:r>
      <w:r w:rsidR="00E020BA">
        <w:t xml:space="preserve">: </w:t>
      </w:r>
      <w:hyperlink r:id="rId78" w:history="1">
        <w:r w:rsidR="00E020BA">
          <w:rPr>
            <w:rStyle w:val="Hyperlink"/>
          </w:rPr>
          <w:t>Microsoft Power Platform Center of Excellence Kit - Power Platform | Microsoft Learn</w:t>
        </w:r>
      </w:hyperlink>
      <w:r w:rsidR="00E020BA">
        <w:t xml:space="preserve"> under Overview click download and download the information</w:t>
      </w:r>
      <w:r w:rsidR="006B204E">
        <w:t xml:space="preserve"> (or you can go to: </w:t>
      </w:r>
      <w:hyperlink r:id="rId79" w:history="1">
        <w:r w:rsidR="006B204E">
          <w:rPr>
            <w:rStyle w:val="Hyperlink"/>
          </w:rPr>
          <w:t xml:space="preserve">GitHub - </w:t>
        </w:r>
        <w:proofErr w:type="spellStart"/>
        <w:r w:rsidR="006B204E">
          <w:rPr>
            <w:rStyle w:val="Hyperlink"/>
          </w:rPr>
          <w:t>microsoft</w:t>
        </w:r>
        <w:proofErr w:type="spellEnd"/>
        <w:r w:rsidR="006B204E">
          <w:rPr>
            <w:rStyle w:val="Hyperlink"/>
          </w:rPr>
          <w:t>/</w:t>
        </w:r>
        <w:proofErr w:type="spellStart"/>
        <w:r w:rsidR="006B204E">
          <w:rPr>
            <w:rStyle w:val="Hyperlink"/>
          </w:rPr>
          <w:t>coe</w:t>
        </w:r>
        <w:proofErr w:type="spellEnd"/>
        <w:r w:rsidR="006B204E">
          <w:rPr>
            <w:rStyle w:val="Hyperlink"/>
          </w:rPr>
          <w:t>-starter-kit</w:t>
        </w:r>
      </w:hyperlink>
      <w:r w:rsidR="006B204E">
        <w:t>).</w:t>
      </w:r>
    </w:p>
    <w:p w14:paraId="0E1D65FB" w14:textId="1422B9DC" w:rsidR="002362DA" w:rsidRDefault="002362DA" w:rsidP="002362DA">
      <w:pPr>
        <w:jc w:val="center"/>
      </w:pPr>
      <w:r>
        <w:rPr>
          <w:noProof/>
        </w:rPr>
        <w:drawing>
          <wp:inline distT="0" distB="0" distL="0" distR="0" wp14:anchorId="1340D815" wp14:editId="39AE6915">
            <wp:extent cx="5580952" cy="3361905"/>
            <wp:effectExtent l="0" t="0" r="1270" b="0"/>
            <wp:docPr id="158972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1936" name=""/>
                    <pic:cNvPicPr/>
                  </pic:nvPicPr>
                  <pic:blipFill>
                    <a:blip r:embed="rId80"/>
                    <a:stretch>
                      <a:fillRect/>
                    </a:stretch>
                  </pic:blipFill>
                  <pic:spPr>
                    <a:xfrm>
                      <a:off x="0" y="0"/>
                      <a:ext cx="5580952" cy="3361905"/>
                    </a:xfrm>
                    <a:prstGeom prst="rect">
                      <a:avLst/>
                    </a:prstGeom>
                  </pic:spPr>
                </pic:pic>
              </a:graphicData>
            </a:graphic>
          </wp:inline>
        </w:drawing>
      </w:r>
    </w:p>
    <w:p w14:paraId="1692D457" w14:textId="102ED504" w:rsidR="00E020BA" w:rsidRDefault="00E020BA" w:rsidP="005F1CB1">
      <w:pPr>
        <w:pStyle w:val="ListParagraph"/>
        <w:numPr>
          <w:ilvl w:val="0"/>
          <w:numId w:val="16"/>
        </w:numPr>
      </w:pPr>
      <w:r>
        <w:t xml:space="preserve">Next go to </w:t>
      </w:r>
      <w:hyperlink r:id="rId81" w:history="1">
        <w:r w:rsidR="00A1186D">
          <w:rPr>
            <w:rStyle w:val="Hyperlink"/>
          </w:rPr>
          <w:t>Set up inventory components - Power Platform | Microsoft Learn</w:t>
        </w:r>
      </w:hyperlink>
      <w:r w:rsidR="00A1186D">
        <w:t xml:space="preserve"> to install the creator kit</w:t>
      </w:r>
    </w:p>
    <w:p w14:paraId="2D456D12" w14:textId="21A4BD1C" w:rsidR="00461E2A" w:rsidRDefault="00461E2A" w:rsidP="005F1CB1">
      <w:pPr>
        <w:pStyle w:val="ListParagraph"/>
        <w:numPr>
          <w:ilvl w:val="0"/>
          <w:numId w:val="16"/>
        </w:numPr>
      </w:pPr>
      <w:hyperlink r:id="rId82" w:history="1">
        <w:r>
          <w:rPr>
            <w:rStyle w:val="Hyperlink"/>
          </w:rPr>
          <w:t>Set up the Creator Kit - Power Platform | Microsoft Learn</w:t>
        </w:r>
      </w:hyperlink>
      <w:r>
        <w:t xml:space="preserve"> Download the </w:t>
      </w:r>
      <w:proofErr w:type="spellStart"/>
      <w:r>
        <w:t>CreatirKitCore</w:t>
      </w:r>
      <w:proofErr w:type="spellEnd"/>
      <w:r>
        <w:t xml:space="preserve"> solution</w:t>
      </w:r>
    </w:p>
    <w:p w14:paraId="491BAEC3" w14:textId="59514E0A" w:rsidR="006B5532" w:rsidRDefault="00461E2A" w:rsidP="005F1CB1">
      <w:pPr>
        <w:pStyle w:val="ListParagraph"/>
        <w:numPr>
          <w:ilvl w:val="1"/>
          <w:numId w:val="16"/>
        </w:numPr>
      </w:pPr>
      <w:r>
        <w:t xml:space="preserve">And </w:t>
      </w:r>
      <w:r w:rsidR="009B7141">
        <w:t>Import</w:t>
      </w:r>
      <w:r>
        <w:t xml:space="preserve">: </w:t>
      </w:r>
    </w:p>
    <w:p w14:paraId="7FD7A016" w14:textId="327B1DDE" w:rsidR="00461E2A" w:rsidRDefault="006B5532" w:rsidP="005F1CB1">
      <w:pPr>
        <w:pStyle w:val="ListParagraph"/>
        <w:numPr>
          <w:ilvl w:val="2"/>
          <w:numId w:val="16"/>
        </w:numPr>
      </w:pPr>
      <w:proofErr w:type="spellStart"/>
      <w:r w:rsidRPr="006B5532">
        <w:t>CreatorKitReference</w:t>
      </w:r>
      <w:proofErr w:type="spellEnd"/>
      <w:r w:rsidRPr="006B5532">
        <w:t>(MDA)</w:t>
      </w:r>
      <w:r w:rsidR="007616C2">
        <w:t xml:space="preserve"> (i.e. </w:t>
      </w:r>
      <w:r w:rsidR="000B2BE0" w:rsidRPr="000B2BE0">
        <w:t>CreatorKitReferencesMDA_1.0.20221205.3_managed.zip</w:t>
      </w:r>
      <w:r w:rsidR="007616C2">
        <w:t>)</w:t>
      </w:r>
    </w:p>
    <w:p w14:paraId="51ECAAE5" w14:textId="0622E07B" w:rsidR="006B5532" w:rsidRDefault="006B5532" w:rsidP="005F1CB1">
      <w:pPr>
        <w:pStyle w:val="ListParagraph"/>
        <w:numPr>
          <w:ilvl w:val="2"/>
          <w:numId w:val="16"/>
        </w:numPr>
      </w:pPr>
      <w:proofErr w:type="spellStart"/>
      <w:r w:rsidRPr="006B5532">
        <w:t>CreatorKitReference</w:t>
      </w:r>
      <w:proofErr w:type="spellEnd"/>
      <w:r w:rsidRPr="006B5532">
        <w:t>(Canvas)</w:t>
      </w:r>
      <w:r w:rsidR="000B2BE0">
        <w:t xml:space="preserve"> (i.e. </w:t>
      </w:r>
      <w:r w:rsidR="000B2BE0" w:rsidRPr="000B2BE0">
        <w:t>CreatorKitReferencesCanvas_1.0.20221205.1_managed.zip</w:t>
      </w:r>
      <w:r w:rsidR="000B2BE0">
        <w:t>)</w:t>
      </w:r>
    </w:p>
    <w:p w14:paraId="6A61E106" w14:textId="601943BA" w:rsidR="00AE3701" w:rsidRDefault="00674EA8" w:rsidP="005F1CB1">
      <w:pPr>
        <w:pStyle w:val="ListParagraph"/>
        <w:numPr>
          <w:ilvl w:val="0"/>
          <w:numId w:val="16"/>
        </w:numPr>
      </w:pPr>
      <w:r>
        <w:t>O</w:t>
      </w:r>
      <w:r w:rsidR="004502A5">
        <w:t>nce those have been done</w:t>
      </w:r>
      <w:r w:rsidR="00657E27">
        <w:t xml:space="preserve"> unzip the </w:t>
      </w:r>
      <w:proofErr w:type="spellStart"/>
      <w:r w:rsidR="00A72E37" w:rsidRPr="00A72E37">
        <w:t>CoEStarterKit</w:t>
      </w:r>
      <w:proofErr w:type="spellEnd"/>
      <w:r w:rsidR="00A72E37">
        <w:t xml:space="preserve"> and inside of the </w:t>
      </w:r>
      <w:proofErr w:type="spellStart"/>
      <w:r w:rsidR="00A72E37" w:rsidRPr="00A72E37">
        <w:t>CoEStarterKit</w:t>
      </w:r>
      <w:proofErr w:type="spellEnd"/>
      <w:r w:rsidR="00A72E37">
        <w:t xml:space="preserve"> folder import</w:t>
      </w:r>
      <w:r w:rsidR="009B7141">
        <w:t xml:space="preserve"> the </w:t>
      </w:r>
      <w:proofErr w:type="spellStart"/>
      <w:r w:rsidR="009B7141">
        <w:t>CoreComponents</w:t>
      </w:r>
      <w:proofErr w:type="spellEnd"/>
      <w:r w:rsidR="006E01A0">
        <w:t xml:space="preserve"> solution (i.e. </w:t>
      </w:r>
      <w:r w:rsidR="007172DB" w:rsidRPr="007172DB">
        <w:t>CenterofExcellenceCoreComponents_4_43_managed.zip</w:t>
      </w:r>
      <w:r w:rsidR="006E01A0">
        <w:t>)</w:t>
      </w:r>
    </w:p>
    <w:p w14:paraId="5452402E" w14:textId="77777777" w:rsidR="001A05F5" w:rsidRDefault="001A05F5" w:rsidP="005F1CB1">
      <w:pPr>
        <w:pStyle w:val="ListParagraph"/>
        <w:numPr>
          <w:ilvl w:val="0"/>
          <w:numId w:val="16"/>
        </w:numPr>
      </w:pPr>
    </w:p>
    <w:p w14:paraId="0DD51E1C" w14:textId="2D3C44E3" w:rsidR="002327EB" w:rsidRDefault="002327EB" w:rsidP="002327EB">
      <w:pPr>
        <w:jc w:val="center"/>
      </w:pPr>
      <w:r>
        <w:rPr>
          <w:noProof/>
        </w:rPr>
        <w:lastRenderedPageBreak/>
        <w:drawing>
          <wp:inline distT="0" distB="0" distL="0" distR="0" wp14:anchorId="7C2B7920" wp14:editId="2AD2B777">
            <wp:extent cx="5714286" cy="7076190"/>
            <wp:effectExtent l="0" t="0" r="1270" b="0"/>
            <wp:docPr id="180578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5937" name=""/>
                    <pic:cNvPicPr/>
                  </pic:nvPicPr>
                  <pic:blipFill>
                    <a:blip r:embed="rId83"/>
                    <a:stretch>
                      <a:fillRect/>
                    </a:stretch>
                  </pic:blipFill>
                  <pic:spPr>
                    <a:xfrm>
                      <a:off x="0" y="0"/>
                      <a:ext cx="5714286" cy="7076190"/>
                    </a:xfrm>
                    <a:prstGeom prst="rect">
                      <a:avLst/>
                    </a:prstGeom>
                  </pic:spPr>
                </pic:pic>
              </a:graphicData>
            </a:graphic>
          </wp:inline>
        </w:drawing>
      </w:r>
    </w:p>
    <w:p w14:paraId="577BFD5B" w14:textId="5DEBF7FC" w:rsidR="006B5532" w:rsidRDefault="003948FD" w:rsidP="006B5532">
      <w:r>
        <w:t xml:space="preserve">Once you have a backup or </w:t>
      </w:r>
      <w:r w:rsidR="00B17AD5">
        <w:t>copy, you can perform an in-place upgrade.</w:t>
      </w:r>
    </w:p>
    <w:p w14:paraId="3F40FF0C" w14:textId="49B69425" w:rsidR="00B17AD5" w:rsidRDefault="00214EFF" w:rsidP="005F1CB1">
      <w:pPr>
        <w:pStyle w:val="ListParagraph"/>
        <w:numPr>
          <w:ilvl w:val="0"/>
          <w:numId w:val="17"/>
        </w:numPr>
      </w:pPr>
      <w:r>
        <w:t xml:space="preserve">In the </w:t>
      </w:r>
      <w:r w:rsidR="006D3AA5">
        <w:t xml:space="preserve">main COE import the </w:t>
      </w:r>
      <w:r w:rsidR="00D10FFC">
        <w:t>Creator Kit</w:t>
      </w:r>
      <w:r w:rsidR="00707816">
        <w:t xml:space="preserve"> if it is new</w:t>
      </w:r>
    </w:p>
    <w:p w14:paraId="4634005E" w14:textId="311258C3" w:rsidR="00707816" w:rsidRDefault="00707816" w:rsidP="005F1CB1">
      <w:pPr>
        <w:pStyle w:val="ListParagraph"/>
        <w:numPr>
          <w:ilvl w:val="0"/>
          <w:numId w:val="17"/>
        </w:numPr>
      </w:pPr>
      <w:r>
        <w:t>Import MDA</w:t>
      </w:r>
    </w:p>
    <w:p w14:paraId="6EB1D277" w14:textId="04B4381F" w:rsidR="00707816" w:rsidRDefault="00707816" w:rsidP="005F1CB1">
      <w:pPr>
        <w:pStyle w:val="ListParagraph"/>
        <w:numPr>
          <w:ilvl w:val="0"/>
          <w:numId w:val="17"/>
        </w:numPr>
      </w:pPr>
      <w:r>
        <w:t>Import Canvas</w:t>
      </w:r>
    </w:p>
    <w:p w14:paraId="4F56235A" w14:textId="6E4C9EF0" w:rsidR="00743D30" w:rsidRDefault="00743D30" w:rsidP="005F1CB1">
      <w:pPr>
        <w:pStyle w:val="ListParagraph"/>
        <w:numPr>
          <w:ilvl w:val="0"/>
          <w:numId w:val="17"/>
        </w:numPr>
      </w:pPr>
      <w:r>
        <w:t xml:space="preserve">Unzip the </w:t>
      </w:r>
      <w:proofErr w:type="spellStart"/>
      <w:r w:rsidR="00DB471A" w:rsidRPr="00DB471A">
        <w:rPr>
          <w:i/>
          <w:iCs/>
        </w:rPr>
        <w:t>CoEStarterKit</w:t>
      </w:r>
      <w:proofErr w:type="spellEnd"/>
    </w:p>
    <w:p w14:paraId="0D0A358E" w14:textId="49379FAA" w:rsidR="00707816" w:rsidRDefault="00707816" w:rsidP="005F1CB1">
      <w:pPr>
        <w:pStyle w:val="ListParagraph"/>
        <w:numPr>
          <w:ilvl w:val="1"/>
          <w:numId w:val="17"/>
        </w:numPr>
      </w:pPr>
      <w:r>
        <w:t>Import Core Components</w:t>
      </w:r>
      <w:r w:rsidR="001204B1">
        <w:t xml:space="preserve"> (i.e. </w:t>
      </w:r>
      <w:r w:rsidR="001204B1" w:rsidRPr="001204B1">
        <w:t>CenterofExcellenceCoreComponents_4_43_managed.zip</w:t>
      </w:r>
      <w:r w:rsidR="001204B1">
        <w:t>)</w:t>
      </w:r>
    </w:p>
    <w:p w14:paraId="548DD2FB" w14:textId="77777777" w:rsidR="001204B1" w:rsidRDefault="001204B1" w:rsidP="005F1CB1">
      <w:pPr>
        <w:pStyle w:val="ListParagraph"/>
        <w:numPr>
          <w:ilvl w:val="1"/>
          <w:numId w:val="17"/>
        </w:numPr>
      </w:pPr>
    </w:p>
    <w:p w14:paraId="198CCA69" w14:textId="77777777" w:rsidR="006B5532" w:rsidRDefault="006B5532" w:rsidP="006B5532"/>
    <w:p w14:paraId="23E146F1" w14:textId="77777777" w:rsidR="009E02E5" w:rsidRDefault="009E02E5" w:rsidP="002A0B58"/>
    <w:p w14:paraId="72EA6F5D" w14:textId="77777777" w:rsidR="009E02E5" w:rsidRDefault="009E02E5" w:rsidP="002A0B58"/>
    <w:p w14:paraId="136B2ACC" w14:textId="77777777" w:rsidR="009E02E5" w:rsidRDefault="009E02E5" w:rsidP="002A0B58"/>
    <w:p w14:paraId="3340B685" w14:textId="77777777" w:rsidR="005F2540" w:rsidRDefault="005F2540" w:rsidP="002A0B58"/>
    <w:p w14:paraId="22EC51CA" w14:textId="77777777" w:rsidR="005F2540" w:rsidRDefault="005F2540" w:rsidP="002A0B58"/>
    <w:p w14:paraId="30D50DD9" w14:textId="77777777" w:rsidR="005F2540" w:rsidRDefault="005F2540" w:rsidP="002A0B58"/>
    <w:p w14:paraId="0A6D7F0F" w14:textId="77777777" w:rsidR="005F2540" w:rsidRDefault="005F2540" w:rsidP="002A0B58"/>
    <w:p w14:paraId="184F7E3C" w14:textId="77777777" w:rsidR="00D94111" w:rsidRDefault="00D94111" w:rsidP="000444D6"/>
    <w:p w14:paraId="72BFC953" w14:textId="60E9BCAB" w:rsidR="00D94111" w:rsidRDefault="00D94111" w:rsidP="000444D6"/>
    <w:p w14:paraId="1271E0C2" w14:textId="77777777" w:rsidR="00E22D09" w:rsidRDefault="00E22D09" w:rsidP="000444D6"/>
    <w:p w14:paraId="31571CB8" w14:textId="77777777" w:rsidR="006B67C2" w:rsidRDefault="006B67C2" w:rsidP="000444D6"/>
    <w:p w14:paraId="088A7714" w14:textId="77777777" w:rsidR="000444D6" w:rsidRDefault="000444D6" w:rsidP="000444D6"/>
    <w:p w14:paraId="7E2E68EC" w14:textId="77777777" w:rsidR="000444D6" w:rsidRDefault="000444D6" w:rsidP="000444D6"/>
    <w:sectPr w:rsidR="000444D6" w:rsidSect="00103B6A">
      <w:headerReference w:type="default" r:id="rId84"/>
      <w:footerReference w:type="default" r:id="rId85"/>
      <w:pgSz w:w="12240" w:h="15840"/>
      <w:pgMar w:top="720" w:right="720" w:bottom="720" w:left="72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31176" w14:textId="77777777" w:rsidR="008D0D11" w:rsidRDefault="008D0D11" w:rsidP="00EE3F99">
      <w:pPr>
        <w:spacing w:after="0" w:line="240" w:lineRule="auto"/>
      </w:pPr>
      <w:r>
        <w:separator/>
      </w:r>
    </w:p>
  </w:endnote>
  <w:endnote w:type="continuationSeparator" w:id="0">
    <w:p w14:paraId="74FF180A" w14:textId="77777777" w:rsidR="008D0D11" w:rsidRDefault="008D0D11" w:rsidP="00EE3F99">
      <w:pPr>
        <w:spacing w:after="0" w:line="240" w:lineRule="auto"/>
      </w:pPr>
      <w:r>
        <w:continuationSeparator/>
      </w:r>
    </w:p>
  </w:endnote>
  <w:endnote w:type="continuationNotice" w:id="1">
    <w:p w14:paraId="2FBFD951" w14:textId="77777777" w:rsidR="008D0D11" w:rsidRDefault="008D0D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F1B3" w14:textId="17446860" w:rsidR="00103B6A" w:rsidRDefault="00E7741B">
    <w:pPr>
      <w:pStyle w:val="Footer"/>
    </w:pPr>
    <w:r>
      <w:t>Power Platform Team</w:t>
    </w:r>
    <w:r w:rsidR="00103B6A">
      <w:ptab w:relativeTo="margin" w:alignment="center" w:leader="none"/>
    </w:r>
    <w:r w:rsidRPr="003000D6">
      <w:rPr>
        <w:color w:val="4472C4" w:themeColor="accent1"/>
        <w:sz w:val="24"/>
        <w:szCs w:val="24"/>
      </w:rPr>
      <w:t>(SBU) Sensitive But Unclassified (SBU)</w:t>
    </w:r>
    <w:r w:rsidR="00103B6A">
      <w:ptab w:relativeTo="margin" w:alignment="right" w:leader="none"/>
    </w:r>
    <w:r w:rsidRPr="00E7741B">
      <w:t xml:space="preserve">Page </w:t>
    </w:r>
    <w:r w:rsidRPr="00E7741B">
      <w:rPr>
        <w:b/>
        <w:bCs/>
      </w:rPr>
      <w:fldChar w:fldCharType="begin"/>
    </w:r>
    <w:r w:rsidRPr="00E7741B">
      <w:rPr>
        <w:b/>
        <w:bCs/>
      </w:rPr>
      <w:instrText xml:space="preserve"> PAGE  \* Arabic  \* MERGEFORMAT </w:instrText>
    </w:r>
    <w:r w:rsidRPr="00E7741B">
      <w:rPr>
        <w:b/>
        <w:bCs/>
      </w:rPr>
      <w:fldChar w:fldCharType="separate"/>
    </w:r>
    <w:r w:rsidRPr="00E7741B">
      <w:rPr>
        <w:b/>
        <w:bCs/>
        <w:noProof/>
      </w:rPr>
      <w:t>1</w:t>
    </w:r>
    <w:r w:rsidRPr="00E7741B">
      <w:rPr>
        <w:b/>
        <w:bCs/>
      </w:rPr>
      <w:fldChar w:fldCharType="end"/>
    </w:r>
    <w:r w:rsidRPr="00E7741B">
      <w:t xml:space="preserve"> of </w:t>
    </w:r>
    <w:r w:rsidRPr="00E7741B">
      <w:rPr>
        <w:b/>
        <w:bCs/>
      </w:rPr>
      <w:fldChar w:fldCharType="begin"/>
    </w:r>
    <w:r w:rsidRPr="00E7741B">
      <w:rPr>
        <w:b/>
        <w:bCs/>
      </w:rPr>
      <w:instrText xml:space="preserve"> NUMPAGES  \* Arabic  \* MERGEFORMAT </w:instrText>
    </w:r>
    <w:r w:rsidRPr="00E7741B">
      <w:rPr>
        <w:b/>
        <w:bCs/>
      </w:rPr>
      <w:fldChar w:fldCharType="separate"/>
    </w:r>
    <w:r w:rsidRPr="00E7741B">
      <w:rPr>
        <w:b/>
        <w:bCs/>
        <w:noProof/>
      </w:rPr>
      <w:t>2</w:t>
    </w:r>
    <w:r w:rsidRPr="00E7741B">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45CD2" w14:textId="77777777" w:rsidR="008D0D11" w:rsidRDefault="008D0D11" w:rsidP="00EE3F99">
      <w:pPr>
        <w:spacing w:after="0" w:line="240" w:lineRule="auto"/>
      </w:pPr>
      <w:r>
        <w:separator/>
      </w:r>
    </w:p>
  </w:footnote>
  <w:footnote w:type="continuationSeparator" w:id="0">
    <w:p w14:paraId="66F07DD9" w14:textId="77777777" w:rsidR="008D0D11" w:rsidRDefault="008D0D11" w:rsidP="00EE3F99">
      <w:pPr>
        <w:spacing w:after="0" w:line="240" w:lineRule="auto"/>
      </w:pPr>
      <w:r>
        <w:continuationSeparator/>
      </w:r>
    </w:p>
  </w:footnote>
  <w:footnote w:type="continuationNotice" w:id="1">
    <w:p w14:paraId="5DFAC63E" w14:textId="77777777" w:rsidR="008D0D11" w:rsidRDefault="008D0D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AA21" w14:textId="441142D3" w:rsidR="00103B6A" w:rsidRDefault="00103B6A">
    <w:pPr>
      <w:pStyle w:val="Header"/>
    </w:pPr>
    <w:r>
      <w:ptab w:relativeTo="margin" w:alignment="center" w:leader="none"/>
    </w:r>
    <w:r w:rsidR="00AE575F" w:rsidRPr="00AE575F">
      <w:rPr>
        <w:b/>
        <w:bCs/>
        <w:color w:val="4472C4" w:themeColor="accent1"/>
        <w:sz w:val="28"/>
        <w:szCs w:val="28"/>
      </w:rPr>
      <w:t xml:space="preserve"> </w:t>
    </w:r>
    <w:r w:rsidR="00AE575F" w:rsidRPr="005151BC">
      <w:rPr>
        <w:b/>
        <w:bCs/>
        <w:color w:val="4472C4" w:themeColor="accent1"/>
        <w:sz w:val="28"/>
        <w:szCs w:val="28"/>
      </w:rPr>
      <w:t xml:space="preserve">Power Platform </w:t>
    </w:r>
    <w:r w:rsidR="00AE575F">
      <w:rPr>
        <w:b/>
        <w:bCs/>
        <w:color w:val="4472C4" w:themeColor="accent1"/>
        <w:sz w:val="28"/>
        <w:szCs w:val="28"/>
      </w:rPr>
      <w:t>Standard Operational Procedures</w:t>
    </w:r>
    <w:r w:rsidR="00AE575F">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5C8"/>
    <w:multiLevelType w:val="hybridMultilevel"/>
    <w:tmpl w:val="7DBE7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059F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4D3600"/>
    <w:multiLevelType w:val="hybridMultilevel"/>
    <w:tmpl w:val="AC7EF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F57CC"/>
    <w:multiLevelType w:val="hybridMultilevel"/>
    <w:tmpl w:val="3EF83C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7A62AC"/>
    <w:multiLevelType w:val="hybridMultilevel"/>
    <w:tmpl w:val="66E6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D5A2D"/>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DD70EA"/>
    <w:multiLevelType w:val="hybridMultilevel"/>
    <w:tmpl w:val="2DBA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C2974"/>
    <w:multiLevelType w:val="hybridMultilevel"/>
    <w:tmpl w:val="1D7C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A0A96"/>
    <w:multiLevelType w:val="hybridMultilevel"/>
    <w:tmpl w:val="E1B2FD84"/>
    <w:lvl w:ilvl="0" w:tplc="FFFFFFFF">
      <w:start w:val="1"/>
      <w:numFmt w:val="decimal"/>
      <w:lvlText w:val="%1."/>
      <w:lvlJc w:val="left"/>
      <w:pPr>
        <w:ind w:left="720" w:hanging="360"/>
      </w:pPr>
      <w:rPr>
        <w:rFonts w:asciiTheme="minorHAnsi" w:eastAsiaTheme="minorHAnsi" w:hAnsiTheme="minorHAnsi"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E468FC"/>
    <w:multiLevelType w:val="hybridMultilevel"/>
    <w:tmpl w:val="C9AC56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687D6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BA4FEB"/>
    <w:multiLevelType w:val="hybridMultilevel"/>
    <w:tmpl w:val="3E8AC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C5D9A"/>
    <w:multiLevelType w:val="hybridMultilevel"/>
    <w:tmpl w:val="68363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D19C4"/>
    <w:multiLevelType w:val="hybridMultilevel"/>
    <w:tmpl w:val="27B6F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45864"/>
    <w:multiLevelType w:val="hybridMultilevel"/>
    <w:tmpl w:val="948C68BE"/>
    <w:lvl w:ilvl="0" w:tplc="0409000F">
      <w:start w:val="1"/>
      <w:numFmt w:val="decimal"/>
      <w:lvlText w:val="%1."/>
      <w:lvlJc w:val="left"/>
      <w:pPr>
        <w:ind w:left="720" w:hanging="360"/>
      </w:pPr>
      <w:rPr>
        <w:rFonts w:hint="default"/>
      </w:rPr>
    </w:lvl>
    <w:lvl w:ilvl="1" w:tplc="47BED2A6">
      <w:start w:val="1"/>
      <w:numFmt w:val="lowerLetter"/>
      <w:lvlText w:val="%2."/>
      <w:lvlJc w:val="left"/>
      <w:pPr>
        <w:ind w:left="1440" w:hanging="360"/>
      </w:pPr>
      <w:rPr>
        <w:i w:val="0"/>
        <w:iCs w:val="0"/>
        <w:color w:val="auto"/>
      </w:rPr>
    </w:lvl>
    <w:lvl w:ilvl="2" w:tplc="A9C2FDD2">
      <w:start w:val="1"/>
      <w:numFmt w:val="lowerRoman"/>
      <w:lvlText w:val="%3."/>
      <w:lvlJc w:val="right"/>
      <w:pPr>
        <w:ind w:left="2160" w:hanging="180"/>
      </w:pPr>
      <w:rPr>
        <w:i w:val="0"/>
        <w:iCs w:val="0"/>
        <w:color w:val="auto"/>
      </w:rPr>
    </w:lvl>
    <w:lvl w:ilvl="3" w:tplc="305A48E2">
      <w:start w:val="1"/>
      <w:numFmt w:val="decimal"/>
      <w:lvlText w:val="%4."/>
      <w:lvlJc w:val="left"/>
      <w:pPr>
        <w:ind w:left="2880" w:hanging="360"/>
      </w:pPr>
      <w:rPr>
        <w:i w:val="0"/>
        <w:iCs w:val="0"/>
        <w:color w:val="auto"/>
      </w:rPr>
    </w:lvl>
    <w:lvl w:ilvl="4" w:tplc="68B8D756">
      <w:start w:val="1"/>
      <w:numFmt w:val="lowerLetter"/>
      <w:lvlText w:val="%5."/>
      <w:lvlJc w:val="left"/>
      <w:pPr>
        <w:ind w:left="3600" w:hanging="360"/>
      </w:pPr>
      <w:rPr>
        <w:b w:val="0"/>
        <w:bCs w:val="0"/>
        <w:i w:val="0"/>
        <w:iCs w:val="0"/>
        <w:color w:val="auto"/>
      </w:rPr>
    </w:lvl>
    <w:lvl w:ilvl="5" w:tplc="C96A7A50">
      <w:start w:val="1"/>
      <w:numFmt w:val="lowerRoman"/>
      <w:lvlText w:val="%6."/>
      <w:lvlJc w:val="right"/>
      <w:pPr>
        <w:ind w:left="4320" w:hanging="180"/>
      </w:pPr>
      <w:rPr>
        <w:i w:val="0"/>
        <w:iCs w:val="0"/>
        <w:color w:val="auto"/>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B7481"/>
    <w:multiLevelType w:val="hybridMultilevel"/>
    <w:tmpl w:val="6446393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0964B3"/>
    <w:multiLevelType w:val="hybridMultilevel"/>
    <w:tmpl w:val="03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A0591"/>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571169"/>
    <w:multiLevelType w:val="hybridMultilevel"/>
    <w:tmpl w:val="50CE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F7A9B"/>
    <w:multiLevelType w:val="hybridMultilevel"/>
    <w:tmpl w:val="9A72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CA1219"/>
    <w:multiLevelType w:val="hybridMultilevel"/>
    <w:tmpl w:val="0D746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C5362"/>
    <w:multiLevelType w:val="hybridMultilevel"/>
    <w:tmpl w:val="68363DF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5F4E68"/>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20236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962AD9"/>
    <w:multiLevelType w:val="hybridMultilevel"/>
    <w:tmpl w:val="F9BE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356CC"/>
    <w:multiLevelType w:val="hybridMultilevel"/>
    <w:tmpl w:val="246EF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6256"/>
    <w:multiLevelType w:val="hybridMultilevel"/>
    <w:tmpl w:val="C7A8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52C6C"/>
    <w:multiLevelType w:val="hybridMultilevel"/>
    <w:tmpl w:val="CDC0BD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64E00"/>
    <w:multiLevelType w:val="hybridMultilevel"/>
    <w:tmpl w:val="0DC0E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9A4A86"/>
    <w:multiLevelType w:val="hybridMultilevel"/>
    <w:tmpl w:val="9BF812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9C6598"/>
    <w:multiLevelType w:val="hybridMultilevel"/>
    <w:tmpl w:val="6BBC7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7A1123"/>
    <w:multiLevelType w:val="hybridMultilevel"/>
    <w:tmpl w:val="405E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43180"/>
    <w:multiLevelType w:val="hybridMultilevel"/>
    <w:tmpl w:val="3EF83C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1903B7"/>
    <w:multiLevelType w:val="hybridMultilevel"/>
    <w:tmpl w:val="E1B2FD84"/>
    <w:lvl w:ilvl="0" w:tplc="4D04F88C">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259D1"/>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F43B42"/>
    <w:multiLevelType w:val="hybridMultilevel"/>
    <w:tmpl w:val="C03A2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AA516F"/>
    <w:multiLevelType w:val="hybridMultilevel"/>
    <w:tmpl w:val="9A3E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22A16"/>
    <w:multiLevelType w:val="hybridMultilevel"/>
    <w:tmpl w:val="1C8684A6"/>
    <w:lvl w:ilvl="0" w:tplc="42401160">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A060C"/>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AE5ED5"/>
    <w:multiLevelType w:val="hybridMultilevel"/>
    <w:tmpl w:val="3CD07B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i w:val="0"/>
        <w:iCs w:val="0"/>
        <w:color w:val="auto"/>
      </w:rPr>
    </w:lvl>
    <w:lvl w:ilvl="2" w:tplc="FFFFFFFF">
      <w:start w:val="1"/>
      <w:numFmt w:val="lowerRoman"/>
      <w:lvlText w:val="%3."/>
      <w:lvlJc w:val="right"/>
      <w:pPr>
        <w:ind w:left="2160" w:hanging="180"/>
      </w:pPr>
      <w:rPr>
        <w:i w:val="0"/>
        <w:iCs w:val="0"/>
        <w:color w:val="auto"/>
      </w:rPr>
    </w:lvl>
    <w:lvl w:ilvl="3" w:tplc="FFFFFFFF">
      <w:start w:val="1"/>
      <w:numFmt w:val="decimal"/>
      <w:lvlText w:val="%4."/>
      <w:lvlJc w:val="left"/>
      <w:pPr>
        <w:ind w:left="2880" w:hanging="360"/>
      </w:pPr>
      <w:rPr>
        <w:i w:val="0"/>
        <w:iCs w:val="0"/>
        <w:color w:val="auto"/>
      </w:rPr>
    </w:lvl>
    <w:lvl w:ilvl="4" w:tplc="FFFFFFFF">
      <w:start w:val="1"/>
      <w:numFmt w:val="lowerLetter"/>
      <w:lvlText w:val="%5."/>
      <w:lvlJc w:val="left"/>
      <w:pPr>
        <w:ind w:left="3600" w:hanging="360"/>
      </w:pPr>
      <w:rPr>
        <w:b w:val="0"/>
        <w:bCs w:val="0"/>
        <w:i w:val="0"/>
        <w:iCs w:val="0"/>
        <w:color w:val="auto"/>
      </w:rPr>
    </w:lvl>
    <w:lvl w:ilvl="5" w:tplc="FFFFFFFF">
      <w:start w:val="1"/>
      <w:numFmt w:val="lowerRoman"/>
      <w:lvlText w:val="%6."/>
      <w:lvlJc w:val="right"/>
      <w:pPr>
        <w:ind w:left="4320" w:hanging="180"/>
      </w:pPr>
      <w:rPr>
        <w:color w:val="auto"/>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0808538">
    <w:abstractNumId w:val="33"/>
  </w:num>
  <w:num w:numId="2" w16cid:durableId="1603412339">
    <w:abstractNumId w:val="37"/>
  </w:num>
  <w:num w:numId="3" w16cid:durableId="93483230">
    <w:abstractNumId w:val="27"/>
  </w:num>
  <w:num w:numId="4" w16cid:durableId="1247349470">
    <w:abstractNumId w:val="13"/>
  </w:num>
  <w:num w:numId="5" w16cid:durableId="1392970439">
    <w:abstractNumId w:val="9"/>
  </w:num>
  <w:num w:numId="6" w16cid:durableId="776874606">
    <w:abstractNumId w:val="28"/>
  </w:num>
  <w:num w:numId="7" w16cid:durableId="1281886268">
    <w:abstractNumId w:val="6"/>
  </w:num>
  <w:num w:numId="8" w16cid:durableId="354816119">
    <w:abstractNumId w:val="30"/>
  </w:num>
  <w:num w:numId="9" w16cid:durableId="274598975">
    <w:abstractNumId w:val="31"/>
  </w:num>
  <w:num w:numId="10" w16cid:durableId="5182567">
    <w:abstractNumId w:val="35"/>
  </w:num>
  <w:num w:numId="11" w16cid:durableId="358547850">
    <w:abstractNumId w:val="12"/>
  </w:num>
  <w:num w:numId="12" w16cid:durableId="426119450">
    <w:abstractNumId w:val="21"/>
  </w:num>
  <w:num w:numId="13" w16cid:durableId="687175501">
    <w:abstractNumId w:val="11"/>
  </w:num>
  <w:num w:numId="14" w16cid:durableId="1723401433">
    <w:abstractNumId w:val="14"/>
  </w:num>
  <w:num w:numId="15" w16cid:durableId="1397632289">
    <w:abstractNumId w:val="8"/>
  </w:num>
  <w:num w:numId="16" w16cid:durableId="854267854">
    <w:abstractNumId w:val="32"/>
  </w:num>
  <w:num w:numId="17" w16cid:durableId="1919053331">
    <w:abstractNumId w:val="3"/>
  </w:num>
  <w:num w:numId="18" w16cid:durableId="1024668238">
    <w:abstractNumId w:val="2"/>
  </w:num>
  <w:num w:numId="19" w16cid:durableId="1627928554">
    <w:abstractNumId w:val="1"/>
  </w:num>
  <w:num w:numId="20" w16cid:durableId="1883204799">
    <w:abstractNumId w:val="16"/>
  </w:num>
  <w:num w:numId="21" w16cid:durableId="2089106281">
    <w:abstractNumId w:val="10"/>
  </w:num>
  <w:num w:numId="22" w16cid:durableId="917328923">
    <w:abstractNumId w:val="25"/>
  </w:num>
  <w:num w:numId="23" w16cid:durableId="1862934826">
    <w:abstractNumId w:val="34"/>
  </w:num>
  <w:num w:numId="24" w16cid:durableId="716273954">
    <w:abstractNumId w:val="5"/>
  </w:num>
  <w:num w:numId="25" w16cid:durableId="1307397341">
    <w:abstractNumId w:val="17"/>
  </w:num>
  <w:num w:numId="26" w16cid:durableId="646588215">
    <w:abstractNumId w:val="23"/>
  </w:num>
  <w:num w:numId="27" w16cid:durableId="515463847">
    <w:abstractNumId w:val="38"/>
  </w:num>
  <w:num w:numId="28" w16cid:durableId="560792771">
    <w:abstractNumId w:val="22"/>
  </w:num>
  <w:num w:numId="29" w16cid:durableId="1655447904">
    <w:abstractNumId w:val="39"/>
  </w:num>
  <w:num w:numId="30" w16cid:durableId="995914493">
    <w:abstractNumId w:val="15"/>
  </w:num>
  <w:num w:numId="31" w16cid:durableId="1333879022">
    <w:abstractNumId w:val="26"/>
  </w:num>
  <w:num w:numId="32" w16cid:durableId="1211116456">
    <w:abstractNumId w:val="4"/>
  </w:num>
  <w:num w:numId="33" w16cid:durableId="2135833214">
    <w:abstractNumId w:val="20"/>
  </w:num>
  <w:num w:numId="34" w16cid:durableId="1031762429">
    <w:abstractNumId w:val="24"/>
  </w:num>
  <w:num w:numId="35" w16cid:durableId="1785613481">
    <w:abstractNumId w:val="19"/>
  </w:num>
  <w:num w:numId="36" w16cid:durableId="1831797230">
    <w:abstractNumId w:val="18"/>
  </w:num>
  <w:num w:numId="37" w16cid:durableId="1532642384">
    <w:abstractNumId w:val="0"/>
  </w:num>
  <w:num w:numId="38" w16cid:durableId="579752091">
    <w:abstractNumId w:val="7"/>
  </w:num>
  <w:num w:numId="39" w16cid:durableId="770734826">
    <w:abstractNumId w:val="29"/>
  </w:num>
  <w:num w:numId="40" w16cid:durableId="76484014">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4CC"/>
    <w:rsid w:val="000013F7"/>
    <w:rsid w:val="00002269"/>
    <w:rsid w:val="00005D96"/>
    <w:rsid w:val="00007FC4"/>
    <w:rsid w:val="00011201"/>
    <w:rsid w:val="00012F80"/>
    <w:rsid w:val="00017166"/>
    <w:rsid w:val="00020411"/>
    <w:rsid w:val="00020539"/>
    <w:rsid w:val="0002063F"/>
    <w:rsid w:val="000216F6"/>
    <w:rsid w:val="00031FD2"/>
    <w:rsid w:val="00032791"/>
    <w:rsid w:val="00032ECA"/>
    <w:rsid w:val="00032F50"/>
    <w:rsid w:val="00033AE6"/>
    <w:rsid w:val="00033F0E"/>
    <w:rsid w:val="00035EDB"/>
    <w:rsid w:val="000360D4"/>
    <w:rsid w:val="00036DEE"/>
    <w:rsid w:val="00042BC4"/>
    <w:rsid w:val="00043B8D"/>
    <w:rsid w:val="000444D6"/>
    <w:rsid w:val="00050028"/>
    <w:rsid w:val="00052C6C"/>
    <w:rsid w:val="000545AD"/>
    <w:rsid w:val="0005673F"/>
    <w:rsid w:val="00063173"/>
    <w:rsid w:val="0006681A"/>
    <w:rsid w:val="0006736B"/>
    <w:rsid w:val="000743ED"/>
    <w:rsid w:val="00074B0B"/>
    <w:rsid w:val="00075631"/>
    <w:rsid w:val="00077202"/>
    <w:rsid w:val="00080680"/>
    <w:rsid w:val="0008095D"/>
    <w:rsid w:val="00083191"/>
    <w:rsid w:val="000869CE"/>
    <w:rsid w:val="0009090C"/>
    <w:rsid w:val="00091D87"/>
    <w:rsid w:val="000942BA"/>
    <w:rsid w:val="000945F4"/>
    <w:rsid w:val="0009555C"/>
    <w:rsid w:val="00095C32"/>
    <w:rsid w:val="000A2AA3"/>
    <w:rsid w:val="000A6FF0"/>
    <w:rsid w:val="000A72F9"/>
    <w:rsid w:val="000B2BE0"/>
    <w:rsid w:val="000B526C"/>
    <w:rsid w:val="000B7658"/>
    <w:rsid w:val="000B7E8D"/>
    <w:rsid w:val="000C089E"/>
    <w:rsid w:val="000C580B"/>
    <w:rsid w:val="000C6096"/>
    <w:rsid w:val="000C60DB"/>
    <w:rsid w:val="000D0AC8"/>
    <w:rsid w:val="000D170F"/>
    <w:rsid w:val="000D4082"/>
    <w:rsid w:val="000D4C20"/>
    <w:rsid w:val="000D60FD"/>
    <w:rsid w:val="000D6F63"/>
    <w:rsid w:val="000E31B7"/>
    <w:rsid w:val="000E4CF3"/>
    <w:rsid w:val="000E5977"/>
    <w:rsid w:val="000E5D01"/>
    <w:rsid w:val="000E6FE5"/>
    <w:rsid w:val="000F2F77"/>
    <w:rsid w:val="000F5445"/>
    <w:rsid w:val="000F5A11"/>
    <w:rsid w:val="000F67A7"/>
    <w:rsid w:val="001004C7"/>
    <w:rsid w:val="0010097A"/>
    <w:rsid w:val="001027AE"/>
    <w:rsid w:val="0010343E"/>
    <w:rsid w:val="00103B6A"/>
    <w:rsid w:val="00105AB3"/>
    <w:rsid w:val="001063D8"/>
    <w:rsid w:val="00107112"/>
    <w:rsid w:val="0011115A"/>
    <w:rsid w:val="00115518"/>
    <w:rsid w:val="00117CFD"/>
    <w:rsid w:val="00117F7D"/>
    <w:rsid w:val="001204B1"/>
    <w:rsid w:val="00124D79"/>
    <w:rsid w:val="00127C9E"/>
    <w:rsid w:val="00130BFC"/>
    <w:rsid w:val="00131F13"/>
    <w:rsid w:val="0013230A"/>
    <w:rsid w:val="001324ED"/>
    <w:rsid w:val="00135C4C"/>
    <w:rsid w:val="0013624F"/>
    <w:rsid w:val="001401EC"/>
    <w:rsid w:val="00141B80"/>
    <w:rsid w:val="00144841"/>
    <w:rsid w:val="00146DAD"/>
    <w:rsid w:val="001573B3"/>
    <w:rsid w:val="00157802"/>
    <w:rsid w:val="00160045"/>
    <w:rsid w:val="00161660"/>
    <w:rsid w:val="00165715"/>
    <w:rsid w:val="00167E66"/>
    <w:rsid w:val="00171CB2"/>
    <w:rsid w:val="00172441"/>
    <w:rsid w:val="0017410A"/>
    <w:rsid w:val="001746AB"/>
    <w:rsid w:val="00174A35"/>
    <w:rsid w:val="001817FF"/>
    <w:rsid w:val="0018351E"/>
    <w:rsid w:val="001857D4"/>
    <w:rsid w:val="0018598A"/>
    <w:rsid w:val="00190180"/>
    <w:rsid w:val="00192716"/>
    <w:rsid w:val="00194576"/>
    <w:rsid w:val="001966C1"/>
    <w:rsid w:val="00197437"/>
    <w:rsid w:val="001A05F5"/>
    <w:rsid w:val="001A0B7A"/>
    <w:rsid w:val="001A31B3"/>
    <w:rsid w:val="001A4D4A"/>
    <w:rsid w:val="001A5E6A"/>
    <w:rsid w:val="001A7500"/>
    <w:rsid w:val="001B02A8"/>
    <w:rsid w:val="001B195C"/>
    <w:rsid w:val="001B2722"/>
    <w:rsid w:val="001B27D3"/>
    <w:rsid w:val="001B2E96"/>
    <w:rsid w:val="001B556B"/>
    <w:rsid w:val="001C0AD1"/>
    <w:rsid w:val="001C2D66"/>
    <w:rsid w:val="001C38C8"/>
    <w:rsid w:val="001C4E29"/>
    <w:rsid w:val="001C6609"/>
    <w:rsid w:val="001C6B86"/>
    <w:rsid w:val="001D175E"/>
    <w:rsid w:val="001D5FAC"/>
    <w:rsid w:val="001E1A33"/>
    <w:rsid w:val="001E3C68"/>
    <w:rsid w:val="001E4376"/>
    <w:rsid w:val="001E5B37"/>
    <w:rsid w:val="001E7A5C"/>
    <w:rsid w:val="001E7BB5"/>
    <w:rsid w:val="001F2849"/>
    <w:rsid w:val="00203BEF"/>
    <w:rsid w:val="0020779A"/>
    <w:rsid w:val="00210139"/>
    <w:rsid w:val="00210B3C"/>
    <w:rsid w:val="00214EFF"/>
    <w:rsid w:val="0021799A"/>
    <w:rsid w:val="002241F3"/>
    <w:rsid w:val="002246CD"/>
    <w:rsid w:val="0022719D"/>
    <w:rsid w:val="002274F0"/>
    <w:rsid w:val="00231DF5"/>
    <w:rsid w:val="002320D9"/>
    <w:rsid w:val="002327EB"/>
    <w:rsid w:val="002362DA"/>
    <w:rsid w:val="002370F2"/>
    <w:rsid w:val="00237F1A"/>
    <w:rsid w:val="00240B6C"/>
    <w:rsid w:val="00240C07"/>
    <w:rsid w:val="00241E78"/>
    <w:rsid w:val="00244044"/>
    <w:rsid w:val="002456EF"/>
    <w:rsid w:val="00250E32"/>
    <w:rsid w:val="002534AB"/>
    <w:rsid w:val="002535B4"/>
    <w:rsid w:val="00253650"/>
    <w:rsid w:val="002540AA"/>
    <w:rsid w:val="00256144"/>
    <w:rsid w:val="00256E2B"/>
    <w:rsid w:val="002570D0"/>
    <w:rsid w:val="00262E55"/>
    <w:rsid w:val="00265500"/>
    <w:rsid w:val="00267BE9"/>
    <w:rsid w:val="00272362"/>
    <w:rsid w:val="002823E4"/>
    <w:rsid w:val="00283B03"/>
    <w:rsid w:val="0028463F"/>
    <w:rsid w:val="0029180F"/>
    <w:rsid w:val="0029246F"/>
    <w:rsid w:val="00292F03"/>
    <w:rsid w:val="0029580C"/>
    <w:rsid w:val="002A0B58"/>
    <w:rsid w:val="002A544E"/>
    <w:rsid w:val="002A5686"/>
    <w:rsid w:val="002B41DE"/>
    <w:rsid w:val="002B4363"/>
    <w:rsid w:val="002B5A82"/>
    <w:rsid w:val="002B5BEA"/>
    <w:rsid w:val="002B699D"/>
    <w:rsid w:val="002B716A"/>
    <w:rsid w:val="002C2EC7"/>
    <w:rsid w:val="002C49DF"/>
    <w:rsid w:val="002C7485"/>
    <w:rsid w:val="002D01E6"/>
    <w:rsid w:val="002D1E66"/>
    <w:rsid w:val="002D2A98"/>
    <w:rsid w:val="002D31FA"/>
    <w:rsid w:val="002D590C"/>
    <w:rsid w:val="002D72A7"/>
    <w:rsid w:val="002D7FEE"/>
    <w:rsid w:val="002E3C0F"/>
    <w:rsid w:val="002E712E"/>
    <w:rsid w:val="002E7A27"/>
    <w:rsid w:val="002F0B6B"/>
    <w:rsid w:val="002F1D9F"/>
    <w:rsid w:val="002F1F67"/>
    <w:rsid w:val="002F4440"/>
    <w:rsid w:val="003063EE"/>
    <w:rsid w:val="00311CA1"/>
    <w:rsid w:val="003126C8"/>
    <w:rsid w:val="0031489A"/>
    <w:rsid w:val="003222FF"/>
    <w:rsid w:val="00322C9C"/>
    <w:rsid w:val="003246F2"/>
    <w:rsid w:val="00326C17"/>
    <w:rsid w:val="003271C3"/>
    <w:rsid w:val="00327A97"/>
    <w:rsid w:val="003300B4"/>
    <w:rsid w:val="00331CFC"/>
    <w:rsid w:val="0033375C"/>
    <w:rsid w:val="00335C6C"/>
    <w:rsid w:val="00335EEE"/>
    <w:rsid w:val="0033683E"/>
    <w:rsid w:val="003406F7"/>
    <w:rsid w:val="0034161C"/>
    <w:rsid w:val="003422DE"/>
    <w:rsid w:val="00344913"/>
    <w:rsid w:val="00350FBB"/>
    <w:rsid w:val="003529EE"/>
    <w:rsid w:val="003554BD"/>
    <w:rsid w:val="00356EA0"/>
    <w:rsid w:val="003609BB"/>
    <w:rsid w:val="00362BA6"/>
    <w:rsid w:val="00364495"/>
    <w:rsid w:val="0036482C"/>
    <w:rsid w:val="00372BB7"/>
    <w:rsid w:val="003747B4"/>
    <w:rsid w:val="00375A84"/>
    <w:rsid w:val="00375C9F"/>
    <w:rsid w:val="00376362"/>
    <w:rsid w:val="00376F52"/>
    <w:rsid w:val="003779F8"/>
    <w:rsid w:val="003813F9"/>
    <w:rsid w:val="00381FE3"/>
    <w:rsid w:val="003841D6"/>
    <w:rsid w:val="00393056"/>
    <w:rsid w:val="003948FD"/>
    <w:rsid w:val="003A1FF5"/>
    <w:rsid w:val="003A4C58"/>
    <w:rsid w:val="003B2CDF"/>
    <w:rsid w:val="003B386C"/>
    <w:rsid w:val="003B408B"/>
    <w:rsid w:val="003B4307"/>
    <w:rsid w:val="003C23AA"/>
    <w:rsid w:val="003C25BE"/>
    <w:rsid w:val="003C3F5A"/>
    <w:rsid w:val="003C4A83"/>
    <w:rsid w:val="003C6673"/>
    <w:rsid w:val="003D174F"/>
    <w:rsid w:val="003D5D65"/>
    <w:rsid w:val="003D6757"/>
    <w:rsid w:val="003D7E28"/>
    <w:rsid w:val="003E1A31"/>
    <w:rsid w:val="003E49AC"/>
    <w:rsid w:val="003E4CD1"/>
    <w:rsid w:val="003F03C7"/>
    <w:rsid w:val="003F44AC"/>
    <w:rsid w:val="003F4C47"/>
    <w:rsid w:val="003F5514"/>
    <w:rsid w:val="003F575C"/>
    <w:rsid w:val="00407188"/>
    <w:rsid w:val="00415AD5"/>
    <w:rsid w:val="004174B6"/>
    <w:rsid w:val="00417E29"/>
    <w:rsid w:val="00420D5C"/>
    <w:rsid w:val="00425BE9"/>
    <w:rsid w:val="00427501"/>
    <w:rsid w:val="00427E2D"/>
    <w:rsid w:val="0043134D"/>
    <w:rsid w:val="004313F0"/>
    <w:rsid w:val="00431C6B"/>
    <w:rsid w:val="004353DE"/>
    <w:rsid w:val="00435CB7"/>
    <w:rsid w:val="00436F44"/>
    <w:rsid w:val="0044071A"/>
    <w:rsid w:val="004421C2"/>
    <w:rsid w:val="00445543"/>
    <w:rsid w:val="004458F8"/>
    <w:rsid w:val="004461B7"/>
    <w:rsid w:val="004502A5"/>
    <w:rsid w:val="004502F3"/>
    <w:rsid w:val="004523E4"/>
    <w:rsid w:val="00453D23"/>
    <w:rsid w:val="00453D52"/>
    <w:rsid w:val="0045452C"/>
    <w:rsid w:val="00456DA0"/>
    <w:rsid w:val="00461959"/>
    <w:rsid w:val="00461E2A"/>
    <w:rsid w:val="00463F9A"/>
    <w:rsid w:val="0046690C"/>
    <w:rsid w:val="004726C6"/>
    <w:rsid w:val="00473826"/>
    <w:rsid w:val="00476936"/>
    <w:rsid w:val="00476F4E"/>
    <w:rsid w:val="00477407"/>
    <w:rsid w:val="00477E35"/>
    <w:rsid w:val="0048063D"/>
    <w:rsid w:val="004837B3"/>
    <w:rsid w:val="004A09B2"/>
    <w:rsid w:val="004A0A46"/>
    <w:rsid w:val="004A1952"/>
    <w:rsid w:val="004A75C4"/>
    <w:rsid w:val="004B2002"/>
    <w:rsid w:val="004B7ABE"/>
    <w:rsid w:val="004C21B9"/>
    <w:rsid w:val="004C22BD"/>
    <w:rsid w:val="004C2951"/>
    <w:rsid w:val="004C4DDE"/>
    <w:rsid w:val="004D0AFD"/>
    <w:rsid w:val="004D52B2"/>
    <w:rsid w:val="004D6F71"/>
    <w:rsid w:val="004D7CB2"/>
    <w:rsid w:val="004E1E9A"/>
    <w:rsid w:val="004E287B"/>
    <w:rsid w:val="004E2FFB"/>
    <w:rsid w:val="004E356D"/>
    <w:rsid w:val="004E7446"/>
    <w:rsid w:val="004F103B"/>
    <w:rsid w:val="004F369A"/>
    <w:rsid w:val="004F53AE"/>
    <w:rsid w:val="004F7182"/>
    <w:rsid w:val="004F74DA"/>
    <w:rsid w:val="0050264D"/>
    <w:rsid w:val="005034C7"/>
    <w:rsid w:val="00505AD0"/>
    <w:rsid w:val="0051078C"/>
    <w:rsid w:val="00511BFC"/>
    <w:rsid w:val="005121AA"/>
    <w:rsid w:val="00516E03"/>
    <w:rsid w:val="005219DC"/>
    <w:rsid w:val="00524615"/>
    <w:rsid w:val="00530408"/>
    <w:rsid w:val="00531257"/>
    <w:rsid w:val="005324EC"/>
    <w:rsid w:val="005355B8"/>
    <w:rsid w:val="005355D8"/>
    <w:rsid w:val="00535D2C"/>
    <w:rsid w:val="00535EE6"/>
    <w:rsid w:val="00536559"/>
    <w:rsid w:val="005378FB"/>
    <w:rsid w:val="005403B1"/>
    <w:rsid w:val="0054097E"/>
    <w:rsid w:val="005437A1"/>
    <w:rsid w:val="00546005"/>
    <w:rsid w:val="005550B5"/>
    <w:rsid w:val="0055601D"/>
    <w:rsid w:val="00556557"/>
    <w:rsid w:val="00556FD0"/>
    <w:rsid w:val="00561FAA"/>
    <w:rsid w:val="00562F82"/>
    <w:rsid w:val="0056332F"/>
    <w:rsid w:val="00564221"/>
    <w:rsid w:val="00567526"/>
    <w:rsid w:val="00567DA5"/>
    <w:rsid w:val="00570FBE"/>
    <w:rsid w:val="00572D31"/>
    <w:rsid w:val="0057366C"/>
    <w:rsid w:val="00573E10"/>
    <w:rsid w:val="005749D2"/>
    <w:rsid w:val="00577971"/>
    <w:rsid w:val="005822CA"/>
    <w:rsid w:val="00582AAD"/>
    <w:rsid w:val="00583676"/>
    <w:rsid w:val="00583A0F"/>
    <w:rsid w:val="005912CD"/>
    <w:rsid w:val="00593F41"/>
    <w:rsid w:val="00595077"/>
    <w:rsid w:val="0059564A"/>
    <w:rsid w:val="00596D2B"/>
    <w:rsid w:val="005A2334"/>
    <w:rsid w:val="005A25CB"/>
    <w:rsid w:val="005A28F4"/>
    <w:rsid w:val="005A2A2D"/>
    <w:rsid w:val="005A3841"/>
    <w:rsid w:val="005A6F62"/>
    <w:rsid w:val="005A71DF"/>
    <w:rsid w:val="005A7598"/>
    <w:rsid w:val="005B14E9"/>
    <w:rsid w:val="005B604E"/>
    <w:rsid w:val="005C05DE"/>
    <w:rsid w:val="005C158B"/>
    <w:rsid w:val="005C3922"/>
    <w:rsid w:val="005D5B81"/>
    <w:rsid w:val="005E250D"/>
    <w:rsid w:val="005F1438"/>
    <w:rsid w:val="005F1CB1"/>
    <w:rsid w:val="005F2540"/>
    <w:rsid w:val="005F4EA4"/>
    <w:rsid w:val="005F6FAE"/>
    <w:rsid w:val="00602677"/>
    <w:rsid w:val="00602D65"/>
    <w:rsid w:val="00602FE3"/>
    <w:rsid w:val="00604C6D"/>
    <w:rsid w:val="00605D22"/>
    <w:rsid w:val="0061053C"/>
    <w:rsid w:val="00611356"/>
    <w:rsid w:val="00612C72"/>
    <w:rsid w:val="006157FF"/>
    <w:rsid w:val="00625EBC"/>
    <w:rsid w:val="00626A22"/>
    <w:rsid w:val="0063496E"/>
    <w:rsid w:val="006358CD"/>
    <w:rsid w:val="006401E2"/>
    <w:rsid w:val="00641D43"/>
    <w:rsid w:val="00642D00"/>
    <w:rsid w:val="006437C9"/>
    <w:rsid w:val="00643A48"/>
    <w:rsid w:val="00644E5C"/>
    <w:rsid w:val="00645025"/>
    <w:rsid w:val="00645CE9"/>
    <w:rsid w:val="006478C2"/>
    <w:rsid w:val="0065038A"/>
    <w:rsid w:val="00657E11"/>
    <w:rsid w:val="00657E27"/>
    <w:rsid w:val="00660B09"/>
    <w:rsid w:val="006619D4"/>
    <w:rsid w:val="00661BA6"/>
    <w:rsid w:val="00663E5F"/>
    <w:rsid w:val="006667E4"/>
    <w:rsid w:val="00671948"/>
    <w:rsid w:val="00671A89"/>
    <w:rsid w:val="00671C87"/>
    <w:rsid w:val="00674EA8"/>
    <w:rsid w:val="00674FEE"/>
    <w:rsid w:val="0067547B"/>
    <w:rsid w:val="006756B2"/>
    <w:rsid w:val="0068188D"/>
    <w:rsid w:val="006821AA"/>
    <w:rsid w:val="00682348"/>
    <w:rsid w:val="00682DB8"/>
    <w:rsid w:val="00682E54"/>
    <w:rsid w:val="0068362C"/>
    <w:rsid w:val="0068690B"/>
    <w:rsid w:val="00687773"/>
    <w:rsid w:val="0069398A"/>
    <w:rsid w:val="00693AA5"/>
    <w:rsid w:val="00693EB9"/>
    <w:rsid w:val="006957D6"/>
    <w:rsid w:val="00695A7E"/>
    <w:rsid w:val="006A03E5"/>
    <w:rsid w:val="006A0C28"/>
    <w:rsid w:val="006A195C"/>
    <w:rsid w:val="006A216D"/>
    <w:rsid w:val="006A238B"/>
    <w:rsid w:val="006A4CF1"/>
    <w:rsid w:val="006A7338"/>
    <w:rsid w:val="006A7963"/>
    <w:rsid w:val="006B0E53"/>
    <w:rsid w:val="006B1F89"/>
    <w:rsid w:val="006B204E"/>
    <w:rsid w:val="006B20EF"/>
    <w:rsid w:val="006B4F97"/>
    <w:rsid w:val="006B54F9"/>
    <w:rsid w:val="006B5532"/>
    <w:rsid w:val="006B67C2"/>
    <w:rsid w:val="006C0A4F"/>
    <w:rsid w:val="006C24B4"/>
    <w:rsid w:val="006C3DCE"/>
    <w:rsid w:val="006C6F87"/>
    <w:rsid w:val="006C741B"/>
    <w:rsid w:val="006D0828"/>
    <w:rsid w:val="006D2919"/>
    <w:rsid w:val="006D3AA5"/>
    <w:rsid w:val="006D3BBC"/>
    <w:rsid w:val="006D482E"/>
    <w:rsid w:val="006D55F1"/>
    <w:rsid w:val="006D64D8"/>
    <w:rsid w:val="006E01A0"/>
    <w:rsid w:val="006E10DD"/>
    <w:rsid w:val="006E2E15"/>
    <w:rsid w:val="006E7DD7"/>
    <w:rsid w:val="006F1AA1"/>
    <w:rsid w:val="006F774C"/>
    <w:rsid w:val="0070084C"/>
    <w:rsid w:val="00701468"/>
    <w:rsid w:val="007017D2"/>
    <w:rsid w:val="00702580"/>
    <w:rsid w:val="007044AC"/>
    <w:rsid w:val="00706BD1"/>
    <w:rsid w:val="00706D6A"/>
    <w:rsid w:val="00707816"/>
    <w:rsid w:val="00712D91"/>
    <w:rsid w:val="007172DB"/>
    <w:rsid w:val="00724A80"/>
    <w:rsid w:val="00726388"/>
    <w:rsid w:val="00727818"/>
    <w:rsid w:val="00730AF9"/>
    <w:rsid w:val="007312B2"/>
    <w:rsid w:val="00732668"/>
    <w:rsid w:val="007329C9"/>
    <w:rsid w:val="00735CD5"/>
    <w:rsid w:val="007364CC"/>
    <w:rsid w:val="00737055"/>
    <w:rsid w:val="007432A4"/>
    <w:rsid w:val="00743D30"/>
    <w:rsid w:val="0075039F"/>
    <w:rsid w:val="00755824"/>
    <w:rsid w:val="00755A05"/>
    <w:rsid w:val="007616C2"/>
    <w:rsid w:val="0076182C"/>
    <w:rsid w:val="007639FD"/>
    <w:rsid w:val="00763F2B"/>
    <w:rsid w:val="007642C9"/>
    <w:rsid w:val="00765B13"/>
    <w:rsid w:val="00766E1E"/>
    <w:rsid w:val="00770926"/>
    <w:rsid w:val="00770ADD"/>
    <w:rsid w:val="00773FF0"/>
    <w:rsid w:val="0077499B"/>
    <w:rsid w:val="00774A09"/>
    <w:rsid w:val="007765A1"/>
    <w:rsid w:val="007770DD"/>
    <w:rsid w:val="00785BF8"/>
    <w:rsid w:val="00786AC5"/>
    <w:rsid w:val="00787749"/>
    <w:rsid w:val="007951B0"/>
    <w:rsid w:val="007972CB"/>
    <w:rsid w:val="00797758"/>
    <w:rsid w:val="00797D4E"/>
    <w:rsid w:val="007A4C1E"/>
    <w:rsid w:val="007A56AD"/>
    <w:rsid w:val="007B1245"/>
    <w:rsid w:val="007B6639"/>
    <w:rsid w:val="007B6D7E"/>
    <w:rsid w:val="007C3211"/>
    <w:rsid w:val="007C3263"/>
    <w:rsid w:val="007C3840"/>
    <w:rsid w:val="007C4BC9"/>
    <w:rsid w:val="007C58CD"/>
    <w:rsid w:val="007D13E0"/>
    <w:rsid w:val="007D2405"/>
    <w:rsid w:val="007D53FB"/>
    <w:rsid w:val="007D7B75"/>
    <w:rsid w:val="007E2B28"/>
    <w:rsid w:val="007E2C47"/>
    <w:rsid w:val="007E37F2"/>
    <w:rsid w:val="007E386D"/>
    <w:rsid w:val="007E49E7"/>
    <w:rsid w:val="007E52FD"/>
    <w:rsid w:val="007E7A28"/>
    <w:rsid w:val="007F74CB"/>
    <w:rsid w:val="007F77B6"/>
    <w:rsid w:val="00802C00"/>
    <w:rsid w:val="008077E4"/>
    <w:rsid w:val="008254E0"/>
    <w:rsid w:val="00832FC9"/>
    <w:rsid w:val="00835C8B"/>
    <w:rsid w:val="00835F76"/>
    <w:rsid w:val="008379AE"/>
    <w:rsid w:val="00837B10"/>
    <w:rsid w:val="00843BE9"/>
    <w:rsid w:val="008446CB"/>
    <w:rsid w:val="0084631D"/>
    <w:rsid w:val="008501F6"/>
    <w:rsid w:val="00851038"/>
    <w:rsid w:val="008564BE"/>
    <w:rsid w:val="008601B8"/>
    <w:rsid w:val="00860E8C"/>
    <w:rsid w:val="00862353"/>
    <w:rsid w:val="00862ECA"/>
    <w:rsid w:val="00863C63"/>
    <w:rsid w:val="0086576B"/>
    <w:rsid w:val="00880FF6"/>
    <w:rsid w:val="00882F5D"/>
    <w:rsid w:val="0088330D"/>
    <w:rsid w:val="008852F9"/>
    <w:rsid w:val="00886A6F"/>
    <w:rsid w:val="00887C98"/>
    <w:rsid w:val="00892ED6"/>
    <w:rsid w:val="00893BE3"/>
    <w:rsid w:val="0089651B"/>
    <w:rsid w:val="008A2342"/>
    <w:rsid w:val="008A276A"/>
    <w:rsid w:val="008A27B4"/>
    <w:rsid w:val="008A395A"/>
    <w:rsid w:val="008A7BAA"/>
    <w:rsid w:val="008B2483"/>
    <w:rsid w:val="008B2B40"/>
    <w:rsid w:val="008B3A0D"/>
    <w:rsid w:val="008B636D"/>
    <w:rsid w:val="008C0BA3"/>
    <w:rsid w:val="008C7857"/>
    <w:rsid w:val="008D04E4"/>
    <w:rsid w:val="008D0512"/>
    <w:rsid w:val="008D0D11"/>
    <w:rsid w:val="008D0EE2"/>
    <w:rsid w:val="008D2D0C"/>
    <w:rsid w:val="008D3D7F"/>
    <w:rsid w:val="008D452E"/>
    <w:rsid w:val="008D6486"/>
    <w:rsid w:val="008D718E"/>
    <w:rsid w:val="008E34E6"/>
    <w:rsid w:val="008F250A"/>
    <w:rsid w:val="008F31C0"/>
    <w:rsid w:val="008F3383"/>
    <w:rsid w:val="008F5D46"/>
    <w:rsid w:val="00903897"/>
    <w:rsid w:val="0090402F"/>
    <w:rsid w:val="0090653A"/>
    <w:rsid w:val="00910278"/>
    <w:rsid w:val="00912C0F"/>
    <w:rsid w:val="0091345B"/>
    <w:rsid w:val="009137EA"/>
    <w:rsid w:val="00920656"/>
    <w:rsid w:val="00921525"/>
    <w:rsid w:val="00924991"/>
    <w:rsid w:val="00926993"/>
    <w:rsid w:val="009273BE"/>
    <w:rsid w:val="00932C9C"/>
    <w:rsid w:val="00941838"/>
    <w:rsid w:val="00945165"/>
    <w:rsid w:val="009464F8"/>
    <w:rsid w:val="00953FC1"/>
    <w:rsid w:val="00954CB5"/>
    <w:rsid w:val="009601A8"/>
    <w:rsid w:val="009632CF"/>
    <w:rsid w:val="009646EC"/>
    <w:rsid w:val="009660DA"/>
    <w:rsid w:val="00971948"/>
    <w:rsid w:val="00976877"/>
    <w:rsid w:val="00980448"/>
    <w:rsid w:val="00981651"/>
    <w:rsid w:val="00982638"/>
    <w:rsid w:val="00983C08"/>
    <w:rsid w:val="00984553"/>
    <w:rsid w:val="0099753D"/>
    <w:rsid w:val="009978EA"/>
    <w:rsid w:val="009A0F56"/>
    <w:rsid w:val="009A1031"/>
    <w:rsid w:val="009A2A3F"/>
    <w:rsid w:val="009A6ABC"/>
    <w:rsid w:val="009A7AE4"/>
    <w:rsid w:val="009B1E79"/>
    <w:rsid w:val="009B48B9"/>
    <w:rsid w:val="009B4FC7"/>
    <w:rsid w:val="009B6194"/>
    <w:rsid w:val="009B7141"/>
    <w:rsid w:val="009B7B1D"/>
    <w:rsid w:val="009C2CCE"/>
    <w:rsid w:val="009C3F5A"/>
    <w:rsid w:val="009C4853"/>
    <w:rsid w:val="009C70BA"/>
    <w:rsid w:val="009C7850"/>
    <w:rsid w:val="009C7E0E"/>
    <w:rsid w:val="009D1E6A"/>
    <w:rsid w:val="009D2922"/>
    <w:rsid w:val="009D2B58"/>
    <w:rsid w:val="009D6F6A"/>
    <w:rsid w:val="009E02E5"/>
    <w:rsid w:val="009E1FDD"/>
    <w:rsid w:val="009E257E"/>
    <w:rsid w:val="009E2B9C"/>
    <w:rsid w:val="009E3D97"/>
    <w:rsid w:val="009E4085"/>
    <w:rsid w:val="009F3EBC"/>
    <w:rsid w:val="009F488C"/>
    <w:rsid w:val="009F4DB3"/>
    <w:rsid w:val="009F7C82"/>
    <w:rsid w:val="00A02EB0"/>
    <w:rsid w:val="00A0374B"/>
    <w:rsid w:val="00A05437"/>
    <w:rsid w:val="00A063A8"/>
    <w:rsid w:val="00A10845"/>
    <w:rsid w:val="00A10F47"/>
    <w:rsid w:val="00A1186D"/>
    <w:rsid w:val="00A12C5F"/>
    <w:rsid w:val="00A1399D"/>
    <w:rsid w:val="00A13F49"/>
    <w:rsid w:val="00A17CC2"/>
    <w:rsid w:val="00A255DA"/>
    <w:rsid w:val="00A272D5"/>
    <w:rsid w:val="00A27713"/>
    <w:rsid w:val="00A3125F"/>
    <w:rsid w:val="00A324A1"/>
    <w:rsid w:val="00A35396"/>
    <w:rsid w:val="00A3644E"/>
    <w:rsid w:val="00A375F5"/>
    <w:rsid w:val="00A41CA3"/>
    <w:rsid w:val="00A438E2"/>
    <w:rsid w:val="00A4544D"/>
    <w:rsid w:val="00A461F0"/>
    <w:rsid w:val="00A462A6"/>
    <w:rsid w:val="00A50091"/>
    <w:rsid w:val="00A51D0C"/>
    <w:rsid w:val="00A54D43"/>
    <w:rsid w:val="00A556A6"/>
    <w:rsid w:val="00A55F67"/>
    <w:rsid w:val="00A5623C"/>
    <w:rsid w:val="00A56DFE"/>
    <w:rsid w:val="00A57DAE"/>
    <w:rsid w:val="00A57F33"/>
    <w:rsid w:val="00A6042A"/>
    <w:rsid w:val="00A61DFE"/>
    <w:rsid w:val="00A62CBC"/>
    <w:rsid w:val="00A6357B"/>
    <w:rsid w:val="00A65EF0"/>
    <w:rsid w:val="00A6605B"/>
    <w:rsid w:val="00A67FA7"/>
    <w:rsid w:val="00A7075D"/>
    <w:rsid w:val="00A708B8"/>
    <w:rsid w:val="00A71462"/>
    <w:rsid w:val="00A72E37"/>
    <w:rsid w:val="00A766CA"/>
    <w:rsid w:val="00A8068B"/>
    <w:rsid w:val="00A81F5E"/>
    <w:rsid w:val="00A83C07"/>
    <w:rsid w:val="00A847C1"/>
    <w:rsid w:val="00A85386"/>
    <w:rsid w:val="00A90431"/>
    <w:rsid w:val="00A92800"/>
    <w:rsid w:val="00A93A19"/>
    <w:rsid w:val="00A95BAA"/>
    <w:rsid w:val="00A9729E"/>
    <w:rsid w:val="00AA1CDD"/>
    <w:rsid w:val="00AA2049"/>
    <w:rsid w:val="00AA2839"/>
    <w:rsid w:val="00AA49F0"/>
    <w:rsid w:val="00AA54CC"/>
    <w:rsid w:val="00AA6073"/>
    <w:rsid w:val="00AB029B"/>
    <w:rsid w:val="00AB2500"/>
    <w:rsid w:val="00AB4B94"/>
    <w:rsid w:val="00AB4EE2"/>
    <w:rsid w:val="00AB5A95"/>
    <w:rsid w:val="00AC0D26"/>
    <w:rsid w:val="00AC2955"/>
    <w:rsid w:val="00AC32E1"/>
    <w:rsid w:val="00AC5179"/>
    <w:rsid w:val="00AC6248"/>
    <w:rsid w:val="00AD05B8"/>
    <w:rsid w:val="00AD10DC"/>
    <w:rsid w:val="00AD7C1C"/>
    <w:rsid w:val="00AE0394"/>
    <w:rsid w:val="00AE2F46"/>
    <w:rsid w:val="00AE3701"/>
    <w:rsid w:val="00AE54C9"/>
    <w:rsid w:val="00AE575F"/>
    <w:rsid w:val="00AF08B4"/>
    <w:rsid w:val="00AF3D68"/>
    <w:rsid w:val="00AF3D74"/>
    <w:rsid w:val="00AF45D5"/>
    <w:rsid w:val="00AF5744"/>
    <w:rsid w:val="00AF7C52"/>
    <w:rsid w:val="00B03C0A"/>
    <w:rsid w:val="00B04D3E"/>
    <w:rsid w:val="00B05EC1"/>
    <w:rsid w:val="00B06FF3"/>
    <w:rsid w:val="00B127A5"/>
    <w:rsid w:val="00B12A09"/>
    <w:rsid w:val="00B13345"/>
    <w:rsid w:val="00B13D3D"/>
    <w:rsid w:val="00B146A3"/>
    <w:rsid w:val="00B14975"/>
    <w:rsid w:val="00B16810"/>
    <w:rsid w:val="00B17AD5"/>
    <w:rsid w:val="00B20A75"/>
    <w:rsid w:val="00B26278"/>
    <w:rsid w:val="00B30548"/>
    <w:rsid w:val="00B35B59"/>
    <w:rsid w:val="00B401AF"/>
    <w:rsid w:val="00B428BE"/>
    <w:rsid w:val="00B45021"/>
    <w:rsid w:val="00B45308"/>
    <w:rsid w:val="00B47068"/>
    <w:rsid w:val="00B50BE4"/>
    <w:rsid w:val="00B52044"/>
    <w:rsid w:val="00B575D6"/>
    <w:rsid w:val="00B6212A"/>
    <w:rsid w:val="00B62438"/>
    <w:rsid w:val="00B66423"/>
    <w:rsid w:val="00B706D7"/>
    <w:rsid w:val="00B71581"/>
    <w:rsid w:val="00B72B77"/>
    <w:rsid w:val="00B756AA"/>
    <w:rsid w:val="00B77219"/>
    <w:rsid w:val="00B77C12"/>
    <w:rsid w:val="00B808BB"/>
    <w:rsid w:val="00B80AF4"/>
    <w:rsid w:val="00B83A45"/>
    <w:rsid w:val="00B84AD8"/>
    <w:rsid w:val="00B853E4"/>
    <w:rsid w:val="00B865A6"/>
    <w:rsid w:val="00B9032E"/>
    <w:rsid w:val="00B9062F"/>
    <w:rsid w:val="00B90B86"/>
    <w:rsid w:val="00B9732D"/>
    <w:rsid w:val="00B97FA0"/>
    <w:rsid w:val="00BA0023"/>
    <w:rsid w:val="00BA2258"/>
    <w:rsid w:val="00BA2A27"/>
    <w:rsid w:val="00BA3EE1"/>
    <w:rsid w:val="00BA5775"/>
    <w:rsid w:val="00BA6203"/>
    <w:rsid w:val="00BA6309"/>
    <w:rsid w:val="00BB10E4"/>
    <w:rsid w:val="00BB2B3F"/>
    <w:rsid w:val="00BB2BF3"/>
    <w:rsid w:val="00BB311A"/>
    <w:rsid w:val="00BB38DD"/>
    <w:rsid w:val="00BB435B"/>
    <w:rsid w:val="00BB4B92"/>
    <w:rsid w:val="00BB5FE0"/>
    <w:rsid w:val="00BB6A2D"/>
    <w:rsid w:val="00BC03C9"/>
    <w:rsid w:val="00BC1370"/>
    <w:rsid w:val="00BC14E5"/>
    <w:rsid w:val="00BC201D"/>
    <w:rsid w:val="00BC60BD"/>
    <w:rsid w:val="00BC72AA"/>
    <w:rsid w:val="00BC7A60"/>
    <w:rsid w:val="00BD201E"/>
    <w:rsid w:val="00BD74F2"/>
    <w:rsid w:val="00BE2BF1"/>
    <w:rsid w:val="00BE3A43"/>
    <w:rsid w:val="00BE5B9A"/>
    <w:rsid w:val="00BE5CAA"/>
    <w:rsid w:val="00BF3949"/>
    <w:rsid w:val="00BF3A80"/>
    <w:rsid w:val="00BF4B11"/>
    <w:rsid w:val="00BF5771"/>
    <w:rsid w:val="00BF71A6"/>
    <w:rsid w:val="00C02715"/>
    <w:rsid w:val="00C04AE9"/>
    <w:rsid w:val="00C05CB3"/>
    <w:rsid w:val="00C1102F"/>
    <w:rsid w:val="00C140B1"/>
    <w:rsid w:val="00C16A23"/>
    <w:rsid w:val="00C25D3C"/>
    <w:rsid w:val="00C265AA"/>
    <w:rsid w:val="00C274E5"/>
    <w:rsid w:val="00C31B07"/>
    <w:rsid w:val="00C31FC7"/>
    <w:rsid w:val="00C33CEC"/>
    <w:rsid w:val="00C35CB3"/>
    <w:rsid w:val="00C44280"/>
    <w:rsid w:val="00C45166"/>
    <w:rsid w:val="00C4610B"/>
    <w:rsid w:val="00C46354"/>
    <w:rsid w:val="00C46C48"/>
    <w:rsid w:val="00C5044C"/>
    <w:rsid w:val="00C550E8"/>
    <w:rsid w:val="00C63125"/>
    <w:rsid w:val="00C65648"/>
    <w:rsid w:val="00C662D1"/>
    <w:rsid w:val="00C70CB0"/>
    <w:rsid w:val="00C7169D"/>
    <w:rsid w:val="00C727A5"/>
    <w:rsid w:val="00C76916"/>
    <w:rsid w:val="00C801AA"/>
    <w:rsid w:val="00C818E3"/>
    <w:rsid w:val="00C84433"/>
    <w:rsid w:val="00C860DA"/>
    <w:rsid w:val="00C86614"/>
    <w:rsid w:val="00C86DCE"/>
    <w:rsid w:val="00C877EA"/>
    <w:rsid w:val="00C91C51"/>
    <w:rsid w:val="00C96297"/>
    <w:rsid w:val="00C9708D"/>
    <w:rsid w:val="00C9740A"/>
    <w:rsid w:val="00CA10B9"/>
    <w:rsid w:val="00CA3430"/>
    <w:rsid w:val="00CA3F02"/>
    <w:rsid w:val="00CA5B77"/>
    <w:rsid w:val="00CA695F"/>
    <w:rsid w:val="00CB01C8"/>
    <w:rsid w:val="00CB06C0"/>
    <w:rsid w:val="00CB0F55"/>
    <w:rsid w:val="00CB6155"/>
    <w:rsid w:val="00CC1324"/>
    <w:rsid w:val="00CC2377"/>
    <w:rsid w:val="00CD4C62"/>
    <w:rsid w:val="00CE0D68"/>
    <w:rsid w:val="00CE2718"/>
    <w:rsid w:val="00CE47F9"/>
    <w:rsid w:val="00CE7329"/>
    <w:rsid w:val="00CF27E4"/>
    <w:rsid w:val="00CF4637"/>
    <w:rsid w:val="00CF6EAC"/>
    <w:rsid w:val="00D03569"/>
    <w:rsid w:val="00D03EA5"/>
    <w:rsid w:val="00D10BEA"/>
    <w:rsid w:val="00D10FFC"/>
    <w:rsid w:val="00D11140"/>
    <w:rsid w:val="00D12B25"/>
    <w:rsid w:val="00D1696E"/>
    <w:rsid w:val="00D16A70"/>
    <w:rsid w:val="00D22404"/>
    <w:rsid w:val="00D300B6"/>
    <w:rsid w:val="00D31D28"/>
    <w:rsid w:val="00D327F2"/>
    <w:rsid w:val="00D3357C"/>
    <w:rsid w:val="00D3529F"/>
    <w:rsid w:val="00D363D5"/>
    <w:rsid w:val="00D3783D"/>
    <w:rsid w:val="00D4480D"/>
    <w:rsid w:val="00D4518E"/>
    <w:rsid w:val="00D45855"/>
    <w:rsid w:val="00D45E95"/>
    <w:rsid w:val="00D46C98"/>
    <w:rsid w:val="00D537F5"/>
    <w:rsid w:val="00D5433A"/>
    <w:rsid w:val="00D5776A"/>
    <w:rsid w:val="00D6016A"/>
    <w:rsid w:val="00D60890"/>
    <w:rsid w:val="00D6379A"/>
    <w:rsid w:val="00D65986"/>
    <w:rsid w:val="00D71EA6"/>
    <w:rsid w:val="00D720D2"/>
    <w:rsid w:val="00D77BB6"/>
    <w:rsid w:val="00D82C8F"/>
    <w:rsid w:val="00D839CA"/>
    <w:rsid w:val="00D85745"/>
    <w:rsid w:val="00D877F7"/>
    <w:rsid w:val="00D879F9"/>
    <w:rsid w:val="00D87D11"/>
    <w:rsid w:val="00D90B04"/>
    <w:rsid w:val="00D92BA9"/>
    <w:rsid w:val="00D94111"/>
    <w:rsid w:val="00D9431F"/>
    <w:rsid w:val="00D9662A"/>
    <w:rsid w:val="00DA1345"/>
    <w:rsid w:val="00DA19AB"/>
    <w:rsid w:val="00DA5208"/>
    <w:rsid w:val="00DA678B"/>
    <w:rsid w:val="00DB471A"/>
    <w:rsid w:val="00DB4B12"/>
    <w:rsid w:val="00DB6F4F"/>
    <w:rsid w:val="00DC0B6B"/>
    <w:rsid w:val="00DC0D16"/>
    <w:rsid w:val="00DC3861"/>
    <w:rsid w:val="00DC3AC4"/>
    <w:rsid w:val="00DC51AF"/>
    <w:rsid w:val="00DC58C2"/>
    <w:rsid w:val="00DC6A4D"/>
    <w:rsid w:val="00DD1416"/>
    <w:rsid w:val="00DD27C4"/>
    <w:rsid w:val="00DD4AA2"/>
    <w:rsid w:val="00DD5F3B"/>
    <w:rsid w:val="00DD6CE9"/>
    <w:rsid w:val="00DE52C5"/>
    <w:rsid w:val="00DE60BA"/>
    <w:rsid w:val="00DF1603"/>
    <w:rsid w:val="00DF2455"/>
    <w:rsid w:val="00DF2EED"/>
    <w:rsid w:val="00DF7112"/>
    <w:rsid w:val="00E020BA"/>
    <w:rsid w:val="00E023EA"/>
    <w:rsid w:val="00E028DC"/>
    <w:rsid w:val="00E03972"/>
    <w:rsid w:val="00E049B1"/>
    <w:rsid w:val="00E06FBD"/>
    <w:rsid w:val="00E10D61"/>
    <w:rsid w:val="00E10F62"/>
    <w:rsid w:val="00E13A4E"/>
    <w:rsid w:val="00E156FF"/>
    <w:rsid w:val="00E1759D"/>
    <w:rsid w:val="00E20FBC"/>
    <w:rsid w:val="00E21E5F"/>
    <w:rsid w:val="00E22744"/>
    <w:rsid w:val="00E22D09"/>
    <w:rsid w:val="00E24C92"/>
    <w:rsid w:val="00E25ECB"/>
    <w:rsid w:val="00E27047"/>
    <w:rsid w:val="00E27C7E"/>
    <w:rsid w:val="00E303AF"/>
    <w:rsid w:val="00E3094F"/>
    <w:rsid w:val="00E37998"/>
    <w:rsid w:val="00E37CEF"/>
    <w:rsid w:val="00E40AFD"/>
    <w:rsid w:val="00E40F21"/>
    <w:rsid w:val="00E4165F"/>
    <w:rsid w:val="00E4218C"/>
    <w:rsid w:val="00E42F52"/>
    <w:rsid w:val="00E50827"/>
    <w:rsid w:val="00E50FFD"/>
    <w:rsid w:val="00E51037"/>
    <w:rsid w:val="00E53860"/>
    <w:rsid w:val="00E56A56"/>
    <w:rsid w:val="00E619C7"/>
    <w:rsid w:val="00E64AB5"/>
    <w:rsid w:val="00E66230"/>
    <w:rsid w:val="00E667A6"/>
    <w:rsid w:val="00E702D5"/>
    <w:rsid w:val="00E74E3B"/>
    <w:rsid w:val="00E76936"/>
    <w:rsid w:val="00E76FAD"/>
    <w:rsid w:val="00E7741B"/>
    <w:rsid w:val="00E82615"/>
    <w:rsid w:val="00E834AE"/>
    <w:rsid w:val="00E8517F"/>
    <w:rsid w:val="00E867EB"/>
    <w:rsid w:val="00E86B27"/>
    <w:rsid w:val="00E93D58"/>
    <w:rsid w:val="00EA0153"/>
    <w:rsid w:val="00EA18AD"/>
    <w:rsid w:val="00EA463F"/>
    <w:rsid w:val="00EA493D"/>
    <w:rsid w:val="00EA4DC7"/>
    <w:rsid w:val="00EB1622"/>
    <w:rsid w:val="00EB3E42"/>
    <w:rsid w:val="00EC0312"/>
    <w:rsid w:val="00EC2E34"/>
    <w:rsid w:val="00EC3AF8"/>
    <w:rsid w:val="00ED196A"/>
    <w:rsid w:val="00ED24A4"/>
    <w:rsid w:val="00ED40F4"/>
    <w:rsid w:val="00ED50CD"/>
    <w:rsid w:val="00ED7F9B"/>
    <w:rsid w:val="00EE226A"/>
    <w:rsid w:val="00EE3537"/>
    <w:rsid w:val="00EE37FA"/>
    <w:rsid w:val="00EE3DEA"/>
    <w:rsid w:val="00EE3F99"/>
    <w:rsid w:val="00EE4956"/>
    <w:rsid w:val="00EE56A5"/>
    <w:rsid w:val="00EE5E8C"/>
    <w:rsid w:val="00EE6BF1"/>
    <w:rsid w:val="00EF4A37"/>
    <w:rsid w:val="00EF4D7A"/>
    <w:rsid w:val="00EF6B69"/>
    <w:rsid w:val="00EF7124"/>
    <w:rsid w:val="00F01AC2"/>
    <w:rsid w:val="00F031C8"/>
    <w:rsid w:val="00F04EB8"/>
    <w:rsid w:val="00F05C35"/>
    <w:rsid w:val="00F1019D"/>
    <w:rsid w:val="00F106E4"/>
    <w:rsid w:val="00F11740"/>
    <w:rsid w:val="00F12D7B"/>
    <w:rsid w:val="00F162B6"/>
    <w:rsid w:val="00F1676E"/>
    <w:rsid w:val="00F21F52"/>
    <w:rsid w:val="00F25CC7"/>
    <w:rsid w:val="00F27580"/>
    <w:rsid w:val="00F30DE5"/>
    <w:rsid w:val="00F40A89"/>
    <w:rsid w:val="00F40C10"/>
    <w:rsid w:val="00F44C8E"/>
    <w:rsid w:val="00F45DBA"/>
    <w:rsid w:val="00F512D8"/>
    <w:rsid w:val="00F51551"/>
    <w:rsid w:val="00F52F8B"/>
    <w:rsid w:val="00F5400C"/>
    <w:rsid w:val="00F559BE"/>
    <w:rsid w:val="00F56504"/>
    <w:rsid w:val="00F6084C"/>
    <w:rsid w:val="00F60A26"/>
    <w:rsid w:val="00F60FBF"/>
    <w:rsid w:val="00F622FA"/>
    <w:rsid w:val="00F64A59"/>
    <w:rsid w:val="00F65B73"/>
    <w:rsid w:val="00F6606B"/>
    <w:rsid w:val="00F660F2"/>
    <w:rsid w:val="00F66B1B"/>
    <w:rsid w:val="00F67E80"/>
    <w:rsid w:val="00F72B6D"/>
    <w:rsid w:val="00F73BCC"/>
    <w:rsid w:val="00F8334E"/>
    <w:rsid w:val="00F84CC5"/>
    <w:rsid w:val="00F920D2"/>
    <w:rsid w:val="00F9322F"/>
    <w:rsid w:val="00F93827"/>
    <w:rsid w:val="00FA2CE7"/>
    <w:rsid w:val="00FA2FE1"/>
    <w:rsid w:val="00FA3195"/>
    <w:rsid w:val="00FA5D6F"/>
    <w:rsid w:val="00FA655B"/>
    <w:rsid w:val="00FB072B"/>
    <w:rsid w:val="00FB128B"/>
    <w:rsid w:val="00FB2106"/>
    <w:rsid w:val="00FB49F6"/>
    <w:rsid w:val="00FB75C4"/>
    <w:rsid w:val="00FC01C3"/>
    <w:rsid w:val="00FC2121"/>
    <w:rsid w:val="00FC25EE"/>
    <w:rsid w:val="00FC3840"/>
    <w:rsid w:val="00FC531A"/>
    <w:rsid w:val="00FC5745"/>
    <w:rsid w:val="00FC7485"/>
    <w:rsid w:val="00FD3032"/>
    <w:rsid w:val="00FD421B"/>
    <w:rsid w:val="00FD5331"/>
    <w:rsid w:val="00FD7CB0"/>
    <w:rsid w:val="00FE0A9D"/>
    <w:rsid w:val="00FE39AF"/>
    <w:rsid w:val="00FE3AF3"/>
    <w:rsid w:val="00FE5621"/>
    <w:rsid w:val="00FF4F12"/>
    <w:rsid w:val="00FF5A81"/>
    <w:rsid w:val="02538174"/>
    <w:rsid w:val="04B047D1"/>
    <w:rsid w:val="04E2D5F9"/>
    <w:rsid w:val="07B683AC"/>
    <w:rsid w:val="0912CEB2"/>
    <w:rsid w:val="1EE6CF62"/>
    <w:rsid w:val="23B9960E"/>
    <w:rsid w:val="252E3C91"/>
    <w:rsid w:val="265A4265"/>
    <w:rsid w:val="344B9DED"/>
    <w:rsid w:val="36FA23AC"/>
    <w:rsid w:val="3A46C95A"/>
    <w:rsid w:val="4E9680C8"/>
    <w:rsid w:val="5568ABE0"/>
    <w:rsid w:val="562FE813"/>
    <w:rsid w:val="57DE93EB"/>
    <w:rsid w:val="5A58AE5E"/>
    <w:rsid w:val="5C90AA0A"/>
    <w:rsid w:val="5D210853"/>
    <w:rsid w:val="642D9DBA"/>
    <w:rsid w:val="66755453"/>
    <w:rsid w:val="706076EC"/>
    <w:rsid w:val="7951EE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3D600"/>
  <w15:chartTrackingRefBased/>
  <w15:docId w15:val="{205D1180-FFFD-4895-B39C-4D313CF4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E4"/>
  </w:style>
  <w:style w:type="paragraph" w:styleId="Heading1">
    <w:name w:val="heading 1"/>
    <w:basedOn w:val="Normal"/>
    <w:next w:val="Normal"/>
    <w:link w:val="Heading1Char"/>
    <w:uiPriority w:val="9"/>
    <w:qFormat/>
    <w:rsid w:val="00044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A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55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4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12C0F"/>
    <w:pPr>
      <w:ind w:left="720"/>
      <w:contextualSpacing/>
    </w:pPr>
  </w:style>
  <w:style w:type="character" w:customStyle="1" w:styleId="Heading1Char">
    <w:name w:val="Heading 1 Char"/>
    <w:basedOn w:val="DefaultParagraphFont"/>
    <w:link w:val="Heading1"/>
    <w:uiPriority w:val="9"/>
    <w:rsid w:val="000444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44D6"/>
    <w:pPr>
      <w:outlineLvl w:val="9"/>
    </w:pPr>
    <w:rPr>
      <w:kern w:val="0"/>
      <w14:ligatures w14:val="none"/>
    </w:rPr>
  </w:style>
  <w:style w:type="paragraph" w:styleId="TOC1">
    <w:name w:val="toc 1"/>
    <w:basedOn w:val="Normal"/>
    <w:next w:val="Normal"/>
    <w:autoRedefine/>
    <w:uiPriority w:val="39"/>
    <w:unhideWhenUsed/>
    <w:rsid w:val="006B67C2"/>
    <w:pPr>
      <w:spacing w:after="100"/>
    </w:pPr>
  </w:style>
  <w:style w:type="character" w:styleId="Hyperlink">
    <w:name w:val="Hyperlink"/>
    <w:basedOn w:val="DefaultParagraphFont"/>
    <w:uiPriority w:val="99"/>
    <w:unhideWhenUsed/>
    <w:rsid w:val="006B67C2"/>
    <w:rPr>
      <w:color w:val="0563C1" w:themeColor="hyperlink"/>
      <w:u w:val="single"/>
    </w:rPr>
  </w:style>
  <w:style w:type="character" w:customStyle="1" w:styleId="Heading2Char">
    <w:name w:val="Heading 2 Char"/>
    <w:basedOn w:val="DefaultParagraphFont"/>
    <w:link w:val="Heading2"/>
    <w:uiPriority w:val="9"/>
    <w:rsid w:val="00C9740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30BF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4165F"/>
    <w:rPr>
      <w:color w:val="605E5C"/>
      <w:shd w:val="clear" w:color="auto" w:fill="E1DFDD"/>
    </w:rPr>
  </w:style>
  <w:style w:type="paragraph" w:styleId="TOC2">
    <w:name w:val="toc 2"/>
    <w:basedOn w:val="Normal"/>
    <w:next w:val="Normal"/>
    <w:autoRedefine/>
    <w:uiPriority w:val="39"/>
    <w:unhideWhenUsed/>
    <w:rsid w:val="00693EB9"/>
    <w:pPr>
      <w:spacing w:after="100"/>
      <w:ind w:left="220"/>
    </w:pPr>
  </w:style>
  <w:style w:type="character" w:customStyle="1" w:styleId="Heading3Char">
    <w:name w:val="Heading 3 Char"/>
    <w:basedOn w:val="DefaultParagraphFont"/>
    <w:link w:val="Heading3"/>
    <w:uiPriority w:val="9"/>
    <w:rsid w:val="00EF4A3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43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540AA"/>
    <w:pPr>
      <w:spacing w:after="100"/>
      <w:ind w:left="440"/>
    </w:pPr>
  </w:style>
  <w:style w:type="character" w:styleId="FollowedHyperlink">
    <w:name w:val="FollowedHyperlink"/>
    <w:basedOn w:val="DefaultParagraphFont"/>
    <w:uiPriority w:val="99"/>
    <w:semiHidden/>
    <w:unhideWhenUsed/>
    <w:rsid w:val="00C4610B"/>
    <w:rPr>
      <w:color w:val="954F72" w:themeColor="followedHyperlink"/>
      <w:u w:val="single"/>
    </w:rPr>
  </w:style>
  <w:style w:type="paragraph" w:styleId="Header">
    <w:name w:val="header"/>
    <w:basedOn w:val="Normal"/>
    <w:link w:val="HeaderChar"/>
    <w:uiPriority w:val="99"/>
    <w:unhideWhenUsed/>
    <w:rsid w:val="00EE3F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F99"/>
  </w:style>
  <w:style w:type="paragraph" w:styleId="Footer">
    <w:name w:val="footer"/>
    <w:basedOn w:val="Normal"/>
    <w:link w:val="FooterChar"/>
    <w:uiPriority w:val="99"/>
    <w:unhideWhenUsed/>
    <w:rsid w:val="00EE3F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F99"/>
  </w:style>
  <w:style w:type="character" w:customStyle="1" w:styleId="Heading4Char">
    <w:name w:val="Heading 4 Char"/>
    <w:basedOn w:val="DefaultParagraphFont"/>
    <w:link w:val="Heading4"/>
    <w:uiPriority w:val="9"/>
    <w:rsid w:val="003F5514"/>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A7075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7075D"/>
    <w:rPr>
      <w:rFonts w:eastAsiaTheme="minorEastAsia"/>
      <w:kern w:val="0"/>
      <w14:ligatures w14:val="none"/>
    </w:rPr>
  </w:style>
  <w:style w:type="paragraph" w:styleId="TableofFigures">
    <w:name w:val="table of figures"/>
    <w:basedOn w:val="Normal"/>
    <w:next w:val="Normal"/>
    <w:uiPriority w:val="99"/>
    <w:unhideWhenUsed/>
    <w:rsid w:val="006B0E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92873">
      <w:bodyDiv w:val="1"/>
      <w:marLeft w:val="0"/>
      <w:marRight w:val="0"/>
      <w:marTop w:val="0"/>
      <w:marBottom w:val="0"/>
      <w:divBdr>
        <w:top w:val="none" w:sz="0" w:space="0" w:color="auto"/>
        <w:left w:val="none" w:sz="0" w:space="0" w:color="auto"/>
        <w:bottom w:val="none" w:sz="0" w:space="0" w:color="auto"/>
        <w:right w:val="none" w:sz="0" w:space="0" w:color="auto"/>
      </w:divBdr>
    </w:div>
    <w:div w:id="859709205">
      <w:bodyDiv w:val="1"/>
      <w:marLeft w:val="0"/>
      <w:marRight w:val="0"/>
      <w:marTop w:val="0"/>
      <w:marBottom w:val="0"/>
      <w:divBdr>
        <w:top w:val="none" w:sz="0" w:space="0" w:color="auto"/>
        <w:left w:val="none" w:sz="0" w:space="0" w:color="auto"/>
        <w:bottom w:val="none" w:sz="0" w:space="0" w:color="auto"/>
        <w:right w:val="none" w:sz="0" w:space="0" w:color="auto"/>
      </w:divBdr>
    </w:div>
    <w:div w:id="102440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dmin.microsoft.com/Adminportal/Home?"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yperlink" Target="https://www.irs.gov/privacy-disclosure/irs-privacy-policy" TargetMode="External"/><Relationship Id="rId42" Type="http://schemas.openxmlformats.org/officeDocument/2006/relationships/image" Target="media/image25.png"/><Relationship Id="rId47" Type="http://schemas.openxmlformats.org/officeDocument/2006/relationships/hyperlink" Target="https://make.gov.powerapps.us/" TargetMode="Externa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hyperlink" Target="https://entra.microsoft.com/" TargetMode="External"/><Relationship Id="rId8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irs.gov/privacy-disclosure/irs-privacy-policy" TargetMode="External"/><Relationship Id="rId53" Type="http://schemas.openxmlformats.org/officeDocument/2006/relationships/hyperlink" Target="https://gcc.admin.powerplatform.microsoft.us/environments"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48.png"/><Relationship Id="rId79" Type="http://schemas.openxmlformats.org/officeDocument/2006/relationships/hyperlink" Target="https://github.com/microsoft/coe-starter-kit" TargetMode="Externa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8.png"/><Relationship Id="rId82" Type="http://schemas.openxmlformats.org/officeDocument/2006/relationships/hyperlink" Target="https://learn.microsoft.com/en-us/power-platform/guidance/creator-kit/setup" TargetMode="Externa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tra.microsoft.com/" TargetMode="External"/><Relationship Id="rId22" Type="http://schemas.openxmlformats.org/officeDocument/2006/relationships/hyperlink" Target="https://gcc.admin.powerplatform.microsoft.us/?l=en-US" TargetMode="External"/><Relationship Id="rId27" Type="http://schemas.openxmlformats.org/officeDocument/2006/relationships/hyperlink" Target="https://gcc.admin.powerplatform.microsoft.us/?l=en-US"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gcc.admin.powerplatform.microsoft.us/?l=en-US"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it-eops-coe-prod.crm9.dynamics.com/" TargetMode="External"/><Relationship Id="rId77"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hyperlink" Target="https://gcc.admin.powerplatform.microsoft.us/?l=en-US" TargetMode="External"/><Relationship Id="rId80" Type="http://schemas.openxmlformats.org/officeDocument/2006/relationships/image" Target="media/image51.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hyperlink" Target="https://gcc.admin.powerplatform.microsoft.us/?l=en-US" TargetMode="External"/><Relationship Id="rId20" Type="http://schemas.openxmlformats.org/officeDocument/2006/relationships/image" Target="media/image7.jpe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gcc.admin.powerplatform.microsoft.us/?l=en-US" TargetMode="External"/><Relationship Id="rId57" Type="http://schemas.openxmlformats.org/officeDocument/2006/relationships/image" Target="media/image34.png"/><Relationship Id="rId10" Type="http://schemas.openxmlformats.org/officeDocument/2006/relationships/footnotes" Target="footnotes.xml"/><Relationship Id="rId31" Type="http://schemas.openxmlformats.org/officeDocument/2006/relationships/hyperlink" Target="https://gcc.admin.powerplatform.microsoft.us/?l=en-US" TargetMode="External"/><Relationship Id="rId44" Type="http://schemas.openxmlformats.org/officeDocument/2006/relationships/hyperlink" Target="https://gcc.admin.powerplatform.microsoft.us/?l=en-US"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hyperlink" Target="https://learn.microsoft.com/en-us/power-platform/guidance/coe/starter-kit" TargetMode="External"/><Relationship Id="rId81" Type="http://schemas.openxmlformats.org/officeDocument/2006/relationships/hyperlink" Target="https://learn.microsoft.com/en-us/power-platform/guidance/coe/setup-core-components"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will provide the standard operating procedures for Power Platform Admins to implement, maintain, and implement governance across the Power Platform environment.</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13C35BB35DADA44AFC51502AB1F5C53" ma:contentTypeVersion="16" ma:contentTypeDescription="Create a new document." ma:contentTypeScope="" ma:versionID="c8ad109182a6fd2216c97210f78df8e9">
  <xsd:schema xmlns:xsd="http://www.w3.org/2001/XMLSchema" xmlns:xs="http://www.w3.org/2001/XMLSchema" xmlns:p="http://schemas.microsoft.com/office/2006/metadata/properties" xmlns:ns1="http://schemas.microsoft.com/sharepoint/v3" xmlns:ns2="21ee3894-f8fe-4d1a-8cdb-fc1a10b46d51" xmlns:ns3="35a7446d-474f-4400-97e2-85a559b17726" targetNamespace="http://schemas.microsoft.com/office/2006/metadata/properties" ma:root="true" ma:fieldsID="3bba3a29881a65016b7bdcac95870848" ns1:_="" ns2:_="" ns3:_="">
    <xsd:import namespace="http://schemas.microsoft.com/sharepoint/v3"/>
    <xsd:import namespace="21ee3894-f8fe-4d1a-8cdb-fc1a10b46d51"/>
    <xsd:import namespace="35a7446d-474f-4400-97e2-85a559b1772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ee3894-f8fe-4d1a-8cdb-fc1a10b46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8893229-fc1a-4591-9812-6a184d4b58b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a7446d-474f-4400-97e2-85a559b1772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113fec8-fba6-41b4-ba59-1730be2143f1}" ma:internalName="TaxCatchAll" ma:showField="CatchAllData" ma:web="35a7446d-474f-4400-97e2-85a559b17726">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35a7446d-474f-4400-97e2-85a559b17726" xsi:nil="true"/>
    <lcf76f155ced4ddcb4097134ff3c332f xmlns="21ee3894-f8fe-4d1a-8cdb-fc1a10b46d51">
      <Terms xmlns="http://schemas.microsoft.com/office/infopath/2007/PartnerControls"/>
    </lcf76f155ced4ddcb4097134ff3c332f>
    <_ip_UnifiedCompliancePolicyPropertie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EC806-DD81-4470-91B7-9FB85C5FBFA2}">
  <ds:schemaRefs>
    <ds:schemaRef ds:uri="http://schemas.microsoft.com/sharepoint/v3/contenttype/forms"/>
  </ds:schemaRefs>
</ds:datastoreItem>
</file>

<file path=customXml/itemProps3.xml><?xml version="1.0" encoding="utf-8"?>
<ds:datastoreItem xmlns:ds="http://schemas.openxmlformats.org/officeDocument/2006/customXml" ds:itemID="{7C164F1C-4EF9-4ECC-ACC1-0548EEABDC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ee3894-f8fe-4d1a-8cdb-fc1a10b46d51"/>
    <ds:schemaRef ds:uri="35a7446d-474f-4400-97e2-85a559b177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E5F143-A183-454F-A0BE-FAE4597B1224}">
  <ds:schemaRefs>
    <ds:schemaRef ds:uri="http://schemas.microsoft.com/office/2006/metadata/properties"/>
    <ds:schemaRef ds:uri="http://schemas.microsoft.com/office/infopath/2007/PartnerControls"/>
    <ds:schemaRef ds:uri="http://schemas.microsoft.com/sharepoint/v3"/>
    <ds:schemaRef ds:uri="35a7446d-474f-4400-97e2-85a559b17726"/>
    <ds:schemaRef ds:uri="21ee3894-f8fe-4d1a-8cdb-fc1a10b46d51"/>
  </ds:schemaRefs>
</ds:datastoreItem>
</file>

<file path=customXml/itemProps5.xml><?xml version="1.0" encoding="utf-8"?>
<ds:datastoreItem xmlns:ds="http://schemas.openxmlformats.org/officeDocument/2006/customXml" ds:itemID="{D07C75B7-1C9F-42A1-AFF1-8CA1CF537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61</Pages>
  <Words>8165</Words>
  <Characters>46545</Characters>
  <Application>Microsoft Office Word</Application>
  <DocSecurity>0</DocSecurity>
  <Lines>387</Lines>
  <Paragraphs>109</Paragraphs>
  <ScaleCrop>false</ScaleCrop>
  <Company>Internal Revenue Service</Company>
  <LinksUpToDate>false</LinksUpToDate>
  <CharactersWithSpaces>54601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Platform Standard Operational Procedures</dc:title>
  <dc:subject>SOPs for Power Platform governance</dc:subject>
  <dc:creator>Guynes Daniel M (Contractor)</dc:creator>
  <cp:keywords/>
  <dc:description/>
  <cp:lastModifiedBy>Perez Ruiz Omar A</cp:lastModifiedBy>
  <cp:revision>1011</cp:revision>
  <dcterms:created xsi:type="dcterms:W3CDTF">2024-08-24T01:03:00Z</dcterms:created>
  <dcterms:modified xsi:type="dcterms:W3CDTF">2025-06-03T11:40:00Z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0x010100013C35BB35DADA44AFC51502AB1F5C53</vt:lpwstr>
  </property>
  <property fmtid="{D5CDD505-2E9C-101B-9397-08002B2CF9AE}" pid="3" name="MediaServiceImageTags">
    <vt:lpwstr/>
  </property>
</Properties>
</file>