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知识点总结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1.rs.next()问题:</w:t>
      </w:r>
    </w:p>
    <w:p>
      <w:r>
        <w:rPr>
          <w:rFonts w:hint="eastAsia"/>
        </w:rPr>
        <w:tab/>
      </w:r>
      <w:r>
        <w:rPr>
          <w:rFonts w:hint="eastAsia"/>
        </w:rPr>
        <w:t>rs初始化为0，rs.next()就会+1，所以if(rs.next())是判断是否有第一条记录，如果有，则执行if里面的语句，while(rs.next)则是遍历所有记录。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2.submit与button的区别：</w:t>
      </w:r>
    </w:p>
    <w:p>
      <w:r>
        <w:rPr>
          <w:rFonts w:hint="eastAsia"/>
        </w:rPr>
        <w:tab/>
      </w:r>
      <w:r>
        <w:rPr>
          <w:rFonts w:hint="eastAsia"/>
        </w:rPr>
        <w:t>submit位于表单中，用于提交数据，而button按钮用于触发事件，不会提交数据，所以表单中用于提交数据时，都用submit</w:t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3.servlet中中文乱码问题: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设置文本的编码：</w:t>
      </w:r>
      <w:r>
        <w:rPr>
          <w:rFonts w:hint="eastAsia"/>
        </w:rPr>
        <w:t xml:space="preserve">        </w:t>
      </w:r>
    </w:p>
    <w:p>
      <w:r>
        <w:rPr>
          <w:rFonts w:hint="eastAsia"/>
        </w:rPr>
        <w:t>使得能够接收中文:request.setCharacterEncoding("utf-8");</w:t>
      </w:r>
    </w:p>
    <w:p>
      <w:r>
        <w:rPr>
          <w:rFonts w:hint="eastAsia"/>
        </w:rPr>
        <w:t xml:space="preserve">        不适用于get，适用于get:tomcat\conf\Server.xml的connector标</w:t>
      </w:r>
      <w:r>
        <w:rPr>
          <w:rFonts w:hint="eastAsia"/>
        </w:rPr>
        <w:tab/>
      </w:r>
      <w:r>
        <w:rPr>
          <w:rFonts w:hint="eastAsia"/>
        </w:rPr>
        <w:t>签加入URIEncoding="</w:t>
      </w:r>
      <w:r>
        <w:rPr>
          <w:rFonts w:hint="eastAsia"/>
          <w:lang w:val="en-US" w:eastAsia="zh-CN"/>
        </w:rPr>
        <w:t>utf-8</w:t>
      </w:r>
      <w:r>
        <w:rPr>
          <w:rFonts w:hint="eastAsia"/>
        </w:rPr>
        <w:t>"。</w:t>
      </w:r>
    </w:p>
    <w:p>
      <w:r>
        <w:rPr>
          <w:rFonts w:hint="eastAsia"/>
        </w:rPr>
        <w:tab/>
      </w:r>
      <w:r>
        <w:rPr>
          <w:rFonts w:hint="eastAsia"/>
        </w:rPr>
        <w:t>（差异原因：get的参数放在HTTP协议的报头，而post的参数放在HTTP协议的正文。）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使得能够发送中文:response.setCharacterEncoding("utf-8");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设置浏览器的编码：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response.setContentType("text/html;charset=utf-8");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要将文本编码与浏览器编码都设置为utf-8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4.转发与重定向的区别：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5273675" cy="3715385"/>
            <wp:effectExtent l="19050" t="0" r="317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Forward(转发)：</w:t>
      </w:r>
    </w:p>
    <w:p>
      <w:r>
        <w:rPr>
          <w:rFonts w:hint="eastAsia"/>
        </w:rPr>
        <w:t>1.URL不会改变</w:t>
      </w:r>
    </w:p>
    <w:p>
      <w:r>
        <w:rPr>
          <w:rFonts w:hint="eastAsia"/>
        </w:rPr>
        <w:t>2.服务器端跳转</w:t>
      </w:r>
    </w:p>
    <w:p>
      <w:r>
        <w:rPr>
          <w:rFonts w:hint="eastAsia"/>
        </w:rPr>
        <w:t>3.只有一次请求</w:t>
      </w:r>
    </w:p>
    <w:p>
      <w:pPr>
        <w:rPr>
          <w:rFonts w:hint="eastAsia"/>
        </w:rPr>
      </w:pPr>
      <w:r>
        <w:rPr>
          <w:rFonts w:hint="eastAsia"/>
        </w:rPr>
        <w:t>4.只能在服务器内部跳转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5.请求地址前加上/,表示当前应用的根目录。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访问文件时可写成</w:t>
      </w:r>
      <w:r>
        <w:rPr>
          <w:rFonts w:hint="eastAsia"/>
        </w:rPr>
        <w:t>request.getRequestDispatcher("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success.html</w:t>
      </w:r>
      <w:r>
        <w:rPr>
          <w:rFonts w:hint="eastAsia"/>
        </w:rPr>
        <w:t>").forward(request, response);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6.数据共享，可通过request.setAttribute()方法将数据发送到其他页面。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7.转发不能与printWriter写在一起，会出现中文乱码问题。</w:t>
      </w:r>
    </w:p>
    <w:p>
      <w:pPr>
        <w:rPr>
          <w:rFonts w:hint="eastAsia"/>
        </w:rPr>
      </w:pPr>
      <w:r>
        <w:rPr>
          <w:rFonts w:hint="eastAsia"/>
        </w:rPr>
        <w:t>request.getRequestDispatcher("success.html").forward(request, response);</w:t>
      </w:r>
    </w:p>
    <w:p>
      <w:r>
        <w:rPr>
          <w:rFonts w:hint="eastAsia"/>
        </w:rPr>
        <w:t>&lt;</w:t>
      </w:r>
      <w:r>
        <w:t>jsp:forward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使用同一个request，客户端访问一个页面，而页面转换在服务器端进行，最后返回给客户端。</w:t>
      </w:r>
    </w:p>
    <w:p>
      <w:pPr>
        <w:rPr>
          <w:b/>
        </w:rPr>
      </w:pPr>
      <w:r>
        <w:rPr>
          <w:rFonts w:hint="eastAsia"/>
          <w:b/>
        </w:rPr>
        <w:t>Redirect(重定向)：</w:t>
      </w:r>
    </w:p>
    <w:p>
      <w:r>
        <w:rPr>
          <w:rFonts w:hint="eastAsia"/>
        </w:rPr>
        <w:t>1.URL会改变</w:t>
      </w:r>
    </w:p>
    <w:p>
      <w:r>
        <w:rPr>
          <w:rFonts w:hint="eastAsia"/>
        </w:rPr>
        <w:t>2.客户端跳转</w:t>
      </w:r>
    </w:p>
    <w:p>
      <w:r>
        <w:rPr>
          <w:rFonts w:hint="eastAsia"/>
        </w:rPr>
        <w:t>3.有两次请求</w:t>
      </w:r>
    </w:p>
    <w:p>
      <w:pPr>
        <w:rPr>
          <w:rFonts w:hint="eastAsia"/>
        </w:rPr>
      </w:pPr>
      <w:r>
        <w:rPr>
          <w:rFonts w:hint="eastAsia"/>
        </w:rPr>
        <w:t>4.能够跳转到别的服务器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5.请求地址前加上/，表示webapp的根目录，可访问此服务器下的其他项目。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访问文件时可写成</w:t>
      </w:r>
      <w:r>
        <w:t>R</w:t>
      </w:r>
      <w:r>
        <w:rPr>
          <w:rFonts w:hint="eastAsia"/>
        </w:rPr>
        <w:t>esponse.</w:t>
      </w:r>
      <w:r>
        <w:t>sendRedirect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/项目名/success.html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项目名用request.getContextPath()代替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6.数据不共享。</w:t>
      </w:r>
      <w:bookmarkStart w:id="0" w:name="_GoBack"/>
      <w:bookmarkEnd w:id="0"/>
    </w:p>
    <w:p>
      <w:r>
        <w:t>R</w:t>
      </w:r>
      <w:r>
        <w:rPr>
          <w:rFonts w:hint="eastAsia"/>
        </w:rPr>
        <w:t>esponse.</w:t>
      </w:r>
      <w:r>
        <w:t>sendRedirect:</w:t>
      </w:r>
      <w:r>
        <w:rPr>
          <w:rFonts w:hint="eastAsia"/>
        </w:rPr>
        <w:t>使用不同的request，客户端访问一个页面，页面返回给客户端使得客户端再访问另一个页面， 访问完再返回给客户端。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进行数据库的</w:t>
      </w:r>
      <w:r>
        <w:rPr>
          <w:rFonts w:hint="eastAsia"/>
        </w:rPr>
        <w:t>增</w:t>
      </w:r>
      <w:r>
        <w:t>删改</w:t>
      </w:r>
      <w:r>
        <w:rPr>
          <w:rFonts w:hint="eastAsia"/>
        </w:rPr>
        <w:t>时</w:t>
      </w:r>
      <w:r>
        <w:t>要</w:t>
      </w:r>
      <w:r>
        <w:rPr>
          <w:rFonts w:hint="eastAsia"/>
        </w:rPr>
        <w:t>用</w:t>
      </w:r>
      <w:r>
        <w:t>重定向，防止刷新页面时出现重复操作的情况。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78E3"/>
    <w:rsid w:val="00362CC2"/>
    <w:rsid w:val="0039299B"/>
    <w:rsid w:val="0062716D"/>
    <w:rsid w:val="00732A61"/>
    <w:rsid w:val="007361BB"/>
    <w:rsid w:val="0078347C"/>
    <w:rsid w:val="009378E3"/>
    <w:rsid w:val="00AD3B94"/>
    <w:rsid w:val="00B6787D"/>
    <w:rsid w:val="1BC27CE6"/>
    <w:rsid w:val="208874DB"/>
    <w:rsid w:val="3F1D02B9"/>
    <w:rsid w:val="524A3E2E"/>
    <w:rsid w:val="5A2C3C19"/>
    <w:rsid w:val="62256377"/>
    <w:rsid w:val="75A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641</Characters>
  <Lines>5</Lines>
  <Paragraphs>1</Paragraphs>
  <ScaleCrop>false</ScaleCrop>
  <LinksUpToDate>false</LinksUpToDate>
  <CharactersWithSpaces>752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2016-07-18T02:11:00Z</dcterms:created>
  <dc:creator>ypy</dc:creator>
  <cp:lastModifiedBy>Administrator</cp:lastModifiedBy>
  <dcterms:modified xsi:type="dcterms:W3CDTF">2017-09-09T03:13:40Z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