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b/>
          <w:sz w:val="44"/>
          <w:szCs w:val="44"/>
        </w:rPr>
      </w:pPr>
    </w:p>
    <w:p w:rsidR="00B4575D" w:rsidRPr="004234D8" w:rsidRDefault="00A3418F">
      <w:pPr>
        <w:jc w:val="center"/>
        <w:rPr>
          <w:b/>
          <w:sz w:val="44"/>
          <w:szCs w:val="44"/>
        </w:rPr>
      </w:pPr>
      <w:r w:rsidRPr="004234D8">
        <w:rPr>
          <w:rFonts w:hint="eastAsia"/>
          <w:b/>
          <w:sz w:val="44"/>
          <w:szCs w:val="44"/>
        </w:rPr>
        <w:t>在线博彩系统</w:t>
      </w:r>
    </w:p>
    <w:p w:rsidR="00B4575D" w:rsidRDefault="00A3418F">
      <w:pPr>
        <w:jc w:val="center"/>
        <w:rPr>
          <w:b/>
          <w:sz w:val="44"/>
          <w:szCs w:val="44"/>
        </w:rPr>
      </w:pPr>
      <w:r w:rsidRPr="004234D8">
        <w:rPr>
          <w:rFonts w:hint="eastAsia"/>
          <w:b/>
          <w:sz w:val="44"/>
          <w:szCs w:val="44"/>
        </w:rPr>
        <w:t>需求分析</w:t>
      </w:r>
    </w:p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b/>
          <w:sz w:val="44"/>
          <w:szCs w:val="44"/>
        </w:rPr>
      </w:pPr>
    </w:p>
    <w:p w:rsidR="004234D8" w:rsidRDefault="004234D8">
      <w:pPr>
        <w:jc w:val="center"/>
        <w:rPr>
          <w:i/>
          <w:sz w:val="24"/>
          <w:szCs w:val="24"/>
        </w:rPr>
      </w:pPr>
      <w:r w:rsidRPr="004234D8">
        <w:rPr>
          <w:rFonts w:hint="eastAsia"/>
          <w:i/>
          <w:sz w:val="24"/>
          <w:szCs w:val="24"/>
        </w:rPr>
        <w:t>创建时间：</w:t>
      </w:r>
      <w:r>
        <w:rPr>
          <w:rFonts w:hint="eastAsia"/>
          <w:i/>
          <w:sz w:val="24"/>
          <w:szCs w:val="24"/>
        </w:rPr>
        <w:t>2017-10-23</w:t>
      </w:r>
    </w:p>
    <w:p w:rsidR="00BC68D1" w:rsidRDefault="00BC68D1">
      <w:pPr>
        <w:jc w:val="center"/>
        <w:rPr>
          <w:i/>
          <w:sz w:val="24"/>
          <w:szCs w:val="24"/>
        </w:rPr>
      </w:pPr>
    </w:p>
    <w:p w:rsidR="00BC68D1" w:rsidRDefault="00BC68D1">
      <w:pPr>
        <w:jc w:val="center"/>
        <w:rPr>
          <w:i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  <w:r w:rsidRPr="00BC68D1">
        <w:rPr>
          <w:rFonts w:hint="eastAsia"/>
          <w:color w:val="0070C0"/>
          <w:sz w:val="24"/>
          <w:szCs w:val="24"/>
        </w:rPr>
        <w:t>文档版本：1.0</w:t>
      </w: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Default="00BC68D1">
      <w:pPr>
        <w:jc w:val="center"/>
        <w:rPr>
          <w:color w:val="0070C0"/>
          <w:sz w:val="24"/>
          <w:szCs w:val="24"/>
        </w:rPr>
      </w:pPr>
    </w:p>
    <w:p w:rsidR="00BC68D1" w:rsidRPr="00BC68D1" w:rsidRDefault="00BC68D1">
      <w:pPr>
        <w:jc w:val="center"/>
        <w:rPr>
          <w:rFonts w:hint="eastAsia"/>
          <w:color w:val="0070C0"/>
          <w:sz w:val="24"/>
          <w:szCs w:val="24"/>
        </w:rPr>
      </w:pPr>
    </w:p>
    <w:p w:rsidR="005A3218" w:rsidRDefault="009A4600">
      <w:pPr>
        <w:pStyle w:val="22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496543973" w:history="1">
        <w:r w:rsidR="005A3218" w:rsidRPr="0059251B">
          <w:rPr>
            <w:rStyle w:val="ae"/>
            <w:noProof/>
          </w:rPr>
          <w:t>第一部分 引言</w:t>
        </w:r>
        <w:r w:rsidR="005A3218">
          <w:rPr>
            <w:noProof/>
            <w:webHidden/>
          </w:rPr>
          <w:tab/>
        </w:r>
        <w:r w:rsidR="005A3218">
          <w:rPr>
            <w:noProof/>
            <w:webHidden/>
          </w:rPr>
          <w:fldChar w:fldCharType="begin"/>
        </w:r>
        <w:r w:rsidR="005A3218">
          <w:rPr>
            <w:noProof/>
            <w:webHidden/>
          </w:rPr>
          <w:instrText xml:space="preserve"> PAGEREF _Toc496543973 \h </w:instrText>
        </w:r>
        <w:r w:rsidR="005A3218">
          <w:rPr>
            <w:noProof/>
            <w:webHidden/>
          </w:rPr>
        </w:r>
        <w:r w:rsidR="005A3218">
          <w:rPr>
            <w:noProof/>
            <w:webHidden/>
          </w:rPr>
          <w:fldChar w:fldCharType="separate"/>
        </w:r>
        <w:r w:rsidR="005A3218">
          <w:rPr>
            <w:noProof/>
            <w:webHidden/>
          </w:rPr>
          <w:t>- 4 -</w:t>
        </w:r>
        <w:r w:rsidR="005A3218">
          <w:rPr>
            <w:noProof/>
            <w:webHidden/>
          </w:rPr>
          <w:fldChar w:fldCharType="end"/>
        </w:r>
      </w:hyperlink>
    </w:p>
    <w:p w:rsidR="005A3218" w:rsidRDefault="005A3218" w:rsidP="005A3218">
      <w:pPr>
        <w:pStyle w:val="31"/>
        <w:tabs>
          <w:tab w:val="right" w:leader="dot" w:pos="8296"/>
        </w:tabs>
        <w:rPr>
          <w:noProof/>
        </w:rPr>
      </w:pPr>
      <w:hyperlink w:anchor="_Toc496543974" w:history="1">
        <w:r w:rsidRPr="0059251B">
          <w:rPr>
            <w:rStyle w:val="ae"/>
            <w:noProof/>
          </w:rPr>
          <w:t>一、说明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3975" w:history="1">
        <w:r w:rsidRPr="0059251B">
          <w:rPr>
            <w:rStyle w:val="ae"/>
            <w:noProof/>
          </w:rPr>
          <w:t>二、规则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76" w:history="1">
        <w:r w:rsidRPr="0059251B">
          <w:rPr>
            <w:rStyle w:val="ae"/>
            <w:noProof/>
          </w:rPr>
          <w:t>1.双色球规则：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77" w:history="1">
        <w:r w:rsidRPr="0059251B">
          <w:rPr>
            <w:rStyle w:val="ae"/>
            <w:noProof/>
          </w:rPr>
          <w:t>2.大乐透规则：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22"/>
        <w:tabs>
          <w:tab w:val="right" w:leader="dot" w:pos="8296"/>
        </w:tabs>
        <w:rPr>
          <w:noProof/>
        </w:rPr>
      </w:pPr>
      <w:hyperlink w:anchor="_Toc496543978" w:history="1">
        <w:r w:rsidRPr="0059251B">
          <w:rPr>
            <w:rStyle w:val="ae"/>
            <w:noProof/>
          </w:rPr>
          <w:t>第二部分 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3979" w:history="1">
        <w:r w:rsidRPr="0059251B">
          <w:rPr>
            <w:rStyle w:val="ae"/>
            <w:noProof/>
          </w:rPr>
          <w:t>一、项目背景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3980" w:history="1">
        <w:r w:rsidRPr="0059251B">
          <w:rPr>
            <w:rStyle w:val="ae"/>
            <w:noProof/>
          </w:rPr>
          <w:t>二、用户业务需求概要结构说明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81" w:history="1">
        <w:r w:rsidRPr="0059251B">
          <w:rPr>
            <w:rStyle w:val="ae"/>
            <w:noProof/>
          </w:rPr>
          <w:t>1.用户注册业务需求说明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82" w:history="1">
        <w:r w:rsidRPr="0059251B">
          <w:rPr>
            <w:rStyle w:val="ae"/>
            <w:noProof/>
          </w:rPr>
          <w:t>1.1业务流程图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83" w:history="1">
        <w:r w:rsidRPr="0059251B">
          <w:rPr>
            <w:rStyle w:val="ae"/>
            <w:noProof/>
          </w:rPr>
          <w:t>1.2需求详细描述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84" w:history="1">
        <w:r w:rsidRPr="0059251B">
          <w:rPr>
            <w:rStyle w:val="ae"/>
            <w:noProof/>
          </w:rPr>
          <w:t>2.用户/管理员登录业务需求说明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85" w:history="1">
        <w:r w:rsidRPr="0059251B">
          <w:rPr>
            <w:rStyle w:val="ae"/>
            <w:noProof/>
          </w:rPr>
          <w:t>2.1业务流程图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86" w:history="1">
        <w:r w:rsidRPr="0059251B">
          <w:rPr>
            <w:rStyle w:val="ae"/>
            <w:noProof/>
          </w:rPr>
          <w:t>2.2需求详细描述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87" w:history="1">
        <w:r w:rsidRPr="0059251B">
          <w:rPr>
            <w:rStyle w:val="ae"/>
            <w:noProof/>
          </w:rPr>
          <w:t>3.用户修改信息需求说明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3988" w:history="1">
        <w:r w:rsidRPr="0059251B">
          <w:rPr>
            <w:rStyle w:val="ae"/>
            <w:noProof/>
          </w:rPr>
          <w:t>3.1业务流程图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3989" w:history="1">
        <w:r w:rsidRPr="0059251B">
          <w:rPr>
            <w:rStyle w:val="ae"/>
            <w:noProof/>
          </w:rPr>
          <w:t>3.2需求详细描述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90" w:history="1">
        <w:r w:rsidRPr="0059251B">
          <w:rPr>
            <w:rStyle w:val="ae"/>
            <w:noProof/>
          </w:rPr>
          <w:t>4.用户查询信息需求说明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3991" w:history="1">
        <w:r w:rsidRPr="0059251B">
          <w:rPr>
            <w:rStyle w:val="ae"/>
            <w:noProof/>
          </w:rPr>
          <w:t>4.1业务流程图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3992" w:history="1">
        <w:r w:rsidRPr="0059251B">
          <w:rPr>
            <w:rStyle w:val="ae"/>
            <w:noProof/>
          </w:rPr>
          <w:t>4.2需求详细描述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93" w:history="1">
        <w:r w:rsidRPr="0059251B">
          <w:rPr>
            <w:rStyle w:val="ae"/>
            <w:noProof/>
          </w:rPr>
          <w:t>5.用户购买彩票需求说明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94" w:history="1">
        <w:r w:rsidRPr="0059251B">
          <w:rPr>
            <w:rStyle w:val="ae"/>
            <w:noProof/>
          </w:rPr>
          <w:t>5.1业务流程图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95" w:history="1">
        <w:r w:rsidRPr="0059251B">
          <w:rPr>
            <w:rStyle w:val="ae"/>
            <w:noProof/>
          </w:rPr>
          <w:t>5.2需求详细描述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96" w:history="1">
        <w:r w:rsidRPr="0059251B">
          <w:rPr>
            <w:rStyle w:val="ae"/>
            <w:noProof/>
          </w:rPr>
          <w:t>6.管理员查询信息需求说明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97" w:history="1">
        <w:r w:rsidRPr="0059251B">
          <w:rPr>
            <w:rStyle w:val="ae"/>
            <w:noProof/>
          </w:rPr>
          <w:t>6.1业务流程图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3998" w:history="1">
        <w:r w:rsidRPr="0059251B">
          <w:rPr>
            <w:rStyle w:val="ae"/>
            <w:noProof/>
          </w:rPr>
          <w:t>6.2需求详细描述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3999" w:history="1">
        <w:r w:rsidRPr="0059251B">
          <w:rPr>
            <w:rStyle w:val="ae"/>
            <w:noProof/>
          </w:rPr>
          <w:t>7.管理员处理信息需求说明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00" w:history="1">
        <w:r w:rsidRPr="0059251B">
          <w:rPr>
            <w:rStyle w:val="ae"/>
            <w:noProof/>
          </w:rPr>
          <w:t>7.1业务流程图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01" w:history="1">
        <w:r w:rsidRPr="0059251B">
          <w:rPr>
            <w:rStyle w:val="ae"/>
            <w:noProof/>
          </w:rPr>
          <w:t>7.2需求详细描述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02" w:history="1">
        <w:r w:rsidRPr="0059251B">
          <w:rPr>
            <w:rStyle w:val="ae"/>
            <w:noProof/>
          </w:rPr>
          <w:t>8.用户/管理员注销需求说明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03" w:history="1">
        <w:r w:rsidRPr="0059251B">
          <w:rPr>
            <w:rStyle w:val="ae"/>
            <w:noProof/>
          </w:rPr>
          <w:t>8.1业务流程图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04" w:history="1">
        <w:r w:rsidRPr="0059251B">
          <w:rPr>
            <w:rStyle w:val="ae"/>
            <w:noProof/>
          </w:rPr>
          <w:t>8.2需求详细描述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22"/>
        <w:tabs>
          <w:tab w:val="right" w:leader="dot" w:pos="8296"/>
        </w:tabs>
        <w:rPr>
          <w:noProof/>
        </w:rPr>
      </w:pPr>
      <w:hyperlink w:anchor="_Toc496544005" w:history="1">
        <w:r w:rsidRPr="0059251B">
          <w:rPr>
            <w:rStyle w:val="ae"/>
            <w:noProof/>
          </w:rPr>
          <w:t>第三部分 需求初始分析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06" w:history="1">
        <w:r w:rsidRPr="0059251B">
          <w:rPr>
            <w:rStyle w:val="ae"/>
            <w:noProof/>
          </w:rPr>
          <w:t>一、系统业务结构整体分析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07" w:history="1">
        <w:r w:rsidRPr="0059251B">
          <w:rPr>
            <w:rStyle w:val="ae"/>
            <w:noProof/>
          </w:rPr>
          <w:t>二、用户注册业务需求分析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08" w:history="1">
        <w:r w:rsidRPr="0059251B">
          <w:rPr>
            <w:rStyle w:val="ae"/>
            <w:noProof/>
          </w:rPr>
          <w:t>1.注册业务用例图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09" w:history="1">
        <w:r w:rsidRPr="0059251B">
          <w:rPr>
            <w:rStyle w:val="ae"/>
            <w:noProof/>
          </w:rPr>
          <w:t>2.注册业务描述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10" w:history="1">
        <w:r w:rsidRPr="0059251B">
          <w:rPr>
            <w:rStyle w:val="ae"/>
            <w:noProof/>
          </w:rPr>
          <w:t>三、用户/管理员登录业务需求分析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1" w:history="1">
        <w:r w:rsidRPr="0059251B">
          <w:rPr>
            <w:rStyle w:val="ae"/>
            <w:noProof/>
          </w:rPr>
          <w:t>1.用户/管理员登录业务用例图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2" w:history="1">
        <w:r w:rsidRPr="0059251B">
          <w:rPr>
            <w:rStyle w:val="ae"/>
            <w:noProof/>
          </w:rPr>
          <w:t>2.用户/管理员登录业务描述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13" w:history="1">
        <w:r w:rsidRPr="0059251B">
          <w:rPr>
            <w:rStyle w:val="ae"/>
            <w:noProof/>
          </w:rPr>
          <w:t>四、用户修改信息需求分析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4" w:history="1">
        <w:r w:rsidRPr="0059251B">
          <w:rPr>
            <w:rStyle w:val="ae"/>
            <w:noProof/>
          </w:rPr>
          <w:t>1.用户修改信息业务用例图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5" w:history="1">
        <w:r w:rsidRPr="0059251B">
          <w:rPr>
            <w:rStyle w:val="ae"/>
            <w:noProof/>
          </w:rPr>
          <w:t>2.用户修改信息业务描述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16" w:history="1">
        <w:r w:rsidRPr="0059251B">
          <w:rPr>
            <w:rStyle w:val="ae"/>
            <w:noProof/>
          </w:rPr>
          <w:t>五、用户查询信息需求分析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7" w:history="1">
        <w:r w:rsidRPr="0059251B">
          <w:rPr>
            <w:rStyle w:val="ae"/>
            <w:noProof/>
          </w:rPr>
          <w:t>1.用户查询信息用例图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18" w:history="1">
        <w:r w:rsidRPr="0059251B">
          <w:rPr>
            <w:rStyle w:val="ae"/>
            <w:noProof/>
          </w:rPr>
          <w:t>2.用户查询业务描述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19" w:history="1">
        <w:r w:rsidRPr="0059251B">
          <w:rPr>
            <w:rStyle w:val="ae"/>
            <w:noProof/>
          </w:rPr>
          <w:t>2.1查询不同类别彩票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0" w:history="1">
        <w:r w:rsidRPr="0059251B">
          <w:rPr>
            <w:rStyle w:val="ae"/>
            <w:noProof/>
          </w:rPr>
          <w:t>2.2查询彩票开奖信息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1" w:history="1">
        <w:r w:rsidRPr="0059251B">
          <w:rPr>
            <w:rStyle w:val="ae"/>
            <w:noProof/>
          </w:rPr>
          <w:t>2.3查询新闻咨询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2" w:history="1">
        <w:r w:rsidRPr="0059251B">
          <w:rPr>
            <w:rStyle w:val="ae"/>
            <w:noProof/>
          </w:rPr>
          <w:t>2.4查询个人中奖记录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3" w:history="1">
        <w:r w:rsidRPr="0059251B">
          <w:rPr>
            <w:rStyle w:val="ae"/>
            <w:noProof/>
          </w:rPr>
          <w:t>2.5查询账单明细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4" w:history="1">
        <w:r w:rsidRPr="0059251B">
          <w:rPr>
            <w:rStyle w:val="ae"/>
            <w:noProof/>
          </w:rPr>
          <w:t>2.6查询用户基本信息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5" w:history="1">
        <w:r w:rsidRPr="0059251B">
          <w:rPr>
            <w:rStyle w:val="ae"/>
            <w:noProof/>
          </w:rPr>
          <w:t>2.7查询购买彩票信息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6" w:history="1">
        <w:r w:rsidRPr="0059251B">
          <w:rPr>
            <w:rStyle w:val="ae"/>
            <w:noProof/>
          </w:rPr>
          <w:t>2.8查询开奖详情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27" w:history="1">
        <w:r w:rsidRPr="0059251B">
          <w:rPr>
            <w:rStyle w:val="ae"/>
            <w:noProof/>
          </w:rPr>
          <w:t>2.9查询彩票具体信息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28" w:history="1">
        <w:r w:rsidRPr="0059251B">
          <w:rPr>
            <w:rStyle w:val="ae"/>
            <w:noProof/>
          </w:rPr>
          <w:t>六、用户购买彩票需求分析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29" w:history="1">
        <w:r w:rsidRPr="0059251B">
          <w:rPr>
            <w:rStyle w:val="ae"/>
            <w:noProof/>
          </w:rPr>
          <w:t>1.购买彩票业务用例图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30" w:history="1">
        <w:r w:rsidRPr="0059251B">
          <w:rPr>
            <w:rStyle w:val="ae"/>
            <w:noProof/>
          </w:rPr>
          <w:t>2.购买彩票业务描述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1" w:history="1">
        <w:r w:rsidRPr="0059251B">
          <w:rPr>
            <w:rStyle w:val="ae"/>
            <w:noProof/>
          </w:rPr>
          <w:t>2.1用户选择号码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2" w:history="1">
        <w:r w:rsidRPr="0059251B">
          <w:rPr>
            <w:rStyle w:val="ae"/>
            <w:noProof/>
          </w:rPr>
          <w:t>2.2账户余额反馈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3" w:history="1">
        <w:r w:rsidRPr="0059251B">
          <w:rPr>
            <w:rStyle w:val="ae"/>
            <w:noProof/>
          </w:rPr>
          <w:t>2.3用户购买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34" w:history="1">
        <w:r w:rsidRPr="0059251B">
          <w:rPr>
            <w:rStyle w:val="ae"/>
            <w:noProof/>
          </w:rPr>
          <w:t>七、管理员信息查询需求分析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35" w:history="1">
        <w:r w:rsidRPr="0059251B">
          <w:rPr>
            <w:rStyle w:val="ae"/>
            <w:noProof/>
          </w:rPr>
          <w:t>1.管理员查询信息业务用例图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36" w:history="1">
        <w:r w:rsidRPr="0059251B">
          <w:rPr>
            <w:rStyle w:val="ae"/>
            <w:noProof/>
          </w:rPr>
          <w:t>2.管理员查询信息业务描述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7" w:history="1">
        <w:r w:rsidRPr="0059251B">
          <w:rPr>
            <w:rStyle w:val="ae"/>
            <w:noProof/>
          </w:rPr>
          <w:t>2.1查询购买彩票信息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8" w:history="1">
        <w:r w:rsidRPr="0059251B">
          <w:rPr>
            <w:rStyle w:val="ae"/>
            <w:noProof/>
          </w:rPr>
          <w:t>2.2查询彩票具体信息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left" w:pos="2520"/>
          <w:tab w:val="right" w:leader="dot" w:pos="8296"/>
        </w:tabs>
        <w:rPr>
          <w:noProof/>
        </w:rPr>
      </w:pPr>
      <w:hyperlink w:anchor="_Toc496544039" w:history="1">
        <w:r w:rsidRPr="0059251B">
          <w:rPr>
            <w:rStyle w:val="ae"/>
            <w:noProof/>
          </w:rPr>
          <w:t>2.3查询个人中奖记录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40" w:history="1">
        <w:r w:rsidRPr="0059251B">
          <w:rPr>
            <w:rStyle w:val="ae"/>
            <w:noProof/>
          </w:rPr>
          <w:t>八、管理员处理信息需求分析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41" w:history="1">
        <w:r w:rsidRPr="0059251B">
          <w:rPr>
            <w:rStyle w:val="ae"/>
            <w:noProof/>
          </w:rPr>
          <w:t>1.管理员处理信息业务用例图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- 21 -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42" w:history="1">
        <w:r w:rsidRPr="0059251B">
          <w:rPr>
            <w:rStyle w:val="ae"/>
            <w:noProof/>
          </w:rPr>
          <w:t>2.管理员处理信息业务描述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3" w:history="1">
        <w:r w:rsidRPr="0059251B">
          <w:rPr>
            <w:rStyle w:val="ae"/>
            <w:rFonts w:cs="微软雅黑"/>
            <w:noProof/>
          </w:rPr>
          <w:t>2.1添加新闻信息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4" w:history="1">
        <w:r w:rsidRPr="0059251B">
          <w:rPr>
            <w:rStyle w:val="ae"/>
            <w:rFonts w:cs="微软雅黑"/>
            <w:noProof/>
          </w:rPr>
          <w:t>2.2添加开奖详情信息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5" w:history="1">
        <w:r w:rsidRPr="0059251B">
          <w:rPr>
            <w:rStyle w:val="ae"/>
            <w:rFonts w:cs="微软雅黑"/>
            <w:noProof/>
          </w:rPr>
          <w:t>2.3添加彩票类别信息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6" w:history="1">
        <w:r w:rsidRPr="0059251B">
          <w:rPr>
            <w:rStyle w:val="ae"/>
            <w:rFonts w:cs="微软雅黑"/>
            <w:noProof/>
          </w:rPr>
          <w:t>2.4修改彩票类别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7" w:history="1">
        <w:r w:rsidRPr="0059251B">
          <w:rPr>
            <w:rStyle w:val="ae"/>
            <w:rFonts w:cs="微软雅黑"/>
            <w:noProof/>
          </w:rPr>
          <w:t>2.5修改彩票信息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8" w:history="1">
        <w:r w:rsidRPr="0059251B">
          <w:rPr>
            <w:rStyle w:val="ae"/>
            <w:rFonts w:cs="微软雅黑"/>
            <w:noProof/>
          </w:rPr>
          <w:t>2.6修改新闻信息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49" w:history="1">
        <w:r w:rsidRPr="0059251B">
          <w:rPr>
            <w:rStyle w:val="ae"/>
            <w:rFonts w:cs="微软雅黑"/>
            <w:noProof/>
          </w:rPr>
          <w:t>2.7修改开奖详情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50" w:history="1">
        <w:r w:rsidRPr="0059251B">
          <w:rPr>
            <w:rStyle w:val="ae"/>
            <w:rFonts w:cs="微软雅黑"/>
            <w:noProof/>
          </w:rPr>
          <w:t>2.8删除开奖详情信息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51" w:history="1">
        <w:r w:rsidRPr="0059251B">
          <w:rPr>
            <w:rStyle w:val="ae"/>
            <w:rFonts w:cs="微软雅黑"/>
            <w:noProof/>
          </w:rPr>
          <w:t>2.9删除彩票类别信息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- 24 -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52"/>
        <w:tabs>
          <w:tab w:val="right" w:leader="dot" w:pos="8296"/>
        </w:tabs>
        <w:rPr>
          <w:noProof/>
        </w:rPr>
      </w:pPr>
      <w:hyperlink w:anchor="_Toc496544052" w:history="1">
        <w:r w:rsidRPr="0059251B">
          <w:rPr>
            <w:rStyle w:val="ae"/>
            <w:rFonts w:cs="微软雅黑"/>
            <w:noProof/>
          </w:rPr>
          <w:t>2.10删除新闻信息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6544053" w:history="1">
        <w:r w:rsidRPr="0059251B">
          <w:rPr>
            <w:rStyle w:val="ae"/>
            <w:noProof/>
          </w:rPr>
          <w:t>九、用户/管理员注销需求分析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54" w:history="1">
        <w:r w:rsidRPr="0059251B">
          <w:rPr>
            <w:rStyle w:val="ae"/>
            <w:noProof/>
          </w:rPr>
          <w:t>1.用户/管理员注销业务用例图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43"/>
        <w:tabs>
          <w:tab w:val="left" w:pos="1680"/>
          <w:tab w:val="right" w:leader="dot" w:pos="8296"/>
        </w:tabs>
        <w:rPr>
          <w:noProof/>
        </w:rPr>
      </w:pPr>
      <w:hyperlink w:anchor="_Toc496544055" w:history="1">
        <w:r w:rsidRPr="0059251B">
          <w:rPr>
            <w:rStyle w:val="ae"/>
            <w:noProof/>
          </w:rPr>
          <w:t>2.用户/管理员注销业务描述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22"/>
        <w:tabs>
          <w:tab w:val="right" w:leader="dot" w:pos="8296"/>
        </w:tabs>
        <w:rPr>
          <w:noProof/>
        </w:rPr>
      </w:pPr>
      <w:hyperlink w:anchor="_Toc496544056" w:history="1">
        <w:r w:rsidRPr="0059251B">
          <w:rPr>
            <w:rStyle w:val="ae"/>
            <w:noProof/>
          </w:rPr>
          <w:t>第四部分 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5A3218" w:rsidRDefault="005A3218">
      <w:pPr>
        <w:pStyle w:val="31"/>
        <w:tabs>
          <w:tab w:val="right" w:leader="dot" w:pos="8296"/>
        </w:tabs>
        <w:rPr>
          <w:noProof/>
        </w:rPr>
      </w:pPr>
      <w:hyperlink w:anchor="_Toc496544057" w:history="1">
        <w:r w:rsidRPr="0059251B">
          <w:rPr>
            <w:rStyle w:val="ae"/>
            <w:noProof/>
          </w:rPr>
          <w:t>客户机运行环境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4234D8" w:rsidRPr="004234D8" w:rsidRDefault="009A4600">
      <w:pPr>
        <w:widowControl/>
        <w:jc w:val="left"/>
        <w:rPr>
          <w:rFonts w:hint="eastAsia"/>
        </w:rPr>
      </w:pPr>
      <w:r>
        <w:fldChar w:fldCharType="end"/>
      </w:r>
      <w:r w:rsidR="00A3418F">
        <w:br w:type="page"/>
      </w:r>
    </w:p>
    <w:p w:rsidR="00B4575D" w:rsidRDefault="00A3418F">
      <w:pPr>
        <w:pStyle w:val="2"/>
      </w:pPr>
      <w:bookmarkStart w:id="0" w:name="_Toc496543973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:rsidR="00B4575D" w:rsidRDefault="00A3418F">
      <w:pPr>
        <w:pStyle w:val="a"/>
        <w:outlineLvl w:val="2"/>
      </w:pPr>
      <w:bookmarkStart w:id="1" w:name="_Toc496543974"/>
      <w:r>
        <w:rPr>
          <w:rFonts w:hint="eastAsia"/>
        </w:rPr>
        <w:t>说明</w:t>
      </w:r>
      <w:bookmarkEnd w:id="1"/>
    </w:p>
    <w:p w:rsidR="00B4575D" w:rsidRPr="007F6A75" w:rsidRDefault="00A3418F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F6A75">
        <w:rPr>
          <w:rFonts w:ascii="宋体" w:eastAsia="宋体" w:hAnsi="宋体" w:hint="eastAsia"/>
          <w:szCs w:val="21"/>
        </w:rPr>
        <w:t>此需求说明书由在线博彩系统项目小组编写，具体阐述了在线博彩系统的基本功能及其使用流程，包括项目模块的流程图和用例图及其详细描述，是项目开发过程中的重要指导和基础，也是用户进行验收时的重要依据。</w:t>
      </w:r>
    </w:p>
    <w:p w:rsidR="00B4575D" w:rsidRPr="007F6A75" w:rsidRDefault="00B4575D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B4575D" w:rsidRPr="007F6A75" w:rsidRDefault="00A3418F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F6A75">
        <w:rPr>
          <w:rFonts w:ascii="宋体" w:eastAsia="宋体" w:hAnsi="宋体" w:hint="eastAsia"/>
          <w:szCs w:val="21"/>
        </w:rPr>
        <w:t>小组成员：温志</w:t>
      </w:r>
      <w:proofErr w:type="gramStart"/>
      <w:r w:rsidRPr="007F6A75">
        <w:rPr>
          <w:rFonts w:ascii="宋体" w:eastAsia="宋体" w:hAnsi="宋体" w:hint="eastAsia"/>
          <w:szCs w:val="21"/>
        </w:rPr>
        <w:t>浩</w:t>
      </w:r>
      <w:proofErr w:type="gramEnd"/>
      <w:r w:rsidRPr="007F6A75">
        <w:rPr>
          <w:rFonts w:ascii="宋体" w:eastAsia="宋体" w:hAnsi="宋体" w:hint="eastAsia"/>
          <w:szCs w:val="21"/>
        </w:rPr>
        <w:t>、邢远、张翰林、李颖、张焘、杨佩钰。</w:t>
      </w:r>
    </w:p>
    <w:p w:rsidR="00B4575D" w:rsidRDefault="00A3418F">
      <w:pPr>
        <w:pStyle w:val="a"/>
        <w:outlineLvl w:val="2"/>
      </w:pPr>
      <w:bookmarkStart w:id="2" w:name="_Toc496543975"/>
      <w:r>
        <w:rPr>
          <w:rFonts w:hint="eastAsia"/>
        </w:rPr>
        <w:t>规则</w:t>
      </w:r>
      <w:bookmarkEnd w:id="2"/>
    </w:p>
    <w:p w:rsidR="00B4575D" w:rsidRDefault="00A3418F" w:rsidP="009B3D92">
      <w:pPr>
        <w:pStyle w:val="40"/>
        <w:outlineLvl w:val="3"/>
      </w:pPr>
      <w:bookmarkStart w:id="3" w:name="_Toc496543976"/>
      <w:r>
        <w:rPr>
          <w:rFonts w:hint="eastAsia"/>
        </w:rPr>
        <w:t>双色球规则：</w:t>
      </w:r>
      <w:bookmarkEnd w:id="3"/>
    </w:p>
    <w:p w:rsidR="006D1AB7" w:rsidRPr="007F6A75" w:rsidRDefault="00A21978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开奖时间：每周二、四、日</w:t>
      </w:r>
      <w:r w:rsidR="006D1AB7" w:rsidRPr="007F6A75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21:</w:t>
      </w:r>
      <w:r>
        <w:rPr>
          <w:rFonts w:ascii="宋体" w:eastAsia="宋体" w:hAnsi="宋体" w:hint="eastAsia"/>
          <w:szCs w:val="21"/>
        </w:rPr>
        <w:t>15</w:t>
      </w:r>
      <w:r w:rsidR="006D1AB7" w:rsidRPr="007F6A75">
        <w:rPr>
          <w:rFonts w:ascii="宋体" w:eastAsia="宋体" w:hAnsi="宋体"/>
          <w:szCs w:val="21"/>
        </w:rPr>
        <w:t>开奖</w:t>
      </w:r>
    </w:p>
    <w:p w:rsidR="006D1AB7" w:rsidRPr="007F6A75" w:rsidRDefault="006D1AB7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 w:rsidRPr="007F6A75">
        <w:rPr>
          <w:rFonts w:ascii="宋体" w:eastAsia="宋体" w:hAnsi="宋体" w:hint="eastAsia"/>
          <w:szCs w:val="21"/>
        </w:rPr>
        <w:t>玩法规</w:t>
      </w:r>
      <w:proofErr w:type="gramEnd"/>
      <w:r w:rsidRPr="007F6A75">
        <w:rPr>
          <w:rFonts w:ascii="宋体" w:eastAsia="宋体" w:hAnsi="宋体" w:hint="eastAsia"/>
          <w:szCs w:val="21"/>
        </w:rPr>
        <w:t>则：6</w:t>
      </w:r>
      <w:r w:rsidRPr="007F6A75">
        <w:rPr>
          <w:rFonts w:ascii="宋体" w:eastAsia="宋体" w:hAnsi="宋体"/>
          <w:szCs w:val="21"/>
        </w:rPr>
        <w:t>个前区号码＋</w:t>
      </w:r>
      <w:r w:rsidRPr="007F6A75">
        <w:rPr>
          <w:rFonts w:ascii="宋体" w:eastAsia="宋体" w:hAnsi="宋体" w:hint="eastAsia"/>
          <w:szCs w:val="21"/>
        </w:rPr>
        <w:t>1</w:t>
      </w:r>
      <w:r w:rsidRPr="007F6A75">
        <w:rPr>
          <w:rFonts w:ascii="宋体" w:eastAsia="宋体" w:hAnsi="宋体"/>
          <w:szCs w:val="21"/>
        </w:rPr>
        <w:t>个后区号码＝1注（2元）</w:t>
      </w:r>
    </w:p>
    <w:p w:rsidR="00B4575D" w:rsidRPr="00DF46EC" w:rsidRDefault="00A3418F" w:rsidP="00DF46EC">
      <w:pPr>
        <w:ind w:firstLineChars="200" w:firstLine="480"/>
        <w:rPr>
          <w:sz w:val="24"/>
          <w:szCs w:val="24"/>
        </w:rPr>
      </w:pPr>
      <w:r w:rsidRPr="00DF46EC">
        <w:rPr>
          <w:noProof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3" name="图片 3" descr="C:\Users\Administrator\AppData\Local\Microsoft\Windows\INetCache\Content.Word\shaungseq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Microsoft\Windows\INetCache\Content.Word\shaungseqi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5D" w:rsidRPr="007F6A75" w:rsidRDefault="00A3418F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F6A75">
        <w:rPr>
          <w:rFonts w:ascii="宋体" w:eastAsia="宋体" w:hAnsi="宋体" w:hint="eastAsia"/>
          <w:szCs w:val="21"/>
        </w:rPr>
        <w:t>高等奖</w:t>
      </w:r>
      <w:r w:rsidR="006D1AB7" w:rsidRPr="007F6A75">
        <w:rPr>
          <w:rFonts w:ascii="宋体" w:eastAsia="宋体" w:hAnsi="宋体" w:hint="eastAsia"/>
          <w:szCs w:val="21"/>
        </w:rPr>
        <w:t>：</w:t>
      </w:r>
      <w:r w:rsidRPr="007F6A75">
        <w:rPr>
          <w:rFonts w:ascii="宋体" w:eastAsia="宋体" w:hAnsi="宋体" w:hint="eastAsia"/>
          <w:szCs w:val="21"/>
        </w:rPr>
        <w:t>指当期一、二等奖奖金总和。</w:t>
      </w:r>
    </w:p>
    <w:p w:rsidR="00B4575D" w:rsidRDefault="00A3418F" w:rsidP="009B3D92">
      <w:pPr>
        <w:pStyle w:val="40"/>
        <w:outlineLvl w:val="3"/>
      </w:pPr>
      <w:bookmarkStart w:id="4" w:name="_Toc496543977"/>
      <w:r>
        <w:rPr>
          <w:rFonts w:hint="eastAsia"/>
        </w:rPr>
        <w:t>大乐透规则：</w:t>
      </w:r>
      <w:bookmarkEnd w:id="4"/>
    </w:p>
    <w:p w:rsidR="006D1AB7" w:rsidRPr="007F6A75" w:rsidRDefault="006D1AB7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F6A75">
        <w:rPr>
          <w:rFonts w:ascii="宋体" w:eastAsia="宋体" w:hAnsi="宋体" w:hint="eastAsia"/>
          <w:szCs w:val="21"/>
        </w:rPr>
        <w:t>开奖时间：每周一、三、六，21:30开奖</w:t>
      </w:r>
    </w:p>
    <w:p w:rsidR="006D1AB7" w:rsidRPr="007F6A75" w:rsidRDefault="006D1AB7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 w:rsidRPr="007F6A75">
        <w:rPr>
          <w:rFonts w:ascii="宋体" w:eastAsia="宋体" w:hAnsi="宋体" w:hint="eastAsia"/>
          <w:szCs w:val="21"/>
        </w:rPr>
        <w:t>玩法规</w:t>
      </w:r>
      <w:proofErr w:type="gramEnd"/>
      <w:r w:rsidRPr="007F6A75">
        <w:rPr>
          <w:rFonts w:ascii="宋体" w:eastAsia="宋体" w:hAnsi="宋体" w:hint="eastAsia"/>
          <w:szCs w:val="21"/>
        </w:rPr>
        <w:t>则：5个前区号码＋2个后区号码＝1注（2元）</w:t>
      </w:r>
    </w:p>
    <w:p w:rsidR="006D1AB7" w:rsidRPr="007352C1" w:rsidRDefault="00AE1468" w:rsidP="007352C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762500" cy="5219700"/>
            <wp:effectExtent l="0" t="0" r="0" b="0"/>
            <wp:docPr id="9" name="图片 9" descr="C:\Users\Administrator\AppData\Local\Microsoft\Windows\INetCache\Content.Word\dalet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daleto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5D" w:rsidRDefault="00A3418F">
      <w:pPr>
        <w:pStyle w:val="aa"/>
      </w:pPr>
      <w:bookmarkStart w:id="5" w:name="_Toc496543978"/>
      <w:r>
        <w:rPr>
          <w:rFonts w:hint="eastAsia"/>
        </w:rPr>
        <w:t>第二部分 需求概述</w:t>
      </w:r>
      <w:bookmarkEnd w:id="5"/>
    </w:p>
    <w:p w:rsidR="00B4575D" w:rsidRDefault="00A3418F">
      <w:pPr>
        <w:pStyle w:val="a"/>
        <w:numPr>
          <w:ilvl w:val="0"/>
          <w:numId w:val="7"/>
        </w:numPr>
        <w:outlineLvl w:val="2"/>
      </w:pPr>
      <w:bookmarkStart w:id="6" w:name="_Toc496543979"/>
      <w:r>
        <w:t>项目背景</w:t>
      </w:r>
      <w:bookmarkEnd w:id="6"/>
    </w:p>
    <w:p w:rsidR="00B4575D" w:rsidRPr="007F6A75" w:rsidRDefault="00A3418F" w:rsidP="007F6A7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F6A75">
        <w:rPr>
          <w:rFonts w:ascii="宋体" w:eastAsia="宋体" w:hAnsi="宋体" w:hint="eastAsia"/>
          <w:szCs w:val="21"/>
        </w:rPr>
        <w:t>随着互联网时代的到来，人们的生活越来越依赖网络，而随着人们生活水平的提高，彩票这种消遣方式正逐渐进入我们的生活，一方面，中大奖的幻想一直吸引着人们，另一方面，彩票的售价是普通人能够接受的。针对这个大趋势，我们项目组设计研发了在线博彩系统，此系统拥有在线查询各种彩票的实时消息、购买各种彩票、查询开奖信息等功能。</w:t>
      </w:r>
    </w:p>
    <w:p w:rsidR="00B4575D" w:rsidRDefault="00A3418F">
      <w:pPr>
        <w:pStyle w:val="a"/>
        <w:outlineLvl w:val="2"/>
      </w:pPr>
      <w:bookmarkStart w:id="7" w:name="_Toc496543980"/>
      <w:r>
        <w:t>用户业务需求概要结构说明</w:t>
      </w:r>
      <w:bookmarkEnd w:id="7"/>
    </w:p>
    <w:p w:rsidR="00B4575D" w:rsidRDefault="00A3418F" w:rsidP="00055CC7">
      <w:pPr>
        <w:pStyle w:val="40"/>
        <w:numPr>
          <w:ilvl w:val="0"/>
          <w:numId w:val="37"/>
        </w:numPr>
        <w:outlineLvl w:val="3"/>
      </w:pPr>
      <w:bookmarkStart w:id="8" w:name="_Toc496543981"/>
      <w:r>
        <w:rPr>
          <w:rFonts w:hint="eastAsia"/>
        </w:rPr>
        <w:t>用户注册业务需求说明</w:t>
      </w:r>
      <w:bookmarkEnd w:id="8"/>
    </w:p>
    <w:p w:rsidR="004920FC" w:rsidRDefault="004920FC" w:rsidP="00055CC7">
      <w:pPr>
        <w:pStyle w:val="40"/>
        <w:numPr>
          <w:ilvl w:val="1"/>
          <w:numId w:val="37"/>
        </w:numPr>
        <w:ind w:left="964" w:hanging="403"/>
        <w:outlineLvl w:val="4"/>
      </w:pPr>
      <w:bookmarkStart w:id="9" w:name="_Toc496543982"/>
      <w:r>
        <w:rPr>
          <w:rFonts w:hint="eastAsia"/>
        </w:rPr>
        <w:t>业务流程图</w:t>
      </w:r>
      <w:bookmarkEnd w:id="9"/>
    </w:p>
    <w:p w:rsidR="004920FC" w:rsidRDefault="004920FC" w:rsidP="004920FC">
      <w:pPr>
        <w:pStyle w:val="40"/>
        <w:numPr>
          <w:ilvl w:val="0"/>
          <w:numId w:val="0"/>
        </w:numPr>
        <w:ind w:left="964"/>
      </w:pPr>
      <w:r>
        <w:rPr>
          <w:rFonts w:hint="eastAsia"/>
          <w:noProof/>
        </w:rPr>
        <w:lastRenderedPageBreak/>
        <w:drawing>
          <wp:inline distT="0" distB="0" distL="0" distR="0" wp14:anchorId="6BEA166D" wp14:editId="0E6B3888">
            <wp:extent cx="3422073" cy="4735830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0221937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71" cy="48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C" w:rsidRDefault="004920FC" w:rsidP="00055CC7">
      <w:pPr>
        <w:pStyle w:val="40"/>
        <w:numPr>
          <w:ilvl w:val="1"/>
          <w:numId w:val="37"/>
        </w:numPr>
        <w:ind w:left="964" w:hanging="403"/>
        <w:outlineLvl w:val="4"/>
      </w:pPr>
      <w:bookmarkStart w:id="10" w:name="_Toc496543983"/>
      <w:r>
        <w:rPr>
          <w:rFonts w:hint="eastAsia"/>
        </w:rPr>
        <w:t>需求详细描述</w:t>
      </w:r>
      <w:bookmarkEnd w:id="10"/>
    </w:p>
    <w:tbl>
      <w:tblPr>
        <w:tblW w:w="8872" w:type="dxa"/>
        <w:tblInd w:w="96" w:type="dxa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4920FC" w:rsidRPr="001E7A11" w:rsidTr="00774D12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74D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注册</w:t>
            </w:r>
          </w:p>
        </w:tc>
      </w:tr>
      <w:tr w:rsidR="004920FC" w:rsidRPr="001E7A11" w:rsidTr="00774D12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20FC" w:rsidRPr="001E7A11" w:rsidTr="00774D12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4920FC" w:rsidRPr="001E7A11" w:rsidTr="00774D12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用户输入注册信息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920FC" w:rsidRPr="001E7A11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判断输入的信息是否符合格式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4920FC" w:rsidRPr="001E7A11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不符合格式，提示不符合，修改信息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4920FC" w:rsidRPr="001E7A11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格式符合，判断数据库中是否已存在用户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4920FC" w:rsidRPr="001E7A11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E7A1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存在用户，提示已存在，修改信息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4920FC" w:rsidRPr="001E7A11" w:rsidTr="00774D12">
        <w:trPr>
          <w:trHeight w:val="7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0FC" w:rsidRPr="001E7A11" w:rsidRDefault="004920FC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20FC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用户不存在，提示注册成功，数据写入数据库中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20FC" w:rsidRPr="001E7A11" w:rsidRDefault="004920FC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4920FC" w:rsidRDefault="004920FC" w:rsidP="004920FC">
      <w:pPr>
        <w:pStyle w:val="40"/>
        <w:numPr>
          <w:ilvl w:val="0"/>
          <w:numId w:val="0"/>
        </w:numPr>
        <w:ind w:left="964"/>
      </w:pPr>
    </w:p>
    <w:p w:rsidR="00B4575D" w:rsidRDefault="00A3418F">
      <w:pPr>
        <w:pStyle w:val="40"/>
        <w:outlineLvl w:val="3"/>
      </w:pPr>
      <w:bookmarkStart w:id="11" w:name="_Toc496543984"/>
      <w:r>
        <w:rPr>
          <w:rFonts w:hint="eastAsia"/>
        </w:rPr>
        <w:t>用户/管理员</w:t>
      </w:r>
      <w:r w:rsidR="00D51250">
        <w:rPr>
          <w:rFonts w:hint="eastAsia"/>
        </w:rPr>
        <w:t>登录</w:t>
      </w:r>
      <w:r>
        <w:rPr>
          <w:rFonts w:hint="eastAsia"/>
        </w:rPr>
        <w:t>业务需求说明</w:t>
      </w:r>
      <w:bookmarkEnd w:id="11"/>
    </w:p>
    <w:p w:rsidR="00B4575D" w:rsidRDefault="00A3418F">
      <w:pPr>
        <w:pStyle w:val="20"/>
        <w:ind w:left="981"/>
        <w:outlineLvl w:val="4"/>
      </w:pPr>
      <w:bookmarkStart w:id="12" w:name="_Toc496543985"/>
      <w:r>
        <w:rPr>
          <w:rFonts w:hint="eastAsia"/>
        </w:rPr>
        <w:t>业务流程图</w:t>
      </w:r>
      <w:bookmarkStart w:id="13" w:name="_GoBack"/>
      <w:bookmarkEnd w:id="12"/>
      <w:bookmarkEnd w:id="13"/>
    </w:p>
    <w:p w:rsidR="00B4575D" w:rsidRDefault="00A3418F">
      <w:pPr>
        <w:pStyle w:val="20"/>
        <w:numPr>
          <w:ilvl w:val="0"/>
          <w:numId w:val="0"/>
        </w:numPr>
        <w:ind w:left="981"/>
      </w:pPr>
      <w:r>
        <w:rPr>
          <w:noProof/>
        </w:rPr>
        <w:lastRenderedPageBreak/>
        <w:drawing>
          <wp:inline distT="0" distB="0" distL="0" distR="0">
            <wp:extent cx="3066415" cy="41427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20"/>
        <w:ind w:left="981"/>
        <w:outlineLvl w:val="4"/>
      </w:pPr>
      <w:bookmarkStart w:id="14" w:name="_Toc496543986"/>
      <w:r>
        <w:rPr>
          <w:rFonts w:hint="eastAsia"/>
        </w:rPr>
        <w:t>需求详细描述</w:t>
      </w:r>
      <w:bookmarkEnd w:id="14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B4575D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用户/管理员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</w:tr>
      <w:tr w:rsidR="00B4575D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575D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B4575D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用户/管理员输入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用户/管理员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根据输入的信息查询数据库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判断数据库中是否有对应记录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如果有记录，则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成功，设置为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状态，跳转到首页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如果没有记录则提示信息错误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40"/>
        <w:outlineLvl w:val="3"/>
      </w:pPr>
      <w:bookmarkStart w:id="15" w:name="_Toc496543987"/>
      <w:r>
        <w:rPr>
          <w:rFonts w:hint="eastAsia"/>
        </w:rPr>
        <w:t>用户修改信息需求说明</w:t>
      </w:r>
      <w:bookmarkEnd w:id="15"/>
    </w:p>
    <w:p w:rsidR="00346188" w:rsidRDefault="00346188" w:rsidP="00346188">
      <w:pPr>
        <w:pStyle w:val="40"/>
        <w:numPr>
          <w:ilvl w:val="0"/>
          <w:numId w:val="0"/>
        </w:numPr>
        <w:ind w:left="561"/>
        <w:outlineLvl w:val="4"/>
      </w:pPr>
      <w:bookmarkStart w:id="16" w:name="_Toc496543988"/>
      <w:r>
        <w:rPr>
          <w:rFonts w:hint="eastAsia"/>
        </w:rPr>
        <w:t>3</w:t>
      </w:r>
      <w:r>
        <w:t>.1</w:t>
      </w:r>
      <w:r>
        <w:rPr>
          <w:rFonts w:hint="eastAsia"/>
        </w:rPr>
        <w:t>业务流程图</w:t>
      </w:r>
      <w:bookmarkEnd w:id="16"/>
    </w:p>
    <w:p w:rsidR="00347C43" w:rsidRDefault="00347C43" w:rsidP="00347C43">
      <w:pPr>
        <w:pStyle w:val="40"/>
        <w:numPr>
          <w:ilvl w:val="0"/>
          <w:numId w:val="0"/>
        </w:numPr>
        <w:ind w:left="56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51C1E" wp14:editId="7F57D2D7">
            <wp:extent cx="2961905" cy="43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88" w:rsidRDefault="00346188" w:rsidP="00346188">
      <w:pPr>
        <w:pStyle w:val="40"/>
        <w:numPr>
          <w:ilvl w:val="0"/>
          <w:numId w:val="0"/>
        </w:numPr>
        <w:ind w:left="561"/>
        <w:outlineLvl w:val="4"/>
      </w:pPr>
      <w:bookmarkStart w:id="17" w:name="_Toc496543989"/>
      <w:r>
        <w:rPr>
          <w:rFonts w:hint="eastAsia"/>
        </w:rPr>
        <w:t>3.2需求详细描述</w:t>
      </w:r>
      <w:bookmarkEnd w:id="1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"/>
        <w:gridCol w:w="902"/>
        <w:gridCol w:w="726"/>
        <w:gridCol w:w="1452"/>
        <w:gridCol w:w="1077"/>
        <w:gridCol w:w="714"/>
        <w:gridCol w:w="725"/>
      </w:tblGrid>
      <w:tr w:rsidR="00BB71D1" w:rsidTr="00BB71D1">
        <w:trPr>
          <w:trHeight w:val="601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</w:t>
            </w:r>
            <w:r w:rsidRPr="002A65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</w:t>
            </w:r>
          </w:p>
        </w:tc>
        <w:tc>
          <w:tcPr>
            <w:tcW w:w="1439" w:type="dxa"/>
            <w:gridSpan w:val="2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用户修改信息</w:t>
            </w:r>
          </w:p>
        </w:tc>
      </w:tr>
      <w:tr w:rsidR="00BB71D1" w:rsidTr="00BB71D1">
        <w:trPr>
          <w:trHeight w:val="601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</w:t>
            </w: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902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yong</w:t>
            </w:r>
            <w:proofErr w:type="spellEnd"/>
          </w:p>
        </w:tc>
        <w:tc>
          <w:tcPr>
            <w:tcW w:w="726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  <w:r w:rsidRPr="002A65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1452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10"/>
                <w:attr w:name="Year" w:val="2017"/>
              </w:smartTagPr>
              <w:r w:rsidRPr="002A65C9">
                <w:rPr>
                  <w:rFonts w:ascii="微软雅黑" w:eastAsia="微软雅黑" w:hAnsi="微软雅黑" w:cs="宋体"/>
                  <w:color w:val="000000"/>
                  <w:kern w:val="0"/>
                  <w:sz w:val="22"/>
                </w:rPr>
                <w:t>2017/10/22</w:t>
              </w:r>
            </w:smartTag>
          </w:p>
        </w:tc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</w:t>
            </w:r>
            <w:r w:rsidRPr="002A65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714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  <w:r w:rsidRPr="002A65C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725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B71D1" w:rsidTr="00BB71D1">
        <w:trPr>
          <w:trHeight w:val="600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点击修改按钮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用户（游客）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2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判断是否登陆状态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是（修改界面）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4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否（提示登陆，登录界面）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判断修改时所填格式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6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正确（点击保存按钮，修改成功）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用户点击</w:t>
            </w:r>
          </w:p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系统保存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7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错误（提示错误，重新填写）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用户修改，系统提示</w:t>
            </w:r>
          </w:p>
        </w:tc>
      </w:tr>
      <w:tr w:rsidR="00BB71D1" w:rsidTr="00BB71D1">
        <w:trPr>
          <w:trHeight w:val="639"/>
        </w:trPr>
        <w:tc>
          <w:tcPr>
            <w:tcW w:w="1077" w:type="dxa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8</w:t>
            </w: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3080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A65C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修改成功</w:t>
            </w:r>
          </w:p>
        </w:tc>
        <w:tc>
          <w:tcPr>
            <w:tcW w:w="2516" w:type="dxa"/>
            <w:gridSpan w:val="3"/>
          </w:tcPr>
          <w:p w:rsidR="00BB71D1" w:rsidRPr="002A65C9" w:rsidRDefault="00BB71D1" w:rsidP="002A65C9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347C43" w:rsidRDefault="00347C43" w:rsidP="00347C43">
      <w:pPr>
        <w:pStyle w:val="40"/>
        <w:numPr>
          <w:ilvl w:val="0"/>
          <w:numId w:val="0"/>
        </w:numPr>
        <w:ind w:left="561"/>
        <w:rPr>
          <w:rFonts w:hint="eastAsia"/>
        </w:rPr>
      </w:pPr>
    </w:p>
    <w:p w:rsidR="00B4575D" w:rsidRDefault="00A3418F">
      <w:pPr>
        <w:pStyle w:val="40"/>
        <w:outlineLvl w:val="3"/>
      </w:pPr>
      <w:bookmarkStart w:id="18" w:name="_Toc496543990"/>
      <w:r>
        <w:rPr>
          <w:rFonts w:hint="eastAsia"/>
        </w:rPr>
        <w:t>用户查询信息需求说明</w:t>
      </w:r>
      <w:bookmarkEnd w:id="18"/>
    </w:p>
    <w:p w:rsidR="001C2CF0" w:rsidRDefault="001C2CF0" w:rsidP="001C2CF0">
      <w:pPr>
        <w:pStyle w:val="40"/>
        <w:numPr>
          <w:ilvl w:val="0"/>
          <w:numId w:val="0"/>
        </w:numPr>
        <w:ind w:left="561"/>
        <w:outlineLvl w:val="4"/>
      </w:pPr>
      <w:bookmarkStart w:id="19" w:name="_Toc496543991"/>
      <w:r>
        <w:rPr>
          <w:rFonts w:hint="eastAsia"/>
        </w:rPr>
        <w:t>4.1业务流程图</w:t>
      </w:r>
      <w:bookmarkEnd w:id="19"/>
    </w:p>
    <w:p w:rsidR="001C2CF0" w:rsidRDefault="001C2CF0" w:rsidP="001C2CF0">
      <w:pPr>
        <w:pStyle w:val="40"/>
        <w:numPr>
          <w:ilvl w:val="0"/>
          <w:numId w:val="0"/>
        </w:numPr>
        <w:ind w:left="561"/>
      </w:pPr>
      <w:r>
        <w:tab/>
      </w:r>
      <w:r>
        <w:rPr>
          <w:noProof/>
        </w:rPr>
        <w:drawing>
          <wp:inline distT="0" distB="0" distL="0" distR="0" wp14:anchorId="5FC80B28" wp14:editId="151C0841">
            <wp:extent cx="4552381" cy="33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F0" w:rsidRDefault="001C2CF0" w:rsidP="001C2CF0">
      <w:pPr>
        <w:pStyle w:val="40"/>
        <w:numPr>
          <w:ilvl w:val="0"/>
          <w:numId w:val="0"/>
        </w:numPr>
        <w:ind w:left="561"/>
        <w:outlineLvl w:val="4"/>
      </w:pPr>
      <w:bookmarkStart w:id="20" w:name="_Toc496543992"/>
      <w:r>
        <w:rPr>
          <w:rFonts w:hint="eastAsia"/>
        </w:rPr>
        <w:t>4.2需求详细描述</w:t>
      </w:r>
      <w:bookmarkEnd w:id="20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B26C44" w:rsidTr="00BB71D1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26C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用户查询信息</w:t>
            </w:r>
          </w:p>
        </w:tc>
      </w:tr>
      <w:tr w:rsidR="00B26C44" w:rsidTr="00BB71D1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4" w:rsidTr="00BB71D1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B26C44" w:rsidTr="00BB71D1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判断用户是否需要登录查询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26C44" w:rsidTr="00BB71D1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如果不需要登录，查询数据库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26C44" w:rsidTr="00BB71D1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将查询到的内容显示到页面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26C44" w:rsidTr="00BB71D1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如果需要登录查询，判断用户是否登录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7A31F7" w:rsidTr="00BB71D1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1F7" w:rsidRDefault="007A31F7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31F7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如果用户登录了，进行查询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31F7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26C44" w:rsidTr="00BB71D1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4" w:rsidRDefault="007A31F7" w:rsidP="00BB71D1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7A31F7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如果没有登录，提示用户需要登录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4" w:rsidRDefault="00B26C44" w:rsidP="00BB71D1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40"/>
        <w:outlineLvl w:val="3"/>
      </w:pPr>
      <w:bookmarkStart w:id="21" w:name="_Toc496543993"/>
      <w:r>
        <w:rPr>
          <w:rFonts w:hint="eastAsia"/>
        </w:rPr>
        <w:t>用户购买彩票需求说明</w:t>
      </w:r>
      <w:bookmarkEnd w:id="21"/>
    </w:p>
    <w:p w:rsidR="00B4575D" w:rsidRDefault="00A3418F">
      <w:pPr>
        <w:pStyle w:val="51"/>
        <w:ind w:left="981"/>
        <w:outlineLvl w:val="4"/>
      </w:pPr>
      <w:bookmarkStart w:id="22" w:name="_Toc496543994"/>
      <w:r>
        <w:rPr>
          <w:rFonts w:hint="eastAsia"/>
        </w:rPr>
        <w:t>业务流程图</w:t>
      </w:r>
      <w:bookmarkEnd w:id="22"/>
    </w:p>
    <w:p w:rsidR="00B4575D" w:rsidRDefault="00A3418F">
      <w:pPr>
        <w:pStyle w:val="51"/>
        <w:numPr>
          <w:ilvl w:val="0"/>
          <w:numId w:val="0"/>
        </w:numPr>
        <w:ind w:left="981"/>
      </w:pPr>
      <w:r>
        <w:rPr>
          <w:noProof/>
        </w:rPr>
        <w:lastRenderedPageBreak/>
        <w:drawing>
          <wp:inline distT="0" distB="0" distL="0" distR="0">
            <wp:extent cx="5274310" cy="437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51"/>
        <w:ind w:left="981"/>
        <w:outlineLvl w:val="4"/>
      </w:pPr>
      <w:bookmarkStart w:id="23" w:name="_Toc496543995"/>
      <w:r>
        <w:rPr>
          <w:rFonts w:hint="eastAsia"/>
        </w:rPr>
        <w:t>需求详细描述</w:t>
      </w:r>
      <w:bookmarkEnd w:id="23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B4575D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用户购买彩票</w:t>
            </w:r>
          </w:p>
        </w:tc>
      </w:tr>
      <w:tr w:rsidR="00B4575D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575D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B4575D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选择号码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点击购买按钮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判断用户是否为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，计算购买彩票的总价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，提示用户进行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查询用户的余额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判断用户余额是否足够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如果余额足够，数据库添加记录，购买成功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如果余额不足，提示用户进行充值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判断是否绑定支付宝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如果绑定支付宝，用户进行充值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如果没有绑定支付宝，提醒用户绑定支付宝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40"/>
        <w:outlineLvl w:val="3"/>
      </w:pPr>
      <w:bookmarkStart w:id="24" w:name="_Toc496543996"/>
      <w:r>
        <w:rPr>
          <w:rFonts w:hint="eastAsia"/>
        </w:rPr>
        <w:t>管理员查询信息需求说明</w:t>
      </w:r>
      <w:bookmarkEnd w:id="24"/>
    </w:p>
    <w:p w:rsidR="00A3418F" w:rsidRDefault="009831F6" w:rsidP="009831F6">
      <w:pPr>
        <w:pStyle w:val="40"/>
        <w:numPr>
          <w:ilvl w:val="1"/>
          <w:numId w:val="4"/>
        </w:numPr>
        <w:ind w:left="964" w:hanging="403"/>
        <w:outlineLvl w:val="4"/>
      </w:pPr>
      <w:r>
        <w:rPr>
          <w:rFonts w:hint="eastAsia"/>
        </w:rPr>
        <w:lastRenderedPageBreak/>
        <w:t xml:space="preserve"> </w:t>
      </w:r>
      <w:bookmarkStart w:id="25" w:name="_Toc496543997"/>
      <w:r>
        <w:rPr>
          <w:rFonts w:hint="eastAsia"/>
        </w:rPr>
        <w:t>业务流程图</w:t>
      </w:r>
      <w:bookmarkEnd w:id="25"/>
    </w:p>
    <w:p w:rsidR="009831F6" w:rsidRDefault="009831F6" w:rsidP="009831F6">
      <w:pPr>
        <w:pStyle w:val="40"/>
        <w:numPr>
          <w:ilvl w:val="0"/>
          <w:numId w:val="0"/>
        </w:numPr>
        <w:ind w:left="964"/>
      </w:pPr>
      <w:r>
        <w:rPr>
          <w:noProof/>
        </w:rPr>
        <w:drawing>
          <wp:inline distT="0" distB="0" distL="0" distR="0" wp14:anchorId="2611C7E1" wp14:editId="2D5B528C">
            <wp:extent cx="3104762" cy="38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F6" w:rsidRDefault="009831F6" w:rsidP="009831F6">
      <w:pPr>
        <w:pStyle w:val="40"/>
        <w:numPr>
          <w:ilvl w:val="1"/>
          <w:numId w:val="4"/>
        </w:numPr>
        <w:ind w:left="964" w:hanging="403"/>
        <w:outlineLvl w:val="4"/>
      </w:pPr>
      <w:r>
        <w:rPr>
          <w:rFonts w:hint="eastAsia"/>
        </w:rPr>
        <w:t xml:space="preserve"> </w:t>
      </w:r>
      <w:bookmarkStart w:id="26" w:name="_Toc496543998"/>
      <w:r>
        <w:rPr>
          <w:rFonts w:hint="eastAsia"/>
        </w:rPr>
        <w:t>需求详细描述</w:t>
      </w:r>
      <w:bookmarkEnd w:id="26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6C4D5B" w:rsidTr="00416642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管理员查询</w:t>
            </w:r>
          </w:p>
        </w:tc>
      </w:tr>
      <w:tr w:rsidR="006C4D5B" w:rsidTr="00416642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D5B" w:rsidTr="00416642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6C4D5B" w:rsidTr="00416642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判断是否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6C4D5B" w:rsidTr="0041664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，查询数据库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6C4D5B" w:rsidTr="0041664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将信息显示到页面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6C4D5B" w:rsidTr="0041664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如果没有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，提示用户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4D5B" w:rsidRDefault="006C4D5B" w:rsidP="0041664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40"/>
        <w:outlineLvl w:val="3"/>
      </w:pPr>
      <w:bookmarkStart w:id="27" w:name="_Toc496543999"/>
      <w:r>
        <w:rPr>
          <w:rFonts w:hint="eastAsia"/>
        </w:rPr>
        <w:t>管理员处理信息需求说明</w:t>
      </w:r>
      <w:bookmarkEnd w:id="27"/>
    </w:p>
    <w:p w:rsidR="00BD3368" w:rsidRDefault="00C660AA" w:rsidP="00C660AA">
      <w:pPr>
        <w:pStyle w:val="40"/>
        <w:numPr>
          <w:ilvl w:val="0"/>
          <w:numId w:val="0"/>
        </w:numPr>
        <w:ind w:left="561"/>
        <w:outlineLvl w:val="4"/>
      </w:pPr>
      <w:bookmarkStart w:id="28" w:name="_Toc496544000"/>
      <w:r>
        <w:rPr>
          <w:rFonts w:hint="eastAsia"/>
        </w:rPr>
        <w:t>7.1业务流程图</w:t>
      </w:r>
      <w:bookmarkEnd w:id="28"/>
    </w:p>
    <w:p w:rsidR="00C660AA" w:rsidRDefault="00343DA2" w:rsidP="00C660AA">
      <w:pPr>
        <w:pStyle w:val="40"/>
        <w:numPr>
          <w:ilvl w:val="0"/>
          <w:numId w:val="0"/>
        </w:numPr>
        <w:ind w:left="561"/>
      </w:pPr>
      <w:r>
        <w:rPr>
          <w:noProof/>
        </w:rPr>
        <w:lastRenderedPageBreak/>
        <w:drawing>
          <wp:inline distT="0" distB="0" distL="0" distR="0" wp14:anchorId="6DC61689" wp14:editId="46EDAD46">
            <wp:extent cx="3933333" cy="41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Default="00C660AA" w:rsidP="00C660AA">
      <w:pPr>
        <w:pStyle w:val="40"/>
        <w:numPr>
          <w:ilvl w:val="0"/>
          <w:numId w:val="0"/>
        </w:numPr>
        <w:ind w:left="561"/>
        <w:outlineLvl w:val="4"/>
      </w:pPr>
      <w:bookmarkStart w:id="29" w:name="_Toc496544001"/>
      <w:r>
        <w:rPr>
          <w:rFonts w:hint="eastAsia"/>
        </w:rPr>
        <w:t>7.2需求详细描述</w:t>
      </w:r>
      <w:bookmarkEnd w:id="29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C660AA" w:rsidTr="00774D12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用户购买彩票</w:t>
            </w:r>
          </w:p>
        </w:tc>
      </w:tr>
      <w:tr w:rsidR="00C660AA" w:rsidTr="00774D12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60AA" w:rsidTr="00774D12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C660AA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判断管理员是否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C660AA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，进行增/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改操作</w:t>
            </w:r>
            <w:proofErr w:type="gramEnd"/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C660AA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数据库进行相应的操作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C660AA" w:rsidTr="00774D12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，提示用户未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660AA" w:rsidRDefault="00C660AA" w:rsidP="00774D12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40"/>
        <w:outlineLvl w:val="3"/>
      </w:pPr>
      <w:bookmarkStart w:id="30" w:name="_Toc496544002"/>
      <w:r>
        <w:rPr>
          <w:rFonts w:hint="eastAsia"/>
        </w:rPr>
        <w:t>用户/管理员注销需求说明</w:t>
      </w:r>
      <w:bookmarkEnd w:id="30"/>
    </w:p>
    <w:p w:rsidR="00B4575D" w:rsidRDefault="00A3418F">
      <w:pPr>
        <w:pStyle w:val="40"/>
        <w:numPr>
          <w:ilvl w:val="1"/>
          <w:numId w:val="4"/>
        </w:numPr>
        <w:outlineLvl w:val="4"/>
      </w:pPr>
      <w:bookmarkStart w:id="31" w:name="_Toc496544003"/>
      <w:r>
        <w:rPr>
          <w:rFonts w:hint="eastAsia"/>
        </w:rPr>
        <w:t>业务流程图</w:t>
      </w:r>
      <w:bookmarkEnd w:id="31"/>
    </w:p>
    <w:p w:rsidR="00B4575D" w:rsidRDefault="00A3418F">
      <w:pPr>
        <w:pStyle w:val="40"/>
        <w:numPr>
          <w:ilvl w:val="0"/>
          <w:numId w:val="0"/>
        </w:numPr>
        <w:ind w:left="964"/>
      </w:pPr>
      <w:r>
        <w:rPr>
          <w:noProof/>
        </w:rPr>
        <w:lastRenderedPageBreak/>
        <w:drawing>
          <wp:inline distT="0" distB="0" distL="0" distR="0">
            <wp:extent cx="3142615" cy="4037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40"/>
        <w:numPr>
          <w:ilvl w:val="1"/>
          <w:numId w:val="4"/>
        </w:numPr>
        <w:outlineLvl w:val="4"/>
      </w:pPr>
      <w:bookmarkStart w:id="32" w:name="_Toc496544004"/>
      <w:r>
        <w:rPr>
          <w:rFonts w:hint="eastAsia"/>
        </w:rPr>
        <w:t>需求详细描述</w:t>
      </w:r>
      <w:bookmarkEnd w:id="32"/>
    </w:p>
    <w:tbl>
      <w:tblPr>
        <w:tblW w:w="887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10"/>
        <w:gridCol w:w="823"/>
        <w:gridCol w:w="1173"/>
        <w:gridCol w:w="1437"/>
        <w:gridCol w:w="1426"/>
        <w:gridCol w:w="558"/>
        <w:gridCol w:w="851"/>
        <w:gridCol w:w="1594"/>
      </w:tblGrid>
      <w:tr w:rsidR="00B4575D">
        <w:trPr>
          <w:trHeight w:val="34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用户购买彩票</w:t>
            </w:r>
          </w:p>
        </w:tc>
      </w:tr>
      <w:tr w:rsidR="00B4575D">
        <w:trPr>
          <w:trHeight w:val="15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B4575D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2017/10/22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575D">
        <w:trPr>
          <w:trHeight w:val="122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B4575D">
        <w:trPr>
          <w:trHeight w:val="86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点击退出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判断用户是否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，修改用户状态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  <w:tr w:rsidR="00B4575D">
        <w:trPr>
          <w:trHeight w:val="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如果没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，提示用户未</w:t>
            </w:r>
            <w:r w:rsidR="00D5125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575D" w:rsidRDefault="00A3418F">
            <w:pPr>
              <w:widowControl/>
              <w:spacing w:line="3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系统自动进程</w:t>
            </w:r>
          </w:p>
        </w:tc>
      </w:tr>
    </w:tbl>
    <w:p w:rsidR="00B4575D" w:rsidRDefault="00A3418F">
      <w:pPr>
        <w:pStyle w:val="aa"/>
      </w:pPr>
      <w:bookmarkStart w:id="33" w:name="_Toc496544005"/>
      <w:r>
        <w:rPr>
          <w:rFonts w:hint="eastAsia"/>
        </w:rPr>
        <w:t>第三部分 需求初始分析</w:t>
      </w:r>
      <w:bookmarkEnd w:id="33"/>
    </w:p>
    <w:p w:rsidR="00B4575D" w:rsidRDefault="00A3418F">
      <w:pPr>
        <w:pStyle w:val="a"/>
        <w:numPr>
          <w:ilvl w:val="0"/>
          <w:numId w:val="8"/>
        </w:numPr>
        <w:outlineLvl w:val="2"/>
      </w:pPr>
      <w:bookmarkStart w:id="34" w:name="_Toc496544006"/>
      <w:r>
        <w:rPr>
          <w:rFonts w:hint="eastAsia"/>
        </w:rPr>
        <w:t>系统业务结构整体分析</w:t>
      </w:r>
      <w:bookmarkEnd w:id="34"/>
    </w:p>
    <w:p w:rsidR="00B4575D" w:rsidRDefault="00A3418F">
      <w:pPr>
        <w:ind w:firstLine="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系统整体用例图</w:t>
      </w:r>
    </w:p>
    <w:p w:rsidR="00B4575D" w:rsidRDefault="00A3418F">
      <w:pPr>
        <w:ind w:firstLine="142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605145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57" cy="36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a"/>
        <w:numPr>
          <w:ilvl w:val="0"/>
          <w:numId w:val="8"/>
        </w:numPr>
        <w:outlineLvl w:val="2"/>
      </w:pPr>
      <w:bookmarkStart w:id="35" w:name="_Toc496544007"/>
      <w:r>
        <w:t>用户注册业务需求分析</w:t>
      </w:r>
      <w:bookmarkEnd w:id="35"/>
    </w:p>
    <w:p w:rsidR="00B4575D" w:rsidRDefault="00A3418F">
      <w:pPr>
        <w:pStyle w:val="40"/>
        <w:numPr>
          <w:ilvl w:val="0"/>
          <w:numId w:val="9"/>
        </w:numPr>
        <w:outlineLvl w:val="3"/>
      </w:pPr>
      <w:bookmarkStart w:id="36" w:name="_Toc496544008"/>
      <w:r>
        <w:rPr>
          <w:rFonts w:hint="eastAsia"/>
        </w:rPr>
        <w:t>注册业务用例图</w:t>
      </w:r>
      <w:bookmarkEnd w:id="36"/>
    </w:p>
    <w:p w:rsidR="00B4575D" w:rsidRDefault="00A3418F">
      <w:pPr>
        <w:pStyle w:val="40"/>
        <w:numPr>
          <w:ilvl w:val="0"/>
          <w:numId w:val="0"/>
        </w:numPr>
        <w:ind w:left="561"/>
      </w:pPr>
      <w:r>
        <w:rPr>
          <w:noProof/>
        </w:rPr>
        <w:drawing>
          <wp:inline distT="0" distB="0" distL="0" distR="0">
            <wp:extent cx="2961640" cy="1370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40"/>
        <w:outlineLvl w:val="3"/>
      </w:pPr>
      <w:bookmarkStart w:id="37" w:name="_Toc496544009"/>
      <w:r>
        <w:rPr>
          <w:rFonts w:hint="eastAsia"/>
        </w:rPr>
        <w:t>注册业务描述</w:t>
      </w:r>
      <w:bookmarkEnd w:id="37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ser-1</w:t>
            </w:r>
            <w:r>
              <w:rPr>
                <w:rFonts w:ascii="宋体" w:eastAsia="宋体"/>
                <w:sz w:val="21"/>
              </w:rPr>
              <w:t>01</w:t>
            </w:r>
          </w:p>
        </w:tc>
      </w:tr>
      <w:tr w:rsidR="00B4575D"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用户注册</w:t>
            </w:r>
          </w:p>
        </w:tc>
      </w:tr>
      <w:tr w:rsidR="00B4575D"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1002"/>
        </w:trPr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10"/>
              </w:numPr>
              <w:spacing w:line="300" w:lineRule="exact"/>
              <w:ind w:left="357" w:hanging="35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填写相关信息。</w:t>
            </w:r>
          </w:p>
          <w:p w:rsidR="00B4575D" w:rsidRDefault="00A3418F" w:rsidP="001508F3">
            <w:pPr>
              <w:pStyle w:val="40"/>
              <w:numPr>
                <w:ilvl w:val="0"/>
                <w:numId w:val="10"/>
              </w:numPr>
              <w:spacing w:line="300" w:lineRule="exact"/>
              <w:ind w:left="357" w:hanging="35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系统判断数据库中是否有相同的用户名或电话号码。</w:t>
            </w:r>
          </w:p>
          <w:p w:rsidR="00B4575D" w:rsidRDefault="00A3418F" w:rsidP="001508F3">
            <w:pPr>
              <w:pStyle w:val="40"/>
              <w:numPr>
                <w:ilvl w:val="0"/>
                <w:numId w:val="10"/>
              </w:numPr>
              <w:spacing w:line="300" w:lineRule="exact"/>
              <w:ind w:left="357" w:hanging="35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没有相同的用户名或电话号码，注册成功，跳转到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页面。</w:t>
            </w:r>
          </w:p>
        </w:tc>
      </w:tr>
      <w:tr w:rsidR="00B4575D"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用户名或密码已经注册过：</w:t>
            </w:r>
          </w:p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提示用户名或密码已注册。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1508F3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执行成功，此用户信息被保存到数据库。</w:t>
            </w: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38" w:name="_Toc496544010"/>
      <w:r>
        <w:t>用户/管理员</w:t>
      </w:r>
      <w:r w:rsidR="00D51250">
        <w:t>登录</w:t>
      </w:r>
      <w:r>
        <w:t>业务需求分析</w:t>
      </w:r>
      <w:bookmarkEnd w:id="38"/>
    </w:p>
    <w:p w:rsidR="00B61DC7" w:rsidRDefault="00B61DC7" w:rsidP="00966D7B">
      <w:pPr>
        <w:pStyle w:val="40"/>
        <w:numPr>
          <w:ilvl w:val="0"/>
          <w:numId w:val="40"/>
        </w:numPr>
        <w:outlineLvl w:val="3"/>
      </w:pPr>
      <w:bookmarkStart w:id="39" w:name="_Toc496544011"/>
      <w:r>
        <w:rPr>
          <w:rFonts w:hint="eastAsia"/>
        </w:rPr>
        <w:t>用户/管理员</w:t>
      </w:r>
      <w:r w:rsidR="00966D7B">
        <w:rPr>
          <w:rFonts w:hint="eastAsia"/>
        </w:rPr>
        <w:t>登录业务用例图</w:t>
      </w:r>
      <w:bookmarkEnd w:id="39"/>
    </w:p>
    <w:p w:rsidR="00966D7B" w:rsidRPr="00966D7B" w:rsidRDefault="00966D7B" w:rsidP="00966D7B">
      <w:pPr>
        <w:pStyle w:val="40"/>
        <w:numPr>
          <w:ilvl w:val="0"/>
          <w:numId w:val="0"/>
        </w:numPr>
        <w:ind w:left="561"/>
      </w:pPr>
      <w:r>
        <w:rPr>
          <w:noProof/>
        </w:rPr>
        <w:drawing>
          <wp:inline distT="0" distB="0" distL="0" distR="0" wp14:anchorId="7D081E6E" wp14:editId="4D606136">
            <wp:extent cx="3085714" cy="10761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7B" w:rsidRDefault="00966D7B" w:rsidP="00966D7B">
      <w:pPr>
        <w:pStyle w:val="40"/>
        <w:outlineLvl w:val="3"/>
      </w:pPr>
      <w:bookmarkStart w:id="40" w:name="_Toc496544012"/>
      <w:r>
        <w:rPr>
          <w:rFonts w:hint="eastAsia"/>
        </w:rPr>
        <w:t>用户/管理员登录业务描述</w:t>
      </w:r>
      <w:bookmarkEnd w:id="40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882474" w:rsidTr="00FC52A7">
        <w:trPr>
          <w:trHeight w:val="133"/>
        </w:trPr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ser-2</w:t>
            </w:r>
            <w:r>
              <w:rPr>
                <w:rFonts w:ascii="宋体" w:eastAsia="宋体"/>
                <w:sz w:val="21"/>
              </w:rPr>
              <w:t>01</w:t>
            </w:r>
          </w:p>
        </w:tc>
      </w:tr>
      <w:tr w:rsidR="00882474" w:rsidTr="00FC52A7"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>
              <w:rPr>
                <w:rFonts w:ascii="宋体" w:eastAsia="宋体" w:hint="eastAsia"/>
                <w:sz w:val="21"/>
              </w:rPr>
              <w:t>/管理员登录</w:t>
            </w:r>
          </w:p>
        </w:tc>
      </w:tr>
      <w:tr w:rsidR="00882474" w:rsidTr="00FC52A7"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882474" w:rsidTr="00FC52A7"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  <w:r>
              <w:rPr>
                <w:rFonts w:ascii="宋体" w:eastAsia="宋体" w:hint="eastAsia"/>
                <w:sz w:val="21"/>
              </w:rPr>
              <w:t>/管理员</w:t>
            </w:r>
          </w:p>
        </w:tc>
      </w:tr>
      <w:tr w:rsidR="00882474" w:rsidTr="00FC52A7"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前置条件</w:t>
            </w:r>
          </w:p>
        </w:tc>
        <w:tc>
          <w:tcPr>
            <w:tcW w:w="6174" w:type="dxa"/>
          </w:tcPr>
          <w:p w:rsidR="00882474" w:rsidRP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(</w:t>
            </w:r>
            <w:r>
              <w:rPr>
                <w:rFonts w:ascii="宋体" w:eastAsia="宋体"/>
                <w:sz w:val="21"/>
              </w:rPr>
              <w:t>1</w:t>
            </w:r>
            <w:r>
              <w:rPr>
                <w:rFonts w:ascii="宋体" w:eastAsia="宋体" w:hint="eastAsia"/>
                <w:sz w:val="21"/>
              </w:rPr>
              <w:t>)</w:t>
            </w:r>
            <w:r w:rsidRPr="00882474">
              <w:rPr>
                <w:rFonts w:ascii="宋体" w:eastAsia="宋体"/>
                <w:sz w:val="21"/>
              </w:rPr>
              <w:t>用户（管理员）未登陆 (2)账户未被冻结</w:t>
            </w:r>
          </w:p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(3)已登陆的注销了</w:t>
            </w:r>
          </w:p>
        </w:tc>
      </w:tr>
      <w:tr w:rsidR="00882474" w:rsidTr="00882474">
        <w:trPr>
          <w:trHeight w:val="637"/>
        </w:trPr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882474" w:rsidRPr="00882474" w:rsidRDefault="00882474" w:rsidP="004D5D2E">
            <w:pPr>
              <w:pStyle w:val="40"/>
              <w:numPr>
                <w:ilvl w:val="0"/>
                <w:numId w:val="42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输入</w:t>
            </w:r>
            <w:proofErr w:type="gramStart"/>
            <w:r w:rsidRPr="00882474">
              <w:rPr>
                <w:rFonts w:ascii="宋体" w:eastAsia="宋体"/>
                <w:sz w:val="21"/>
              </w:rPr>
              <w:t>帐号</w:t>
            </w:r>
            <w:proofErr w:type="gramEnd"/>
            <w:r w:rsidRPr="00882474">
              <w:rPr>
                <w:rFonts w:ascii="宋体" w:eastAsia="宋体"/>
                <w:sz w:val="21"/>
              </w:rPr>
              <w:t xml:space="preserve">(电话号码) </w:t>
            </w:r>
          </w:p>
          <w:p w:rsidR="00882474" w:rsidRDefault="00882474" w:rsidP="004D5D2E">
            <w:pPr>
              <w:pStyle w:val="40"/>
              <w:numPr>
                <w:ilvl w:val="0"/>
                <w:numId w:val="42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输入密码</w:t>
            </w:r>
          </w:p>
        </w:tc>
      </w:tr>
      <w:tr w:rsidR="00882474" w:rsidTr="00FC52A7"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882474" w:rsidRPr="00882474" w:rsidRDefault="00882474" w:rsidP="003E6BF9">
            <w:pPr>
              <w:pStyle w:val="40"/>
              <w:numPr>
                <w:ilvl w:val="0"/>
                <w:numId w:val="43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用户已经登陆，请勿重复操作</w:t>
            </w:r>
          </w:p>
          <w:p w:rsidR="00882474" w:rsidRDefault="00882474" w:rsidP="004D5D2E">
            <w:pPr>
              <w:pStyle w:val="40"/>
              <w:spacing w:line="300" w:lineRule="exact"/>
              <w:ind w:left="1260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登陆错误，请输入正确的</w:t>
            </w:r>
            <w:proofErr w:type="gramStart"/>
            <w:r w:rsidRPr="00882474">
              <w:rPr>
                <w:rFonts w:ascii="宋体" w:eastAsia="宋体"/>
                <w:sz w:val="21"/>
              </w:rPr>
              <w:t>帐号</w:t>
            </w:r>
            <w:proofErr w:type="gramEnd"/>
            <w:r w:rsidRPr="00882474">
              <w:rPr>
                <w:rFonts w:ascii="宋体" w:eastAsia="宋体"/>
                <w:sz w:val="21"/>
              </w:rPr>
              <w:t>或密码</w:t>
            </w:r>
          </w:p>
          <w:p w:rsidR="00882474" w:rsidRPr="00882474" w:rsidRDefault="00882474" w:rsidP="004D5D2E">
            <w:pPr>
              <w:pStyle w:val="40"/>
              <w:spacing w:line="300" w:lineRule="exact"/>
              <w:rPr>
                <w:rFonts w:ascii="宋体" w:eastAsia="宋体"/>
                <w:sz w:val="21"/>
              </w:rPr>
            </w:pPr>
            <w:r w:rsidRPr="00882474">
              <w:rPr>
                <w:rFonts w:ascii="宋体" w:eastAsia="宋体"/>
                <w:sz w:val="21"/>
              </w:rPr>
              <w:t>登陆失败，用户已被冻结</w:t>
            </w:r>
          </w:p>
        </w:tc>
      </w:tr>
      <w:tr w:rsidR="00882474" w:rsidTr="00FC52A7">
        <w:trPr>
          <w:trHeight w:val="345"/>
        </w:trPr>
        <w:tc>
          <w:tcPr>
            <w:tcW w:w="1560" w:type="dxa"/>
          </w:tcPr>
          <w:p w:rsidR="00882474" w:rsidRDefault="00882474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882474" w:rsidRDefault="001C1182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1C1182">
              <w:rPr>
                <w:rFonts w:ascii="宋体" w:eastAsia="宋体" w:hint="eastAsia"/>
                <w:sz w:val="21"/>
              </w:rPr>
              <w:t>执行成功，用户（管理员）登陆成功</w:t>
            </w: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41" w:name="_Toc496544013"/>
      <w:r>
        <w:t>用户修改信息需求分析</w:t>
      </w:r>
      <w:bookmarkEnd w:id="41"/>
    </w:p>
    <w:p w:rsidR="00416642" w:rsidRDefault="00106148" w:rsidP="00270C26">
      <w:pPr>
        <w:pStyle w:val="40"/>
        <w:numPr>
          <w:ilvl w:val="0"/>
          <w:numId w:val="33"/>
        </w:numPr>
        <w:outlineLvl w:val="3"/>
      </w:pPr>
      <w:bookmarkStart w:id="42" w:name="_Toc496544014"/>
      <w:r>
        <w:rPr>
          <w:rFonts w:hint="eastAsia"/>
        </w:rPr>
        <w:t>用户修改信息业务用例图</w:t>
      </w:r>
      <w:bookmarkEnd w:id="42"/>
    </w:p>
    <w:p w:rsidR="00270C26" w:rsidRDefault="00270C26" w:rsidP="00270C26">
      <w:pPr>
        <w:pStyle w:val="40"/>
        <w:numPr>
          <w:ilvl w:val="0"/>
          <w:numId w:val="0"/>
        </w:numPr>
        <w:ind w:left="561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D0A3632" wp14:editId="3BCE1AA5">
            <wp:extent cx="4838700" cy="108585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6148" w:rsidRDefault="00270C26" w:rsidP="00270C26">
      <w:pPr>
        <w:pStyle w:val="40"/>
        <w:numPr>
          <w:ilvl w:val="0"/>
          <w:numId w:val="33"/>
        </w:numPr>
        <w:outlineLvl w:val="3"/>
      </w:pPr>
      <w:bookmarkStart w:id="43" w:name="_Toc496544015"/>
      <w:r>
        <w:rPr>
          <w:rFonts w:hint="eastAsia"/>
        </w:rPr>
        <w:t>用户修改信息业务描述</w:t>
      </w:r>
      <w:bookmarkEnd w:id="43"/>
    </w:p>
    <w:tbl>
      <w:tblPr>
        <w:tblStyle w:val="14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574F37" w:rsidRPr="00574F37" w:rsidTr="00774D12">
        <w:trPr>
          <w:trHeight w:val="133"/>
        </w:trPr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/>
                <w:sz w:val="21"/>
              </w:rPr>
              <w:t>U</w:t>
            </w:r>
            <w:r w:rsidRPr="00574F37">
              <w:rPr>
                <w:rFonts w:ascii="宋体" w:eastAsia="宋体" w:cstheme="minorBidi" w:hint="eastAsia"/>
                <w:sz w:val="21"/>
              </w:rPr>
              <w:t>ser-</w:t>
            </w:r>
            <w:r>
              <w:rPr>
                <w:rFonts w:ascii="宋体" w:eastAsia="宋体" w:cstheme="minorBidi" w:hint="eastAsia"/>
                <w:sz w:val="21"/>
              </w:rPr>
              <w:t>4</w:t>
            </w:r>
            <w:r w:rsidRPr="00574F37">
              <w:rPr>
                <w:rFonts w:ascii="宋体" w:eastAsia="宋体" w:cstheme="minorBidi"/>
                <w:sz w:val="21"/>
              </w:rPr>
              <w:t>01</w:t>
            </w:r>
          </w:p>
        </w:tc>
      </w:tr>
      <w:tr w:rsidR="00574F37" w:rsidRPr="00574F37" w:rsidTr="00774D12"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修改用户信息</w:t>
            </w:r>
          </w:p>
        </w:tc>
      </w:tr>
      <w:tr w:rsidR="00574F37" w:rsidRPr="00574F37" w:rsidTr="00774D12"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</w:p>
        </w:tc>
      </w:tr>
      <w:tr w:rsidR="00574F37" w:rsidRPr="00574F37" w:rsidTr="00774D12"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普通用户</w:t>
            </w:r>
          </w:p>
        </w:tc>
      </w:tr>
      <w:tr w:rsidR="00574F37" w:rsidRPr="00574F37" w:rsidTr="00774D12"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已登录系统</w:t>
            </w:r>
          </w:p>
        </w:tc>
      </w:tr>
      <w:tr w:rsidR="00574F37" w:rsidRPr="00574F37" w:rsidTr="00774D12">
        <w:trPr>
          <w:trHeight w:val="1002"/>
        </w:trPr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34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进入用户管理主界面，用户页面显示修改前的所有信息，用户名是不可编辑状态</w:t>
            </w:r>
          </w:p>
          <w:p w:rsidR="00574F37" w:rsidRPr="00574F37" w:rsidRDefault="00574F37" w:rsidP="004D5D2E">
            <w:pPr>
              <w:pStyle w:val="40"/>
              <w:numPr>
                <w:ilvl w:val="0"/>
                <w:numId w:val="34"/>
              </w:numPr>
              <w:spacing w:line="300" w:lineRule="exact"/>
              <w:ind w:left="357" w:hanging="357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可编辑的所有信息的验证都得通过，修改完，各项用户信息都不能为空，修改成功后，跳转到用户管理主界面</w:t>
            </w:r>
          </w:p>
          <w:p w:rsidR="00574F37" w:rsidRPr="00574F37" w:rsidRDefault="00574F37" w:rsidP="004D5D2E">
            <w:pPr>
              <w:pStyle w:val="40"/>
              <w:numPr>
                <w:ilvl w:val="0"/>
                <w:numId w:val="34"/>
              </w:numPr>
              <w:spacing w:line="300" w:lineRule="exact"/>
              <w:ind w:left="357" w:hanging="357"/>
              <w:rPr>
                <w:rFonts w:ascii="宋体" w:eastAsia="宋体" w:cstheme="minorBidi"/>
                <w:sz w:val="21"/>
              </w:rPr>
            </w:pPr>
          </w:p>
        </w:tc>
      </w:tr>
      <w:tr w:rsidR="00574F37" w:rsidRPr="00574F37" w:rsidTr="00774D12"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</w:p>
        </w:tc>
      </w:tr>
      <w:tr w:rsidR="00574F37" w:rsidRPr="00574F37" w:rsidTr="00774D12">
        <w:trPr>
          <w:trHeight w:val="345"/>
        </w:trPr>
        <w:tc>
          <w:tcPr>
            <w:tcW w:w="1560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574F37" w:rsidRPr="00574F37" w:rsidRDefault="00574F37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 w:cstheme="minorBidi"/>
                <w:sz w:val="21"/>
              </w:rPr>
            </w:pPr>
            <w:r w:rsidRPr="00574F37">
              <w:rPr>
                <w:rFonts w:ascii="宋体" w:eastAsia="宋体" w:cstheme="minorBidi" w:hint="eastAsia"/>
                <w:sz w:val="21"/>
              </w:rPr>
              <w:t>修改成功，此用户信息重新被保存到数据库。</w:t>
            </w: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44" w:name="_Toc496544016"/>
      <w:r>
        <w:t>用户查询信息需求分析</w:t>
      </w:r>
      <w:bookmarkEnd w:id="44"/>
    </w:p>
    <w:p w:rsidR="00B4575D" w:rsidRDefault="00A3418F">
      <w:pPr>
        <w:pStyle w:val="40"/>
        <w:numPr>
          <w:ilvl w:val="0"/>
          <w:numId w:val="11"/>
        </w:numPr>
        <w:outlineLvl w:val="3"/>
      </w:pPr>
      <w:bookmarkStart w:id="45" w:name="_Toc496544017"/>
      <w:r>
        <w:rPr>
          <w:rFonts w:hint="eastAsia"/>
        </w:rPr>
        <w:t>用户查询信息用例图</w:t>
      </w:r>
      <w:bookmarkEnd w:id="45"/>
    </w:p>
    <w:p w:rsidR="00B4575D" w:rsidRDefault="00A3418F">
      <w:pPr>
        <w:pStyle w:val="40"/>
        <w:numPr>
          <w:ilvl w:val="0"/>
          <w:numId w:val="0"/>
        </w:numPr>
        <w:ind w:left="562"/>
      </w:pPr>
      <w:r>
        <w:rPr>
          <w:noProof/>
        </w:rPr>
        <w:lastRenderedPageBreak/>
        <w:drawing>
          <wp:inline distT="0" distB="0" distL="0" distR="0">
            <wp:extent cx="3762375" cy="2934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5340" cy="29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D" w:rsidRDefault="00A3418F">
      <w:pPr>
        <w:pStyle w:val="40"/>
        <w:numPr>
          <w:ilvl w:val="0"/>
          <w:numId w:val="11"/>
        </w:numPr>
        <w:outlineLvl w:val="3"/>
      </w:pPr>
      <w:bookmarkStart w:id="46" w:name="_Toc496544018"/>
      <w:r>
        <w:rPr>
          <w:rFonts w:hint="eastAsia"/>
        </w:rPr>
        <w:t>用户查询业务描述</w:t>
      </w:r>
      <w:bookmarkEnd w:id="46"/>
    </w:p>
    <w:p w:rsidR="00B4575D" w:rsidRDefault="00A3418F">
      <w:pPr>
        <w:pStyle w:val="20"/>
        <w:numPr>
          <w:ilvl w:val="0"/>
          <w:numId w:val="12"/>
        </w:numPr>
        <w:outlineLvl w:val="4"/>
      </w:pPr>
      <w:bookmarkStart w:id="47" w:name="_Toc496544019"/>
      <w:r>
        <w:rPr>
          <w:rFonts w:hint="eastAsia"/>
        </w:rPr>
        <w:t>查询不同类别彩票</w:t>
      </w:r>
      <w:bookmarkEnd w:id="47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01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用户查询不同类别彩票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13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浏览页面进行彩票类别的查看。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48" w:name="_Toc496544020"/>
      <w:r>
        <w:rPr>
          <w:rFonts w:hint="eastAsia"/>
        </w:rPr>
        <w:t>查询彩票开奖信息</w:t>
      </w:r>
      <w:bookmarkEnd w:id="48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2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用户查询彩票开奖信息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14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浏览首页选择开奖结果页面进行查询。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B4575D" w:rsidRDefault="00A3418F" w:rsidP="004D5D2E">
            <w:pPr>
              <w:pStyle w:val="40"/>
              <w:numPr>
                <w:ilvl w:val="0"/>
                <w:numId w:val="15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可选择查看开奖详情。</w:t>
            </w:r>
          </w:p>
          <w:p w:rsidR="00B4575D" w:rsidRDefault="00A3418F" w:rsidP="004D5D2E">
            <w:pPr>
              <w:pStyle w:val="40"/>
              <w:numPr>
                <w:ilvl w:val="0"/>
                <w:numId w:val="15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可按照彩种、期号等进行查询。</w:t>
            </w:r>
          </w:p>
        </w:tc>
      </w:tr>
      <w:tr w:rsidR="00B4575D"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4D5D2E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49" w:name="_Toc496544021"/>
      <w:r>
        <w:rPr>
          <w:rFonts w:hint="eastAsia"/>
        </w:rPr>
        <w:t>查询新闻咨询</w:t>
      </w:r>
      <w:bookmarkEnd w:id="49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3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用户查询新闻资讯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16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浏览页面查询滚动的新闻。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0" w:name="_Toc496544022"/>
      <w:r>
        <w:rPr>
          <w:rFonts w:hint="eastAsia"/>
        </w:rPr>
        <w:t>查询个人中奖记录</w:t>
      </w:r>
      <w:bookmarkEnd w:id="50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4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用户查询个人中奖记录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后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17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点击个人中心。</w:t>
            </w:r>
          </w:p>
          <w:p w:rsidR="00B4575D" w:rsidRDefault="00A3418F" w:rsidP="00227EC1">
            <w:pPr>
              <w:pStyle w:val="40"/>
              <w:numPr>
                <w:ilvl w:val="0"/>
                <w:numId w:val="17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选择中奖记录进行查询。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可以选择按照获奖金额、获奖日期、彩票种类等进行条件查询。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用户未登录：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提示用户先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1" w:name="_Toc496544023"/>
      <w:r>
        <w:rPr>
          <w:rFonts w:hint="eastAsia"/>
        </w:rPr>
        <w:t>查询账单明细</w:t>
      </w:r>
      <w:bookmarkEnd w:id="51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 w:rsidTr="00227EC1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5</w:t>
            </w:r>
          </w:p>
        </w:tc>
      </w:tr>
      <w:tr w:rsidR="00B4575D" w:rsidTr="00227EC1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用户查询账单明细</w:t>
            </w:r>
          </w:p>
        </w:tc>
      </w:tr>
      <w:tr w:rsidR="00B4575D" w:rsidTr="00227EC1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 w:rsidTr="00227EC1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 w:rsidTr="00227EC1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后</w:t>
            </w:r>
          </w:p>
        </w:tc>
      </w:tr>
      <w:tr w:rsidR="00B4575D" w:rsidTr="00227EC1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18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点击个人中心。</w:t>
            </w:r>
          </w:p>
          <w:p w:rsidR="00B4575D" w:rsidRDefault="00A3418F" w:rsidP="00227EC1">
            <w:pPr>
              <w:pStyle w:val="40"/>
              <w:numPr>
                <w:ilvl w:val="0"/>
                <w:numId w:val="18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选择账户明细进行查询。</w:t>
            </w:r>
          </w:p>
        </w:tc>
      </w:tr>
      <w:tr w:rsidR="00B4575D" w:rsidTr="00227EC1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可以选择按照交易时间、交易金额等进行查询。</w:t>
            </w:r>
          </w:p>
        </w:tc>
      </w:tr>
      <w:tr w:rsidR="00B4575D" w:rsidTr="00227EC1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用户未登录：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提示用户先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</w:p>
        </w:tc>
      </w:tr>
      <w:tr w:rsidR="00B4575D" w:rsidTr="00227EC1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2" w:name="_Toc496544024"/>
      <w:r>
        <w:rPr>
          <w:rFonts w:hint="eastAsia"/>
        </w:rPr>
        <w:t>查询用户基本信息</w:t>
      </w:r>
      <w:bookmarkEnd w:id="52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6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用户查询用户基本信息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后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19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点击个人中心。</w:t>
            </w:r>
          </w:p>
          <w:p w:rsidR="00B4575D" w:rsidRDefault="00A3418F" w:rsidP="00227EC1">
            <w:pPr>
              <w:pStyle w:val="40"/>
              <w:numPr>
                <w:ilvl w:val="0"/>
                <w:numId w:val="19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选择个人信息进行查询。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用户未登录：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提示用户先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3" w:name="_Toc496544025"/>
      <w:r>
        <w:rPr>
          <w:rFonts w:hint="eastAsia"/>
        </w:rPr>
        <w:t>查询购买彩票信息</w:t>
      </w:r>
      <w:bookmarkEnd w:id="53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7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用户查询购买彩票信息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后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0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点击个人中心。</w:t>
            </w:r>
          </w:p>
          <w:p w:rsidR="00B4575D" w:rsidRDefault="00A3418F" w:rsidP="00227EC1">
            <w:pPr>
              <w:pStyle w:val="40"/>
              <w:numPr>
                <w:ilvl w:val="0"/>
                <w:numId w:val="20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选择</w:t>
            </w:r>
            <w:proofErr w:type="gramStart"/>
            <w:r>
              <w:rPr>
                <w:rFonts w:ascii="宋体" w:eastAsia="宋体" w:hint="eastAsia"/>
                <w:sz w:val="21"/>
              </w:rPr>
              <w:t>购奖记录</w:t>
            </w:r>
            <w:proofErr w:type="gramEnd"/>
            <w:r>
              <w:rPr>
                <w:rFonts w:ascii="宋体" w:eastAsia="宋体" w:hint="eastAsia"/>
                <w:sz w:val="21"/>
              </w:rPr>
              <w:t>进行查询。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可选事件流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可以选择按日期、彩票类型进行查询。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用户未登录：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提示用户先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4" w:name="_Toc496544026"/>
      <w:r>
        <w:rPr>
          <w:rFonts w:hint="eastAsia"/>
        </w:rPr>
        <w:t>查询开奖详情</w:t>
      </w:r>
      <w:bookmarkEnd w:id="54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8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用户查询开奖详情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>
              <w:rPr>
                <w:rFonts w:ascii="宋体" w:eastAsia="宋体" w:hint="eastAsia"/>
                <w:sz w:val="21"/>
              </w:rPr>
              <w:t>后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1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浏览页面点击对应彩票类别。</w:t>
            </w:r>
          </w:p>
          <w:p w:rsidR="00B4575D" w:rsidRDefault="00A3418F" w:rsidP="00227EC1">
            <w:pPr>
              <w:pStyle w:val="40"/>
              <w:numPr>
                <w:ilvl w:val="0"/>
                <w:numId w:val="21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选择对应期数的彩票具体信息，点击对应开奖详情进行查询。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20"/>
        <w:ind w:left="981"/>
        <w:outlineLvl w:val="4"/>
      </w:pPr>
      <w:bookmarkStart w:id="55" w:name="_Toc496544027"/>
      <w:r>
        <w:rPr>
          <w:rFonts w:hint="eastAsia"/>
        </w:rPr>
        <w:t>查询彩票具体信息</w:t>
      </w:r>
      <w:bookmarkEnd w:id="55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ser-4</w:t>
            </w:r>
            <w:r>
              <w:rPr>
                <w:rFonts w:ascii="宋体" w:eastAsia="宋体"/>
                <w:sz w:val="21"/>
              </w:rPr>
              <w:t>0</w:t>
            </w:r>
            <w:r>
              <w:rPr>
                <w:rFonts w:ascii="宋体" w:eastAsia="宋体" w:hint="eastAsia"/>
                <w:sz w:val="21"/>
              </w:rPr>
              <w:t>9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用户查询彩票具体信息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2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浏览页面选择对应的彩票类别。</w:t>
            </w:r>
          </w:p>
          <w:p w:rsidR="00B4575D" w:rsidRDefault="00A3418F" w:rsidP="00227EC1">
            <w:pPr>
              <w:pStyle w:val="40"/>
              <w:numPr>
                <w:ilvl w:val="0"/>
                <w:numId w:val="22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点击彩票类别进入彩票具体信息。</w:t>
            </w:r>
          </w:p>
        </w:tc>
      </w:tr>
      <w:tr w:rsidR="00B4575D">
        <w:trPr>
          <w:trHeight w:val="357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3"/>
              </w:numPr>
              <w:spacing w:line="300" w:lineRule="exact"/>
              <w:ind w:left="120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可进行号码选择，进行彩票的购买。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56" w:name="_Toc496544028"/>
      <w:r>
        <w:t>用户购买彩票需求分析</w:t>
      </w:r>
      <w:bookmarkEnd w:id="56"/>
    </w:p>
    <w:p w:rsidR="004A0AA0" w:rsidRDefault="004A0AA0" w:rsidP="00516DEA">
      <w:pPr>
        <w:pStyle w:val="40"/>
        <w:numPr>
          <w:ilvl w:val="0"/>
          <w:numId w:val="35"/>
        </w:numPr>
        <w:outlineLvl w:val="3"/>
      </w:pPr>
      <w:bookmarkStart w:id="57" w:name="_Toc496544029"/>
      <w:r>
        <w:rPr>
          <w:rFonts w:hint="eastAsia"/>
        </w:rPr>
        <w:t>购买彩票业务用例图</w:t>
      </w:r>
      <w:bookmarkEnd w:id="57"/>
    </w:p>
    <w:p w:rsidR="0089526A" w:rsidRDefault="0089526A" w:rsidP="0089526A">
      <w:pPr>
        <w:pStyle w:val="40"/>
        <w:numPr>
          <w:ilvl w:val="0"/>
          <w:numId w:val="0"/>
        </w:numPr>
        <w:ind w:left="561"/>
      </w:pPr>
      <w:r>
        <w:rPr>
          <w:rFonts w:hint="eastAsia"/>
          <w:noProof/>
        </w:rPr>
        <w:drawing>
          <wp:inline distT="0" distB="0" distL="0" distR="0" wp14:anchorId="41C0534E" wp14:editId="0A48BB98">
            <wp:extent cx="5158740" cy="320169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0221830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26" cy="32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A0" w:rsidRDefault="0089526A" w:rsidP="00055CC7">
      <w:pPr>
        <w:pStyle w:val="40"/>
        <w:numPr>
          <w:ilvl w:val="0"/>
          <w:numId w:val="35"/>
        </w:numPr>
        <w:outlineLvl w:val="3"/>
      </w:pPr>
      <w:bookmarkStart w:id="58" w:name="_Toc496544030"/>
      <w:r>
        <w:rPr>
          <w:rFonts w:hint="eastAsia"/>
        </w:rPr>
        <w:t>购买彩票业务描述</w:t>
      </w:r>
      <w:bookmarkEnd w:id="58"/>
    </w:p>
    <w:p w:rsidR="005B7AF0" w:rsidRDefault="005B7AF0" w:rsidP="009A4600">
      <w:pPr>
        <w:pStyle w:val="20"/>
        <w:numPr>
          <w:ilvl w:val="0"/>
          <w:numId w:val="36"/>
        </w:numPr>
        <w:ind w:left="981"/>
        <w:outlineLvl w:val="4"/>
      </w:pPr>
      <w:bookmarkStart w:id="59" w:name="_Toc496544031"/>
      <w:r>
        <w:rPr>
          <w:rFonts w:hint="eastAsia"/>
        </w:rPr>
        <w:t>用户选择号码</w:t>
      </w:r>
      <w:bookmarkEnd w:id="59"/>
    </w:p>
    <w:tbl>
      <w:tblPr>
        <w:tblStyle w:val="af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174"/>
      </w:tblGrid>
      <w:tr w:rsidR="005B7AF0" w:rsidTr="00774D12">
        <w:trPr>
          <w:trHeight w:val="133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/>
                <w:sz w:val="21"/>
              </w:rPr>
              <w:t>U</w:t>
            </w:r>
            <w:r w:rsidRPr="002C14EE">
              <w:rPr>
                <w:rFonts w:ascii="宋体" w:eastAsia="宋体" w:hint="eastAsia"/>
                <w:sz w:val="21"/>
              </w:rPr>
              <w:t>ser-</w:t>
            </w:r>
            <w:r w:rsidRPr="002C14EE">
              <w:rPr>
                <w:rFonts w:ascii="宋体" w:eastAsia="宋体"/>
                <w:sz w:val="21"/>
              </w:rPr>
              <w:t>601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用户购买彩票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用户</w:t>
            </w:r>
            <w:r w:rsidR="00D51250">
              <w:rPr>
                <w:rFonts w:ascii="宋体" w:eastAsia="宋体" w:hint="eastAsia"/>
                <w:sz w:val="21"/>
              </w:rPr>
              <w:t>登录</w:t>
            </w:r>
            <w:r w:rsidRPr="002C14EE">
              <w:rPr>
                <w:rFonts w:ascii="宋体" w:eastAsia="宋体" w:hint="eastAsia"/>
                <w:sz w:val="21"/>
              </w:rPr>
              <w:t>成功</w:t>
            </w:r>
          </w:p>
        </w:tc>
      </w:tr>
      <w:tr w:rsidR="005B7AF0" w:rsidTr="00774D12">
        <w:trPr>
          <w:trHeight w:val="357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lastRenderedPageBreak/>
              <w:t>正常事件流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1.用户在对应的号码框选择自己想要选择的号码。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1.号码格式选择错误：提示号码格式错误。</w:t>
            </w:r>
          </w:p>
        </w:tc>
      </w:tr>
      <w:tr w:rsidR="005B7AF0" w:rsidTr="00774D12">
        <w:trPr>
          <w:trHeight w:val="345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5B7AF0" w:rsidRDefault="005B7AF0" w:rsidP="009A4600">
      <w:pPr>
        <w:pStyle w:val="20"/>
        <w:numPr>
          <w:ilvl w:val="0"/>
          <w:numId w:val="36"/>
        </w:numPr>
        <w:ind w:left="981"/>
        <w:outlineLvl w:val="4"/>
      </w:pPr>
      <w:bookmarkStart w:id="60" w:name="_Toc496544032"/>
      <w:r>
        <w:rPr>
          <w:rFonts w:hint="eastAsia"/>
        </w:rPr>
        <w:t>账户余额反馈</w:t>
      </w:r>
      <w:bookmarkEnd w:id="60"/>
    </w:p>
    <w:tbl>
      <w:tblPr>
        <w:tblStyle w:val="af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174"/>
      </w:tblGrid>
      <w:tr w:rsidR="005B7AF0" w:rsidTr="00774D12">
        <w:trPr>
          <w:trHeight w:val="133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/>
                <w:sz w:val="21"/>
              </w:rPr>
              <w:t>U</w:t>
            </w:r>
            <w:r w:rsidRPr="002C14EE">
              <w:rPr>
                <w:rFonts w:ascii="宋体" w:eastAsia="宋体" w:hint="eastAsia"/>
                <w:sz w:val="21"/>
              </w:rPr>
              <w:t>ser-</w:t>
            </w:r>
            <w:r w:rsidR="00245FAE">
              <w:rPr>
                <w:rFonts w:ascii="宋体" w:eastAsia="宋体"/>
                <w:sz w:val="21"/>
              </w:rPr>
              <w:t>60</w:t>
            </w:r>
            <w:r w:rsidR="00245FAE">
              <w:rPr>
                <w:rFonts w:ascii="宋体" w:eastAsia="宋体" w:hint="eastAsia"/>
                <w:sz w:val="21"/>
              </w:rPr>
              <w:t>2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用户账户余额反馈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用户选择好了自己的彩票号码</w:t>
            </w:r>
          </w:p>
        </w:tc>
      </w:tr>
      <w:tr w:rsidR="005B7AF0" w:rsidTr="00774D12">
        <w:trPr>
          <w:trHeight w:val="357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1.页面显示余额充足，可以进行购买。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1.账户余额不足，无法购买：</w:t>
            </w:r>
            <w:proofErr w:type="gramStart"/>
            <w:r w:rsidRPr="002C14EE">
              <w:rPr>
                <w:rFonts w:ascii="宋体" w:eastAsia="宋体" w:hint="eastAsia"/>
                <w:sz w:val="21"/>
              </w:rPr>
              <w:t>提示余额</w:t>
            </w:r>
            <w:proofErr w:type="gramEnd"/>
            <w:r w:rsidRPr="002C14EE">
              <w:rPr>
                <w:rFonts w:ascii="宋体" w:eastAsia="宋体" w:hint="eastAsia"/>
                <w:sz w:val="21"/>
              </w:rPr>
              <w:t>不足请充值。</w:t>
            </w:r>
          </w:p>
        </w:tc>
      </w:tr>
      <w:tr w:rsidR="005B7AF0" w:rsidTr="00774D12">
        <w:trPr>
          <w:trHeight w:val="345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5B7AF0" w:rsidRDefault="005B7AF0" w:rsidP="00516DEA">
      <w:pPr>
        <w:pStyle w:val="20"/>
        <w:ind w:left="981"/>
        <w:outlineLvl w:val="4"/>
      </w:pPr>
      <w:bookmarkStart w:id="61" w:name="_Toc496544033"/>
      <w:r>
        <w:rPr>
          <w:rFonts w:hint="eastAsia"/>
        </w:rPr>
        <w:t>用户购买</w:t>
      </w:r>
      <w:bookmarkEnd w:id="61"/>
    </w:p>
    <w:tbl>
      <w:tblPr>
        <w:tblStyle w:val="af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174"/>
      </w:tblGrid>
      <w:tr w:rsidR="005B7AF0" w:rsidTr="00774D12">
        <w:trPr>
          <w:trHeight w:val="133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/>
                <w:sz w:val="21"/>
              </w:rPr>
              <w:t>U</w:t>
            </w:r>
            <w:r w:rsidRPr="002C14EE">
              <w:rPr>
                <w:rFonts w:ascii="宋体" w:eastAsia="宋体" w:hint="eastAsia"/>
                <w:sz w:val="21"/>
              </w:rPr>
              <w:t>ser-</w:t>
            </w:r>
            <w:r w:rsidR="00245FAE">
              <w:rPr>
                <w:rFonts w:ascii="宋体" w:eastAsia="宋体"/>
                <w:sz w:val="21"/>
              </w:rPr>
              <w:t>60</w:t>
            </w:r>
            <w:r w:rsidR="00245FAE">
              <w:rPr>
                <w:rFonts w:ascii="宋体" w:eastAsia="宋体" w:hint="eastAsia"/>
                <w:sz w:val="21"/>
              </w:rPr>
              <w:t>3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用户购买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普通用户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余额充足</w:t>
            </w:r>
          </w:p>
        </w:tc>
      </w:tr>
      <w:tr w:rsidR="005B7AF0" w:rsidTr="00774D12">
        <w:trPr>
          <w:trHeight w:val="357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1.购买完成，提示购买成功。</w:t>
            </w:r>
          </w:p>
        </w:tc>
      </w:tr>
      <w:tr w:rsidR="005B7AF0" w:rsidTr="00774D12"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5B7AF0" w:rsidTr="00774D12">
        <w:trPr>
          <w:trHeight w:val="345"/>
        </w:trPr>
        <w:tc>
          <w:tcPr>
            <w:tcW w:w="1560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2C14EE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5B7AF0" w:rsidRPr="002C14EE" w:rsidRDefault="005B7AF0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62" w:name="_Toc496544034"/>
      <w:r>
        <w:t>管理员信息查询需求分析</w:t>
      </w:r>
      <w:bookmarkEnd w:id="62"/>
    </w:p>
    <w:p w:rsidR="00CC7D15" w:rsidRDefault="00B71B45" w:rsidP="00055CC7">
      <w:pPr>
        <w:pStyle w:val="40"/>
        <w:numPr>
          <w:ilvl w:val="0"/>
          <w:numId w:val="38"/>
        </w:numPr>
        <w:outlineLvl w:val="3"/>
      </w:pPr>
      <w:bookmarkStart w:id="63" w:name="_Toc496544035"/>
      <w:r>
        <w:rPr>
          <w:rFonts w:hint="eastAsia"/>
        </w:rPr>
        <w:t>管理员查询信息业务用例图</w:t>
      </w:r>
      <w:bookmarkEnd w:id="63"/>
    </w:p>
    <w:p w:rsidR="00B71B45" w:rsidRDefault="00B71B45" w:rsidP="00B71B45">
      <w:pPr>
        <w:pStyle w:val="40"/>
        <w:numPr>
          <w:ilvl w:val="0"/>
          <w:numId w:val="0"/>
        </w:numPr>
        <w:ind w:left="561"/>
      </w:pPr>
      <w:r>
        <w:rPr>
          <w:noProof/>
        </w:rPr>
        <w:drawing>
          <wp:inline distT="0" distB="0" distL="0" distR="0" wp14:anchorId="777AC493" wp14:editId="5935ED16">
            <wp:extent cx="4276190" cy="26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45" w:rsidRDefault="00B71B45" w:rsidP="00055CC7">
      <w:pPr>
        <w:pStyle w:val="40"/>
        <w:numPr>
          <w:ilvl w:val="0"/>
          <w:numId w:val="38"/>
        </w:numPr>
        <w:outlineLvl w:val="3"/>
      </w:pPr>
      <w:bookmarkStart w:id="64" w:name="_Toc496544036"/>
      <w:r>
        <w:rPr>
          <w:rFonts w:hint="eastAsia"/>
        </w:rPr>
        <w:t>管理员查询信息业务描述</w:t>
      </w:r>
      <w:bookmarkEnd w:id="64"/>
    </w:p>
    <w:p w:rsidR="00F40799" w:rsidRDefault="00F40799" w:rsidP="00055CC7">
      <w:pPr>
        <w:pStyle w:val="20"/>
        <w:numPr>
          <w:ilvl w:val="0"/>
          <w:numId w:val="39"/>
        </w:numPr>
        <w:ind w:left="981"/>
        <w:outlineLvl w:val="4"/>
      </w:pPr>
      <w:bookmarkStart w:id="65" w:name="_Toc496544037"/>
      <w:r>
        <w:rPr>
          <w:rFonts w:hint="eastAsia"/>
        </w:rPr>
        <w:lastRenderedPageBreak/>
        <w:t>查询购买彩票信息</w:t>
      </w:r>
      <w:bookmarkEnd w:id="65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RPr="00227EC1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01</w:t>
            </w:r>
          </w:p>
        </w:tc>
      </w:tr>
      <w:tr w:rsidR="00F40799" w:rsidRPr="00227EC1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管理员查询购买彩票信息</w:t>
            </w:r>
          </w:p>
        </w:tc>
      </w:tr>
      <w:tr w:rsidR="00F40799" w:rsidRPr="00227EC1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RPr="00227EC1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RPr="00227EC1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RPr="00227EC1" w:rsidTr="00774D12">
        <w:trPr>
          <w:trHeight w:val="310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浏览页面进行彩票信息的查看</w:t>
            </w:r>
          </w:p>
        </w:tc>
      </w:tr>
      <w:tr w:rsidR="00F40799" w:rsidRPr="00227EC1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RPr="00227EC1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可选择查看彩票详情</w:t>
            </w:r>
          </w:p>
        </w:tc>
      </w:tr>
    </w:tbl>
    <w:p w:rsidR="00F40799" w:rsidRPr="00F40799" w:rsidRDefault="00F40799" w:rsidP="00516DEA">
      <w:pPr>
        <w:pStyle w:val="20"/>
        <w:ind w:left="981"/>
        <w:outlineLvl w:val="4"/>
        <w:rPr>
          <w:rStyle w:val="23"/>
        </w:rPr>
      </w:pPr>
      <w:bookmarkStart w:id="66" w:name="_Toc496544038"/>
      <w:r w:rsidRPr="00F40799">
        <w:rPr>
          <w:rStyle w:val="23"/>
          <w:rFonts w:hint="eastAsia"/>
        </w:rPr>
        <w:t>查询彩票具体信息</w:t>
      </w:r>
      <w:bookmarkEnd w:id="66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</w:t>
            </w:r>
            <w:r w:rsidRPr="00F40799">
              <w:rPr>
                <w:rFonts w:ascii="宋体" w:eastAsia="宋体" w:hint="eastAsia"/>
                <w:sz w:val="21"/>
              </w:rPr>
              <w:t>2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管理员查询彩票具体信息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774D12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Tr="00774D12">
        <w:trPr>
          <w:trHeight w:val="357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浏览页面查看彩票具体信息</w:t>
            </w:r>
          </w:p>
        </w:tc>
      </w:tr>
      <w:tr w:rsidR="00F40799" w:rsidTr="00774D12">
        <w:trPr>
          <w:trHeight w:val="357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可选事件流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1.可选择查看开奖详情。</w:t>
            </w:r>
          </w:p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2.可按照彩种、期号等进行查询。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F40799" w:rsidRDefault="00F40799" w:rsidP="00F40799">
      <w:pPr>
        <w:ind w:firstLine="420"/>
      </w:pPr>
    </w:p>
    <w:p w:rsidR="00F40799" w:rsidRDefault="00F40799" w:rsidP="00516DEA">
      <w:pPr>
        <w:pStyle w:val="20"/>
        <w:ind w:left="981"/>
        <w:outlineLvl w:val="4"/>
      </w:pPr>
      <w:bookmarkStart w:id="67" w:name="_Toc496544039"/>
      <w:r>
        <w:rPr>
          <w:rFonts w:hint="eastAsia"/>
        </w:rPr>
        <w:t>查询个人中奖记录</w:t>
      </w:r>
      <w:bookmarkEnd w:id="67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</w:t>
            </w:r>
            <w:r w:rsidRPr="00F40799">
              <w:rPr>
                <w:rFonts w:ascii="宋体" w:eastAsia="宋体" w:hint="eastAsia"/>
                <w:sz w:val="21"/>
              </w:rPr>
              <w:t>3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管理员查询个人中奖记录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Tr="00774D12">
        <w:trPr>
          <w:trHeight w:val="310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浏览页面查看个人中奖记录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F40799" w:rsidRDefault="00F40799" w:rsidP="00F40799">
      <w:pPr>
        <w:ind w:firstLine="420"/>
      </w:pPr>
    </w:p>
    <w:p w:rsidR="00F40799" w:rsidRDefault="00F40799" w:rsidP="00F40799">
      <w:pPr>
        <w:pStyle w:val="20"/>
      </w:pPr>
      <w:r>
        <w:rPr>
          <w:rFonts w:hint="eastAsia"/>
        </w:rPr>
        <w:t>查询新闻资讯</w:t>
      </w:r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</w:t>
            </w:r>
            <w:r w:rsidRPr="00F40799">
              <w:rPr>
                <w:rFonts w:ascii="宋体" w:eastAsia="宋体" w:hint="eastAsia"/>
                <w:sz w:val="21"/>
              </w:rPr>
              <w:t>4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管理员查询新闻资讯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Tr="00774D12">
        <w:trPr>
          <w:trHeight w:val="310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浏览页面查询新闻资讯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F40799" w:rsidRDefault="00F40799" w:rsidP="00F40799">
      <w:pPr>
        <w:ind w:firstLine="420"/>
      </w:pPr>
    </w:p>
    <w:p w:rsidR="00F40799" w:rsidRDefault="00F40799" w:rsidP="00F40799">
      <w:pPr>
        <w:pStyle w:val="20"/>
      </w:pPr>
      <w:r>
        <w:rPr>
          <w:rFonts w:hint="eastAsia"/>
        </w:rPr>
        <w:t>查询不同类别彩票</w:t>
      </w:r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</w:t>
            </w:r>
            <w:r w:rsidRPr="00F40799">
              <w:rPr>
                <w:rFonts w:ascii="宋体" w:eastAsia="宋体" w:hint="eastAsia"/>
                <w:sz w:val="21"/>
              </w:rPr>
              <w:t>5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管理员查询不同类别彩票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Tr="00774D12">
        <w:trPr>
          <w:trHeight w:val="310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浏览页面查询不同类别彩票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F40799" w:rsidRDefault="00F40799" w:rsidP="00F40799">
      <w:pPr>
        <w:ind w:firstLine="420"/>
      </w:pPr>
    </w:p>
    <w:p w:rsidR="00F40799" w:rsidRDefault="00F40799" w:rsidP="00F40799">
      <w:pPr>
        <w:pStyle w:val="20"/>
      </w:pPr>
      <w:r>
        <w:rPr>
          <w:rFonts w:hint="eastAsia"/>
        </w:rPr>
        <w:t>查询开奖详情</w:t>
      </w:r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F40799" w:rsidTr="00774D12">
        <w:trPr>
          <w:trHeight w:val="133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/>
                <w:sz w:val="21"/>
              </w:rPr>
              <w:t>U</w:t>
            </w:r>
            <w:r w:rsidRPr="00F40799">
              <w:rPr>
                <w:rFonts w:ascii="宋体" w:eastAsia="宋体" w:hint="eastAsia"/>
                <w:sz w:val="21"/>
              </w:rPr>
              <w:t>ser-7</w:t>
            </w:r>
            <w:r w:rsidRPr="00F40799">
              <w:rPr>
                <w:rFonts w:ascii="宋体" w:eastAsia="宋体"/>
                <w:sz w:val="21"/>
              </w:rPr>
              <w:t>0</w:t>
            </w:r>
            <w:r w:rsidRPr="00F40799">
              <w:rPr>
                <w:rFonts w:ascii="宋体" w:eastAsia="宋体" w:hint="eastAsia"/>
                <w:sz w:val="21"/>
              </w:rPr>
              <w:t>6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管理员查询开奖详情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管理员登陆</w:t>
            </w:r>
          </w:p>
        </w:tc>
      </w:tr>
      <w:tr w:rsidR="00F40799" w:rsidTr="00774D12">
        <w:trPr>
          <w:trHeight w:val="310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浏览页面查询开奖详情</w:t>
            </w:r>
          </w:p>
        </w:tc>
      </w:tr>
      <w:tr w:rsidR="00F40799" w:rsidTr="00774D12"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F40799" w:rsidTr="00774D12">
        <w:trPr>
          <w:trHeight w:val="345"/>
        </w:trPr>
        <w:tc>
          <w:tcPr>
            <w:tcW w:w="1560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F40799"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F40799" w:rsidRPr="00F40799" w:rsidRDefault="00F40799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</w:tbl>
    <w:p w:rsidR="00B4575D" w:rsidRDefault="00A3418F">
      <w:pPr>
        <w:pStyle w:val="a"/>
        <w:numPr>
          <w:ilvl w:val="0"/>
          <w:numId w:val="8"/>
        </w:numPr>
        <w:outlineLvl w:val="2"/>
      </w:pPr>
      <w:bookmarkStart w:id="68" w:name="_Toc496544040"/>
      <w:r>
        <w:t>管理员处理信息需求分析</w:t>
      </w:r>
      <w:bookmarkEnd w:id="68"/>
    </w:p>
    <w:p w:rsidR="00B4575D" w:rsidRDefault="00A3418F">
      <w:pPr>
        <w:pStyle w:val="40"/>
        <w:numPr>
          <w:ilvl w:val="0"/>
          <w:numId w:val="24"/>
        </w:numPr>
        <w:outlineLvl w:val="3"/>
      </w:pPr>
      <w:bookmarkStart w:id="69" w:name="_Toc496544041"/>
      <w:r>
        <w:rPr>
          <w:rFonts w:hint="eastAsia"/>
        </w:rPr>
        <w:t>管理员处理信息业务用例图</w:t>
      </w:r>
      <w:bookmarkEnd w:id="69"/>
    </w:p>
    <w:p w:rsidR="00B4575D" w:rsidRDefault="00A3418F">
      <w:pPr>
        <w:pStyle w:val="40"/>
        <w:numPr>
          <w:ilvl w:val="0"/>
          <w:numId w:val="0"/>
        </w:numPr>
        <w:ind w:left="561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>
            <wp:extent cx="5274310" cy="3761740"/>
            <wp:effectExtent l="0" t="0" r="2540" b="0"/>
            <wp:docPr id="5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575D" w:rsidRDefault="00A3418F">
      <w:pPr>
        <w:pStyle w:val="40"/>
        <w:numPr>
          <w:ilvl w:val="0"/>
          <w:numId w:val="24"/>
        </w:numPr>
        <w:outlineLvl w:val="3"/>
      </w:pPr>
      <w:bookmarkStart w:id="70" w:name="_Toc496544042"/>
      <w:r>
        <w:rPr>
          <w:rFonts w:hint="eastAsia"/>
        </w:rPr>
        <w:t>管理员处理信息业务描述</w:t>
      </w:r>
      <w:bookmarkEnd w:id="70"/>
    </w:p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1" w:name="_Toc496544043"/>
      <w:r>
        <w:rPr>
          <w:rFonts w:cs="微软雅黑" w:hint="eastAsia"/>
        </w:rPr>
        <w:t>2.1添加新闻信息</w:t>
      </w:r>
      <w:bookmarkEnd w:id="71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801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添加新闻信息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5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点击添加新闻信息按钮。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25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填写新闻信息。</w:t>
            </w:r>
          </w:p>
          <w:p w:rsidR="00B4575D" w:rsidRDefault="00A3418F" w:rsidP="00227EC1">
            <w:pPr>
              <w:pStyle w:val="40"/>
              <w:numPr>
                <w:ilvl w:val="0"/>
                <w:numId w:val="25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点击确定按钮。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添加信息不符合规定</w:t>
            </w:r>
          </w:p>
          <w:p w:rsidR="005E2121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执行成功，此信息被保存到相应数据库</w:t>
            </w:r>
            <w:r w:rsidR="00A3418F">
              <w:rPr>
                <w:rFonts w:ascii="宋体" w:eastAsia="宋体" w:hint="eastAsia"/>
                <w:sz w:val="21"/>
              </w:rPr>
              <w:t>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Chars="266" w:left="559"/>
        <w:outlineLvl w:val="4"/>
        <w:rPr>
          <w:rFonts w:cs="微软雅黑"/>
        </w:rPr>
      </w:pPr>
      <w:bookmarkStart w:id="72" w:name="_Toc496544044"/>
      <w:r>
        <w:rPr>
          <w:rFonts w:cs="微软雅黑" w:hint="eastAsia"/>
        </w:rPr>
        <w:t>2.2添加开奖详情信息</w:t>
      </w:r>
      <w:bookmarkEnd w:id="72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802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添加开奖详情信息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5E2121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添加信息不符合规定</w:t>
            </w:r>
          </w:p>
          <w:p w:rsidR="00B4575D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1.点击添加开奖详情信息按钮。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2.填写开奖详情信息。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3.点击确认按钮。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执行成功，此信息被保存到相应数据库</w:t>
            </w:r>
            <w:r w:rsidR="00A3418F">
              <w:rPr>
                <w:rFonts w:ascii="宋体" w:eastAsia="宋体" w:hint="eastAsia"/>
                <w:sz w:val="21"/>
              </w:rPr>
              <w:t>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3" w:name="_Toc496544045"/>
      <w:r>
        <w:rPr>
          <w:rFonts w:cs="微软雅黑" w:hint="eastAsia"/>
        </w:rPr>
        <w:t>2.3添加彩票类别信息</w:t>
      </w:r>
      <w:bookmarkEnd w:id="73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803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添加彩票类别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1.点击添加彩票类别按钮。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2.填写彩票类别。</w:t>
            </w:r>
          </w:p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3.点击确认按钮。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5E2121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添加信息不符合规定</w:t>
            </w:r>
          </w:p>
          <w:p w:rsidR="00B4575D" w:rsidRDefault="005E2121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执行成功，此信息被保存到相应数据库</w:t>
            </w:r>
            <w:r w:rsidR="00A3418F">
              <w:rPr>
                <w:rFonts w:ascii="宋体" w:eastAsia="宋体" w:hint="eastAsia"/>
                <w:sz w:val="21"/>
              </w:rPr>
              <w:t>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Chars="267" w:left="981" w:hangingChars="150" w:hanging="420"/>
        <w:outlineLvl w:val="4"/>
        <w:rPr>
          <w:rFonts w:cs="微软雅黑"/>
        </w:rPr>
      </w:pPr>
      <w:bookmarkStart w:id="74" w:name="_Toc496544046"/>
      <w:r>
        <w:rPr>
          <w:rFonts w:cs="微软雅黑" w:hint="eastAsia"/>
        </w:rPr>
        <w:t>2.4修改彩票类别</w:t>
      </w:r>
      <w:bookmarkEnd w:id="74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804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修改彩票类别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6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点击需要修改的彩票类别的修改按钮</w:t>
            </w:r>
          </w:p>
          <w:p w:rsidR="00B4575D" w:rsidRDefault="00A3418F" w:rsidP="00227EC1">
            <w:pPr>
              <w:pStyle w:val="40"/>
              <w:numPr>
                <w:ilvl w:val="0"/>
                <w:numId w:val="26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修改需要的彩票类别信息。</w:t>
            </w:r>
          </w:p>
          <w:p w:rsidR="00B4575D" w:rsidRDefault="00A3418F" w:rsidP="00227EC1">
            <w:pPr>
              <w:pStyle w:val="40"/>
              <w:numPr>
                <w:ilvl w:val="0"/>
                <w:numId w:val="26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点击确定按钮。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修改后的信息不符合规定</w:t>
            </w:r>
          </w:p>
          <w:p w:rsidR="008F46D4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执行成功，此信息被修改</w:t>
            </w:r>
            <w:r w:rsidR="008F46D4">
              <w:rPr>
                <w:rFonts w:ascii="宋体" w:eastAsia="宋体" w:hint="eastAsia"/>
                <w:sz w:val="21"/>
              </w:rPr>
              <w:t>到相应数据库</w:t>
            </w:r>
            <w:r>
              <w:rPr>
                <w:rFonts w:ascii="宋体" w:eastAsia="宋体" w:hint="eastAsia"/>
                <w:sz w:val="21"/>
              </w:rPr>
              <w:t>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5" w:name="_Toc496544047"/>
      <w:r>
        <w:rPr>
          <w:rFonts w:cs="微软雅黑" w:hint="eastAsia"/>
        </w:rPr>
        <w:t>2.5修改彩票信息</w:t>
      </w:r>
      <w:bookmarkEnd w:id="75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805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修改彩票信息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7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点击需要修改的彩票信息的修改按钮。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27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修改需要修改的彩票信息。</w:t>
            </w:r>
          </w:p>
          <w:p w:rsidR="00B4575D" w:rsidRDefault="00A3418F" w:rsidP="00227EC1">
            <w:pPr>
              <w:pStyle w:val="40"/>
              <w:numPr>
                <w:ilvl w:val="0"/>
                <w:numId w:val="27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点击确定按钮。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8F46D4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修改后的信息不符合规定</w:t>
            </w:r>
          </w:p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执行成功，此信息被修改到相应数据库。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6" w:name="_Toc496544048"/>
      <w:r>
        <w:rPr>
          <w:rFonts w:cs="微软雅黑" w:hint="eastAsia"/>
        </w:rPr>
        <w:t>2.6修改新闻信息</w:t>
      </w:r>
      <w:bookmarkEnd w:id="76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806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修改新闻信息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8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点击需要修改的新闻信息的修改按钮。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28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修改相应的新闻信息。</w:t>
            </w:r>
          </w:p>
          <w:p w:rsidR="00B4575D" w:rsidRDefault="00A3418F" w:rsidP="00227EC1">
            <w:pPr>
              <w:pStyle w:val="40"/>
              <w:numPr>
                <w:ilvl w:val="0"/>
                <w:numId w:val="28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8F46D4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修改后的信息不符合规定</w:t>
            </w:r>
          </w:p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执行成功，此信息被修改到相应数据库。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7" w:name="_Toc496544049"/>
      <w:r>
        <w:rPr>
          <w:rFonts w:cs="微软雅黑" w:hint="eastAsia"/>
        </w:rPr>
        <w:t>2.7修改开奖详情</w:t>
      </w:r>
      <w:bookmarkEnd w:id="77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807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修改开奖详情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29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点击需要修改的开奖详情的修改按钮。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29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修改需要的开奖详情。</w:t>
            </w:r>
          </w:p>
          <w:p w:rsidR="00B4575D" w:rsidRDefault="00A3418F" w:rsidP="00227EC1">
            <w:pPr>
              <w:pStyle w:val="40"/>
              <w:numPr>
                <w:ilvl w:val="0"/>
                <w:numId w:val="29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8F46D4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修改后的信息不符合规定</w:t>
            </w:r>
          </w:p>
          <w:p w:rsidR="00B4575D" w:rsidRDefault="008F46D4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    提示对应信息</w:t>
            </w: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执行成功，此信息被修改到相应数据库。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8" w:name="_Toc496544050"/>
      <w:r>
        <w:rPr>
          <w:rFonts w:cs="微软雅黑" w:hint="eastAsia"/>
        </w:rPr>
        <w:t>2.8删除开奖详情信息</w:t>
      </w:r>
      <w:bookmarkEnd w:id="78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808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删除开奖详情信息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3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点击需要删除的开奖详情信息的删除按钮。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3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执行成功，此信息被删除。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79" w:name="_Toc496544051"/>
      <w:r>
        <w:rPr>
          <w:rFonts w:cs="微软雅黑" w:hint="eastAsia"/>
        </w:rPr>
        <w:t>2.9删除彩票类别信息</w:t>
      </w:r>
      <w:bookmarkEnd w:id="79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809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删除彩票类别信息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31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点击需要删除的彩票类别信息的删除按钮。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31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点击确认按钮。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执行成功，此信息被删除。</w:t>
            </w:r>
          </w:p>
        </w:tc>
      </w:tr>
    </w:tbl>
    <w:p w:rsidR="00B4575D" w:rsidRDefault="00A3418F">
      <w:pPr>
        <w:pStyle w:val="40"/>
        <w:numPr>
          <w:ilvl w:val="0"/>
          <w:numId w:val="0"/>
        </w:numPr>
        <w:ind w:left="561"/>
        <w:outlineLvl w:val="4"/>
        <w:rPr>
          <w:rFonts w:cs="微软雅黑"/>
        </w:rPr>
      </w:pPr>
      <w:bookmarkStart w:id="80" w:name="_Toc496544052"/>
      <w:r>
        <w:rPr>
          <w:rFonts w:cs="微软雅黑" w:hint="eastAsia"/>
        </w:rPr>
        <w:t>2.10删除新闻信息</w:t>
      </w:r>
      <w:bookmarkEnd w:id="80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4575D">
        <w:trPr>
          <w:trHeight w:val="133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admin-</w:t>
            </w:r>
            <w:r>
              <w:rPr>
                <w:rFonts w:ascii="宋体" w:eastAsia="宋体"/>
                <w:sz w:val="21"/>
              </w:rPr>
              <w:t>810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删除新闻信息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管理员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4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32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点击需要删除的新闻信息的删除按钮。</w:t>
            </w:r>
          </w:p>
          <w:p w:rsidR="00B4575D" w:rsidRDefault="00A3418F" w:rsidP="00227EC1">
            <w:pPr>
              <w:pStyle w:val="40"/>
              <w:numPr>
                <w:ilvl w:val="0"/>
                <w:numId w:val="32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点击确定按钮。</w:t>
            </w:r>
          </w:p>
        </w:tc>
      </w:tr>
      <w:tr w:rsidR="00B4575D"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4575D" w:rsidRDefault="00B4575D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4575D">
        <w:trPr>
          <w:trHeight w:val="345"/>
        </w:trPr>
        <w:tc>
          <w:tcPr>
            <w:tcW w:w="1560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4575D" w:rsidRDefault="00A3418F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执行成功，此信息被删除。</w:t>
            </w:r>
          </w:p>
        </w:tc>
      </w:tr>
    </w:tbl>
    <w:p w:rsidR="00B4575D" w:rsidRDefault="00B4575D">
      <w:pPr>
        <w:pStyle w:val="40"/>
        <w:numPr>
          <w:ilvl w:val="0"/>
          <w:numId w:val="0"/>
        </w:numPr>
        <w:ind w:left="561"/>
      </w:pPr>
    </w:p>
    <w:p w:rsidR="00B4575D" w:rsidRDefault="00A3418F">
      <w:pPr>
        <w:pStyle w:val="a"/>
        <w:numPr>
          <w:ilvl w:val="0"/>
          <w:numId w:val="8"/>
        </w:numPr>
        <w:outlineLvl w:val="2"/>
      </w:pPr>
      <w:bookmarkStart w:id="81" w:name="_Hlk496524985"/>
      <w:bookmarkStart w:id="82" w:name="_Toc496544053"/>
      <w:r>
        <w:t>用户/管理员注销</w:t>
      </w:r>
      <w:bookmarkEnd w:id="81"/>
      <w:r>
        <w:t>需求分析</w:t>
      </w:r>
      <w:bookmarkEnd w:id="82"/>
    </w:p>
    <w:p w:rsidR="00225462" w:rsidRDefault="00225462" w:rsidP="00225462">
      <w:pPr>
        <w:pStyle w:val="40"/>
        <w:numPr>
          <w:ilvl w:val="0"/>
          <w:numId w:val="41"/>
        </w:numPr>
        <w:outlineLvl w:val="3"/>
      </w:pPr>
      <w:bookmarkStart w:id="83" w:name="_Toc496544054"/>
      <w:r w:rsidRPr="00225462">
        <w:t>用户/管理员注销</w:t>
      </w:r>
      <w:r>
        <w:rPr>
          <w:rFonts w:hint="eastAsia"/>
        </w:rPr>
        <w:t>业务用例图</w:t>
      </w:r>
      <w:bookmarkEnd w:id="83"/>
    </w:p>
    <w:p w:rsidR="00225462" w:rsidRDefault="00225462" w:rsidP="00225462">
      <w:pPr>
        <w:pStyle w:val="40"/>
        <w:numPr>
          <w:ilvl w:val="0"/>
          <w:numId w:val="0"/>
        </w:numPr>
        <w:ind w:left="561"/>
      </w:pPr>
      <w:r>
        <w:rPr>
          <w:noProof/>
        </w:rPr>
        <w:drawing>
          <wp:inline distT="0" distB="0" distL="0" distR="0" wp14:anchorId="70D5C320" wp14:editId="559C51DB">
            <wp:extent cx="3104762" cy="1000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62" w:rsidRDefault="00225462" w:rsidP="00225462">
      <w:pPr>
        <w:pStyle w:val="40"/>
        <w:numPr>
          <w:ilvl w:val="0"/>
          <w:numId w:val="41"/>
        </w:numPr>
        <w:outlineLvl w:val="3"/>
      </w:pPr>
      <w:bookmarkStart w:id="84" w:name="_Toc496544055"/>
      <w:r>
        <w:t>用户/管理员注销</w:t>
      </w:r>
      <w:r>
        <w:rPr>
          <w:rFonts w:hint="eastAsia"/>
        </w:rPr>
        <w:t>业务描述</w:t>
      </w:r>
      <w:bookmarkEnd w:id="84"/>
    </w:p>
    <w:tbl>
      <w:tblPr>
        <w:tblStyle w:val="af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6174"/>
      </w:tblGrid>
      <w:tr w:rsidR="00BC3A37" w:rsidTr="00FC52A7">
        <w:trPr>
          <w:trHeight w:val="133"/>
        </w:trPr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ID</w:t>
            </w:r>
          </w:p>
        </w:tc>
        <w:tc>
          <w:tcPr>
            <w:tcW w:w="6174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z w:val="21"/>
              </w:rPr>
              <w:t>U</w:t>
            </w:r>
            <w:r>
              <w:rPr>
                <w:rFonts w:ascii="宋体" w:eastAsia="宋体" w:hint="eastAsia"/>
                <w:sz w:val="21"/>
              </w:rPr>
              <w:t>ser-9</w:t>
            </w:r>
            <w:r>
              <w:rPr>
                <w:rFonts w:ascii="宋体" w:eastAsia="宋体"/>
                <w:sz w:val="21"/>
              </w:rPr>
              <w:t>01</w:t>
            </w:r>
          </w:p>
        </w:tc>
      </w:tr>
      <w:tr w:rsidR="00BC3A37" w:rsidTr="00FC52A7"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用例名称</w:t>
            </w:r>
          </w:p>
        </w:tc>
        <w:tc>
          <w:tcPr>
            <w:tcW w:w="6174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用户/管理员</w:t>
            </w:r>
            <w:r>
              <w:rPr>
                <w:rFonts w:ascii="宋体" w:eastAsia="宋体" w:hint="eastAsia"/>
                <w:sz w:val="21"/>
              </w:rPr>
              <w:t>注销</w:t>
            </w:r>
          </w:p>
        </w:tc>
      </w:tr>
      <w:tr w:rsidR="00BC3A37" w:rsidTr="00FC52A7"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父用例ID</w:t>
            </w:r>
          </w:p>
        </w:tc>
        <w:tc>
          <w:tcPr>
            <w:tcW w:w="6174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</w:p>
        </w:tc>
      </w:tr>
      <w:tr w:rsidR="00BC3A37" w:rsidTr="00FC52A7"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主要执行者</w:t>
            </w:r>
          </w:p>
        </w:tc>
        <w:tc>
          <w:tcPr>
            <w:tcW w:w="6174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普通用户/管理员</w:t>
            </w:r>
          </w:p>
        </w:tc>
      </w:tr>
      <w:tr w:rsidR="00BC3A37" w:rsidTr="00FC52A7"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前置条件</w:t>
            </w:r>
          </w:p>
        </w:tc>
        <w:tc>
          <w:tcPr>
            <w:tcW w:w="6174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BC3A37">
              <w:rPr>
                <w:rFonts w:ascii="宋体" w:eastAsia="宋体" w:hint="eastAsia"/>
                <w:sz w:val="21"/>
              </w:rPr>
              <w:t>用户（管理员）已经登陆，不是游客方式</w:t>
            </w:r>
          </w:p>
        </w:tc>
      </w:tr>
      <w:tr w:rsidR="00BC3A37" w:rsidTr="00FC52A7">
        <w:trPr>
          <w:trHeight w:val="637"/>
        </w:trPr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正常事件流</w:t>
            </w:r>
          </w:p>
        </w:tc>
        <w:tc>
          <w:tcPr>
            <w:tcW w:w="6174" w:type="dxa"/>
          </w:tcPr>
          <w:p w:rsidR="00BC3A37" w:rsidRPr="00BC3A37" w:rsidRDefault="00BC3A37" w:rsidP="003E6BF9">
            <w:pPr>
              <w:pStyle w:val="40"/>
              <w:numPr>
                <w:ilvl w:val="0"/>
                <w:numId w:val="44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BC3A37">
              <w:rPr>
                <w:rFonts w:ascii="宋体" w:eastAsia="宋体" w:hint="eastAsia"/>
                <w:sz w:val="21"/>
              </w:rPr>
              <w:t>点击注销按钮</w:t>
            </w:r>
          </w:p>
          <w:p w:rsidR="00BC3A37" w:rsidRPr="00BC3A37" w:rsidRDefault="00BC3A37" w:rsidP="003E6BF9">
            <w:pPr>
              <w:pStyle w:val="40"/>
              <w:numPr>
                <w:ilvl w:val="0"/>
                <w:numId w:val="44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BC3A37">
              <w:rPr>
                <w:rFonts w:ascii="宋体" w:eastAsia="宋体"/>
                <w:sz w:val="21"/>
              </w:rPr>
              <w:t>弹出提示框（您确定要注销吗）</w:t>
            </w:r>
          </w:p>
          <w:p w:rsidR="00BC3A37" w:rsidRDefault="00BC3A37" w:rsidP="003E6BF9">
            <w:pPr>
              <w:pStyle w:val="40"/>
              <w:numPr>
                <w:ilvl w:val="0"/>
                <w:numId w:val="44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BC3A37">
              <w:rPr>
                <w:rFonts w:ascii="宋体" w:eastAsia="宋体"/>
                <w:sz w:val="21"/>
              </w:rPr>
              <w:t>单击确定按钮注销成功，返回登陆界面</w:t>
            </w:r>
          </w:p>
        </w:tc>
      </w:tr>
      <w:tr w:rsidR="00BC3A37" w:rsidTr="00FC52A7"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异常事件流</w:t>
            </w:r>
          </w:p>
        </w:tc>
        <w:tc>
          <w:tcPr>
            <w:tcW w:w="6174" w:type="dxa"/>
          </w:tcPr>
          <w:p w:rsidR="00BC3A37" w:rsidRP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BC3A37">
              <w:rPr>
                <w:rFonts w:ascii="宋体" w:eastAsia="宋体" w:hint="eastAsia"/>
                <w:sz w:val="21"/>
              </w:rPr>
              <w:t>用户（管理员）还未登陆</w:t>
            </w:r>
          </w:p>
        </w:tc>
      </w:tr>
      <w:tr w:rsidR="00BC3A37" w:rsidTr="00FC52A7">
        <w:trPr>
          <w:trHeight w:val="345"/>
        </w:trPr>
        <w:tc>
          <w:tcPr>
            <w:tcW w:w="1560" w:type="dxa"/>
          </w:tcPr>
          <w:p w:rsidR="00BC3A37" w:rsidRDefault="00BC3A37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后置条件</w:t>
            </w:r>
          </w:p>
        </w:tc>
        <w:tc>
          <w:tcPr>
            <w:tcW w:w="6174" w:type="dxa"/>
          </w:tcPr>
          <w:p w:rsidR="00BC3A37" w:rsidRDefault="00D05F6B" w:rsidP="00227EC1">
            <w:pPr>
              <w:pStyle w:val="40"/>
              <w:numPr>
                <w:ilvl w:val="0"/>
                <w:numId w:val="0"/>
              </w:numPr>
              <w:spacing w:line="300" w:lineRule="exact"/>
              <w:rPr>
                <w:rFonts w:ascii="宋体" w:eastAsia="宋体"/>
                <w:sz w:val="21"/>
              </w:rPr>
            </w:pPr>
            <w:r w:rsidRPr="00D05F6B">
              <w:rPr>
                <w:rFonts w:ascii="宋体" w:eastAsia="宋体" w:hint="eastAsia"/>
                <w:sz w:val="21"/>
              </w:rPr>
              <w:t>执行成功，注销成功，返回登录界面</w:t>
            </w:r>
          </w:p>
        </w:tc>
      </w:tr>
    </w:tbl>
    <w:p w:rsidR="00BC3A37" w:rsidRPr="00BC3A37" w:rsidRDefault="00BC3A37" w:rsidP="00BC3A37">
      <w:pPr>
        <w:pStyle w:val="40"/>
        <w:numPr>
          <w:ilvl w:val="0"/>
          <w:numId w:val="0"/>
        </w:numPr>
        <w:ind w:left="561"/>
        <w:rPr>
          <w:rFonts w:hint="eastAsia"/>
        </w:rPr>
      </w:pPr>
    </w:p>
    <w:p w:rsidR="00B4575D" w:rsidRDefault="00F245C4">
      <w:pPr>
        <w:pStyle w:val="aa"/>
      </w:pPr>
      <w:bookmarkStart w:id="85" w:name="_Toc496544056"/>
      <w:r>
        <w:rPr>
          <w:rFonts w:hint="eastAsia"/>
        </w:rPr>
        <w:t>第四</w:t>
      </w:r>
      <w:r w:rsidR="00A3418F">
        <w:rPr>
          <w:rFonts w:hint="eastAsia"/>
        </w:rPr>
        <w:t>部分 环境要求</w:t>
      </w:r>
      <w:bookmarkEnd w:id="85"/>
    </w:p>
    <w:p w:rsidR="00B4575D" w:rsidRDefault="00A3418F">
      <w:pPr>
        <w:pStyle w:val="90"/>
        <w:outlineLvl w:val="2"/>
      </w:pPr>
      <w:bookmarkStart w:id="86" w:name="_Toc496544057"/>
      <w:r>
        <w:rPr>
          <w:rFonts w:hint="eastAsia"/>
        </w:rPr>
        <w:t>客户机运行环境</w:t>
      </w:r>
      <w:bookmarkEnd w:id="86"/>
    </w:p>
    <w:p w:rsidR="00B4575D" w:rsidRDefault="00A3418F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dk1.7或以上</w:t>
      </w:r>
      <w:r w:rsidR="00A85233">
        <w:rPr>
          <w:rFonts w:ascii="微软雅黑" w:eastAsia="微软雅黑" w:hAnsi="微软雅黑" w:hint="eastAsia"/>
          <w:sz w:val="24"/>
          <w:szCs w:val="24"/>
        </w:rPr>
        <w:t>，windows10操作系统</w:t>
      </w:r>
      <w:r w:rsidR="000D1D56">
        <w:rPr>
          <w:rFonts w:ascii="微软雅黑" w:eastAsia="微软雅黑" w:hAnsi="微软雅黑" w:hint="eastAsia"/>
          <w:sz w:val="24"/>
          <w:szCs w:val="24"/>
        </w:rPr>
        <w:t>，谷歌、火狐等浏览器</w:t>
      </w:r>
    </w:p>
    <w:sectPr w:rsidR="00B4575D" w:rsidSect="00BC68D1">
      <w:footerReference w:type="default" r:id="rId2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BF9" w:rsidRDefault="003E6BF9" w:rsidP="005E2121">
      <w:r>
        <w:separator/>
      </w:r>
    </w:p>
  </w:endnote>
  <w:endnote w:type="continuationSeparator" w:id="0">
    <w:p w:rsidR="003E6BF9" w:rsidRDefault="003E6BF9" w:rsidP="005E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98" w:rsidRDefault="00141E98">
    <w:pPr>
      <w:pStyle w:val="ac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094FAF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BF9" w:rsidRDefault="003E6BF9" w:rsidP="005E2121">
      <w:r>
        <w:separator/>
      </w:r>
    </w:p>
  </w:footnote>
  <w:footnote w:type="continuationSeparator" w:id="0">
    <w:p w:rsidR="003E6BF9" w:rsidRDefault="003E6BF9" w:rsidP="005E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DC"/>
    <w:multiLevelType w:val="multilevel"/>
    <w:tmpl w:val="05C74ADC"/>
    <w:lvl w:ilvl="0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73B54"/>
    <w:multiLevelType w:val="multilevel"/>
    <w:tmpl w:val="09C73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30DF1"/>
    <w:multiLevelType w:val="multilevel"/>
    <w:tmpl w:val="0C930D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F5ECB"/>
    <w:multiLevelType w:val="multilevel"/>
    <w:tmpl w:val="682A5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C755A"/>
    <w:multiLevelType w:val="multilevel"/>
    <w:tmpl w:val="13EC7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23046"/>
    <w:multiLevelType w:val="multilevel"/>
    <w:tmpl w:val="1A72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4E21E1"/>
    <w:multiLevelType w:val="multilevel"/>
    <w:tmpl w:val="1F4E21E1"/>
    <w:lvl w:ilvl="0">
      <w:start w:val="1"/>
      <w:numFmt w:val="decimal"/>
      <w:pStyle w:val="51"/>
      <w:lvlText w:val="5.%1"/>
      <w:lvlJc w:val="left"/>
      <w:pPr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219D4680"/>
    <w:multiLevelType w:val="multilevel"/>
    <w:tmpl w:val="219D4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76CE6"/>
    <w:multiLevelType w:val="multilevel"/>
    <w:tmpl w:val="682A5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B9735F"/>
    <w:multiLevelType w:val="multilevel"/>
    <w:tmpl w:val="28B97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774CE"/>
    <w:multiLevelType w:val="multilevel"/>
    <w:tmpl w:val="682A5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5C03E0"/>
    <w:multiLevelType w:val="multilevel"/>
    <w:tmpl w:val="375C03E0"/>
    <w:lvl w:ilvl="0">
      <w:start w:val="1"/>
      <w:numFmt w:val="chineseCountingThousand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A8124A6"/>
    <w:multiLevelType w:val="multilevel"/>
    <w:tmpl w:val="3A812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015A8F"/>
    <w:multiLevelType w:val="multilevel"/>
    <w:tmpl w:val="3E015A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782EE7"/>
    <w:multiLevelType w:val="multilevel"/>
    <w:tmpl w:val="3F782EE7"/>
    <w:lvl w:ilvl="0">
      <w:start w:val="1"/>
      <w:numFmt w:val="chineseCountingThousand"/>
      <w:pStyle w:val="a"/>
      <w:lvlText w:val="%1、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AA4FAC"/>
    <w:multiLevelType w:val="multilevel"/>
    <w:tmpl w:val="50AA4FAC"/>
    <w:lvl w:ilvl="0">
      <w:start w:val="1"/>
      <w:numFmt w:val="decimal"/>
      <w:pStyle w:val="20"/>
      <w:lvlText w:val="2.%1"/>
      <w:lvlJc w:val="left"/>
      <w:pPr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54E225B4"/>
    <w:multiLevelType w:val="multilevel"/>
    <w:tmpl w:val="54E22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F31CC2"/>
    <w:multiLevelType w:val="multilevel"/>
    <w:tmpl w:val="55F31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EC4D57"/>
    <w:multiLevelType w:val="singleLevel"/>
    <w:tmpl w:val="59EC4D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9EC4E16"/>
    <w:multiLevelType w:val="singleLevel"/>
    <w:tmpl w:val="59EC4E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9EC4E47"/>
    <w:multiLevelType w:val="singleLevel"/>
    <w:tmpl w:val="59EC4E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9EC4E98"/>
    <w:multiLevelType w:val="singleLevel"/>
    <w:tmpl w:val="59EC4E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9EC4EBE"/>
    <w:multiLevelType w:val="singleLevel"/>
    <w:tmpl w:val="59EC4E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9EC4EF6"/>
    <w:multiLevelType w:val="singleLevel"/>
    <w:tmpl w:val="59EC4E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9EC4F1B"/>
    <w:multiLevelType w:val="singleLevel"/>
    <w:tmpl w:val="59EC4F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9EC4F47"/>
    <w:multiLevelType w:val="singleLevel"/>
    <w:tmpl w:val="59EC4F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66D37174"/>
    <w:multiLevelType w:val="multilevel"/>
    <w:tmpl w:val="66D37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2A56DC"/>
    <w:multiLevelType w:val="multilevel"/>
    <w:tmpl w:val="682A5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E9343D"/>
    <w:multiLevelType w:val="multilevel"/>
    <w:tmpl w:val="7DE9343D"/>
    <w:lvl w:ilvl="0">
      <w:start w:val="1"/>
      <w:numFmt w:val="decimal"/>
      <w:pStyle w:val="40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"/>
      <w:lvlJc w:val="left"/>
      <w:pPr>
        <w:ind w:left="9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94" w:hanging="180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8"/>
  </w:num>
  <w:num w:numId="5">
    <w:abstractNumId w:val="15"/>
  </w:num>
  <w:num w:numId="6">
    <w:abstractNumId w:val="6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28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2"/>
  </w:num>
  <w:num w:numId="14">
    <w:abstractNumId w:val="5"/>
  </w:num>
  <w:num w:numId="15">
    <w:abstractNumId w:val="4"/>
  </w:num>
  <w:num w:numId="16">
    <w:abstractNumId w:val="7"/>
  </w:num>
  <w:num w:numId="17">
    <w:abstractNumId w:val="16"/>
  </w:num>
  <w:num w:numId="18">
    <w:abstractNumId w:val="12"/>
  </w:num>
  <w:num w:numId="19">
    <w:abstractNumId w:val="26"/>
  </w:num>
  <w:num w:numId="20">
    <w:abstractNumId w:val="9"/>
  </w:num>
  <w:num w:numId="21">
    <w:abstractNumId w:val="17"/>
  </w:num>
  <w:num w:numId="22">
    <w:abstractNumId w:val="1"/>
  </w:num>
  <w:num w:numId="23">
    <w:abstractNumId w:val="13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92"/>
    <w:rsid w:val="0000681D"/>
    <w:rsid w:val="000309D7"/>
    <w:rsid w:val="000424BF"/>
    <w:rsid w:val="00055CC7"/>
    <w:rsid w:val="00064191"/>
    <w:rsid w:val="000974B2"/>
    <w:rsid w:val="000A4221"/>
    <w:rsid w:val="000D1D56"/>
    <w:rsid w:val="000D6BD1"/>
    <w:rsid w:val="000E4E13"/>
    <w:rsid w:val="00106148"/>
    <w:rsid w:val="00120A6E"/>
    <w:rsid w:val="00141E98"/>
    <w:rsid w:val="00145E50"/>
    <w:rsid w:val="001508F3"/>
    <w:rsid w:val="0018055D"/>
    <w:rsid w:val="001931CB"/>
    <w:rsid w:val="001B3481"/>
    <w:rsid w:val="001C06AF"/>
    <w:rsid w:val="001C1182"/>
    <w:rsid w:val="001C2CF0"/>
    <w:rsid w:val="001D6C41"/>
    <w:rsid w:val="001E4D10"/>
    <w:rsid w:val="0020705F"/>
    <w:rsid w:val="00225462"/>
    <w:rsid w:val="00227EC1"/>
    <w:rsid w:val="002312DC"/>
    <w:rsid w:val="00240C56"/>
    <w:rsid w:val="00245FAE"/>
    <w:rsid w:val="00251736"/>
    <w:rsid w:val="002566F5"/>
    <w:rsid w:val="002600E0"/>
    <w:rsid w:val="00270C26"/>
    <w:rsid w:val="002A65C9"/>
    <w:rsid w:val="002C14EE"/>
    <w:rsid w:val="002F45D5"/>
    <w:rsid w:val="003148AB"/>
    <w:rsid w:val="00322CE3"/>
    <w:rsid w:val="00343DA2"/>
    <w:rsid w:val="00346188"/>
    <w:rsid w:val="00347C43"/>
    <w:rsid w:val="00357984"/>
    <w:rsid w:val="0036548D"/>
    <w:rsid w:val="00375B08"/>
    <w:rsid w:val="00397C79"/>
    <w:rsid w:val="003D0209"/>
    <w:rsid w:val="003E6BF9"/>
    <w:rsid w:val="003F0257"/>
    <w:rsid w:val="003F2DBA"/>
    <w:rsid w:val="00416642"/>
    <w:rsid w:val="004234D8"/>
    <w:rsid w:val="0043108A"/>
    <w:rsid w:val="0044659D"/>
    <w:rsid w:val="004837D6"/>
    <w:rsid w:val="004840EE"/>
    <w:rsid w:val="00487BF9"/>
    <w:rsid w:val="004920FC"/>
    <w:rsid w:val="004A0AA0"/>
    <w:rsid w:val="004A2DF1"/>
    <w:rsid w:val="004A75A8"/>
    <w:rsid w:val="004B2DE7"/>
    <w:rsid w:val="004B6A3C"/>
    <w:rsid w:val="004C72C9"/>
    <w:rsid w:val="004D2F52"/>
    <w:rsid w:val="004D5D2E"/>
    <w:rsid w:val="004E75FE"/>
    <w:rsid w:val="00506798"/>
    <w:rsid w:val="00516DEA"/>
    <w:rsid w:val="00520368"/>
    <w:rsid w:val="005225E4"/>
    <w:rsid w:val="005625D3"/>
    <w:rsid w:val="00562D27"/>
    <w:rsid w:val="00574F37"/>
    <w:rsid w:val="00591F69"/>
    <w:rsid w:val="00593202"/>
    <w:rsid w:val="005941F3"/>
    <w:rsid w:val="005A3218"/>
    <w:rsid w:val="005B7AF0"/>
    <w:rsid w:val="005C1E62"/>
    <w:rsid w:val="005E2121"/>
    <w:rsid w:val="006274F0"/>
    <w:rsid w:val="00640292"/>
    <w:rsid w:val="006460AC"/>
    <w:rsid w:val="006A3103"/>
    <w:rsid w:val="006B2210"/>
    <w:rsid w:val="006C4D5B"/>
    <w:rsid w:val="006C5E8B"/>
    <w:rsid w:val="006D1AB7"/>
    <w:rsid w:val="006E3F58"/>
    <w:rsid w:val="00701708"/>
    <w:rsid w:val="00717EDF"/>
    <w:rsid w:val="007352C1"/>
    <w:rsid w:val="0074074E"/>
    <w:rsid w:val="00745C6D"/>
    <w:rsid w:val="00764F01"/>
    <w:rsid w:val="0076731B"/>
    <w:rsid w:val="00771A63"/>
    <w:rsid w:val="00774D12"/>
    <w:rsid w:val="007A31F7"/>
    <w:rsid w:val="007B258C"/>
    <w:rsid w:val="007B6259"/>
    <w:rsid w:val="007C3BF8"/>
    <w:rsid w:val="007C7343"/>
    <w:rsid w:val="007D16F0"/>
    <w:rsid w:val="007F6A75"/>
    <w:rsid w:val="0081520A"/>
    <w:rsid w:val="0083124E"/>
    <w:rsid w:val="008508B7"/>
    <w:rsid w:val="00850F6D"/>
    <w:rsid w:val="00873A5B"/>
    <w:rsid w:val="00882474"/>
    <w:rsid w:val="0089526A"/>
    <w:rsid w:val="00896C2A"/>
    <w:rsid w:val="008A13A1"/>
    <w:rsid w:val="008C393F"/>
    <w:rsid w:val="008C706B"/>
    <w:rsid w:val="008E49EB"/>
    <w:rsid w:val="008F46D4"/>
    <w:rsid w:val="00934CC3"/>
    <w:rsid w:val="009603C8"/>
    <w:rsid w:val="00966D7B"/>
    <w:rsid w:val="00974D76"/>
    <w:rsid w:val="009831F6"/>
    <w:rsid w:val="009862D6"/>
    <w:rsid w:val="009943A7"/>
    <w:rsid w:val="009A4600"/>
    <w:rsid w:val="009A5E1D"/>
    <w:rsid w:val="009B149D"/>
    <w:rsid w:val="009B3D92"/>
    <w:rsid w:val="009B61E2"/>
    <w:rsid w:val="009C60E9"/>
    <w:rsid w:val="009E4C2D"/>
    <w:rsid w:val="00A20209"/>
    <w:rsid w:val="00A2071E"/>
    <w:rsid w:val="00A21978"/>
    <w:rsid w:val="00A32952"/>
    <w:rsid w:val="00A32BF2"/>
    <w:rsid w:val="00A3418F"/>
    <w:rsid w:val="00A46050"/>
    <w:rsid w:val="00A47FFE"/>
    <w:rsid w:val="00A81499"/>
    <w:rsid w:val="00A81FE7"/>
    <w:rsid w:val="00A85233"/>
    <w:rsid w:val="00A9433F"/>
    <w:rsid w:val="00A94E8D"/>
    <w:rsid w:val="00AA3902"/>
    <w:rsid w:val="00AA5E92"/>
    <w:rsid w:val="00AB4840"/>
    <w:rsid w:val="00AE079C"/>
    <w:rsid w:val="00AE1468"/>
    <w:rsid w:val="00AF40F9"/>
    <w:rsid w:val="00B26C44"/>
    <w:rsid w:val="00B37986"/>
    <w:rsid w:val="00B4575D"/>
    <w:rsid w:val="00B50801"/>
    <w:rsid w:val="00B61DC7"/>
    <w:rsid w:val="00B6314B"/>
    <w:rsid w:val="00B66D79"/>
    <w:rsid w:val="00B71164"/>
    <w:rsid w:val="00B71B45"/>
    <w:rsid w:val="00B72529"/>
    <w:rsid w:val="00B72E22"/>
    <w:rsid w:val="00B84599"/>
    <w:rsid w:val="00BA4845"/>
    <w:rsid w:val="00BA4A85"/>
    <w:rsid w:val="00BB587E"/>
    <w:rsid w:val="00BB71D1"/>
    <w:rsid w:val="00BC3A37"/>
    <w:rsid w:val="00BC68D1"/>
    <w:rsid w:val="00BD3368"/>
    <w:rsid w:val="00BD7667"/>
    <w:rsid w:val="00BE7DB3"/>
    <w:rsid w:val="00C63647"/>
    <w:rsid w:val="00C660AA"/>
    <w:rsid w:val="00C82D85"/>
    <w:rsid w:val="00C83E91"/>
    <w:rsid w:val="00C83F2E"/>
    <w:rsid w:val="00CB1CB4"/>
    <w:rsid w:val="00CC76DC"/>
    <w:rsid w:val="00CC7D15"/>
    <w:rsid w:val="00D05F6B"/>
    <w:rsid w:val="00D21A8A"/>
    <w:rsid w:val="00D3568A"/>
    <w:rsid w:val="00D5071C"/>
    <w:rsid w:val="00D51250"/>
    <w:rsid w:val="00D572BB"/>
    <w:rsid w:val="00DB36C0"/>
    <w:rsid w:val="00DC03D1"/>
    <w:rsid w:val="00DD6A93"/>
    <w:rsid w:val="00DF1C57"/>
    <w:rsid w:val="00DF46EC"/>
    <w:rsid w:val="00E06B4A"/>
    <w:rsid w:val="00E20CAE"/>
    <w:rsid w:val="00E411F1"/>
    <w:rsid w:val="00E43471"/>
    <w:rsid w:val="00E66DFF"/>
    <w:rsid w:val="00E908A4"/>
    <w:rsid w:val="00EB2E5E"/>
    <w:rsid w:val="00EF7D38"/>
    <w:rsid w:val="00F245C4"/>
    <w:rsid w:val="00F40799"/>
    <w:rsid w:val="00F70B03"/>
    <w:rsid w:val="00F867D9"/>
    <w:rsid w:val="00F86ED1"/>
    <w:rsid w:val="00F943DD"/>
    <w:rsid w:val="00FA0F74"/>
    <w:rsid w:val="00FA67D4"/>
    <w:rsid w:val="00FB48C5"/>
    <w:rsid w:val="00FD69BC"/>
    <w:rsid w:val="00FE0E67"/>
    <w:rsid w:val="0806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7456B34"/>
  <w15:docId w15:val="{6202B599-4BB2-4FF6-8550-69E9935E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pPr>
      <w:ind w:leftChars="400" w:left="840"/>
    </w:pPr>
  </w:style>
  <w:style w:type="paragraph" w:styleId="a4">
    <w:name w:val="Balloon Text"/>
    <w:basedOn w:val="a0"/>
    <w:link w:val="a5"/>
    <w:uiPriority w:val="99"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0"/>
    <w:next w:val="a0"/>
    <w:link w:val="ab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2">
    <w:name w:val="toc 2"/>
    <w:basedOn w:val="a0"/>
    <w:next w:val="a0"/>
    <w:uiPriority w:val="39"/>
    <w:unhideWhenUsed/>
    <w:pPr>
      <w:ind w:leftChars="200" w:left="420"/>
    </w:pPr>
  </w:style>
  <w:style w:type="paragraph" w:styleId="a">
    <w:name w:val="Title"/>
    <w:basedOn w:val="a0"/>
    <w:next w:val="a0"/>
    <w:link w:val="ac"/>
    <w:uiPriority w:val="10"/>
    <w:qFormat/>
    <w:pPr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Emphasis"/>
    <w:basedOn w:val="a1"/>
    <w:uiPriority w:val="20"/>
    <w:qFormat/>
    <w:rPr>
      <w:i/>
      <w:iCs/>
    </w:rPr>
  </w:style>
  <w:style w:type="character" w:styleId="ae">
    <w:name w:val="Hyperlink"/>
    <w:basedOn w:val="a1"/>
    <w:uiPriority w:val="99"/>
    <w:unhideWhenUsed/>
    <w:rPr>
      <w:color w:val="0563C1" w:themeColor="hyperlink"/>
      <w:u w:val="single"/>
    </w:rPr>
  </w:style>
  <w:style w:type="table" w:styleId="af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ac">
    <w:name w:val="标题 字符"/>
    <w:basedOn w:val="a1"/>
    <w:link w:val="a"/>
    <w:uiPriority w:val="1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列出段落1"/>
    <w:basedOn w:val="a0"/>
    <w:link w:val="af0"/>
    <w:uiPriority w:val="34"/>
    <w:qFormat/>
    <w:pPr>
      <w:ind w:firstLineChars="200" w:firstLine="420"/>
    </w:pPr>
  </w:style>
  <w:style w:type="character" w:customStyle="1" w:styleId="11">
    <w:name w:val="标题 1 字符"/>
    <w:basedOn w:val="a1"/>
    <w:link w:val="10"/>
    <w:uiPriority w:val="9"/>
    <w:rPr>
      <w:b/>
      <w:bCs/>
      <w:kern w:val="44"/>
      <w:sz w:val="44"/>
      <w:szCs w:val="44"/>
    </w:rPr>
  </w:style>
  <w:style w:type="paragraph" w:customStyle="1" w:styleId="1">
    <w:name w:val="样式1"/>
    <w:basedOn w:val="a0"/>
    <w:link w:val="13"/>
    <w:qFormat/>
    <w:pPr>
      <w:numPr>
        <w:numId w:val="3"/>
      </w:numPr>
    </w:pPr>
    <w:rPr>
      <w:sz w:val="32"/>
    </w:rPr>
  </w:style>
  <w:style w:type="character" w:customStyle="1" w:styleId="af0">
    <w:name w:val="列出段落 字符"/>
    <w:basedOn w:val="a1"/>
    <w:link w:val="12"/>
    <w:uiPriority w:val="34"/>
  </w:style>
  <w:style w:type="character" w:customStyle="1" w:styleId="13">
    <w:name w:val="样式1 字符"/>
    <w:basedOn w:val="af0"/>
    <w:link w:val="1"/>
    <w:rPr>
      <w:kern w:val="2"/>
      <w:sz w:val="32"/>
      <w:szCs w:val="22"/>
    </w:rPr>
  </w:style>
  <w:style w:type="character" w:customStyle="1" w:styleId="ab">
    <w:name w:val="副标题 字符"/>
    <w:basedOn w:val="a1"/>
    <w:link w:val="aa"/>
    <w:uiPriority w:val="11"/>
    <w:rPr>
      <w:b/>
      <w:bCs/>
      <w:kern w:val="28"/>
      <w:sz w:val="32"/>
      <w:szCs w:val="32"/>
    </w:rPr>
  </w:style>
  <w:style w:type="character" w:customStyle="1" w:styleId="21">
    <w:name w:val="标题 2 字符"/>
    <w:basedOn w:val="a1"/>
    <w:link w:val="2"/>
    <w:uiPriority w:val="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41">
    <w:name w:val="标题 4 字符"/>
    <w:basedOn w:val="a1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5">
    <w:name w:val="批注框文本 字符"/>
    <w:basedOn w:val="a1"/>
    <w:link w:val="a4"/>
    <w:uiPriority w:val="99"/>
    <w:semiHidden/>
    <w:rPr>
      <w:sz w:val="18"/>
      <w:szCs w:val="18"/>
    </w:rPr>
  </w:style>
  <w:style w:type="paragraph" w:customStyle="1" w:styleId="40">
    <w:name w:val="4级标题"/>
    <w:basedOn w:val="a0"/>
    <w:link w:val="42"/>
    <w:uiPriority w:val="99"/>
    <w:qFormat/>
    <w:pPr>
      <w:numPr>
        <w:numId w:val="4"/>
      </w:numPr>
    </w:pPr>
    <w:rPr>
      <w:rFonts w:ascii="微软雅黑" w:eastAsia="微软雅黑" w:hAnsi="微软雅黑"/>
      <w:sz w:val="28"/>
    </w:rPr>
  </w:style>
  <w:style w:type="character" w:customStyle="1" w:styleId="42">
    <w:name w:val="4级标题 字符"/>
    <w:basedOn w:val="a1"/>
    <w:link w:val="40"/>
    <w:uiPriority w:val="99"/>
    <w:rPr>
      <w:rFonts w:ascii="微软雅黑" w:eastAsia="微软雅黑" w:hAnsi="微软雅黑"/>
      <w:kern w:val="2"/>
      <w:sz w:val="28"/>
      <w:szCs w:val="22"/>
    </w:rPr>
  </w:style>
  <w:style w:type="paragraph" w:customStyle="1" w:styleId="TOC1">
    <w:name w:val="TOC 标题1"/>
    <w:basedOn w:val="10"/>
    <w:next w:val="a0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0">
    <w:name w:val="样式2"/>
    <w:basedOn w:val="40"/>
    <w:link w:val="23"/>
    <w:qFormat/>
    <w:pPr>
      <w:numPr>
        <w:numId w:val="5"/>
      </w:numPr>
    </w:pPr>
  </w:style>
  <w:style w:type="paragraph" w:customStyle="1" w:styleId="51">
    <w:name w:val="5.1"/>
    <w:basedOn w:val="20"/>
    <w:link w:val="510"/>
    <w:qFormat/>
    <w:pPr>
      <w:numPr>
        <w:numId w:val="6"/>
      </w:numPr>
    </w:pPr>
  </w:style>
  <w:style w:type="character" w:customStyle="1" w:styleId="23">
    <w:name w:val="样式2 字符"/>
    <w:basedOn w:val="42"/>
    <w:link w:val="20"/>
    <w:rPr>
      <w:rFonts w:ascii="微软雅黑" w:eastAsia="微软雅黑" w:hAnsi="微软雅黑"/>
      <w:kern w:val="2"/>
      <w:sz w:val="28"/>
      <w:szCs w:val="22"/>
    </w:rPr>
  </w:style>
  <w:style w:type="character" w:customStyle="1" w:styleId="510">
    <w:name w:val="5.1 字符"/>
    <w:basedOn w:val="23"/>
    <w:link w:val="51"/>
    <w:rPr>
      <w:rFonts w:ascii="微软雅黑" w:eastAsia="微软雅黑" w:hAnsi="微软雅黑"/>
      <w:kern w:val="2"/>
      <w:sz w:val="28"/>
      <w:szCs w:val="22"/>
    </w:rPr>
  </w:style>
  <w:style w:type="paragraph" w:styleId="af1">
    <w:name w:val="Normal (Web)"/>
    <w:basedOn w:val="a0"/>
    <w:uiPriority w:val="99"/>
    <w:semiHidden/>
    <w:unhideWhenUsed/>
    <w:rsid w:val="006D1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4">
    <w:name w:val="网格型1"/>
    <w:basedOn w:val="a2"/>
    <w:next w:val="af"/>
    <w:uiPriority w:val="39"/>
    <w:rsid w:val="00574F37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0"/>
    <w:uiPriority w:val="34"/>
    <w:qFormat/>
    <w:rsid w:val="005B7AF0"/>
    <w:pPr>
      <w:ind w:firstLineChars="200" w:firstLine="420"/>
    </w:pPr>
  </w:style>
  <w:style w:type="paragraph" w:styleId="TOC">
    <w:name w:val="TOC Heading"/>
    <w:basedOn w:val="10"/>
    <w:next w:val="a0"/>
    <w:uiPriority w:val="39"/>
    <w:unhideWhenUsed/>
    <w:qFormat/>
    <w:rsid w:val="00BC68D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3">
    <w:name w:val="toc 4"/>
    <w:basedOn w:val="a0"/>
    <w:next w:val="a0"/>
    <w:autoRedefine/>
    <w:uiPriority w:val="39"/>
    <w:unhideWhenUsed/>
    <w:rsid w:val="001508F3"/>
    <w:pPr>
      <w:ind w:leftChars="600" w:left="1260"/>
    </w:pPr>
  </w:style>
  <w:style w:type="paragraph" w:styleId="52">
    <w:name w:val="toc 5"/>
    <w:basedOn w:val="a0"/>
    <w:next w:val="a0"/>
    <w:autoRedefine/>
    <w:uiPriority w:val="39"/>
    <w:unhideWhenUsed/>
    <w:rsid w:val="001508F3"/>
    <w:pPr>
      <w:ind w:leftChars="800" w:left="1680"/>
    </w:pPr>
  </w:style>
  <w:style w:type="paragraph" w:styleId="15">
    <w:name w:val="toc 1"/>
    <w:basedOn w:val="a0"/>
    <w:next w:val="a0"/>
    <w:autoRedefine/>
    <w:uiPriority w:val="39"/>
    <w:unhideWhenUsed/>
    <w:rsid w:val="001508F3"/>
  </w:style>
  <w:style w:type="paragraph" w:styleId="61">
    <w:name w:val="toc 6"/>
    <w:basedOn w:val="a0"/>
    <w:next w:val="a0"/>
    <w:autoRedefine/>
    <w:uiPriority w:val="39"/>
    <w:unhideWhenUsed/>
    <w:rsid w:val="001508F3"/>
    <w:pPr>
      <w:ind w:leftChars="1000" w:left="2100"/>
    </w:pPr>
  </w:style>
  <w:style w:type="paragraph" w:styleId="71">
    <w:name w:val="toc 7"/>
    <w:basedOn w:val="a0"/>
    <w:next w:val="a0"/>
    <w:autoRedefine/>
    <w:uiPriority w:val="39"/>
    <w:unhideWhenUsed/>
    <w:rsid w:val="001508F3"/>
    <w:pPr>
      <w:ind w:leftChars="1200" w:left="2520"/>
    </w:pPr>
  </w:style>
  <w:style w:type="paragraph" w:styleId="81">
    <w:name w:val="toc 8"/>
    <w:basedOn w:val="a0"/>
    <w:next w:val="a0"/>
    <w:autoRedefine/>
    <w:uiPriority w:val="39"/>
    <w:unhideWhenUsed/>
    <w:rsid w:val="001508F3"/>
    <w:pPr>
      <w:ind w:leftChars="1400" w:left="2940"/>
    </w:pPr>
  </w:style>
  <w:style w:type="paragraph" w:styleId="91">
    <w:name w:val="toc 9"/>
    <w:basedOn w:val="a0"/>
    <w:next w:val="a0"/>
    <w:autoRedefine/>
    <w:uiPriority w:val="39"/>
    <w:unhideWhenUsed/>
    <w:rsid w:val="001508F3"/>
    <w:pPr>
      <w:ind w:leftChars="1600" w:left="3360"/>
    </w:pPr>
  </w:style>
  <w:style w:type="character" w:styleId="af3">
    <w:name w:val="Unresolved Mention"/>
    <w:basedOn w:val="a1"/>
    <w:uiPriority w:val="99"/>
    <w:semiHidden/>
    <w:unhideWhenUsed/>
    <w:rsid w:val="001508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4E013-D390-4C60-A634-92FD5F1F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24</Pages>
  <Words>2133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杨佩钰</dc:creator>
  <cp:lastModifiedBy>杨佩钰</cp:lastModifiedBy>
  <cp:revision>144</cp:revision>
  <dcterms:created xsi:type="dcterms:W3CDTF">2017-10-21T07:55:00Z</dcterms:created>
  <dcterms:modified xsi:type="dcterms:W3CDTF">2017-10-23T09:45:00Z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