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6880-1547533647907" w:id="1"/>
      <w:bookmarkEnd w:id="1"/>
      <w:r>
        <w:rPr/>
        <w:t>mybatis</w:t>
      </w:r>
    </w:p>
    <w:p>
      <w:pPr/>
      <w:bookmarkStart w:name="0057-1547533657664" w:id="2"/>
      <w:bookmarkEnd w:id="2"/>
      <w:r>
        <w:rPr/>
        <w:t xml:space="preserve">foreach update </w:t>
      </w:r>
    </w:p>
    <w:p>
      <w:pPr/>
      <w:bookmarkStart w:name="4329-1547533672680" w:id="3"/>
      <w:bookmarkEnd w:id="3"/>
      <w:hyperlink r:id="rId3">
        <w:r>
          <w:rPr>
            <w:color w:val="003884"/>
            <w:u w:val="single"/>
          </w:rPr>
          <w:t>https://www.jianshu.com/p/feb84fff5ad0</w:t>
        </w:r>
      </w:hyperlink>
    </w:p>
    <w:p>
      <w:pPr/>
      <w:bookmarkStart w:name="2480-1547612901284" w:id="4"/>
      <w:bookmarkEnd w:id="4"/>
      <w:hyperlink r:id="rId4">
        <w:r>
          <w:rPr>
            <w:color w:val="003884"/>
            <w:u w:val="single"/>
          </w:rPr>
          <w:t>https://blog.csdn.net/jingshuaizh/article/details/43852513</w:t>
        </w:r>
      </w:hyperlink>
    </w:p>
    <w:p>
      <w:pPr/>
      <w:bookmarkStart w:name="1337-1547533830924" w:id="5"/>
      <w:bookmarkEnd w:id="5"/>
    </w:p>
    <w:p>
      <w:pPr/>
      <w:bookmarkStart w:name="7777-1547534270979" w:id="6"/>
      <w:bookmarkEnd w:id="6"/>
      <w:r>
        <w:rPr>
          <w:color w:val="393939"/>
        </w:rPr>
        <w:t>list 集合转换为了一个相似一个集合</w:t>
      </w:r>
    </w:p>
    <w:p>
      <w:pPr/>
      <w:bookmarkStart w:name="3447-1547534271385" w:id="7"/>
      <w:bookmarkEnd w:id="7"/>
      <w:hyperlink r:id="rId5">
        <w:r>
          <w:rPr>
            <w:color w:val="003884"/>
            <w:u w:val="single"/>
          </w:rPr>
          <w:t>https://www.cnblogs.com/fengli9998/p/9002377.html</w:t>
        </w:r>
      </w:hyperlink>
    </w:p>
    <w:p>
      <w:pPr/>
      <w:bookmarkStart w:name="2496-1547604762649" w:id="8"/>
      <w:bookmarkEnd w:id="8"/>
    </w:p>
    <w:p>
      <w:pPr/>
      <w:bookmarkStart w:name="1483-1547604772852" w:id="9"/>
      <w:bookmarkEnd w:id="9"/>
      <w:r>
        <w:rPr>
          <w:color w:val="393939"/>
        </w:rPr>
        <w:t>list转换为map</w:t>
      </w:r>
    </w:p>
    <w:p>
      <w:pPr/>
      <w:bookmarkStart w:name="6314-1547604782054" w:id="10"/>
      <w:bookmarkEnd w:id="10"/>
      <w:hyperlink r:id="rId6">
        <w:r>
          <w:rPr>
            <w:color w:val="003884"/>
            <w:u w:val="single"/>
          </w:rPr>
          <w:t>https://blog.csdn.net/qq_39629277/article/details/83012548</w:t>
        </w:r>
      </w:hyperlink>
    </w:p>
    <w:p>
      <w:pPr/>
      <w:bookmarkStart w:name="3829-1547621027213" w:id="11"/>
      <w:bookmarkEnd w:id="11"/>
    </w:p>
    <w:p>
      <w:pPr/>
      <w:bookmarkStart w:name="1440-1547621031028" w:id="12"/>
      <w:bookmarkEnd w:id="12"/>
    </w:p>
    <w:p>
      <w:pPr/>
      <w:bookmarkStart w:name="6079-1547621053055" w:id="13"/>
      <w:bookmarkEnd w:id="13"/>
    </w:p>
    <w:p>
      <w:pPr/>
      <w:bookmarkStart w:name="4519-1547621054110" w:id="14"/>
      <w:bookmarkEnd w:id="14"/>
      <w:r>
        <w:drawing>
          <wp:inline distT="0" distR="0" distB="0" distL="0">
            <wp:extent cx="5267325" cy="1331756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3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848-1547621027615" w:id="15"/>
      <w:bookmarkEnd w:id="15"/>
      <w:hyperlink r:id="rId8">
        <w:r>
          <w:rPr>
            <w:color w:val="003884"/>
            <w:u w:val="single"/>
          </w:rPr>
          <w:t>https://blog.csdn.net/plg17/article/details/78583692</w:t>
        </w:r>
      </w:hyperlink>
    </w:p>
    <w:p>
      <w:pPr/>
      <w:bookmarkStart w:name="8588-1547643163278" w:id="16"/>
      <w:bookmarkEnd w:id="16"/>
    </w:p>
    <w:p>
      <w:pPr/>
      <w:bookmarkStart w:name="0058-1547643163421" w:id="17"/>
      <w:bookmarkEnd w:id="17"/>
      <w:hyperlink r:id="rId9">
        <w:r>
          <w:rPr>
            <w:color w:val="003884"/>
            <w:u w:val="single"/>
          </w:rPr>
          <w:t>https://blog.csdn.net/sz15732624895/article/details/82892283?utm_source=blogxgwz5</w:t>
        </w:r>
      </w:hyperlink>
    </w:p>
    <w:p>
      <w:pPr/>
      <w:bookmarkStart w:name="5873-1547804686580" w:id="18"/>
      <w:bookmarkEnd w:id="18"/>
    </w:p>
    <w:p>
      <w:pPr/>
      <w:bookmarkStart w:name="2248-1547804697203" w:id="19"/>
      <w:bookmarkEnd w:id="19"/>
      <w:hyperlink r:id="rId10">
        <w:r>
          <w:rPr>
            <w:color w:val="003884"/>
            <w:u w:val="single"/>
          </w:rPr>
          <w:t>https://colorpanda.iteye.com/blog/2319688</w:t>
        </w:r>
      </w:hyperlink>
    </w:p>
    <w:p>
      <w:pPr/>
      <w:bookmarkStart w:name="1463-1550716339242" w:id="20"/>
      <w:bookmarkEnd w:id="20"/>
    </w:p>
    <w:p>
      <w:pPr/>
      <w:bookmarkStart w:name="2531-1550716344391" w:id="21"/>
      <w:bookmarkEnd w:id="21"/>
    </w:p>
    <w:p>
      <w:pPr/>
      <w:bookmarkStart w:name="1896-1550716339482" w:id="22"/>
      <w:bookmarkEnd w:id="22"/>
      <w:hyperlink r:id="rId11">
        <w:r>
          <w:rPr>
            <w:color w:val="003884"/>
            <w:u w:val="single"/>
          </w:rPr>
          <w:t>https://www.cnblogs.com/qqzy168/p/4724639.html</w:t>
        </w:r>
      </w:hyperlink>
    </w:p>
    <w:p>
      <w:pPr/>
      <w:bookmarkStart w:name="9426-1550716510351" w:id="23"/>
      <w:bookmarkEnd w:id="23"/>
      <w:r>
        <w:drawing>
          <wp:inline distT="0" distR="0" distB="0" distL="0">
            <wp:extent cx="5267325" cy="4490733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9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380-1547612919923" w:id="24"/>
      <w:bookmarkEnd w:id="24"/>
    </w:p>
    <w:p>
      <w:pPr/>
      <w:bookmarkStart w:name="7853-1547541811950" w:id="25"/>
      <w:bookmarkEnd w:id="2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https://colorpanda.iteye.com/blog/2319688" TargetMode="External" Type="http://schemas.openxmlformats.org/officeDocument/2006/relationships/hyperlink"/>
<Relationship Id="rId11" Target="https://www.cnblogs.com/qqzy168/p/4724639.html" TargetMode="External" Type="http://schemas.openxmlformats.org/officeDocument/2006/relationships/hyperlink"/>
<Relationship Id="rId12" Target="media/image2.png" Type="http://schemas.openxmlformats.org/officeDocument/2006/relationships/image"/>
<Relationship Id="rId2" Target="styles.xml" Type="http://schemas.openxmlformats.org/officeDocument/2006/relationships/styles"/>
<Relationship Id="rId3" Target="https://www.jianshu.com/p/feb84fff5ad0" TargetMode="External" Type="http://schemas.openxmlformats.org/officeDocument/2006/relationships/hyperlink"/>
<Relationship Id="rId4" Target="https://blog.csdn.net/jingshuaizh/article/details/43852513" TargetMode="External" Type="http://schemas.openxmlformats.org/officeDocument/2006/relationships/hyperlink"/>
<Relationship Id="rId5" Target="https://www.cnblogs.com/fengli9998/p/9002377.html" TargetMode="External" Type="http://schemas.openxmlformats.org/officeDocument/2006/relationships/hyperlink"/>
<Relationship Id="rId6" Target="https://blog.csdn.net/qq_39629277/article/details/83012548" TargetMode="External" Type="http://schemas.openxmlformats.org/officeDocument/2006/relationships/hyperlink"/>
<Relationship Id="rId7" Target="media/image1.png" Type="http://schemas.openxmlformats.org/officeDocument/2006/relationships/image"/>
<Relationship Id="rId8" Target="https://blog.csdn.net/plg17/article/details/78583692" TargetMode="External" Type="http://schemas.openxmlformats.org/officeDocument/2006/relationships/hyperlink"/>
<Relationship Id="rId9" Target="https://blog.csdn.net/sz15732624895/article/details/82892283?utm_source=blogxgwz5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2019-04-13T10:26:07Z</dcterms:created>
  <dc:creator>Apache POI</dc:creator>
</cp:coreProperties>
</file>