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A371AED" w:rsidP="7A591170" w:rsidRDefault="4A371AED" w14:paraId="267E2C13" w14:textId="28B30434">
      <w:pPr>
        <w:rPr>
          <w:rFonts w:ascii="Aptos" w:hAnsi="Aptos" w:eastAsia="Aptos" w:cs="Aptos"/>
          <w:color w:val="000000" w:themeColor="text1"/>
        </w:rPr>
      </w:pPr>
      <w:r w:rsidRPr="7A591170">
        <w:rPr>
          <w:rFonts w:ascii="Aptos" w:hAnsi="Aptos" w:eastAsia="Aptos" w:cs="Aptos"/>
          <w:b/>
          <w:bCs/>
          <w:color w:val="000000" w:themeColor="text1"/>
        </w:rPr>
        <w:t>Project Description:</w:t>
      </w:r>
    </w:p>
    <w:p w:rsidR="4A371AED" w:rsidP="7A591170" w:rsidRDefault="4A371AED" w14:paraId="0B8DA254" w14:textId="04B4B414">
      <w:pPr>
        <w:jc w:val="both"/>
        <w:rPr>
          <w:rFonts w:ascii="Aptos" w:hAnsi="Aptos" w:eastAsia="Aptos" w:cs="Aptos"/>
          <w:color w:val="000000" w:themeColor="text1"/>
        </w:rPr>
      </w:pPr>
      <w:proofErr w:type="spellStart"/>
      <w:r w:rsidRPr="7A591170">
        <w:rPr>
          <w:rFonts w:ascii="Aptos" w:hAnsi="Aptos" w:eastAsia="Aptos" w:cs="Aptos"/>
          <w:color w:val="000000" w:themeColor="text1"/>
        </w:rPr>
        <w:t>DentalLens</w:t>
      </w:r>
      <w:proofErr w:type="spellEnd"/>
      <w:r w:rsidRPr="7A591170">
        <w:rPr>
          <w:rFonts w:ascii="Aptos" w:hAnsi="Aptos" w:eastAsia="Aptos" w:cs="Aptos"/>
          <w:color w:val="000000" w:themeColor="text1"/>
        </w:rPr>
        <w:t xml:space="preserve"> is a web-based application designed to help users identify potential dental issues through image analysis. By uploading or capturing a photo of their mouth, users receive an AI-generated diagnosis detailing possible symptoms, severity, and causes of dental conditions. The system also offers personalized video recommendations, a chatbot for dental-related questions, and a calendar to track dental appointments making oral health monitoring accessible, interactive, and easy to manage for everyone.</w:t>
      </w:r>
    </w:p>
    <w:p w:rsidR="4A371AED" w:rsidP="7A591170" w:rsidRDefault="4A371AED" w14:paraId="04D601D7" w14:textId="7AC396E3">
      <w:pPr>
        <w:jc w:val="both"/>
        <w:rPr>
          <w:rFonts w:ascii="Aptos" w:hAnsi="Aptos" w:eastAsia="Aptos" w:cs="Aptos"/>
          <w:color w:val="000000" w:themeColor="text1"/>
        </w:rPr>
      </w:pPr>
      <w:r w:rsidRPr="7A591170">
        <w:rPr>
          <w:rFonts w:ascii="Aptos" w:hAnsi="Aptos" w:eastAsia="Aptos" w:cs="Aptos"/>
          <w:b/>
          <w:bCs/>
          <w:color w:val="000000" w:themeColor="text1"/>
        </w:rPr>
        <w:t>Requirements Summary:</w:t>
      </w:r>
    </w:p>
    <w:tbl>
      <w:tblPr>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295"/>
        <w:gridCol w:w="3585"/>
        <w:gridCol w:w="3450"/>
      </w:tblGrid>
      <w:tr w:rsidR="7A591170" w:rsidTr="7A591170" w14:paraId="7B3557F3" w14:textId="77777777">
        <w:trPr>
          <w:trHeight w:val="300"/>
        </w:trPr>
        <w:tc>
          <w:tcPr>
            <w:tcW w:w="22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609FDBB5" w14:textId="0B11A215">
            <w:pPr>
              <w:rPr>
                <w:rFonts w:ascii="Aptos" w:hAnsi="Aptos" w:eastAsia="Aptos" w:cs="Aptos"/>
              </w:rPr>
            </w:pPr>
          </w:p>
        </w:tc>
        <w:tc>
          <w:tcPr>
            <w:tcW w:w="35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480086E3" w14:textId="4964A5F7">
            <w:pPr>
              <w:spacing w:after="0"/>
              <w:jc w:val="center"/>
              <w:rPr>
                <w:rFonts w:ascii="Aptos" w:hAnsi="Aptos" w:eastAsia="Aptos" w:cs="Aptos"/>
              </w:rPr>
            </w:pPr>
            <w:r w:rsidRPr="7A591170">
              <w:rPr>
                <w:rFonts w:ascii="Aptos" w:hAnsi="Aptos" w:eastAsia="Aptos" w:cs="Aptos"/>
                <w:b/>
                <w:bCs/>
              </w:rPr>
              <w:t>MINIMUM REQUIREMENTS</w:t>
            </w:r>
          </w:p>
        </w:tc>
        <w:tc>
          <w:tcPr>
            <w:tcW w:w="34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363858AF" w14:textId="30FBD89C">
            <w:pPr>
              <w:spacing w:after="0"/>
              <w:jc w:val="center"/>
              <w:rPr>
                <w:rFonts w:ascii="Aptos" w:hAnsi="Aptos" w:eastAsia="Aptos" w:cs="Aptos"/>
              </w:rPr>
            </w:pPr>
            <w:r w:rsidRPr="7A591170">
              <w:rPr>
                <w:rFonts w:ascii="Aptos" w:hAnsi="Aptos" w:eastAsia="Aptos" w:cs="Aptos"/>
                <w:b/>
                <w:bCs/>
              </w:rPr>
              <w:t>RECOMMENDED REQUIREMENTS</w:t>
            </w:r>
          </w:p>
        </w:tc>
      </w:tr>
      <w:tr w:rsidR="7A591170" w:rsidTr="7A591170" w14:paraId="48876B93" w14:textId="77777777">
        <w:trPr>
          <w:trHeight w:val="300"/>
        </w:trPr>
        <w:tc>
          <w:tcPr>
            <w:tcW w:w="22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74219CC4" w14:textId="451B8572">
            <w:pPr>
              <w:spacing w:after="0"/>
              <w:rPr>
                <w:rFonts w:ascii="Aptos" w:hAnsi="Aptos" w:eastAsia="Aptos" w:cs="Aptos"/>
              </w:rPr>
            </w:pPr>
            <w:r w:rsidRPr="7A591170">
              <w:rPr>
                <w:rFonts w:ascii="Aptos" w:hAnsi="Aptos" w:eastAsia="Aptos" w:cs="Aptos"/>
                <w:b/>
                <w:bCs/>
              </w:rPr>
              <w:t>OPERATING SYSTEM</w:t>
            </w:r>
          </w:p>
        </w:tc>
        <w:tc>
          <w:tcPr>
            <w:tcW w:w="35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1267B84C" w14:textId="34549FB9">
            <w:pPr>
              <w:spacing w:after="0"/>
              <w:rPr>
                <w:rFonts w:ascii="Aptos" w:hAnsi="Aptos" w:eastAsia="Aptos" w:cs="Aptos"/>
              </w:rPr>
            </w:pPr>
            <w:r w:rsidRPr="7A591170">
              <w:rPr>
                <w:rFonts w:ascii="Aptos" w:hAnsi="Aptos" w:eastAsia="Aptos" w:cs="Aptos"/>
              </w:rPr>
              <w:t>Windows 10 / macOS Mojave (10.14) or higher</w:t>
            </w:r>
          </w:p>
        </w:tc>
        <w:tc>
          <w:tcPr>
            <w:tcW w:w="34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2F58C7C2" w14:textId="1890D7BC">
            <w:pPr>
              <w:spacing w:after="0"/>
              <w:rPr>
                <w:rFonts w:ascii="Aptos" w:hAnsi="Aptos" w:eastAsia="Aptos" w:cs="Aptos"/>
              </w:rPr>
            </w:pPr>
            <w:r w:rsidRPr="7A591170">
              <w:rPr>
                <w:rFonts w:ascii="Aptos" w:hAnsi="Aptos" w:eastAsia="Aptos" w:cs="Aptos"/>
              </w:rPr>
              <w:t>Windows 11 / macOS Ventura (13) or higher</w:t>
            </w:r>
          </w:p>
        </w:tc>
      </w:tr>
      <w:tr w:rsidR="7A591170" w:rsidTr="7A591170" w14:paraId="5F12FE2E" w14:textId="77777777">
        <w:trPr>
          <w:trHeight w:val="300"/>
        </w:trPr>
        <w:tc>
          <w:tcPr>
            <w:tcW w:w="22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3A8AA6B3" w14:textId="70CF6567">
            <w:pPr>
              <w:spacing w:after="0"/>
              <w:rPr>
                <w:rFonts w:ascii="Aptos" w:hAnsi="Aptos" w:eastAsia="Aptos" w:cs="Aptos"/>
              </w:rPr>
            </w:pPr>
            <w:r w:rsidRPr="7A591170">
              <w:rPr>
                <w:rFonts w:ascii="Aptos" w:hAnsi="Aptos" w:eastAsia="Aptos" w:cs="Aptos"/>
                <w:b/>
                <w:bCs/>
              </w:rPr>
              <w:t>PROCESSOR</w:t>
            </w:r>
          </w:p>
        </w:tc>
        <w:tc>
          <w:tcPr>
            <w:tcW w:w="35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4D6BB1E8" w14:textId="3DD7E0A1">
            <w:pPr>
              <w:spacing w:after="0"/>
              <w:rPr>
                <w:rFonts w:ascii="Aptos" w:hAnsi="Aptos" w:eastAsia="Aptos" w:cs="Aptos"/>
              </w:rPr>
            </w:pPr>
            <w:r w:rsidRPr="7A591170">
              <w:rPr>
                <w:rFonts w:ascii="Aptos" w:hAnsi="Aptos" w:eastAsia="Aptos" w:cs="Aptos"/>
              </w:rPr>
              <w:t>Dual-Core (Intel i3 / AMD equivalent)</w:t>
            </w:r>
          </w:p>
        </w:tc>
        <w:tc>
          <w:tcPr>
            <w:tcW w:w="34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13F189EE" w14:textId="3B164BDE">
            <w:pPr>
              <w:spacing w:after="0"/>
              <w:rPr>
                <w:rFonts w:ascii="Aptos" w:hAnsi="Aptos" w:eastAsia="Aptos" w:cs="Aptos"/>
              </w:rPr>
            </w:pPr>
            <w:r w:rsidRPr="7A591170">
              <w:rPr>
                <w:rFonts w:ascii="Aptos" w:hAnsi="Aptos" w:eastAsia="Aptos" w:cs="Aptos"/>
              </w:rPr>
              <w:t>Quad-Core (Intel i5 / AMD Ryzen 5 or better)</w:t>
            </w:r>
          </w:p>
        </w:tc>
      </w:tr>
      <w:tr w:rsidR="7A591170" w:rsidTr="7A591170" w14:paraId="796EA786" w14:textId="77777777">
        <w:trPr>
          <w:trHeight w:val="300"/>
        </w:trPr>
        <w:tc>
          <w:tcPr>
            <w:tcW w:w="22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787FD5E0" w14:textId="2D596C98">
            <w:pPr>
              <w:spacing w:after="0"/>
              <w:rPr>
                <w:rFonts w:ascii="Aptos" w:hAnsi="Aptos" w:eastAsia="Aptos" w:cs="Aptos"/>
              </w:rPr>
            </w:pPr>
            <w:r w:rsidRPr="7A591170">
              <w:rPr>
                <w:rFonts w:ascii="Aptos" w:hAnsi="Aptos" w:eastAsia="Aptos" w:cs="Aptos"/>
                <w:b/>
                <w:bCs/>
              </w:rPr>
              <w:t>RAM</w:t>
            </w:r>
          </w:p>
        </w:tc>
        <w:tc>
          <w:tcPr>
            <w:tcW w:w="35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654A127D" w14:textId="7F2C52AD">
            <w:pPr>
              <w:spacing w:after="0"/>
              <w:rPr>
                <w:rFonts w:ascii="Aptos" w:hAnsi="Aptos" w:eastAsia="Aptos" w:cs="Aptos"/>
              </w:rPr>
            </w:pPr>
            <w:r w:rsidRPr="7A591170">
              <w:rPr>
                <w:rFonts w:ascii="Aptos" w:hAnsi="Aptos" w:eastAsia="Aptos" w:cs="Aptos"/>
              </w:rPr>
              <w:t>4 GB</w:t>
            </w:r>
          </w:p>
        </w:tc>
        <w:tc>
          <w:tcPr>
            <w:tcW w:w="34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467E191A" w14:textId="10DD32BD">
            <w:pPr>
              <w:spacing w:after="0"/>
              <w:rPr>
                <w:rFonts w:ascii="Aptos" w:hAnsi="Aptos" w:eastAsia="Aptos" w:cs="Aptos"/>
              </w:rPr>
            </w:pPr>
            <w:r w:rsidRPr="7A591170">
              <w:rPr>
                <w:rFonts w:ascii="Aptos" w:hAnsi="Aptos" w:eastAsia="Aptos" w:cs="Aptos"/>
              </w:rPr>
              <w:t>8 GB or more</w:t>
            </w:r>
          </w:p>
        </w:tc>
      </w:tr>
      <w:tr w:rsidR="7A591170" w:rsidTr="7A591170" w14:paraId="028F2E4A" w14:textId="77777777">
        <w:trPr>
          <w:trHeight w:val="300"/>
        </w:trPr>
        <w:tc>
          <w:tcPr>
            <w:tcW w:w="22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5D87A60E" w14:textId="74F84372">
            <w:pPr>
              <w:spacing w:after="0"/>
              <w:rPr>
                <w:rFonts w:ascii="Aptos" w:hAnsi="Aptos" w:eastAsia="Aptos" w:cs="Aptos"/>
              </w:rPr>
            </w:pPr>
            <w:r w:rsidRPr="7A591170">
              <w:rPr>
                <w:rFonts w:ascii="Aptos" w:hAnsi="Aptos" w:eastAsia="Aptos" w:cs="Aptos"/>
                <w:b/>
                <w:bCs/>
              </w:rPr>
              <w:t>BROWSER</w:t>
            </w:r>
          </w:p>
        </w:tc>
        <w:tc>
          <w:tcPr>
            <w:tcW w:w="35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32978A24" w14:textId="3771DC6E">
            <w:pPr>
              <w:spacing w:after="0"/>
              <w:rPr>
                <w:rFonts w:ascii="Aptos" w:hAnsi="Aptos" w:eastAsia="Aptos" w:cs="Aptos"/>
              </w:rPr>
            </w:pPr>
            <w:r w:rsidRPr="7A591170">
              <w:rPr>
                <w:rFonts w:ascii="Aptos" w:hAnsi="Aptos" w:eastAsia="Aptos" w:cs="Aptos"/>
              </w:rPr>
              <w:t>Latest version of Chrome, Firefox, or Safari</w:t>
            </w:r>
          </w:p>
        </w:tc>
        <w:tc>
          <w:tcPr>
            <w:tcW w:w="34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613F7219" w14:textId="6F967CEC">
            <w:pPr>
              <w:spacing w:after="0"/>
              <w:rPr>
                <w:rFonts w:ascii="Aptos" w:hAnsi="Aptos" w:eastAsia="Aptos" w:cs="Aptos"/>
              </w:rPr>
            </w:pPr>
            <w:r w:rsidRPr="7A591170">
              <w:rPr>
                <w:rFonts w:ascii="Aptos" w:hAnsi="Aptos" w:eastAsia="Aptos" w:cs="Aptos"/>
              </w:rPr>
              <w:t>Chrome or Edge (latest stable release)</w:t>
            </w:r>
          </w:p>
        </w:tc>
      </w:tr>
      <w:tr w:rsidR="7A591170" w:rsidTr="7A591170" w14:paraId="69636C25" w14:textId="77777777">
        <w:trPr>
          <w:trHeight w:val="300"/>
        </w:trPr>
        <w:tc>
          <w:tcPr>
            <w:tcW w:w="22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4566444C" w14:textId="6789A94D">
            <w:pPr>
              <w:spacing w:after="0"/>
              <w:rPr>
                <w:rFonts w:ascii="Aptos" w:hAnsi="Aptos" w:eastAsia="Aptos" w:cs="Aptos"/>
              </w:rPr>
            </w:pPr>
            <w:r w:rsidRPr="7A591170">
              <w:rPr>
                <w:rFonts w:ascii="Aptos" w:hAnsi="Aptos" w:eastAsia="Aptos" w:cs="Aptos"/>
                <w:b/>
                <w:bCs/>
              </w:rPr>
              <w:t>DISPLAY</w:t>
            </w:r>
          </w:p>
        </w:tc>
        <w:tc>
          <w:tcPr>
            <w:tcW w:w="35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2C0E29C9" w14:textId="33E5B006">
            <w:pPr>
              <w:spacing w:after="0"/>
              <w:rPr>
                <w:rFonts w:ascii="Aptos" w:hAnsi="Aptos" w:eastAsia="Aptos" w:cs="Aptos"/>
              </w:rPr>
            </w:pPr>
            <w:r w:rsidRPr="7A591170">
              <w:rPr>
                <w:rFonts w:ascii="Aptos" w:hAnsi="Aptos" w:eastAsia="Aptos" w:cs="Aptos"/>
              </w:rPr>
              <w:t>1280 x 720 resolution</w:t>
            </w:r>
          </w:p>
        </w:tc>
        <w:tc>
          <w:tcPr>
            <w:tcW w:w="34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29001BBA" w14:textId="57051B44">
            <w:pPr>
              <w:spacing w:after="0"/>
              <w:rPr>
                <w:rFonts w:ascii="Aptos" w:hAnsi="Aptos" w:eastAsia="Aptos" w:cs="Aptos"/>
              </w:rPr>
            </w:pPr>
            <w:r w:rsidRPr="7A591170">
              <w:rPr>
                <w:rFonts w:ascii="Aptos" w:hAnsi="Aptos" w:eastAsia="Aptos" w:cs="Aptos"/>
              </w:rPr>
              <w:t>1920 x 1080 resolution or higher</w:t>
            </w:r>
          </w:p>
        </w:tc>
      </w:tr>
      <w:tr w:rsidR="7A591170" w:rsidTr="7A591170" w14:paraId="1470A700" w14:textId="77777777">
        <w:trPr>
          <w:trHeight w:val="300"/>
        </w:trPr>
        <w:tc>
          <w:tcPr>
            <w:tcW w:w="22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1213D67F" w14:textId="24C9A185">
            <w:pPr>
              <w:spacing w:after="0"/>
              <w:rPr>
                <w:rFonts w:ascii="Aptos" w:hAnsi="Aptos" w:eastAsia="Aptos" w:cs="Aptos"/>
              </w:rPr>
            </w:pPr>
            <w:r w:rsidRPr="7A591170">
              <w:rPr>
                <w:rFonts w:ascii="Aptos" w:hAnsi="Aptos" w:eastAsia="Aptos" w:cs="Aptos"/>
                <w:b/>
                <w:bCs/>
              </w:rPr>
              <w:t>INTERNET</w:t>
            </w:r>
          </w:p>
        </w:tc>
        <w:tc>
          <w:tcPr>
            <w:tcW w:w="35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0F1C35AD" w14:textId="6D429982">
            <w:pPr>
              <w:spacing w:after="0"/>
              <w:rPr>
                <w:rFonts w:ascii="Aptos" w:hAnsi="Aptos" w:eastAsia="Aptos" w:cs="Aptos"/>
              </w:rPr>
            </w:pPr>
            <w:r w:rsidRPr="7A591170">
              <w:rPr>
                <w:rFonts w:ascii="Aptos" w:hAnsi="Aptos" w:eastAsia="Aptos" w:cs="Aptos"/>
              </w:rPr>
              <w:t>5 Mbps connection (Wi-Fi or LAN)</w:t>
            </w:r>
          </w:p>
        </w:tc>
        <w:tc>
          <w:tcPr>
            <w:tcW w:w="34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17C51247" w14:textId="0671ACA6">
            <w:pPr>
              <w:spacing w:after="0"/>
              <w:rPr>
                <w:rFonts w:ascii="Aptos" w:hAnsi="Aptos" w:eastAsia="Aptos" w:cs="Aptos"/>
              </w:rPr>
            </w:pPr>
            <w:r w:rsidRPr="7A591170">
              <w:rPr>
                <w:rFonts w:ascii="Aptos" w:hAnsi="Aptos" w:eastAsia="Aptos" w:cs="Aptos"/>
              </w:rPr>
              <w:t>10+ Mbps for smoother experience</w:t>
            </w:r>
          </w:p>
        </w:tc>
      </w:tr>
      <w:tr w:rsidR="7A591170" w:rsidTr="7A591170" w14:paraId="50689C5B" w14:textId="77777777">
        <w:trPr>
          <w:trHeight w:val="300"/>
        </w:trPr>
        <w:tc>
          <w:tcPr>
            <w:tcW w:w="22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367C4F91" w14:textId="798A80B4">
            <w:pPr>
              <w:spacing w:after="0"/>
              <w:rPr>
                <w:rFonts w:ascii="Aptos" w:hAnsi="Aptos" w:eastAsia="Aptos" w:cs="Aptos"/>
              </w:rPr>
            </w:pPr>
            <w:r w:rsidRPr="7A591170">
              <w:rPr>
                <w:rFonts w:ascii="Aptos" w:hAnsi="Aptos" w:eastAsia="Aptos" w:cs="Aptos"/>
                <w:b/>
                <w:bCs/>
              </w:rPr>
              <w:t>OTHER REQUIREMENTS</w:t>
            </w:r>
          </w:p>
        </w:tc>
        <w:tc>
          <w:tcPr>
            <w:tcW w:w="35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6EA286A1" w14:textId="10026D39">
            <w:pPr>
              <w:spacing w:after="0"/>
              <w:rPr>
                <w:rFonts w:ascii="Aptos" w:hAnsi="Aptos" w:eastAsia="Aptos" w:cs="Aptos"/>
              </w:rPr>
            </w:pPr>
            <w:r w:rsidRPr="7A591170">
              <w:rPr>
                <w:rFonts w:ascii="Aptos" w:hAnsi="Aptos" w:eastAsia="Aptos" w:cs="Aptos"/>
              </w:rPr>
              <w:t>Webcam (for image capture) or photo upload</w:t>
            </w:r>
          </w:p>
        </w:tc>
        <w:tc>
          <w:tcPr>
            <w:tcW w:w="34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7A591170" w:rsidP="7A591170" w:rsidRDefault="7A591170" w14:paraId="2F2DBE2F" w14:textId="7F785558">
            <w:pPr>
              <w:spacing w:after="0"/>
              <w:rPr>
                <w:rFonts w:ascii="Aptos" w:hAnsi="Aptos" w:eastAsia="Aptos" w:cs="Aptos"/>
              </w:rPr>
            </w:pPr>
            <w:r w:rsidRPr="7A591170">
              <w:rPr>
                <w:rFonts w:ascii="Aptos" w:hAnsi="Aptos" w:eastAsia="Aptos" w:cs="Aptos"/>
              </w:rPr>
              <w:t>Webcam + local file storage for uploads</w:t>
            </w:r>
          </w:p>
        </w:tc>
      </w:tr>
    </w:tbl>
    <w:p w:rsidR="4A371AED" w:rsidP="7A591170" w:rsidRDefault="4A371AED" w14:paraId="46E5D758" w14:textId="5F5ACDC1">
      <w:pPr>
        <w:jc w:val="both"/>
        <w:rPr>
          <w:rFonts w:ascii="Aptos" w:hAnsi="Aptos" w:eastAsia="Aptos" w:cs="Aptos"/>
          <w:color w:val="000000" w:themeColor="text1"/>
        </w:rPr>
      </w:pPr>
      <w:r w:rsidRPr="7A591170">
        <w:rPr>
          <w:rFonts w:ascii="Aptos" w:hAnsi="Aptos" w:eastAsia="Aptos" w:cs="Aptos"/>
          <w:color w:val="000000" w:themeColor="text1"/>
        </w:rPr>
        <w:t>Table 1. System Requirements</w:t>
      </w:r>
    </w:p>
    <w:p w:rsidR="7E495546" w:rsidRDefault="7E495546" w14:paraId="0B0C8C98" w14:textId="486E6411">
      <w:r w:rsidRPr="7A591170">
        <w:rPr>
          <w:rFonts w:ascii="Aptos" w:hAnsi="Aptos" w:eastAsia="Aptos" w:cs="Aptos"/>
        </w:rPr>
        <w:t>To ensure accessibility across platforms, the website is optimized for both older and newer devices. The application is lightweight and web-based, requiring no intensive processing or storage. This ensures that both desktop and mobile users can interact with the system efficiently, even with limited hardware resources specified in the minimum requirements.</w:t>
      </w:r>
    </w:p>
    <w:p w:rsidR="7A591170" w:rsidRDefault="7A591170" w14:paraId="14EC4F57" w14:textId="6FFBC274"/>
    <w:p w:rsidR="7A591170" w:rsidRDefault="7A591170" w14:paraId="0E0AE642" w14:textId="3CC33FB7"/>
    <w:p w:rsidR="688E0745" w:rsidP="688E0745" w:rsidRDefault="688E0745" w14:paraId="7069EB87" w14:textId="25374812"/>
    <w:p w:rsidR="7F676FAE" w:rsidP="688E0745" w:rsidRDefault="08B117AD" w14:paraId="3AA034D9" w14:textId="67140C15">
      <w:r>
        <w:t>Overview</w:t>
      </w:r>
    </w:p>
    <w:p w:rsidR="7F676FAE" w:rsidP="7A591170" w:rsidRDefault="7F676FAE" w14:paraId="15E1D26B" w14:textId="12B39A47">
      <w:r>
        <w:t>To ensure the prototype met its intended usability goals, a system evaluation was conducted, focusing on the core features and user experience of the Dental Lens Web Application.</w:t>
      </w:r>
      <w:r w:rsidR="42439ACB">
        <w:t xml:space="preserve"> The evaluation was performed Face to Face.</w:t>
      </w:r>
    </w:p>
    <w:p w:rsidR="7F676FAE" w:rsidP="7A591170" w:rsidRDefault="7F676FAE" w14:paraId="24AE1DAF" w14:textId="57218E83">
      <w:r>
        <w:t>The evaluation was structured around three main techniques and the following usability metrics:</w:t>
      </w:r>
    </w:p>
    <w:p w:rsidR="7F676FAE" w:rsidP="7A591170" w:rsidRDefault="7F676FAE" w14:paraId="30C3D876" w14:textId="04C4B8A2">
      <w:r>
        <w:t>1. Efficiency – How quickly participants could complete each task.</w:t>
      </w:r>
    </w:p>
    <w:p w:rsidR="7F676FAE" w:rsidP="7A591170" w:rsidRDefault="7F676FAE" w14:paraId="25845C3D" w14:textId="273D5608">
      <w:r>
        <w:t>2. Effectiveness – Whether participants were able to correctly complete the task without</w:t>
      </w:r>
    </w:p>
    <w:p w:rsidR="7F676FAE" w:rsidP="7A591170" w:rsidRDefault="7F676FAE" w14:paraId="35564076" w14:textId="537B3DA9">
      <w:r>
        <w:t>confusion.</w:t>
      </w:r>
    </w:p>
    <w:p w:rsidR="7F676FAE" w:rsidP="7A591170" w:rsidRDefault="7F676FAE" w14:paraId="112AD78D" w14:textId="1E04654F">
      <w:r>
        <w:t>3. Satisfaction – How comfortable and confident users felt when using the system.</w:t>
      </w:r>
    </w:p>
    <w:p w:rsidR="7A591170" w:rsidP="7A591170" w:rsidRDefault="7A591170" w14:paraId="00098D2A" w14:textId="5E941D51"/>
    <w:p w:rsidR="7A591170" w:rsidP="7A591170" w:rsidRDefault="7A591170" w14:paraId="024DBAA3" w14:textId="602C3D1C"/>
    <w:p w:rsidR="5382394C" w:rsidRDefault="5382394C" w14:paraId="7B361DF7" w14:textId="0B4D17A9">
      <w:r>
        <w:t>Technique Used</w:t>
      </w:r>
    </w:p>
    <w:tbl>
      <w:tblPr>
        <w:tblStyle w:val="TableGrid"/>
        <w:tblW w:w="0" w:type="auto"/>
        <w:tblLayout w:type="fixed"/>
        <w:tblLook w:val="06A0" w:firstRow="1" w:lastRow="0" w:firstColumn="1" w:lastColumn="0" w:noHBand="1" w:noVBand="1"/>
      </w:tblPr>
      <w:tblGrid>
        <w:gridCol w:w="4680"/>
        <w:gridCol w:w="4680"/>
      </w:tblGrid>
      <w:tr w:rsidR="7A591170" w:rsidTr="7485E184" w14:paraId="3B9E3509" w14:textId="77777777">
        <w:trPr>
          <w:trHeight w:val="300"/>
        </w:trPr>
        <w:tc>
          <w:tcPr>
            <w:tcW w:w="4680" w:type="dxa"/>
          </w:tcPr>
          <w:p w:rsidR="5382394C" w:rsidP="7A591170" w:rsidRDefault="5382394C" w14:paraId="16AAF308" w14:textId="6145611F">
            <w:pPr>
              <w:jc w:val="center"/>
              <w:rPr>
                <w:rFonts w:ascii="Aptos" w:hAnsi="Aptos" w:eastAsia="Aptos" w:cs="Aptos"/>
              </w:rPr>
            </w:pPr>
            <w:r w:rsidRPr="7A591170">
              <w:rPr>
                <w:rFonts w:ascii="Aptos" w:hAnsi="Aptos" w:eastAsia="Aptos" w:cs="Aptos"/>
              </w:rPr>
              <w:t>Technique</w:t>
            </w:r>
          </w:p>
        </w:tc>
        <w:tc>
          <w:tcPr>
            <w:tcW w:w="4680" w:type="dxa"/>
          </w:tcPr>
          <w:p w:rsidR="5382394C" w:rsidP="7A591170" w:rsidRDefault="5382394C" w14:paraId="409BAE50" w14:textId="4D19E0E0">
            <w:pPr>
              <w:jc w:val="center"/>
              <w:rPr>
                <w:rFonts w:ascii="Aptos" w:hAnsi="Aptos" w:eastAsia="Aptos" w:cs="Aptos"/>
              </w:rPr>
            </w:pPr>
            <w:r w:rsidRPr="7A591170">
              <w:rPr>
                <w:rFonts w:ascii="Aptos" w:hAnsi="Aptos" w:eastAsia="Aptos" w:cs="Aptos"/>
              </w:rPr>
              <w:t>Description</w:t>
            </w:r>
          </w:p>
        </w:tc>
      </w:tr>
      <w:tr w:rsidR="7A591170" w:rsidTr="7485E184" w14:paraId="377B8FFC" w14:textId="77777777">
        <w:trPr>
          <w:trHeight w:val="300"/>
        </w:trPr>
        <w:tc>
          <w:tcPr>
            <w:tcW w:w="4680" w:type="dxa"/>
          </w:tcPr>
          <w:p w:rsidR="5382394C" w:rsidP="7A591170" w:rsidRDefault="5382394C" w14:paraId="700B4B89" w14:textId="7BBB8011">
            <w:pPr>
              <w:rPr>
                <w:rFonts w:ascii="Aptos" w:hAnsi="Aptos" w:eastAsia="Aptos" w:cs="Aptos"/>
              </w:rPr>
            </w:pPr>
            <w:r w:rsidRPr="7A591170">
              <w:rPr>
                <w:rFonts w:ascii="Aptos" w:hAnsi="Aptos" w:eastAsia="Aptos" w:cs="Aptos"/>
              </w:rPr>
              <w:t xml:space="preserve">Usability Specifications </w:t>
            </w:r>
          </w:p>
        </w:tc>
        <w:tc>
          <w:tcPr>
            <w:tcW w:w="4680" w:type="dxa"/>
          </w:tcPr>
          <w:p w:rsidR="5382394C" w:rsidP="7A591170" w:rsidRDefault="5382394C" w14:paraId="33E9ABF2" w14:textId="46835E4D">
            <w:pPr>
              <w:rPr>
                <w:rFonts w:ascii="Aptos" w:hAnsi="Aptos" w:eastAsia="Aptos" w:cs="Aptos"/>
              </w:rPr>
            </w:pPr>
            <w:r w:rsidRPr="7A591170">
              <w:rPr>
                <w:rFonts w:ascii="Aptos" w:hAnsi="Aptos" w:eastAsia="Aptos" w:cs="Aptos"/>
              </w:rPr>
              <w:t>Measuring how effectively and efficiently</w:t>
            </w:r>
          </w:p>
          <w:p w:rsidR="5382394C" w:rsidP="7A591170" w:rsidRDefault="5382394C" w14:paraId="39AAE47E" w14:textId="5232BFF9">
            <w:r w:rsidRPr="7A591170">
              <w:rPr>
                <w:rFonts w:ascii="Aptos" w:hAnsi="Aptos" w:eastAsia="Aptos" w:cs="Aptos"/>
              </w:rPr>
              <w:t>users could complete key tasks</w:t>
            </w:r>
          </w:p>
        </w:tc>
      </w:tr>
      <w:tr w:rsidR="7A591170" w:rsidTr="7485E184" w14:paraId="0262221E" w14:textId="77777777">
        <w:trPr>
          <w:trHeight w:val="300"/>
        </w:trPr>
        <w:tc>
          <w:tcPr>
            <w:tcW w:w="4680" w:type="dxa"/>
          </w:tcPr>
          <w:p w:rsidR="5382394C" w:rsidP="7A591170" w:rsidRDefault="5382394C" w14:paraId="75EF4978" w14:textId="1E94CAF5">
            <w:pPr>
              <w:rPr>
                <w:rFonts w:ascii="Aptos" w:hAnsi="Aptos" w:eastAsia="Aptos" w:cs="Aptos"/>
              </w:rPr>
            </w:pPr>
            <w:r w:rsidRPr="7A591170">
              <w:rPr>
                <w:rFonts w:ascii="Aptos" w:hAnsi="Aptos" w:eastAsia="Aptos" w:cs="Aptos"/>
              </w:rPr>
              <w:t xml:space="preserve">Heuristic Evaluation </w:t>
            </w:r>
          </w:p>
        </w:tc>
        <w:tc>
          <w:tcPr>
            <w:tcW w:w="4680" w:type="dxa"/>
          </w:tcPr>
          <w:p w:rsidR="5382394C" w:rsidP="7A591170" w:rsidRDefault="5382394C" w14:paraId="09260B8F" w14:textId="4C6019C1">
            <w:pPr>
              <w:rPr>
                <w:rFonts w:ascii="Aptos" w:hAnsi="Aptos" w:eastAsia="Aptos" w:cs="Aptos"/>
              </w:rPr>
            </w:pPr>
            <w:r w:rsidRPr="7A591170">
              <w:rPr>
                <w:rFonts w:ascii="Aptos" w:hAnsi="Aptos" w:eastAsia="Aptos" w:cs="Aptos"/>
              </w:rPr>
              <w:t>Assessing the interface using Nielsen’s 10</w:t>
            </w:r>
          </w:p>
          <w:p w:rsidR="5382394C" w:rsidP="7A591170" w:rsidRDefault="5382394C" w14:paraId="6596A400" w14:textId="21987C8B">
            <w:r w:rsidRPr="7A591170">
              <w:rPr>
                <w:rFonts w:ascii="Aptos" w:hAnsi="Aptos" w:eastAsia="Aptos" w:cs="Aptos"/>
              </w:rPr>
              <w:t>Usability Heuristics</w:t>
            </w:r>
          </w:p>
          <w:p w:rsidR="7A591170" w:rsidP="7A591170" w:rsidRDefault="7A591170" w14:paraId="6101645A" w14:textId="611FB21A">
            <w:pPr>
              <w:rPr>
                <w:rFonts w:ascii="Aptos" w:hAnsi="Aptos" w:eastAsia="Aptos" w:cs="Aptos"/>
              </w:rPr>
            </w:pPr>
          </w:p>
        </w:tc>
      </w:tr>
      <w:tr w:rsidR="7A591170" w:rsidTr="7485E184" w14:paraId="13B27B4C" w14:textId="77777777">
        <w:trPr>
          <w:trHeight w:val="300"/>
        </w:trPr>
        <w:tc>
          <w:tcPr>
            <w:tcW w:w="4680" w:type="dxa"/>
          </w:tcPr>
          <w:p w:rsidR="5382394C" w:rsidP="7A591170" w:rsidRDefault="5382394C" w14:paraId="467635A5" w14:textId="16EF2FEC">
            <w:pPr>
              <w:rPr>
                <w:rFonts w:ascii="Aptos" w:hAnsi="Aptos" w:eastAsia="Aptos" w:cs="Aptos"/>
              </w:rPr>
            </w:pPr>
            <w:r w:rsidRPr="7A591170">
              <w:rPr>
                <w:rFonts w:ascii="Aptos" w:hAnsi="Aptos" w:eastAsia="Aptos" w:cs="Aptos"/>
              </w:rPr>
              <w:t>System Usability Scale (SUS)</w:t>
            </w:r>
          </w:p>
        </w:tc>
        <w:tc>
          <w:tcPr>
            <w:tcW w:w="4680" w:type="dxa"/>
          </w:tcPr>
          <w:p w:rsidR="5382394C" w:rsidP="7A591170" w:rsidRDefault="5382394C" w14:paraId="3EEBD763" w14:textId="20BE57BD">
            <w:pPr>
              <w:rPr>
                <w:rFonts w:ascii="Aptos" w:hAnsi="Aptos" w:eastAsia="Aptos" w:cs="Aptos"/>
              </w:rPr>
            </w:pPr>
            <w:r w:rsidRPr="7A591170">
              <w:rPr>
                <w:rFonts w:ascii="Aptos" w:hAnsi="Aptos" w:eastAsia="Aptos" w:cs="Aptos"/>
              </w:rPr>
              <w:t>A post-test survey capturing users' perceived</w:t>
            </w:r>
          </w:p>
          <w:p w:rsidR="5382394C" w:rsidP="7A591170" w:rsidRDefault="5382394C" w14:paraId="231C6C09" w14:textId="5B5347F2">
            <w:r w:rsidRPr="7A591170">
              <w:rPr>
                <w:rFonts w:ascii="Aptos" w:hAnsi="Aptos" w:eastAsia="Aptos" w:cs="Aptos"/>
              </w:rPr>
              <w:t>satisfaction and ease of use.</w:t>
            </w:r>
          </w:p>
        </w:tc>
      </w:tr>
    </w:tbl>
    <w:p w:rsidR="585A9174" w:rsidP="7A591170" w:rsidRDefault="585A9174" w14:paraId="5B0115F1" w14:textId="48C7EA38">
      <w:pPr>
        <w:jc w:val="center"/>
        <w:rPr>
          <w:rFonts w:ascii="Aptos" w:hAnsi="Aptos" w:eastAsia="Aptos" w:cs="Aptos"/>
        </w:rPr>
      </w:pPr>
      <w:r w:rsidRPr="7A591170">
        <w:rPr>
          <w:rFonts w:ascii="Aptos" w:hAnsi="Aptos" w:eastAsia="Aptos" w:cs="Aptos"/>
        </w:rPr>
        <w:t>Table 2: Usability Evaluation Techniques and Their Descriptions</w:t>
      </w:r>
    </w:p>
    <w:p w:rsidR="7A591170" w:rsidP="7A591170" w:rsidRDefault="7A591170" w14:paraId="3472754B" w14:textId="41D619F7">
      <w:pPr>
        <w:rPr>
          <w:rFonts w:ascii="Aptos" w:hAnsi="Aptos" w:eastAsia="Aptos" w:cs="Aptos"/>
        </w:rPr>
      </w:pPr>
    </w:p>
    <w:p w:rsidR="585A9174" w:rsidP="7A591170" w:rsidRDefault="585A9174" w14:paraId="7FB13D54" w14:textId="10BAB306">
      <w:pPr>
        <w:ind w:firstLine="720"/>
        <w:rPr>
          <w:rFonts w:ascii="Aptos" w:hAnsi="Aptos" w:eastAsia="Aptos" w:cs="Aptos"/>
        </w:rPr>
      </w:pPr>
      <w:r w:rsidRPr="7A591170">
        <w:rPr>
          <w:rFonts w:ascii="Aptos" w:hAnsi="Aptos" w:eastAsia="Aptos" w:cs="Aptos"/>
        </w:rPr>
        <w:t>The following are tasks to be performed by the participants in order to evaluate the</w:t>
      </w:r>
    </w:p>
    <w:p w:rsidR="585A9174" w:rsidP="7A591170" w:rsidRDefault="585A9174" w14:paraId="6C2242AA" w14:textId="7C0F62D3">
      <w:r w:rsidRPr="7A591170">
        <w:rPr>
          <w:rFonts w:ascii="Aptos" w:hAnsi="Aptos" w:eastAsia="Aptos" w:cs="Aptos"/>
        </w:rPr>
        <w:t>effectiveness, efficiency, and overall satisfaction of the Kitchen Sentinel prototype. These tasks:</w:t>
      </w:r>
    </w:p>
    <w:p w:rsidR="7A591170" w:rsidP="7A591170" w:rsidRDefault="7A591170" w14:paraId="7545C8F2" w14:textId="440050D4">
      <w:pPr>
        <w:rPr>
          <w:rFonts w:ascii="Aptos" w:hAnsi="Aptos" w:eastAsia="Aptos" w:cs="Aptos"/>
        </w:rPr>
      </w:pPr>
    </w:p>
    <w:p w:rsidR="7A591170" w:rsidP="7A591170" w:rsidRDefault="7A591170" w14:paraId="0271883D" w14:textId="7D370BD7">
      <w:pPr>
        <w:rPr>
          <w:rFonts w:ascii="Aptos" w:hAnsi="Aptos" w:eastAsia="Aptos" w:cs="Aptos"/>
        </w:rPr>
      </w:pPr>
      <w:r w:rsidRPr="7A591170">
        <w:rPr>
          <w:rFonts w:ascii="Aptos" w:hAnsi="Aptos" w:eastAsia="Aptos" w:cs="Aptos"/>
        </w:rPr>
        <w:t xml:space="preserve">1. </w:t>
      </w:r>
      <w:r w:rsidRPr="7A591170" w:rsidR="585A9174">
        <w:rPr>
          <w:rFonts w:ascii="Aptos" w:hAnsi="Aptos" w:eastAsia="Aptos" w:cs="Aptos"/>
        </w:rPr>
        <w:t>Analyze the Latest Scan and the History Scan</w:t>
      </w:r>
    </w:p>
    <w:p w:rsidR="585A9174" w:rsidP="7A591170" w:rsidRDefault="585A9174" w14:paraId="79C2A97D" w14:textId="645461B6">
      <w:pPr>
        <w:pStyle w:val="ListParagraph"/>
        <w:numPr>
          <w:ilvl w:val="0"/>
          <w:numId w:val="11"/>
        </w:numPr>
        <w:rPr>
          <w:rFonts w:ascii="Aptos" w:hAnsi="Aptos" w:eastAsia="Aptos" w:cs="Aptos"/>
        </w:rPr>
      </w:pPr>
      <w:r w:rsidRPr="7A591170">
        <w:rPr>
          <w:rFonts w:ascii="Aptos" w:hAnsi="Aptos" w:eastAsia="Aptos" w:cs="Aptos"/>
        </w:rPr>
        <w:t>Open the web app and read the Latest Scan Information</w:t>
      </w:r>
    </w:p>
    <w:p w:rsidR="585A9174" w:rsidP="7A591170" w:rsidRDefault="585A9174" w14:paraId="4798DAFF" w14:textId="2D7355F1">
      <w:pPr>
        <w:pStyle w:val="ListParagraph"/>
        <w:numPr>
          <w:ilvl w:val="0"/>
          <w:numId w:val="11"/>
        </w:numPr>
        <w:rPr>
          <w:rFonts w:ascii="Aptos" w:hAnsi="Aptos" w:eastAsia="Aptos" w:cs="Aptos"/>
        </w:rPr>
      </w:pPr>
      <w:r w:rsidRPr="7A591170">
        <w:rPr>
          <w:rFonts w:ascii="Aptos" w:hAnsi="Aptos" w:eastAsia="Aptos" w:cs="Aptos"/>
        </w:rPr>
        <w:t>Navigate the History Scan Card and see the various records saved.</w:t>
      </w:r>
    </w:p>
    <w:p w:rsidR="585A9174" w:rsidP="7A591170" w:rsidRDefault="585A9174" w14:paraId="2EEF6B42" w14:textId="7C19BA3D">
      <w:pPr>
        <w:rPr>
          <w:rFonts w:ascii="Aptos" w:hAnsi="Aptos" w:eastAsia="Aptos" w:cs="Aptos"/>
        </w:rPr>
      </w:pPr>
      <w:r w:rsidRPr="7A591170">
        <w:rPr>
          <w:rFonts w:ascii="Aptos" w:hAnsi="Aptos" w:eastAsia="Aptos" w:cs="Aptos"/>
        </w:rPr>
        <w:lastRenderedPageBreak/>
        <w:t>2. Use the Scan</w:t>
      </w:r>
      <w:r w:rsidRPr="7A591170" w:rsidR="0BF3AE77">
        <w:rPr>
          <w:rFonts w:ascii="Aptos" w:hAnsi="Aptos" w:eastAsia="Aptos" w:cs="Aptos"/>
        </w:rPr>
        <w:t xml:space="preserve"> Feature</w:t>
      </w:r>
    </w:p>
    <w:p w:rsidR="0BF3AE77" w:rsidP="7A591170" w:rsidRDefault="0BF3AE77" w14:paraId="50A30687" w14:textId="79685E1C">
      <w:pPr>
        <w:pStyle w:val="ListParagraph"/>
        <w:numPr>
          <w:ilvl w:val="0"/>
          <w:numId w:val="10"/>
        </w:numPr>
        <w:rPr>
          <w:rFonts w:ascii="Aptos" w:hAnsi="Aptos" w:eastAsia="Aptos" w:cs="Aptos"/>
        </w:rPr>
      </w:pPr>
      <w:r w:rsidRPr="7A591170">
        <w:rPr>
          <w:rFonts w:ascii="Aptos" w:hAnsi="Aptos" w:eastAsia="Aptos" w:cs="Aptos"/>
        </w:rPr>
        <w:t>Navigate to the Scan Page</w:t>
      </w:r>
    </w:p>
    <w:p w:rsidR="0BF3AE77" w:rsidP="7A591170" w:rsidRDefault="0BF3AE77" w14:paraId="2F881397" w14:textId="0E096570">
      <w:pPr>
        <w:pStyle w:val="ListParagraph"/>
        <w:numPr>
          <w:ilvl w:val="0"/>
          <w:numId w:val="10"/>
        </w:numPr>
        <w:rPr>
          <w:rFonts w:ascii="Aptos" w:hAnsi="Aptos" w:eastAsia="Aptos" w:cs="Aptos"/>
        </w:rPr>
      </w:pPr>
      <w:r w:rsidRPr="7A591170">
        <w:rPr>
          <w:rFonts w:ascii="Aptos" w:hAnsi="Aptos" w:eastAsia="Aptos" w:cs="Aptos"/>
        </w:rPr>
        <w:t>Provide an image of teeth</w:t>
      </w:r>
    </w:p>
    <w:p w:rsidR="0BF3AE77" w:rsidP="7A591170" w:rsidRDefault="0BF3AE77" w14:paraId="5D499A30" w14:textId="50FF8FCB">
      <w:pPr>
        <w:pStyle w:val="ListParagraph"/>
        <w:numPr>
          <w:ilvl w:val="0"/>
          <w:numId w:val="10"/>
        </w:numPr>
        <w:rPr>
          <w:rFonts w:ascii="Aptos" w:hAnsi="Aptos" w:eastAsia="Aptos" w:cs="Aptos"/>
        </w:rPr>
      </w:pPr>
      <w:r w:rsidRPr="7A591170">
        <w:rPr>
          <w:rFonts w:ascii="Aptos" w:hAnsi="Aptos" w:eastAsia="Aptos" w:cs="Aptos"/>
        </w:rPr>
        <w:t>Analyze the results given by the Convolutional Neural Network model</w:t>
      </w:r>
    </w:p>
    <w:p w:rsidR="0BF3AE77" w:rsidP="7A591170" w:rsidRDefault="0BF3AE77" w14:paraId="2D535344" w14:textId="1FAD2CA6">
      <w:pPr>
        <w:rPr>
          <w:rFonts w:ascii="Aptos" w:hAnsi="Aptos" w:eastAsia="Aptos" w:cs="Aptos"/>
        </w:rPr>
      </w:pPr>
      <w:r w:rsidRPr="7A591170">
        <w:rPr>
          <w:rFonts w:ascii="Aptos" w:hAnsi="Aptos" w:eastAsia="Aptos" w:cs="Aptos"/>
        </w:rPr>
        <w:t>3. Use the Recommend</w:t>
      </w:r>
      <w:r w:rsidRPr="7A591170" w:rsidR="53DF6819">
        <w:rPr>
          <w:rFonts w:ascii="Aptos" w:hAnsi="Aptos" w:eastAsia="Aptos" w:cs="Aptos"/>
        </w:rPr>
        <w:t xml:space="preserve">ations </w:t>
      </w:r>
      <w:r w:rsidRPr="7A591170">
        <w:rPr>
          <w:rFonts w:ascii="Aptos" w:hAnsi="Aptos" w:eastAsia="Aptos" w:cs="Aptos"/>
        </w:rPr>
        <w:t>Page</w:t>
      </w:r>
    </w:p>
    <w:p w:rsidR="75B285F1" w:rsidP="7A591170" w:rsidRDefault="75B285F1" w14:paraId="54AFADCB" w14:textId="00B370A6">
      <w:pPr>
        <w:pStyle w:val="ListParagraph"/>
        <w:numPr>
          <w:ilvl w:val="0"/>
          <w:numId w:val="8"/>
        </w:numPr>
        <w:rPr>
          <w:rFonts w:ascii="Aptos" w:hAnsi="Aptos" w:eastAsia="Aptos" w:cs="Aptos"/>
        </w:rPr>
      </w:pPr>
      <w:r w:rsidRPr="7A591170">
        <w:rPr>
          <w:rFonts w:ascii="Aptos" w:hAnsi="Aptos" w:eastAsia="Aptos" w:cs="Aptos"/>
        </w:rPr>
        <w:t>Navigate to the Recommend</w:t>
      </w:r>
      <w:r w:rsidRPr="7A591170" w:rsidR="6C487A77">
        <w:rPr>
          <w:rFonts w:ascii="Aptos" w:hAnsi="Aptos" w:eastAsia="Aptos" w:cs="Aptos"/>
        </w:rPr>
        <w:t>ations Page</w:t>
      </w:r>
    </w:p>
    <w:p w:rsidR="6C487A77" w:rsidP="7A591170" w:rsidRDefault="6C487A77" w14:paraId="3259C54B" w14:textId="4DD27E48">
      <w:pPr>
        <w:pStyle w:val="ListParagraph"/>
        <w:numPr>
          <w:ilvl w:val="0"/>
          <w:numId w:val="8"/>
        </w:numPr>
        <w:rPr>
          <w:rFonts w:ascii="Aptos" w:hAnsi="Aptos" w:eastAsia="Aptos" w:cs="Aptos"/>
        </w:rPr>
      </w:pPr>
      <w:r w:rsidRPr="7A591170">
        <w:rPr>
          <w:rFonts w:ascii="Aptos" w:hAnsi="Aptos" w:eastAsia="Aptos" w:cs="Aptos"/>
        </w:rPr>
        <w:t>Scroll through the various videos present</w:t>
      </w:r>
    </w:p>
    <w:p w:rsidR="6C487A77" w:rsidP="7A591170" w:rsidRDefault="6C487A77" w14:paraId="5E06592A" w14:textId="1D7AEBE6">
      <w:pPr>
        <w:pStyle w:val="ListParagraph"/>
        <w:numPr>
          <w:ilvl w:val="0"/>
          <w:numId w:val="8"/>
        </w:numPr>
        <w:rPr>
          <w:rFonts w:ascii="Aptos" w:hAnsi="Aptos" w:eastAsia="Aptos" w:cs="Aptos"/>
        </w:rPr>
      </w:pPr>
      <w:r w:rsidRPr="7A591170">
        <w:rPr>
          <w:rFonts w:ascii="Aptos" w:hAnsi="Aptos" w:eastAsia="Aptos" w:cs="Aptos"/>
        </w:rPr>
        <w:t>Click and watch one of the videos</w:t>
      </w:r>
    </w:p>
    <w:p w:rsidR="0BF3AE77" w:rsidP="7A591170" w:rsidRDefault="0BF3AE77" w14:paraId="10F8B84B" w14:textId="7B3A50A4">
      <w:pPr>
        <w:rPr>
          <w:rFonts w:ascii="Aptos" w:hAnsi="Aptos" w:eastAsia="Aptos" w:cs="Aptos"/>
        </w:rPr>
      </w:pPr>
      <w:r w:rsidRPr="7A591170">
        <w:rPr>
          <w:rFonts w:ascii="Aptos" w:hAnsi="Aptos" w:eastAsia="Aptos" w:cs="Aptos"/>
        </w:rPr>
        <w:t>4. Use the Chatbot Feature</w:t>
      </w:r>
    </w:p>
    <w:p w:rsidR="0BF3AE77" w:rsidP="7A591170" w:rsidRDefault="0BF3AE77" w14:paraId="4AA03661" w14:textId="0887873C">
      <w:pPr>
        <w:pStyle w:val="ListParagraph"/>
        <w:numPr>
          <w:ilvl w:val="0"/>
          <w:numId w:val="9"/>
        </w:numPr>
        <w:rPr>
          <w:rFonts w:ascii="Aptos" w:hAnsi="Aptos" w:eastAsia="Aptos" w:cs="Aptos"/>
        </w:rPr>
      </w:pPr>
      <w:r w:rsidRPr="7A591170">
        <w:rPr>
          <w:rFonts w:ascii="Aptos" w:hAnsi="Aptos" w:eastAsia="Aptos" w:cs="Aptos"/>
        </w:rPr>
        <w:t>Navigate to the Chatbot Page</w:t>
      </w:r>
    </w:p>
    <w:p w:rsidR="0BF3AE77" w:rsidP="7A591170" w:rsidRDefault="0BF3AE77" w14:paraId="3C53BDA9" w14:textId="4A3FA3A1">
      <w:pPr>
        <w:pStyle w:val="ListParagraph"/>
        <w:numPr>
          <w:ilvl w:val="0"/>
          <w:numId w:val="9"/>
        </w:numPr>
        <w:rPr>
          <w:rFonts w:ascii="Aptos" w:hAnsi="Aptos" w:eastAsia="Aptos" w:cs="Aptos"/>
        </w:rPr>
      </w:pPr>
      <w:r w:rsidRPr="7A591170">
        <w:rPr>
          <w:rFonts w:ascii="Aptos" w:hAnsi="Aptos" w:eastAsia="Aptos" w:cs="Aptos"/>
        </w:rPr>
        <w:t>Type in a question regarding teeth health</w:t>
      </w:r>
    </w:p>
    <w:p w:rsidR="0BF3AE77" w:rsidP="7A591170" w:rsidRDefault="0BF3AE77" w14:paraId="50DBA760" w14:textId="34DFAC81">
      <w:pPr>
        <w:pStyle w:val="ListParagraph"/>
        <w:numPr>
          <w:ilvl w:val="0"/>
          <w:numId w:val="9"/>
        </w:numPr>
        <w:rPr>
          <w:rFonts w:ascii="Aptos" w:hAnsi="Aptos" w:eastAsia="Aptos" w:cs="Aptos"/>
        </w:rPr>
      </w:pPr>
      <w:r w:rsidRPr="7A591170">
        <w:rPr>
          <w:rFonts w:ascii="Aptos" w:hAnsi="Aptos" w:eastAsia="Aptos" w:cs="Aptos"/>
        </w:rPr>
        <w:t>Read the response of the Chatbot</w:t>
      </w:r>
    </w:p>
    <w:p w:rsidR="1565D5C6" w:rsidP="7A591170" w:rsidRDefault="1565D5C6" w14:paraId="6A6C8885" w14:textId="4EE32256">
      <w:pPr>
        <w:rPr>
          <w:rFonts w:ascii="Aptos" w:hAnsi="Aptos" w:eastAsia="Aptos" w:cs="Aptos"/>
        </w:rPr>
      </w:pPr>
      <w:r w:rsidRPr="7A591170">
        <w:rPr>
          <w:rFonts w:ascii="Aptos" w:hAnsi="Aptos" w:eastAsia="Aptos" w:cs="Aptos"/>
        </w:rPr>
        <w:t>5. Use the Calendar Feature</w:t>
      </w:r>
    </w:p>
    <w:p w:rsidR="1565D5C6" w:rsidP="7A591170" w:rsidRDefault="1565D5C6" w14:paraId="1F1F987B" w14:textId="06FAF41F">
      <w:pPr>
        <w:pStyle w:val="ListParagraph"/>
        <w:numPr>
          <w:ilvl w:val="0"/>
          <w:numId w:val="7"/>
        </w:numPr>
        <w:rPr>
          <w:rFonts w:ascii="Aptos" w:hAnsi="Aptos" w:eastAsia="Aptos" w:cs="Aptos"/>
        </w:rPr>
      </w:pPr>
      <w:r w:rsidRPr="7A591170">
        <w:rPr>
          <w:rFonts w:ascii="Aptos" w:hAnsi="Aptos" w:eastAsia="Aptos" w:cs="Aptos"/>
        </w:rPr>
        <w:t>Navigate to the Calendar Page</w:t>
      </w:r>
    </w:p>
    <w:p w:rsidR="4F840110" w:rsidP="7A591170" w:rsidRDefault="4F840110" w14:paraId="1B2E9492" w14:textId="74B62044">
      <w:pPr>
        <w:pStyle w:val="ListParagraph"/>
        <w:numPr>
          <w:ilvl w:val="0"/>
          <w:numId w:val="7"/>
        </w:numPr>
        <w:rPr>
          <w:rFonts w:ascii="Aptos" w:hAnsi="Aptos" w:eastAsia="Aptos" w:cs="Aptos"/>
        </w:rPr>
      </w:pPr>
      <w:r w:rsidRPr="7A591170">
        <w:rPr>
          <w:rFonts w:ascii="Aptos" w:hAnsi="Aptos" w:eastAsia="Aptos" w:cs="Aptos"/>
        </w:rPr>
        <w:t>Press a certain date</w:t>
      </w:r>
    </w:p>
    <w:p w:rsidR="4F840110" w:rsidP="7A591170" w:rsidRDefault="4F840110" w14:paraId="613B0EE6" w14:textId="75BE075E">
      <w:pPr>
        <w:pStyle w:val="ListParagraph"/>
        <w:numPr>
          <w:ilvl w:val="0"/>
          <w:numId w:val="7"/>
        </w:numPr>
        <w:rPr>
          <w:rFonts w:ascii="Aptos" w:hAnsi="Aptos" w:eastAsia="Aptos" w:cs="Aptos"/>
        </w:rPr>
      </w:pPr>
      <w:r w:rsidRPr="7A591170">
        <w:rPr>
          <w:rFonts w:ascii="Aptos" w:hAnsi="Aptos" w:eastAsia="Aptos" w:cs="Aptos"/>
        </w:rPr>
        <w:t>Create a task to be done on that date</w:t>
      </w:r>
    </w:p>
    <w:p w:rsidR="7A591170" w:rsidP="7A591170" w:rsidRDefault="7A591170" w14:paraId="17785126" w14:textId="3F771C98" w14:noSpellErr="1">
      <w:pPr>
        <w:rPr>
          <w:rFonts w:ascii="Aptos" w:hAnsi="Aptos" w:eastAsia="Aptos" w:cs="Aptos"/>
        </w:rPr>
      </w:pPr>
    </w:p>
    <w:p w:rsidR="1D63F6A9" w:rsidP="6E517706" w:rsidRDefault="1D63F6A9" w14:paraId="55722B24" w14:textId="7F7F8DBA">
      <w:pPr>
        <w:rPr>
          <w:rFonts w:ascii="Aptos" w:hAnsi="Aptos" w:eastAsia="Aptos" w:cs="Aptos"/>
        </w:rPr>
      </w:pPr>
    </w:p>
    <w:p w:rsidR="1D63F6A9" w:rsidP="6E517706" w:rsidRDefault="1D63F6A9" w14:paraId="65815CE9" w14:textId="7B7BD698">
      <w:pPr>
        <w:pStyle w:val="Normal"/>
        <w:rPr>
          <w:rFonts w:ascii="Aptos" w:hAnsi="Aptos" w:eastAsia="Aptos" w:cs="Aptos"/>
        </w:rPr>
      </w:pPr>
      <w:r w:rsidRPr="6E517706" w:rsidR="57105082">
        <w:rPr>
          <w:rFonts w:ascii="Aptos" w:hAnsi="Aptos" w:eastAsia="Aptos" w:cs="Aptos"/>
        </w:rPr>
        <w:t xml:space="preserve">Method of </w:t>
      </w:r>
      <w:r w:rsidRPr="6E517706" w:rsidR="36970C17">
        <w:rPr>
          <w:rFonts w:ascii="Aptos" w:hAnsi="Aptos" w:eastAsia="Aptos" w:cs="Aptos"/>
        </w:rPr>
        <w:t>Survey and Feedback:</w:t>
      </w:r>
    </w:p>
    <w:p w:rsidR="63DBCF54" w:rsidP="6E517706" w:rsidRDefault="63DBCF54" w14:paraId="573698E3" w14:textId="357D58AA">
      <w:pPr>
        <w:pStyle w:val="Normal"/>
        <w:rPr>
          <w:rFonts w:ascii="Aptos" w:hAnsi="Aptos" w:eastAsia="Aptos" w:cs="Aptos"/>
        </w:rPr>
      </w:pPr>
      <w:r w:rsidRPr="6E517706" w:rsidR="63DBCF54">
        <w:rPr>
          <w:rFonts w:ascii="Aptos" w:hAnsi="Aptos" w:eastAsia="Aptos" w:cs="Aptos"/>
        </w:rPr>
        <w:t>5 point</w:t>
      </w:r>
      <w:r w:rsidRPr="6E517706" w:rsidR="63DBCF54">
        <w:rPr>
          <w:rFonts w:ascii="Aptos" w:hAnsi="Aptos" w:eastAsia="Aptos" w:cs="Aptos"/>
        </w:rPr>
        <w:t xml:space="preserve"> Likert Scale Interpretation:</w:t>
      </w:r>
    </w:p>
    <w:p w:rsidR="6D3824BC" w:rsidRDefault="6D3824BC" w14:paraId="4F75F86F" w14:textId="4B93F549">
      <w:r w:rsidR="6D3824BC">
        <w:drawing>
          <wp:inline wp14:editId="093909E8" wp14:anchorId="3A5690F8">
            <wp:extent cx="5943600" cy="2114550"/>
            <wp:effectExtent l="0" t="0" r="0" b="0"/>
            <wp:docPr id="1982205802" name="" title=""/>
            <wp:cNvGraphicFramePr>
              <a:graphicFrameLocks noChangeAspect="1"/>
            </wp:cNvGraphicFramePr>
            <a:graphic>
              <a:graphicData uri="http://schemas.openxmlformats.org/drawingml/2006/picture">
                <pic:pic>
                  <pic:nvPicPr>
                    <pic:cNvPr id="0" name=""/>
                    <pic:cNvPicPr/>
                  </pic:nvPicPr>
                  <pic:blipFill>
                    <a:blip r:embed="Recc11cf9a4b1486a">
                      <a:extLst>
                        <a:ext xmlns:a="http://schemas.openxmlformats.org/drawingml/2006/main" uri="{28A0092B-C50C-407E-A947-70E740481C1C}">
                          <a14:useLocalDpi val="0"/>
                        </a:ext>
                      </a:extLst>
                    </a:blip>
                    <a:stretch>
                      <a:fillRect/>
                    </a:stretch>
                  </pic:blipFill>
                  <pic:spPr>
                    <a:xfrm>
                      <a:off x="0" y="0"/>
                      <a:ext cx="5943600" cy="2114550"/>
                    </a:xfrm>
                    <a:prstGeom prst="rect">
                      <a:avLst/>
                    </a:prstGeom>
                  </pic:spPr>
                </pic:pic>
              </a:graphicData>
            </a:graphic>
          </wp:inline>
        </w:drawing>
      </w:r>
    </w:p>
    <w:p w:rsidR="6E517706" w:rsidRDefault="6E517706" w14:paraId="10E7E9F0" w14:textId="27A8D027"/>
    <w:p w:rsidR="6E517706" w:rsidRDefault="6E517706" w14:paraId="00FDD5E5" w14:textId="778B2B28"/>
    <w:p w:rsidR="7BAA3F03" w:rsidRDefault="7BAA3F03" w14:paraId="6BF6DD0B" w14:textId="0E5DE7C4">
      <w:r w:rsidR="7BAA3F03">
        <w:rPr/>
        <w:t>System Usability Scale (SUS) mean score:</w:t>
      </w:r>
    </w:p>
    <w:p w:rsidR="7BAA3F03" w:rsidRDefault="7BAA3F03" w14:paraId="27DB48B1" w14:textId="66461C7B">
      <w:r w:rsidR="7BAA3F03">
        <w:drawing>
          <wp:inline wp14:editId="21CE2D58" wp14:anchorId="0E29F16E">
            <wp:extent cx="5943600" cy="2381250"/>
            <wp:effectExtent l="0" t="0" r="0" b="0"/>
            <wp:docPr id="226111100" name="" title=""/>
            <wp:cNvGraphicFramePr>
              <a:graphicFrameLocks noChangeAspect="1"/>
            </wp:cNvGraphicFramePr>
            <a:graphic>
              <a:graphicData uri="http://schemas.openxmlformats.org/drawingml/2006/picture">
                <pic:pic>
                  <pic:nvPicPr>
                    <pic:cNvPr id="0" name=""/>
                    <pic:cNvPicPr/>
                  </pic:nvPicPr>
                  <pic:blipFill>
                    <a:blip r:embed="Rfdcaff943b764302">
                      <a:extLst>
                        <a:ext xmlns:a="http://schemas.openxmlformats.org/drawingml/2006/main" uri="{28A0092B-C50C-407E-A947-70E740481C1C}">
                          <a14:useLocalDpi val="0"/>
                        </a:ext>
                      </a:extLst>
                    </a:blip>
                    <a:stretch>
                      <a:fillRect/>
                    </a:stretch>
                  </pic:blipFill>
                  <pic:spPr>
                    <a:xfrm>
                      <a:off x="0" y="0"/>
                      <a:ext cx="5943600" cy="2381250"/>
                    </a:xfrm>
                    <a:prstGeom prst="rect">
                      <a:avLst/>
                    </a:prstGeom>
                  </pic:spPr>
                </pic:pic>
              </a:graphicData>
            </a:graphic>
          </wp:inline>
        </w:drawing>
      </w:r>
    </w:p>
    <w:p w:rsidR="7A591170" w:rsidP="688E0745" w:rsidRDefault="0B78323A" w14:paraId="296A11AD" w14:textId="0CC7ED4A">
      <w:pPr>
        <w:rPr>
          <w:rFonts w:ascii="Aptos" w:hAnsi="Aptos" w:eastAsia="Aptos" w:cs="Aptos"/>
        </w:rPr>
      </w:pPr>
      <w:r w:rsidRPr="688E0745">
        <w:rPr>
          <w:rFonts w:ascii="Aptos" w:hAnsi="Aptos" w:eastAsia="Aptos" w:cs="Aptos"/>
        </w:rPr>
        <w:t xml:space="preserve">The survey was conducted face-to-face in the </w:t>
      </w:r>
      <w:proofErr w:type="spellStart"/>
      <w:r w:rsidRPr="688E0745">
        <w:rPr>
          <w:rFonts w:ascii="Aptos" w:hAnsi="Aptos" w:eastAsia="Aptos" w:cs="Aptos"/>
        </w:rPr>
        <w:t>Mapúa</w:t>
      </w:r>
      <w:proofErr w:type="spellEnd"/>
      <w:r w:rsidRPr="688E0745">
        <w:rPr>
          <w:rFonts w:ascii="Aptos" w:hAnsi="Aptos" w:eastAsia="Aptos" w:cs="Aptos"/>
        </w:rPr>
        <w:t xml:space="preserve"> Malayan Colleges Academic Building</w:t>
      </w:r>
      <w:r w:rsidRPr="688E0745" w:rsidR="45941B46">
        <w:rPr>
          <w:rFonts w:ascii="Aptos" w:hAnsi="Aptos" w:eastAsia="Aptos" w:cs="Aptos"/>
        </w:rPr>
        <w:t xml:space="preserve"> and in </w:t>
      </w:r>
      <w:r w:rsidRPr="688E0745" w:rsidR="4461272F">
        <w:rPr>
          <w:rFonts w:ascii="Aptos" w:hAnsi="Aptos" w:eastAsia="Aptos" w:cs="Aptos"/>
        </w:rPr>
        <w:t xml:space="preserve">Matina </w:t>
      </w:r>
      <w:r w:rsidRPr="688E0745" w:rsidR="45941B46">
        <w:rPr>
          <w:rFonts w:ascii="Aptos" w:hAnsi="Aptos" w:eastAsia="Aptos" w:cs="Aptos"/>
        </w:rPr>
        <w:t>Memorial</w:t>
      </w:r>
      <w:r w:rsidRPr="688E0745" w:rsidR="26F9DBA5">
        <w:rPr>
          <w:rFonts w:ascii="Aptos" w:hAnsi="Aptos" w:eastAsia="Aptos" w:cs="Aptos"/>
        </w:rPr>
        <w:t xml:space="preserve"> Park.</w:t>
      </w:r>
    </w:p>
    <w:p w:rsidR="45941B46" w:rsidP="688E0745" w:rsidRDefault="45941B46" w14:paraId="4B09844A" w14:textId="722C8BEA">
      <w:pPr>
        <w:rPr>
          <w:rFonts w:ascii="Aptos" w:hAnsi="Aptos" w:eastAsia="Aptos" w:cs="Aptos"/>
        </w:rPr>
      </w:pPr>
      <w:r>
        <w:rPr>
          <w:noProof/>
        </w:rPr>
        <w:lastRenderedPageBreak/>
        <w:drawing>
          <wp:inline distT="0" distB="0" distL="0" distR="0" wp14:anchorId="42633687" wp14:editId="678BF52D">
            <wp:extent cx="3162300" cy="4216400"/>
            <wp:effectExtent l="0" t="0" r="0" b="0"/>
            <wp:docPr id="1699740520" name="Picture 1699740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2300" cy="4216400"/>
                    </a:xfrm>
                    <a:prstGeom prst="rect">
                      <a:avLst/>
                    </a:prstGeom>
                  </pic:spPr>
                </pic:pic>
              </a:graphicData>
            </a:graphic>
          </wp:inline>
        </w:drawing>
      </w:r>
    </w:p>
    <w:p w:rsidR="6E517706" w:rsidP="6E517706" w:rsidRDefault="6E517706" w14:noSpellErr="1" w14:paraId="2EFB1BA8" w14:textId="1CAE3088">
      <w:pPr>
        <w:pStyle w:val="Normal"/>
        <w:jc w:val="center"/>
        <w:rPr>
          <w:rFonts w:ascii="Aptos" w:hAnsi="Aptos" w:eastAsia="Aptos" w:cs="Aptos"/>
        </w:rPr>
      </w:pPr>
    </w:p>
    <w:p w:rsidR="406CE2B9" w:rsidP="7A591170" w:rsidRDefault="406CE2B9" w14:paraId="28ABC5A7" w14:textId="0FEDE7AE">
      <w:pPr>
        <w:jc w:val="center"/>
        <w:rPr>
          <w:rFonts w:ascii="Aptos" w:hAnsi="Aptos" w:eastAsia="Aptos" w:cs="Aptos"/>
        </w:rPr>
      </w:pPr>
      <w:r w:rsidRPr="7A591170">
        <w:rPr>
          <w:rFonts w:ascii="Aptos" w:hAnsi="Aptos" w:eastAsia="Aptos" w:cs="Aptos"/>
        </w:rPr>
        <w:t>Data Presentation</w:t>
      </w:r>
    </w:p>
    <w:p w:rsidR="287B684C" w:rsidP="7A591170" w:rsidRDefault="287B684C" w14:paraId="4DDA8416" w14:textId="608FF635">
      <w:pPr>
        <w:jc w:val="both"/>
        <w:rPr>
          <w:rFonts w:ascii="Aptos" w:hAnsi="Aptos" w:eastAsia="Aptos" w:cs="Aptos"/>
        </w:rPr>
      </w:pPr>
      <w:r w:rsidRPr="7A591170">
        <w:rPr>
          <w:rFonts w:ascii="Aptos" w:hAnsi="Aptos" w:eastAsia="Aptos" w:cs="Aptos"/>
        </w:rPr>
        <w:t>Data Analysis</w:t>
      </w:r>
    </w:p>
    <w:p w:rsidR="47E306E3" w:rsidP="7A591170" w:rsidRDefault="47E306E3" w14:paraId="2DDE658A" w14:textId="03AEDEA1">
      <w:pPr>
        <w:jc w:val="both"/>
        <w:rPr>
          <w:rFonts w:ascii="Aptos" w:hAnsi="Aptos" w:eastAsia="Aptos" w:cs="Aptos"/>
        </w:rPr>
      </w:pPr>
      <w:r w:rsidRPr="7A591170">
        <w:rPr>
          <w:rFonts w:ascii="Aptos" w:hAnsi="Aptos" w:eastAsia="Aptos" w:cs="Aptos"/>
        </w:rPr>
        <w:t>During the testing</w:t>
      </w:r>
      <w:r w:rsidRPr="7A591170" w:rsidR="23604795">
        <w:rPr>
          <w:rFonts w:ascii="Aptos" w:hAnsi="Aptos" w:eastAsia="Aptos" w:cs="Aptos"/>
        </w:rPr>
        <w:t xml:space="preserve"> phase</w:t>
      </w:r>
      <w:r w:rsidRPr="7A591170">
        <w:rPr>
          <w:rFonts w:ascii="Aptos" w:hAnsi="Aptos" w:eastAsia="Aptos" w:cs="Aptos"/>
        </w:rPr>
        <w:t xml:space="preserve"> with the participants, Team GLR observed that users were generally able to engage with the web-based application smoothly. Most participants successfully completed the assigned tasks with minimal assistance, demonstrating an intuitive grasp of the system’s interface. As the testing progressed, it became evident that users quickly adapted to the flow and navigation of the application, recalling steps with ease and efficiency. Nonetheless, a few interface elements, particularly some clickable buttons, were occasionally unresponsive. Team GLR identified this as a likely result of overlooked constraint settings during the design phase, which will be addressed in future revisions.</w:t>
      </w:r>
    </w:p>
    <w:tbl>
      <w:tblPr>
        <w:tblStyle w:val="TableGrid"/>
        <w:tblW w:w="0" w:type="auto"/>
        <w:tblLayout w:type="fixed"/>
        <w:tblLook w:val="06A0" w:firstRow="1" w:lastRow="0" w:firstColumn="1" w:lastColumn="0" w:noHBand="1" w:noVBand="1"/>
      </w:tblPr>
      <w:tblGrid>
        <w:gridCol w:w="2340"/>
        <w:gridCol w:w="2340"/>
        <w:gridCol w:w="2340"/>
        <w:gridCol w:w="2340"/>
      </w:tblGrid>
      <w:tr w:rsidR="7A591170" w:rsidTr="688E0745" w14:paraId="38BCFB3C" w14:textId="77777777">
        <w:trPr>
          <w:trHeight w:val="300"/>
        </w:trPr>
        <w:tc>
          <w:tcPr>
            <w:tcW w:w="2340" w:type="dxa"/>
          </w:tcPr>
          <w:p w:rsidR="57D43473" w:rsidP="688E0745" w:rsidRDefault="312D84CC" w14:paraId="032FA7B7" w14:textId="38D61C02">
            <w:pPr>
              <w:rPr>
                <w:rFonts w:ascii="Aptos" w:hAnsi="Aptos" w:eastAsia="Aptos" w:cs="Aptos"/>
              </w:rPr>
            </w:pPr>
            <w:r w:rsidRPr="688E0745">
              <w:rPr>
                <w:rFonts w:ascii="Aptos" w:hAnsi="Aptos" w:eastAsia="Aptos" w:cs="Aptos"/>
              </w:rPr>
              <w:t>Task</w:t>
            </w:r>
            <w:r w:rsidRPr="688E0745" w:rsidR="32F3F053">
              <w:rPr>
                <w:rFonts w:ascii="Aptos" w:hAnsi="Aptos" w:eastAsia="Aptos" w:cs="Aptos"/>
              </w:rPr>
              <w:t xml:space="preserve"> Category</w:t>
            </w:r>
          </w:p>
          <w:p w:rsidR="57D43473" w:rsidP="7A591170" w:rsidRDefault="57D43473" w14:paraId="053BB894" w14:textId="3B475D94">
            <w:pPr>
              <w:rPr>
                <w:rFonts w:ascii="Aptos" w:hAnsi="Aptos" w:eastAsia="Aptos" w:cs="Aptos"/>
              </w:rPr>
            </w:pPr>
          </w:p>
        </w:tc>
        <w:tc>
          <w:tcPr>
            <w:tcW w:w="2340" w:type="dxa"/>
          </w:tcPr>
          <w:p w:rsidR="57D43473" w:rsidP="7A591170" w:rsidRDefault="32F3F053" w14:paraId="3592F2B8" w14:textId="31BD0F04">
            <w:pPr>
              <w:rPr>
                <w:rFonts w:ascii="Aptos" w:hAnsi="Aptos" w:eastAsia="Aptos" w:cs="Aptos"/>
              </w:rPr>
            </w:pPr>
            <w:r w:rsidRPr="688E0745">
              <w:rPr>
                <w:rFonts w:ascii="Aptos" w:hAnsi="Aptos" w:eastAsia="Aptos" w:cs="Aptos"/>
              </w:rPr>
              <w:t xml:space="preserve">Completion </w:t>
            </w:r>
            <w:r w:rsidRPr="688E0745" w:rsidR="312D84CC">
              <w:rPr>
                <w:rFonts w:ascii="Aptos" w:hAnsi="Aptos" w:eastAsia="Aptos" w:cs="Aptos"/>
              </w:rPr>
              <w:t>Mean</w:t>
            </w:r>
          </w:p>
        </w:tc>
        <w:tc>
          <w:tcPr>
            <w:tcW w:w="2340" w:type="dxa"/>
          </w:tcPr>
          <w:p w:rsidR="57D43473" w:rsidP="7A591170" w:rsidRDefault="57D43473" w14:paraId="7DD4A4C6" w14:textId="71A11A16">
            <w:pPr>
              <w:rPr>
                <w:rFonts w:ascii="Aptos" w:hAnsi="Aptos" w:eastAsia="Aptos" w:cs="Aptos"/>
              </w:rPr>
            </w:pPr>
            <w:r w:rsidRPr="7A591170">
              <w:rPr>
                <w:rFonts w:ascii="Aptos" w:hAnsi="Aptos" w:eastAsia="Aptos" w:cs="Aptos"/>
              </w:rPr>
              <w:t>Interpretation</w:t>
            </w:r>
          </w:p>
        </w:tc>
        <w:tc>
          <w:tcPr>
            <w:tcW w:w="2340" w:type="dxa"/>
          </w:tcPr>
          <w:p w:rsidR="57D43473" w:rsidP="7A591170" w:rsidRDefault="57D43473" w14:paraId="5B5DC4A2" w14:textId="633CB7F4">
            <w:pPr>
              <w:rPr>
                <w:rFonts w:ascii="Aptos" w:hAnsi="Aptos" w:eastAsia="Aptos" w:cs="Aptos"/>
              </w:rPr>
            </w:pPr>
            <w:r w:rsidRPr="7A591170">
              <w:rPr>
                <w:rFonts w:ascii="Aptos" w:hAnsi="Aptos" w:eastAsia="Aptos" w:cs="Aptos"/>
              </w:rPr>
              <w:t>Classification</w:t>
            </w:r>
          </w:p>
        </w:tc>
      </w:tr>
      <w:tr w:rsidR="7A591170" w:rsidTr="688E0745" w14:paraId="1E054F30" w14:textId="77777777">
        <w:trPr>
          <w:trHeight w:val="300"/>
        </w:trPr>
        <w:tc>
          <w:tcPr>
            <w:tcW w:w="2340" w:type="dxa"/>
          </w:tcPr>
          <w:p w:rsidR="57D43473" w:rsidP="7A591170" w:rsidRDefault="57D43473" w14:paraId="47BA19C2" w14:textId="3331DC14">
            <w:pPr>
              <w:rPr>
                <w:rFonts w:ascii="Aptos" w:hAnsi="Aptos" w:eastAsia="Aptos" w:cs="Aptos"/>
              </w:rPr>
            </w:pPr>
            <w:r w:rsidRPr="7A591170">
              <w:rPr>
                <w:rFonts w:ascii="Aptos" w:hAnsi="Aptos" w:eastAsia="Aptos" w:cs="Aptos"/>
              </w:rPr>
              <w:t>Main Menu</w:t>
            </w:r>
            <w:r w:rsidRPr="7A591170" w:rsidR="7F5C7CE6">
              <w:rPr>
                <w:rFonts w:ascii="Aptos" w:hAnsi="Aptos" w:eastAsia="Aptos" w:cs="Aptos"/>
              </w:rPr>
              <w:t xml:space="preserve"> Task</w:t>
            </w:r>
          </w:p>
        </w:tc>
        <w:tc>
          <w:tcPr>
            <w:tcW w:w="2340" w:type="dxa"/>
          </w:tcPr>
          <w:p w:rsidR="7A591170" w:rsidP="7A591170" w:rsidRDefault="6BFCA180" w14:paraId="363BF456" w14:textId="500116EA">
            <w:pPr>
              <w:rPr>
                <w:rFonts w:ascii="Aptos" w:hAnsi="Aptos" w:eastAsia="Aptos" w:cs="Aptos"/>
              </w:rPr>
            </w:pPr>
            <w:r w:rsidRPr="688E0745">
              <w:rPr>
                <w:rFonts w:ascii="Aptos" w:hAnsi="Aptos" w:eastAsia="Aptos" w:cs="Aptos"/>
              </w:rPr>
              <w:t>0.12 min</w:t>
            </w:r>
          </w:p>
        </w:tc>
        <w:tc>
          <w:tcPr>
            <w:tcW w:w="2340" w:type="dxa"/>
          </w:tcPr>
          <w:p w:rsidR="7A591170" w:rsidP="7A591170" w:rsidRDefault="6BFCA180" w14:paraId="1F62F0DE" w14:textId="3F94E376">
            <w:pPr>
              <w:rPr>
                <w:rFonts w:ascii="Aptos" w:hAnsi="Aptos" w:eastAsia="Aptos" w:cs="Aptos"/>
              </w:rPr>
            </w:pPr>
            <w:r w:rsidRPr="688E0745">
              <w:rPr>
                <w:rFonts w:ascii="Aptos" w:hAnsi="Aptos" w:eastAsia="Aptos" w:cs="Aptos"/>
              </w:rPr>
              <w:t>Highly Acceptable</w:t>
            </w:r>
          </w:p>
        </w:tc>
        <w:tc>
          <w:tcPr>
            <w:tcW w:w="2340" w:type="dxa"/>
          </w:tcPr>
          <w:p w:rsidR="7A591170" w:rsidP="7A591170" w:rsidRDefault="155F6E56" w14:paraId="38B8E424" w14:textId="02A60BE7">
            <w:pPr>
              <w:rPr>
                <w:rFonts w:ascii="Aptos" w:hAnsi="Aptos" w:eastAsia="Aptos" w:cs="Aptos"/>
              </w:rPr>
            </w:pPr>
            <w:r w:rsidRPr="688E0745">
              <w:rPr>
                <w:rFonts w:ascii="Aptos" w:hAnsi="Aptos" w:eastAsia="Aptos" w:cs="Aptos"/>
              </w:rPr>
              <w:t>Very Successful</w:t>
            </w:r>
          </w:p>
        </w:tc>
      </w:tr>
      <w:tr w:rsidR="7A591170" w:rsidTr="688E0745" w14:paraId="3FA4E832" w14:textId="77777777">
        <w:trPr>
          <w:trHeight w:val="300"/>
        </w:trPr>
        <w:tc>
          <w:tcPr>
            <w:tcW w:w="2340" w:type="dxa"/>
          </w:tcPr>
          <w:p w:rsidR="7D53837E" w:rsidP="7A591170" w:rsidRDefault="7D53837E" w14:paraId="0DB84D55" w14:textId="08A1603C">
            <w:pPr>
              <w:rPr>
                <w:rFonts w:ascii="Aptos" w:hAnsi="Aptos" w:eastAsia="Aptos" w:cs="Aptos"/>
              </w:rPr>
            </w:pPr>
            <w:r w:rsidRPr="7A591170">
              <w:rPr>
                <w:rFonts w:ascii="Aptos" w:hAnsi="Aptos" w:eastAsia="Aptos" w:cs="Aptos"/>
              </w:rPr>
              <w:t>Image Upload Task</w:t>
            </w:r>
          </w:p>
        </w:tc>
        <w:tc>
          <w:tcPr>
            <w:tcW w:w="2340" w:type="dxa"/>
          </w:tcPr>
          <w:p w:rsidR="7A591170" w:rsidP="7A591170" w:rsidRDefault="562E2C98" w14:paraId="38C6F91C" w14:textId="28406B4D">
            <w:pPr>
              <w:rPr>
                <w:rFonts w:ascii="Aptos" w:hAnsi="Aptos" w:eastAsia="Aptos" w:cs="Aptos"/>
              </w:rPr>
            </w:pPr>
            <w:r w:rsidRPr="688E0745">
              <w:rPr>
                <w:rFonts w:ascii="Aptos" w:hAnsi="Aptos" w:eastAsia="Aptos" w:cs="Aptos"/>
              </w:rPr>
              <w:t>0.38 min</w:t>
            </w:r>
          </w:p>
        </w:tc>
        <w:tc>
          <w:tcPr>
            <w:tcW w:w="2340" w:type="dxa"/>
          </w:tcPr>
          <w:p w:rsidR="7A591170" w:rsidP="7A591170" w:rsidRDefault="562E2C98" w14:paraId="4D214EF1" w14:textId="49295F9A">
            <w:pPr>
              <w:rPr>
                <w:rFonts w:ascii="Aptos" w:hAnsi="Aptos" w:eastAsia="Aptos" w:cs="Aptos"/>
              </w:rPr>
            </w:pPr>
            <w:r w:rsidRPr="688E0745">
              <w:rPr>
                <w:rFonts w:ascii="Aptos" w:hAnsi="Aptos" w:eastAsia="Aptos" w:cs="Aptos"/>
              </w:rPr>
              <w:t>Highly Acceptable</w:t>
            </w:r>
          </w:p>
        </w:tc>
        <w:tc>
          <w:tcPr>
            <w:tcW w:w="2340" w:type="dxa"/>
          </w:tcPr>
          <w:p w:rsidR="7A591170" w:rsidP="7A591170" w:rsidRDefault="6A27B39B" w14:paraId="18144CDC" w14:textId="6FC89C22">
            <w:pPr>
              <w:rPr>
                <w:rFonts w:ascii="Aptos" w:hAnsi="Aptos" w:eastAsia="Aptos" w:cs="Aptos"/>
              </w:rPr>
            </w:pPr>
            <w:r w:rsidRPr="688E0745">
              <w:rPr>
                <w:rFonts w:ascii="Aptos" w:hAnsi="Aptos" w:eastAsia="Aptos" w:cs="Aptos"/>
              </w:rPr>
              <w:t>Very Successful</w:t>
            </w:r>
          </w:p>
        </w:tc>
      </w:tr>
      <w:tr w:rsidR="7A591170" w:rsidTr="688E0745" w14:paraId="734180A5" w14:textId="77777777">
        <w:trPr>
          <w:trHeight w:val="300"/>
        </w:trPr>
        <w:tc>
          <w:tcPr>
            <w:tcW w:w="2340" w:type="dxa"/>
          </w:tcPr>
          <w:p w:rsidR="5F9DD71F" w:rsidP="7A591170" w:rsidRDefault="5F9DD71F" w14:paraId="552B2D00" w14:textId="7DCEDC7B">
            <w:pPr>
              <w:rPr>
                <w:rFonts w:ascii="Aptos" w:hAnsi="Aptos" w:eastAsia="Aptos" w:cs="Aptos"/>
              </w:rPr>
            </w:pPr>
            <w:r w:rsidRPr="7A591170">
              <w:rPr>
                <w:rFonts w:ascii="Aptos" w:hAnsi="Aptos" w:eastAsia="Aptos" w:cs="Aptos"/>
              </w:rPr>
              <w:t>View Recommendation Task</w:t>
            </w:r>
          </w:p>
        </w:tc>
        <w:tc>
          <w:tcPr>
            <w:tcW w:w="2340" w:type="dxa"/>
          </w:tcPr>
          <w:p w:rsidR="7A591170" w:rsidP="7A591170" w:rsidRDefault="7CA3F52C" w14:paraId="202F12DA" w14:textId="52304AB0">
            <w:pPr>
              <w:rPr>
                <w:rFonts w:ascii="Aptos" w:hAnsi="Aptos" w:eastAsia="Aptos" w:cs="Aptos"/>
              </w:rPr>
            </w:pPr>
            <w:r w:rsidRPr="688E0745">
              <w:rPr>
                <w:rFonts w:ascii="Aptos" w:hAnsi="Aptos" w:eastAsia="Aptos" w:cs="Aptos"/>
              </w:rPr>
              <w:t>0.23 min</w:t>
            </w:r>
          </w:p>
        </w:tc>
        <w:tc>
          <w:tcPr>
            <w:tcW w:w="2340" w:type="dxa"/>
          </w:tcPr>
          <w:p w:rsidR="7A591170" w:rsidP="688E0745" w:rsidRDefault="4B5CE936" w14:paraId="154BB8F9" w14:textId="49295F9A">
            <w:pPr>
              <w:rPr>
                <w:rFonts w:ascii="Aptos" w:hAnsi="Aptos" w:eastAsia="Aptos" w:cs="Aptos"/>
              </w:rPr>
            </w:pPr>
            <w:r w:rsidRPr="688E0745">
              <w:rPr>
                <w:rFonts w:ascii="Aptos" w:hAnsi="Aptos" w:eastAsia="Aptos" w:cs="Aptos"/>
              </w:rPr>
              <w:t>Highly Acceptable</w:t>
            </w:r>
          </w:p>
          <w:p w:rsidR="7A591170" w:rsidP="7A591170" w:rsidRDefault="7A591170" w14:paraId="6C66C332" w14:textId="0F871E04">
            <w:pPr>
              <w:rPr>
                <w:rFonts w:ascii="Aptos" w:hAnsi="Aptos" w:eastAsia="Aptos" w:cs="Aptos"/>
              </w:rPr>
            </w:pPr>
          </w:p>
        </w:tc>
        <w:tc>
          <w:tcPr>
            <w:tcW w:w="2340" w:type="dxa"/>
          </w:tcPr>
          <w:p w:rsidR="7A591170" w:rsidP="688E0745" w:rsidRDefault="53438B59" w14:paraId="3AEEFDE7" w14:textId="02A60BE7">
            <w:pPr>
              <w:rPr>
                <w:rFonts w:ascii="Aptos" w:hAnsi="Aptos" w:eastAsia="Aptos" w:cs="Aptos"/>
              </w:rPr>
            </w:pPr>
            <w:r w:rsidRPr="688E0745">
              <w:rPr>
                <w:rFonts w:ascii="Aptos" w:hAnsi="Aptos" w:eastAsia="Aptos" w:cs="Aptos"/>
              </w:rPr>
              <w:t>Very Successful</w:t>
            </w:r>
          </w:p>
          <w:p w:rsidR="7A591170" w:rsidP="7A591170" w:rsidRDefault="7A591170" w14:paraId="00E8899A" w14:textId="4CC28791">
            <w:pPr>
              <w:rPr>
                <w:rFonts w:ascii="Aptos" w:hAnsi="Aptos" w:eastAsia="Aptos" w:cs="Aptos"/>
              </w:rPr>
            </w:pPr>
          </w:p>
        </w:tc>
      </w:tr>
      <w:tr w:rsidR="7A591170" w:rsidTr="688E0745" w14:paraId="226410B6" w14:textId="77777777">
        <w:trPr>
          <w:trHeight w:val="300"/>
        </w:trPr>
        <w:tc>
          <w:tcPr>
            <w:tcW w:w="2340" w:type="dxa"/>
          </w:tcPr>
          <w:p w:rsidR="5F9DD71F" w:rsidP="7A591170" w:rsidRDefault="5F9DD71F" w14:paraId="79DF43D9" w14:textId="5B51A416">
            <w:pPr>
              <w:rPr>
                <w:rFonts w:ascii="Aptos" w:hAnsi="Aptos" w:eastAsia="Aptos" w:cs="Aptos"/>
              </w:rPr>
            </w:pPr>
            <w:r w:rsidRPr="7A591170">
              <w:rPr>
                <w:rFonts w:ascii="Aptos" w:hAnsi="Aptos" w:eastAsia="Aptos" w:cs="Aptos"/>
              </w:rPr>
              <w:t>Chatbot interaction Task</w:t>
            </w:r>
          </w:p>
        </w:tc>
        <w:tc>
          <w:tcPr>
            <w:tcW w:w="2340" w:type="dxa"/>
          </w:tcPr>
          <w:p w:rsidR="7A591170" w:rsidP="7A591170" w:rsidRDefault="622504F9" w14:paraId="6A937A45" w14:textId="67E26EC3">
            <w:pPr>
              <w:rPr>
                <w:rFonts w:ascii="Aptos" w:hAnsi="Aptos" w:eastAsia="Aptos" w:cs="Aptos"/>
              </w:rPr>
            </w:pPr>
            <w:r w:rsidRPr="688E0745">
              <w:rPr>
                <w:rFonts w:ascii="Aptos" w:hAnsi="Aptos" w:eastAsia="Aptos" w:cs="Aptos"/>
              </w:rPr>
              <w:t>0.37 min</w:t>
            </w:r>
          </w:p>
        </w:tc>
        <w:tc>
          <w:tcPr>
            <w:tcW w:w="2340" w:type="dxa"/>
          </w:tcPr>
          <w:p w:rsidR="7A591170" w:rsidP="688E0745" w:rsidRDefault="5D9BB3BE" w14:paraId="7549C44B" w14:textId="49295F9A">
            <w:pPr>
              <w:rPr>
                <w:rFonts w:ascii="Aptos" w:hAnsi="Aptos" w:eastAsia="Aptos" w:cs="Aptos"/>
              </w:rPr>
            </w:pPr>
            <w:r w:rsidRPr="688E0745">
              <w:rPr>
                <w:rFonts w:ascii="Aptos" w:hAnsi="Aptos" w:eastAsia="Aptos" w:cs="Aptos"/>
              </w:rPr>
              <w:t>Highly Acceptable</w:t>
            </w:r>
          </w:p>
          <w:p w:rsidR="7A591170" w:rsidP="7A591170" w:rsidRDefault="7A591170" w14:paraId="6457CAE5" w14:textId="5C998213">
            <w:pPr>
              <w:rPr>
                <w:rFonts w:ascii="Aptos" w:hAnsi="Aptos" w:eastAsia="Aptos" w:cs="Aptos"/>
              </w:rPr>
            </w:pPr>
          </w:p>
        </w:tc>
        <w:tc>
          <w:tcPr>
            <w:tcW w:w="2340" w:type="dxa"/>
          </w:tcPr>
          <w:p w:rsidR="7A591170" w:rsidP="688E0745" w:rsidRDefault="53438B59" w14:paraId="5BA80F35" w14:textId="02A60BE7">
            <w:pPr>
              <w:rPr>
                <w:rFonts w:ascii="Aptos" w:hAnsi="Aptos" w:eastAsia="Aptos" w:cs="Aptos"/>
              </w:rPr>
            </w:pPr>
            <w:r w:rsidRPr="688E0745">
              <w:rPr>
                <w:rFonts w:ascii="Aptos" w:hAnsi="Aptos" w:eastAsia="Aptos" w:cs="Aptos"/>
              </w:rPr>
              <w:t>Very Successful</w:t>
            </w:r>
          </w:p>
          <w:p w:rsidR="7A591170" w:rsidP="7A591170" w:rsidRDefault="7A591170" w14:paraId="1D9A63E0" w14:textId="6476B55E">
            <w:pPr>
              <w:rPr>
                <w:rFonts w:ascii="Aptos" w:hAnsi="Aptos" w:eastAsia="Aptos" w:cs="Aptos"/>
              </w:rPr>
            </w:pPr>
          </w:p>
        </w:tc>
      </w:tr>
      <w:tr w:rsidR="7A591170" w:rsidTr="688E0745" w14:paraId="496B4691" w14:textId="77777777">
        <w:trPr>
          <w:trHeight w:val="300"/>
        </w:trPr>
        <w:tc>
          <w:tcPr>
            <w:tcW w:w="2340" w:type="dxa"/>
          </w:tcPr>
          <w:p w:rsidR="5F9DD71F" w:rsidP="7A591170" w:rsidRDefault="5F9DD71F" w14:paraId="4BBC5719" w14:textId="2FB4AD52">
            <w:pPr>
              <w:rPr>
                <w:rFonts w:ascii="Aptos" w:hAnsi="Aptos" w:eastAsia="Aptos" w:cs="Aptos"/>
              </w:rPr>
            </w:pPr>
            <w:r w:rsidRPr="7A591170">
              <w:rPr>
                <w:rFonts w:ascii="Aptos" w:hAnsi="Aptos" w:eastAsia="Aptos" w:cs="Aptos"/>
              </w:rPr>
              <w:t>Calendar Scheduling Task</w:t>
            </w:r>
          </w:p>
        </w:tc>
        <w:tc>
          <w:tcPr>
            <w:tcW w:w="2340" w:type="dxa"/>
          </w:tcPr>
          <w:p w:rsidR="7A591170" w:rsidP="7A591170" w:rsidRDefault="6271DAA2" w14:paraId="320784B8" w14:textId="0E8F52B1">
            <w:pPr>
              <w:rPr>
                <w:rFonts w:ascii="Aptos" w:hAnsi="Aptos" w:eastAsia="Aptos" w:cs="Aptos"/>
              </w:rPr>
            </w:pPr>
            <w:r w:rsidRPr="688E0745">
              <w:rPr>
                <w:rFonts w:ascii="Aptos" w:hAnsi="Aptos" w:eastAsia="Aptos" w:cs="Aptos"/>
              </w:rPr>
              <w:t>0.14 min</w:t>
            </w:r>
          </w:p>
        </w:tc>
        <w:tc>
          <w:tcPr>
            <w:tcW w:w="2340" w:type="dxa"/>
          </w:tcPr>
          <w:p w:rsidR="7A591170" w:rsidP="688E0745" w:rsidRDefault="4896E769" w14:paraId="53A5908D" w14:textId="49295F9A">
            <w:pPr>
              <w:rPr>
                <w:rFonts w:ascii="Aptos" w:hAnsi="Aptos" w:eastAsia="Aptos" w:cs="Aptos"/>
              </w:rPr>
            </w:pPr>
            <w:r w:rsidRPr="688E0745">
              <w:rPr>
                <w:rFonts w:ascii="Aptos" w:hAnsi="Aptos" w:eastAsia="Aptos" w:cs="Aptos"/>
              </w:rPr>
              <w:t>Highly Acceptable</w:t>
            </w:r>
          </w:p>
          <w:p w:rsidR="7A591170" w:rsidP="7A591170" w:rsidRDefault="7A591170" w14:paraId="7E9DDB6F" w14:textId="5D56B599">
            <w:pPr>
              <w:rPr>
                <w:rFonts w:ascii="Aptos" w:hAnsi="Aptos" w:eastAsia="Aptos" w:cs="Aptos"/>
              </w:rPr>
            </w:pPr>
          </w:p>
        </w:tc>
        <w:tc>
          <w:tcPr>
            <w:tcW w:w="2340" w:type="dxa"/>
          </w:tcPr>
          <w:p w:rsidR="7A591170" w:rsidP="688E0745" w:rsidRDefault="53438B59" w14:paraId="7E13031E" w14:textId="02A60BE7">
            <w:pPr>
              <w:rPr>
                <w:rFonts w:ascii="Aptos" w:hAnsi="Aptos" w:eastAsia="Aptos" w:cs="Aptos"/>
              </w:rPr>
            </w:pPr>
            <w:r w:rsidRPr="688E0745">
              <w:rPr>
                <w:rFonts w:ascii="Aptos" w:hAnsi="Aptos" w:eastAsia="Aptos" w:cs="Aptos"/>
              </w:rPr>
              <w:t>Very Successful</w:t>
            </w:r>
          </w:p>
          <w:p w:rsidR="7A591170" w:rsidP="7A591170" w:rsidRDefault="7A591170" w14:paraId="0309098B" w14:textId="1B7FAEFD">
            <w:pPr>
              <w:rPr>
                <w:rFonts w:ascii="Aptos" w:hAnsi="Aptos" w:eastAsia="Aptos" w:cs="Aptos"/>
              </w:rPr>
            </w:pPr>
          </w:p>
        </w:tc>
      </w:tr>
    </w:tbl>
    <w:p w:rsidR="6D01F28C" w:rsidP="7A591170" w:rsidRDefault="6D01F28C" w14:paraId="34F9F21D" w14:textId="5017E590">
      <w:pPr>
        <w:jc w:val="both"/>
        <w:rPr>
          <w:rFonts w:ascii="Aptos" w:hAnsi="Aptos" w:eastAsia="Aptos" w:cs="Aptos"/>
        </w:rPr>
      </w:pPr>
      <w:r w:rsidRPr="7A591170">
        <w:rPr>
          <w:rFonts w:ascii="Aptos" w:hAnsi="Aptos" w:eastAsia="Aptos" w:cs="Aptos"/>
        </w:rPr>
        <w:t>Table 3. Task Time</w:t>
      </w:r>
    </w:p>
    <w:p w:rsidR="78EEB9A8" w:rsidP="7A591170" w:rsidRDefault="78EEB9A8" w14:paraId="4FA73879" w14:textId="4C27AAF1">
      <w:pPr>
        <w:ind w:firstLine="720"/>
        <w:jc w:val="both"/>
      </w:pPr>
      <w:r w:rsidRPr="7A591170">
        <w:rPr>
          <w:rFonts w:ascii="Aptos" w:hAnsi="Aptos" w:eastAsia="Aptos" w:cs="Aptos"/>
        </w:rPr>
        <w:t>Table 3 presents the results of the timed tasks conducted during the testing phase. Based on the data gathered from the participants, it was observed that they were able to complete each of the three (3) task sections with consistently efficient times. This indicates that users found the interface easy to understand and navigate, contributing to their ability to complete tasks without significant delays or confusion.</w:t>
      </w:r>
    </w:p>
    <w:p w:rsidR="7A591170" w:rsidP="7A591170" w:rsidRDefault="7A591170" w14:paraId="4FAD9717" w14:textId="5AFAED36">
      <w:pPr>
        <w:ind w:firstLine="720"/>
        <w:jc w:val="both"/>
        <w:rPr>
          <w:rFonts w:ascii="Aptos" w:hAnsi="Aptos" w:eastAsia="Aptos" w:cs="Aptos"/>
        </w:rPr>
      </w:pPr>
    </w:p>
    <w:p w:rsidR="7A591170" w:rsidP="7A591170" w:rsidRDefault="7A591170" w14:paraId="0ECFB062" w14:textId="7307FA79">
      <w:pPr>
        <w:ind w:firstLine="720"/>
        <w:jc w:val="both"/>
        <w:rPr>
          <w:rFonts w:ascii="Aptos" w:hAnsi="Aptos" w:eastAsia="Aptos" w:cs="Aptos"/>
        </w:rPr>
      </w:pPr>
    </w:p>
    <w:p w:rsidR="7A591170" w:rsidP="7A591170" w:rsidRDefault="7A591170" w14:paraId="5D36D563" w14:textId="16C1D0F9">
      <w:pPr>
        <w:ind w:firstLine="720"/>
        <w:jc w:val="both"/>
        <w:rPr>
          <w:rFonts w:ascii="Aptos" w:hAnsi="Aptos" w:eastAsia="Aptos" w:cs="Aptos"/>
        </w:rPr>
      </w:pPr>
    </w:p>
    <w:p w:rsidR="7A591170" w:rsidP="7A591170" w:rsidRDefault="7A591170" w14:paraId="463377E5" w14:textId="46B1F7DD">
      <w:pPr>
        <w:ind w:firstLine="720"/>
        <w:jc w:val="both"/>
        <w:rPr>
          <w:rFonts w:ascii="Aptos" w:hAnsi="Aptos" w:eastAsia="Aptos" w:cs="Aptos"/>
        </w:rPr>
      </w:pPr>
    </w:p>
    <w:p w:rsidR="7A591170" w:rsidP="7A591170" w:rsidRDefault="7A591170" w14:paraId="6D86B090" w14:textId="7F5B408B">
      <w:pPr>
        <w:ind w:firstLine="720"/>
        <w:jc w:val="both"/>
        <w:rPr>
          <w:rFonts w:ascii="Aptos" w:hAnsi="Aptos" w:eastAsia="Aptos" w:cs="Aptos"/>
        </w:rPr>
      </w:pPr>
    </w:p>
    <w:p w:rsidR="7A591170" w:rsidP="7A591170" w:rsidRDefault="7A591170" w14:paraId="64B2EB87" w14:textId="1E857826">
      <w:pPr>
        <w:ind w:firstLine="720"/>
        <w:jc w:val="both"/>
        <w:rPr>
          <w:rFonts w:ascii="Aptos" w:hAnsi="Aptos" w:eastAsia="Aptos" w:cs="Aptos"/>
        </w:rPr>
      </w:pPr>
    </w:p>
    <w:p w:rsidR="7A591170" w:rsidP="688E0745" w:rsidRDefault="7A591170" w14:paraId="6F21DB2C" w14:textId="45AB1C46">
      <w:pPr>
        <w:ind w:firstLine="720"/>
        <w:jc w:val="both"/>
        <w:rPr>
          <w:rFonts w:ascii="Aptos" w:hAnsi="Aptos" w:eastAsia="Aptos" w:cs="Aptos"/>
        </w:rPr>
      </w:pPr>
    </w:p>
    <w:p w:rsidR="688E0745" w:rsidP="688E0745" w:rsidRDefault="688E0745" w14:paraId="7DE306D7" w14:textId="075E8245">
      <w:pPr>
        <w:ind w:firstLine="720"/>
        <w:jc w:val="both"/>
        <w:rPr>
          <w:rFonts w:ascii="Aptos" w:hAnsi="Aptos" w:eastAsia="Aptos" w:cs="Aptos"/>
        </w:rPr>
      </w:pPr>
    </w:p>
    <w:p w:rsidR="0E866892" w:rsidP="7A591170" w:rsidRDefault="0E866892" w14:paraId="06AE39CA" w14:textId="4A79AB65">
      <w:pPr>
        <w:jc w:val="both"/>
        <w:rPr>
          <w:rFonts w:ascii="Aptos" w:hAnsi="Aptos" w:eastAsia="Aptos" w:cs="Aptos"/>
          <w:b/>
          <w:bCs/>
          <w:i/>
          <w:iCs/>
        </w:rPr>
      </w:pPr>
      <w:r w:rsidRPr="7A591170">
        <w:rPr>
          <w:rFonts w:ascii="Aptos" w:hAnsi="Aptos" w:eastAsia="Aptos" w:cs="Aptos"/>
          <w:b/>
          <w:bCs/>
          <w:i/>
          <w:iCs/>
        </w:rPr>
        <w:t>Heuristic Evaluation</w:t>
      </w:r>
    </w:p>
    <w:p w:rsidR="0E866892" w:rsidP="7A591170" w:rsidRDefault="0E866892" w14:paraId="4C77F996" w14:textId="5536CA20">
      <w:pPr>
        <w:jc w:val="both"/>
        <w:rPr>
          <w:rFonts w:ascii="Aptos" w:hAnsi="Aptos" w:eastAsia="Aptos" w:cs="Aptos"/>
        </w:rPr>
      </w:pPr>
      <w:r w:rsidRPr="7A591170">
        <w:rPr>
          <w:rFonts w:ascii="Aptos" w:hAnsi="Aptos" w:eastAsia="Aptos" w:cs="Aptos"/>
        </w:rPr>
        <w:t>Dental Lens prototype will be evaluated within each type of Heuristic Evaluation</w:t>
      </w:r>
    </w:p>
    <w:p w:rsidR="0E866892" w:rsidP="7A591170" w:rsidRDefault="0E866892" w14:paraId="442C00DB" w14:textId="3F69BA87">
      <w:pPr>
        <w:jc w:val="both"/>
        <w:rPr>
          <w:rFonts w:ascii="Aptos" w:hAnsi="Aptos" w:eastAsia="Aptos" w:cs="Aptos"/>
          <w:i/>
          <w:iCs/>
        </w:rPr>
      </w:pPr>
      <w:r w:rsidRPr="7A591170">
        <w:rPr>
          <w:rFonts w:ascii="Aptos" w:hAnsi="Aptos" w:eastAsia="Aptos" w:cs="Aptos"/>
          <w:i/>
          <w:iCs/>
        </w:rPr>
        <w:t>Visibility of System Status</w:t>
      </w:r>
    </w:p>
    <w:p w:rsidR="0E866892" w:rsidP="7A591170" w:rsidRDefault="0E866892" w14:paraId="412AE6C8" w14:textId="242C2DFC">
      <w:pPr>
        <w:ind w:left="720" w:firstLine="720"/>
        <w:jc w:val="both"/>
        <w:rPr>
          <w:rFonts w:ascii="Aptos" w:hAnsi="Aptos" w:eastAsia="Aptos" w:cs="Aptos"/>
        </w:rPr>
      </w:pPr>
      <w:r w:rsidRPr="7A591170">
        <w:rPr>
          <w:rFonts w:ascii="Aptos" w:hAnsi="Aptos" w:eastAsia="Aptos" w:cs="Aptos"/>
        </w:rPr>
        <w:t>The system</w:t>
      </w:r>
      <w:r w:rsidRPr="7A591170" w:rsidR="7786951F">
        <w:rPr>
          <w:rFonts w:ascii="Aptos" w:hAnsi="Aptos" w:eastAsia="Aptos" w:cs="Aptos"/>
        </w:rPr>
        <w:t xml:space="preserve"> informs the participants about the status, </w:t>
      </w:r>
      <w:r w:rsidRPr="7A591170" w:rsidR="7D32CCBD">
        <w:rPr>
          <w:rFonts w:ascii="Aptos" w:hAnsi="Aptos" w:eastAsia="Aptos" w:cs="Aptos"/>
        </w:rPr>
        <w:t>letting users know that their actions are being processed by giving feedback.</w:t>
      </w:r>
    </w:p>
    <w:p w:rsidR="0E2B112C" w:rsidP="7A591170" w:rsidRDefault="0E2B112C" w14:paraId="7F1273BF" w14:textId="1116DCAE">
      <w:pPr>
        <w:ind w:left="720" w:firstLine="720"/>
        <w:jc w:val="both"/>
      </w:pPr>
      <w:r w:rsidRPr="7A591170">
        <w:rPr>
          <w:rFonts w:ascii="Aptos" w:hAnsi="Aptos" w:eastAsia="Aptos" w:cs="Aptos"/>
        </w:rPr>
        <w:t xml:space="preserve">Example: </w:t>
      </w:r>
    </w:p>
    <w:p w:rsidR="0E2B112C" w:rsidP="7A591170" w:rsidRDefault="0E2B112C" w14:paraId="2BEBD1D3" w14:textId="4CE3F40D">
      <w:pPr>
        <w:pStyle w:val="ListParagraph"/>
        <w:numPr>
          <w:ilvl w:val="0"/>
          <w:numId w:val="6"/>
        </w:numPr>
        <w:jc w:val="both"/>
        <w:rPr>
          <w:rFonts w:ascii="Aptos" w:hAnsi="Aptos" w:eastAsia="Aptos" w:cs="Aptos"/>
        </w:rPr>
      </w:pPr>
      <w:r w:rsidRPr="7A591170">
        <w:rPr>
          <w:rFonts w:ascii="Aptos" w:hAnsi="Aptos" w:eastAsia="Aptos" w:cs="Aptos"/>
        </w:rPr>
        <w:t>Completed tasks in the calendar are visibly toggled with a change in status (e.g., strikethrough, checkbox filled).</w:t>
      </w:r>
    </w:p>
    <w:p w:rsidR="0E2B112C" w:rsidP="7A591170" w:rsidRDefault="0E2B112C" w14:paraId="7CE241B5" w14:textId="186AF2D2">
      <w:pPr>
        <w:pStyle w:val="ListParagraph"/>
        <w:numPr>
          <w:ilvl w:val="0"/>
          <w:numId w:val="6"/>
        </w:numPr>
        <w:jc w:val="both"/>
        <w:rPr>
          <w:rFonts w:ascii="Aptos" w:hAnsi="Aptos" w:eastAsia="Aptos" w:cs="Aptos"/>
        </w:rPr>
      </w:pPr>
      <w:r w:rsidRPr="7A591170">
        <w:t>The chatbot clearly shows when it's processing a question, which helps manage expectations.</w:t>
      </w:r>
    </w:p>
    <w:p w:rsidR="0E866892" w:rsidP="7A591170" w:rsidRDefault="0E866892" w14:paraId="2C91F4D4" w14:textId="2569361C">
      <w:pPr>
        <w:jc w:val="both"/>
        <w:rPr>
          <w:rFonts w:ascii="Aptos" w:hAnsi="Aptos" w:eastAsia="Aptos" w:cs="Aptos"/>
          <w:i/>
          <w:iCs/>
        </w:rPr>
      </w:pPr>
      <w:r w:rsidRPr="7A591170">
        <w:rPr>
          <w:rFonts w:ascii="Aptos" w:hAnsi="Aptos" w:eastAsia="Aptos" w:cs="Aptos"/>
          <w:i/>
          <w:iCs/>
        </w:rPr>
        <w:t>Match Between System and Real World</w:t>
      </w:r>
    </w:p>
    <w:p w:rsidR="4FF4B54C" w:rsidP="7A591170" w:rsidRDefault="4FF4B54C" w14:paraId="3753DE6D" w14:textId="3237F7BD">
      <w:pPr>
        <w:jc w:val="both"/>
        <w:rPr>
          <w:rFonts w:ascii="Aptos" w:hAnsi="Aptos" w:eastAsia="Aptos" w:cs="Aptos"/>
        </w:rPr>
      </w:pPr>
      <w:r w:rsidRPr="7A591170">
        <w:rPr>
          <w:rFonts w:ascii="Aptos" w:hAnsi="Aptos" w:eastAsia="Aptos" w:cs="Aptos"/>
        </w:rPr>
        <w:t xml:space="preserve">The system uses </w:t>
      </w:r>
      <w:r w:rsidRPr="7A591170" w:rsidR="4EFC0ABE">
        <w:rPr>
          <w:rFonts w:ascii="Aptos" w:hAnsi="Aptos" w:eastAsia="Aptos" w:cs="Aptos"/>
        </w:rPr>
        <w:t xml:space="preserve">the </w:t>
      </w:r>
      <w:r w:rsidRPr="7A591170">
        <w:rPr>
          <w:rFonts w:ascii="Aptos" w:hAnsi="Aptos" w:eastAsia="Aptos" w:cs="Aptos"/>
        </w:rPr>
        <w:t>English</w:t>
      </w:r>
      <w:r w:rsidRPr="7A591170" w:rsidR="158E18FB">
        <w:rPr>
          <w:rFonts w:ascii="Aptos" w:hAnsi="Aptos" w:eastAsia="Aptos" w:cs="Aptos"/>
        </w:rPr>
        <w:t xml:space="preserve"> language</w:t>
      </w:r>
      <w:r w:rsidRPr="7A591170">
        <w:rPr>
          <w:rFonts w:ascii="Aptos" w:hAnsi="Aptos" w:eastAsia="Aptos" w:cs="Aptos"/>
        </w:rPr>
        <w:t xml:space="preserve"> to provide effectively communication </w:t>
      </w:r>
      <w:r>
        <w:tab/>
      </w:r>
      <w:r w:rsidRPr="7A591170">
        <w:rPr>
          <w:rFonts w:ascii="Aptos" w:hAnsi="Aptos" w:eastAsia="Aptos" w:cs="Aptos"/>
        </w:rPr>
        <w:t xml:space="preserve">to the users of the web app. </w:t>
      </w:r>
      <w:r w:rsidRPr="7A591170" w:rsidR="4331F982">
        <w:rPr>
          <w:rFonts w:ascii="Aptos" w:hAnsi="Aptos" w:eastAsia="Aptos" w:cs="Aptos"/>
        </w:rPr>
        <w:t xml:space="preserve"> The labels and phrases can be easily understood by </w:t>
      </w:r>
      <w:r>
        <w:tab/>
      </w:r>
      <w:r w:rsidRPr="7A591170" w:rsidR="4331F982">
        <w:rPr>
          <w:rFonts w:ascii="Aptos" w:hAnsi="Aptos" w:eastAsia="Aptos" w:cs="Aptos"/>
        </w:rPr>
        <w:t>the users</w:t>
      </w:r>
      <w:r w:rsidRPr="7A591170" w:rsidR="15B77B69">
        <w:rPr>
          <w:rFonts w:ascii="Aptos" w:hAnsi="Aptos" w:eastAsia="Aptos" w:cs="Aptos"/>
        </w:rPr>
        <w:t xml:space="preserve"> with clear intentions</w:t>
      </w:r>
      <w:r w:rsidRPr="7A591170" w:rsidR="4331F982">
        <w:rPr>
          <w:rFonts w:ascii="Aptos" w:hAnsi="Aptos" w:eastAsia="Aptos" w:cs="Aptos"/>
        </w:rPr>
        <w:t>.</w:t>
      </w:r>
    </w:p>
    <w:p w:rsidR="0E866892" w:rsidP="7A591170" w:rsidRDefault="0E866892" w14:paraId="29BD3787" w14:textId="3CA8AD6E">
      <w:pPr>
        <w:jc w:val="both"/>
        <w:rPr>
          <w:rFonts w:ascii="Aptos" w:hAnsi="Aptos" w:eastAsia="Aptos" w:cs="Aptos"/>
          <w:i/>
          <w:iCs/>
        </w:rPr>
      </w:pPr>
      <w:r w:rsidRPr="7A591170">
        <w:rPr>
          <w:rFonts w:ascii="Aptos" w:hAnsi="Aptos" w:eastAsia="Aptos" w:cs="Aptos"/>
          <w:i/>
          <w:iCs/>
        </w:rPr>
        <w:t>User control and Freedom</w:t>
      </w:r>
    </w:p>
    <w:p w:rsidR="06C44319" w:rsidP="7A591170" w:rsidRDefault="06C44319" w14:paraId="69D92650" w14:textId="765DDC56">
      <w:pPr>
        <w:spacing w:before="240" w:after="240"/>
        <w:jc w:val="both"/>
      </w:pPr>
      <w:r w:rsidRPr="7A591170">
        <w:rPr>
          <w:rFonts w:ascii="Aptos" w:hAnsi="Aptos" w:eastAsia="Aptos" w:cs="Aptos"/>
        </w:rPr>
        <w:t>The system gives users flexibility and easy ways to undo or adjust actions:</w:t>
      </w:r>
    </w:p>
    <w:p w:rsidR="06C44319" w:rsidP="7A591170" w:rsidRDefault="06C44319" w14:paraId="7A777DE8" w14:textId="4BA89424">
      <w:pPr>
        <w:pStyle w:val="ListParagraph"/>
        <w:numPr>
          <w:ilvl w:val="0"/>
          <w:numId w:val="5"/>
        </w:numPr>
        <w:spacing w:before="240" w:after="240"/>
        <w:jc w:val="both"/>
        <w:rPr>
          <w:rFonts w:ascii="Aptos" w:hAnsi="Aptos" w:eastAsia="Aptos" w:cs="Aptos"/>
        </w:rPr>
      </w:pPr>
      <w:r w:rsidRPr="7A591170">
        <w:rPr>
          <w:rFonts w:ascii="Aptos" w:hAnsi="Aptos" w:eastAsia="Aptos" w:cs="Aptos"/>
        </w:rPr>
        <w:t>Tasks can be created, edited, completed, or deleted at any time, and changes are immediately reflected in the UI.</w:t>
      </w:r>
    </w:p>
    <w:p w:rsidR="06C44319" w:rsidP="7A591170" w:rsidRDefault="06C44319" w14:paraId="7900A7F5" w14:textId="7AC8D220">
      <w:pPr>
        <w:pStyle w:val="ListParagraph"/>
        <w:numPr>
          <w:ilvl w:val="0"/>
          <w:numId w:val="5"/>
        </w:numPr>
        <w:spacing w:before="240" w:after="240"/>
        <w:jc w:val="both"/>
      </w:pPr>
      <w:r w:rsidRPr="7A591170">
        <w:t>There is a sidebar located on the right side that allows users to be able to easily navigate back to other pages no matter where they may be.</w:t>
      </w:r>
    </w:p>
    <w:p w:rsidR="7A591170" w:rsidP="7A591170" w:rsidRDefault="7A591170" w14:paraId="2858FD66" w14:textId="2F5BD144">
      <w:pPr>
        <w:jc w:val="both"/>
      </w:pPr>
    </w:p>
    <w:p w:rsidR="0E866892" w:rsidP="7A591170" w:rsidRDefault="0E866892" w14:paraId="0F2A0C15" w14:textId="39445BC9">
      <w:pPr>
        <w:jc w:val="both"/>
        <w:rPr>
          <w:rFonts w:ascii="Aptos" w:hAnsi="Aptos" w:eastAsia="Aptos" w:cs="Aptos"/>
          <w:i/>
          <w:iCs/>
        </w:rPr>
      </w:pPr>
      <w:r w:rsidRPr="7A591170">
        <w:rPr>
          <w:rFonts w:ascii="Aptos" w:hAnsi="Aptos" w:eastAsia="Aptos" w:cs="Aptos"/>
          <w:i/>
          <w:iCs/>
        </w:rPr>
        <w:t>Consistency and Standards</w:t>
      </w:r>
    </w:p>
    <w:p w:rsidR="61E9ACBF" w:rsidP="7A591170" w:rsidRDefault="61E9ACBF" w14:paraId="3EF6E5BC" w14:textId="245D0CE6">
      <w:pPr>
        <w:ind w:left="720" w:firstLine="720"/>
        <w:jc w:val="both"/>
        <w:rPr>
          <w:rFonts w:ascii="Aptos" w:hAnsi="Aptos" w:eastAsia="Aptos" w:cs="Aptos"/>
          <w:i/>
          <w:iCs/>
        </w:rPr>
      </w:pPr>
      <w:r w:rsidRPr="7A591170">
        <w:rPr>
          <w:rFonts w:ascii="Aptos" w:hAnsi="Aptos" w:eastAsia="Aptos" w:cs="Aptos"/>
        </w:rPr>
        <w:t>The application attempts to follow platform and web conventions consistently, ensuring users can rely on familiar patterns throughout their interaction. The scan page, calendar, and task system use consistent visual styles, layouts, and terminology (e.g., “Scan,” “Result,” “Task”).</w:t>
      </w:r>
    </w:p>
    <w:p w:rsidR="7A591170" w:rsidP="7A591170" w:rsidRDefault="7A591170" w14:paraId="6185738E" w14:textId="5B7AFC5C">
      <w:pPr>
        <w:ind w:left="720" w:firstLine="720"/>
        <w:jc w:val="both"/>
        <w:rPr>
          <w:rFonts w:ascii="Aptos" w:hAnsi="Aptos" w:eastAsia="Aptos" w:cs="Aptos"/>
        </w:rPr>
      </w:pPr>
    </w:p>
    <w:p w:rsidR="0E866892" w:rsidP="7A591170" w:rsidRDefault="0E866892" w14:paraId="20D29200" w14:textId="22D59086">
      <w:pPr>
        <w:jc w:val="both"/>
        <w:rPr>
          <w:rFonts w:ascii="Aptos" w:hAnsi="Aptos" w:eastAsia="Aptos" w:cs="Aptos"/>
          <w:i/>
          <w:iCs/>
        </w:rPr>
      </w:pPr>
      <w:r w:rsidRPr="7A591170">
        <w:rPr>
          <w:rFonts w:ascii="Aptos" w:hAnsi="Aptos" w:eastAsia="Aptos" w:cs="Aptos"/>
          <w:i/>
          <w:iCs/>
        </w:rPr>
        <w:lastRenderedPageBreak/>
        <w:t>Error Prevention</w:t>
      </w:r>
    </w:p>
    <w:p w:rsidR="562423B5" w:rsidP="7A591170" w:rsidRDefault="562423B5" w14:paraId="2848E8D2" w14:textId="6CFD4CB5">
      <w:pPr>
        <w:jc w:val="both"/>
        <w:rPr>
          <w:rFonts w:ascii="Aptos" w:hAnsi="Aptos" w:eastAsia="Aptos" w:cs="Aptos"/>
          <w:i/>
          <w:iCs/>
        </w:rPr>
      </w:pPr>
      <w:r w:rsidRPr="7A591170">
        <w:rPr>
          <w:rFonts w:ascii="Aptos" w:hAnsi="Aptos" w:eastAsia="Aptos" w:cs="Aptos"/>
        </w:rPr>
        <w:t xml:space="preserve">User interaction with the system faced </w:t>
      </w:r>
      <w:r w:rsidRPr="7A591170" w:rsidR="608E3A91">
        <w:rPr>
          <w:rFonts w:ascii="Aptos" w:hAnsi="Aptos" w:eastAsia="Aptos" w:cs="Aptos"/>
        </w:rPr>
        <w:t xml:space="preserve">almost no </w:t>
      </w:r>
      <w:r w:rsidRPr="7A591170">
        <w:rPr>
          <w:rFonts w:ascii="Aptos" w:hAnsi="Aptos" w:eastAsia="Aptos" w:cs="Aptos"/>
        </w:rPr>
        <w:t xml:space="preserve">errors </w:t>
      </w:r>
      <w:r w:rsidRPr="7A591170" w:rsidR="297B24A4">
        <w:rPr>
          <w:rFonts w:ascii="Aptos" w:hAnsi="Aptos" w:eastAsia="Aptos" w:cs="Aptos"/>
        </w:rPr>
        <w:t>and</w:t>
      </w:r>
      <w:r w:rsidRPr="7A591170">
        <w:rPr>
          <w:rFonts w:ascii="Aptos" w:hAnsi="Aptos" w:eastAsia="Aptos" w:cs="Aptos"/>
        </w:rPr>
        <w:t xml:space="preserve"> d</w:t>
      </w:r>
      <w:r w:rsidRPr="7A591170" w:rsidR="30DDF7E0">
        <w:rPr>
          <w:rFonts w:ascii="Aptos" w:hAnsi="Aptos" w:eastAsia="Aptos" w:cs="Aptos"/>
        </w:rPr>
        <w:t>id</w:t>
      </w:r>
      <w:r w:rsidRPr="7A591170">
        <w:rPr>
          <w:rFonts w:ascii="Aptos" w:hAnsi="Aptos" w:eastAsia="Aptos" w:cs="Aptos"/>
        </w:rPr>
        <w:t xml:space="preserve"> not hinder </w:t>
      </w:r>
      <w:r>
        <w:tab/>
      </w:r>
      <w:r w:rsidRPr="7A591170">
        <w:rPr>
          <w:rFonts w:ascii="Aptos" w:hAnsi="Aptos" w:eastAsia="Aptos" w:cs="Aptos"/>
        </w:rPr>
        <w:t>user experience wi</w:t>
      </w:r>
      <w:r w:rsidRPr="7A591170" w:rsidR="21063B52">
        <w:rPr>
          <w:rFonts w:ascii="Aptos" w:hAnsi="Aptos" w:eastAsia="Aptos" w:cs="Aptos"/>
        </w:rPr>
        <w:t>th completing the tasks.</w:t>
      </w:r>
    </w:p>
    <w:p w:rsidR="0E866892" w:rsidP="7A591170" w:rsidRDefault="0E866892" w14:paraId="0DA67E9E" w14:textId="74043E60">
      <w:pPr>
        <w:jc w:val="both"/>
        <w:rPr>
          <w:rFonts w:ascii="Aptos" w:hAnsi="Aptos" w:eastAsia="Aptos" w:cs="Aptos"/>
          <w:i/>
          <w:iCs/>
        </w:rPr>
      </w:pPr>
      <w:r w:rsidRPr="7A591170">
        <w:rPr>
          <w:rFonts w:ascii="Aptos" w:hAnsi="Aptos" w:eastAsia="Aptos" w:cs="Aptos"/>
          <w:i/>
          <w:iCs/>
        </w:rPr>
        <w:t>Recognition rather than recall</w:t>
      </w:r>
    </w:p>
    <w:p w:rsidR="648B2E31" w:rsidP="7A591170" w:rsidRDefault="648B2E31" w14:paraId="32F9143F" w14:textId="411E6259">
      <w:pPr>
        <w:ind w:left="720" w:firstLine="720"/>
        <w:jc w:val="both"/>
        <w:rPr>
          <w:rFonts w:ascii="Aptos" w:hAnsi="Aptos" w:eastAsia="Aptos" w:cs="Aptos"/>
        </w:rPr>
      </w:pPr>
      <w:r w:rsidRPr="7A591170">
        <w:rPr>
          <w:rFonts w:ascii="Aptos" w:hAnsi="Aptos" w:eastAsia="Aptos" w:cs="Aptos"/>
        </w:rPr>
        <w:t>The application minimizes the user’s memory load by presenting relevant information at the point of need. For example, previously scanned dental records are listed in the scan history card and users can press these in order to see the various specific details of a scan</w:t>
      </w:r>
      <w:r w:rsidRPr="7A591170" w:rsidR="3760C470">
        <w:rPr>
          <w:rFonts w:ascii="Aptos" w:hAnsi="Aptos" w:eastAsia="Aptos" w:cs="Aptos"/>
        </w:rPr>
        <w:t>. The</w:t>
      </w:r>
      <w:r w:rsidRPr="7A591170" w:rsidR="1E7C7743">
        <w:rPr>
          <w:rFonts w:ascii="Aptos" w:hAnsi="Aptos" w:eastAsia="Aptos" w:cs="Aptos"/>
        </w:rPr>
        <w:t xml:space="preserve"> latest</w:t>
      </w:r>
      <w:r w:rsidRPr="7A591170" w:rsidR="3760C470">
        <w:rPr>
          <w:rFonts w:ascii="Aptos" w:hAnsi="Aptos" w:eastAsia="Aptos" w:cs="Aptos"/>
        </w:rPr>
        <w:t xml:space="preserve"> p</w:t>
      </w:r>
      <w:r w:rsidRPr="7A591170">
        <w:rPr>
          <w:rFonts w:ascii="Aptos" w:hAnsi="Aptos" w:eastAsia="Aptos" w:cs="Aptos"/>
        </w:rPr>
        <w:t>rediction results are</w:t>
      </w:r>
      <w:r w:rsidRPr="7A591170" w:rsidR="0271B04A">
        <w:rPr>
          <w:rFonts w:ascii="Aptos" w:hAnsi="Aptos" w:eastAsia="Aptos" w:cs="Aptos"/>
        </w:rPr>
        <w:t xml:space="preserve"> also</w:t>
      </w:r>
      <w:r w:rsidRPr="7A591170">
        <w:rPr>
          <w:rFonts w:ascii="Aptos" w:hAnsi="Aptos" w:eastAsia="Aptos" w:cs="Aptos"/>
        </w:rPr>
        <w:t xml:space="preserve"> persistently shown without requiring users to re-upload or re-navigate. The calendar auto-populates scheduled tasks by date, eliminating the need to manually recall scheduled events.</w:t>
      </w:r>
    </w:p>
    <w:p w:rsidR="0E866892" w:rsidP="7A591170" w:rsidRDefault="0E866892" w14:paraId="6FF5041A" w14:textId="7CCEB95E">
      <w:pPr>
        <w:jc w:val="both"/>
        <w:rPr>
          <w:rFonts w:ascii="Aptos" w:hAnsi="Aptos" w:eastAsia="Aptos" w:cs="Aptos"/>
          <w:i/>
          <w:iCs/>
        </w:rPr>
      </w:pPr>
      <w:r w:rsidRPr="7A591170">
        <w:rPr>
          <w:rFonts w:ascii="Aptos" w:hAnsi="Aptos" w:eastAsia="Aptos" w:cs="Aptos"/>
          <w:i/>
          <w:iCs/>
        </w:rPr>
        <w:t>Flexibility and Efficiency of Use</w:t>
      </w:r>
    </w:p>
    <w:p w:rsidR="00B40228" w:rsidP="7A591170" w:rsidRDefault="00B40228" w14:paraId="09D48BA2" w14:textId="5E81C7F1">
      <w:pPr>
        <w:ind w:left="720" w:firstLine="720"/>
        <w:jc w:val="both"/>
        <w:rPr>
          <w:rFonts w:ascii="Aptos" w:hAnsi="Aptos" w:eastAsia="Aptos" w:cs="Aptos"/>
        </w:rPr>
      </w:pPr>
      <w:r w:rsidRPr="7A591170">
        <w:rPr>
          <w:rFonts w:ascii="Aptos" w:hAnsi="Aptos" w:eastAsia="Aptos" w:cs="Aptos"/>
        </w:rPr>
        <w:t>Frequent actions like scanning, viewing results, and accessing educational videos are streamlined through intuitive UI components and accessible buttons.</w:t>
      </w:r>
      <w:r w:rsidRPr="7A591170" w:rsidR="7ACB3FD3">
        <w:rPr>
          <w:rFonts w:ascii="Aptos" w:hAnsi="Aptos" w:eastAsia="Aptos" w:cs="Aptos"/>
        </w:rPr>
        <w:t xml:space="preserve"> The program also provides a description of the disease as well as symptoms and causes, reducing the need for users to use a separate search e</w:t>
      </w:r>
      <w:r w:rsidRPr="7A591170" w:rsidR="0A878EAB">
        <w:rPr>
          <w:rFonts w:ascii="Aptos" w:hAnsi="Aptos" w:eastAsia="Aptos" w:cs="Aptos"/>
        </w:rPr>
        <w:t>ngine to learn more about a disease.</w:t>
      </w:r>
    </w:p>
    <w:p w:rsidR="0E866892" w:rsidP="7A591170" w:rsidRDefault="0E866892" w14:paraId="0D3EBBAC" w14:textId="26638440">
      <w:pPr>
        <w:jc w:val="both"/>
        <w:rPr>
          <w:rFonts w:ascii="Aptos" w:hAnsi="Aptos" w:eastAsia="Aptos" w:cs="Aptos"/>
          <w:i/>
          <w:iCs/>
        </w:rPr>
      </w:pPr>
      <w:r w:rsidRPr="7A591170">
        <w:rPr>
          <w:rFonts w:ascii="Aptos" w:hAnsi="Aptos" w:eastAsia="Aptos" w:cs="Aptos"/>
          <w:i/>
          <w:iCs/>
        </w:rPr>
        <w:t>Aesthetic and Minimalistic Design</w:t>
      </w:r>
    </w:p>
    <w:p w:rsidR="6E17628B" w:rsidP="7A591170" w:rsidRDefault="6E17628B" w14:paraId="0FE1B8A5" w14:textId="79822418">
      <w:pPr>
        <w:ind w:left="720" w:firstLine="720"/>
        <w:jc w:val="both"/>
      </w:pPr>
      <w:r w:rsidRPr="7A591170">
        <w:rPr>
          <w:rFonts w:ascii="Aptos" w:hAnsi="Aptos" w:eastAsia="Aptos" w:cs="Aptos"/>
        </w:rPr>
        <w:t>The UI design uses a clean and consistent layout, supported by Tailwind CSS for spacing, alignment, and modern visuals. Key information like scan results, task lists, and recommendations are displayed without clutter, prioritizing readability and focus.</w:t>
      </w:r>
    </w:p>
    <w:p w:rsidR="0E866892" w:rsidP="7A591170" w:rsidRDefault="0E866892" w14:paraId="35865130" w14:textId="38282EA9">
      <w:pPr>
        <w:jc w:val="both"/>
        <w:rPr>
          <w:rFonts w:ascii="Aptos" w:hAnsi="Aptos" w:eastAsia="Aptos" w:cs="Aptos"/>
          <w:i/>
          <w:iCs/>
        </w:rPr>
      </w:pPr>
      <w:r w:rsidRPr="7A591170">
        <w:rPr>
          <w:rFonts w:ascii="Aptos" w:hAnsi="Aptos" w:eastAsia="Aptos" w:cs="Aptos"/>
          <w:i/>
          <w:iCs/>
        </w:rPr>
        <w:t>Help Users Recognize, Diagnose, and Recover from Errors</w:t>
      </w:r>
    </w:p>
    <w:p w:rsidR="072BB175" w:rsidP="7A591170" w:rsidRDefault="072BB175" w14:paraId="2347FF91" w14:textId="2F4E052F">
      <w:pPr>
        <w:ind w:left="720" w:firstLine="720"/>
        <w:jc w:val="both"/>
        <w:rPr>
          <w:rFonts w:ascii="Aptos" w:hAnsi="Aptos" w:eastAsia="Aptos" w:cs="Aptos"/>
          <w:i/>
          <w:iCs/>
        </w:rPr>
      </w:pPr>
      <w:r w:rsidRPr="7A591170">
        <w:rPr>
          <w:rFonts w:ascii="Aptos" w:hAnsi="Aptos" w:eastAsia="Aptos" w:cs="Aptos"/>
        </w:rPr>
        <w:t>Error states</w:t>
      </w:r>
      <w:r w:rsidRPr="7A591170" w:rsidR="2B3707F4">
        <w:rPr>
          <w:rFonts w:ascii="Aptos" w:hAnsi="Aptos" w:eastAsia="Aptos" w:cs="Aptos"/>
        </w:rPr>
        <w:t>,</w:t>
      </w:r>
      <w:r w:rsidRPr="7A591170">
        <w:rPr>
          <w:rFonts w:ascii="Aptos" w:hAnsi="Aptos" w:eastAsia="Aptos" w:cs="Aptos"/>
        </w:rPr>
        <w:t xml:space="preserve"> such as invalid scan uploads, are clearly indicated</w:t>
      </w:r>
      <w:r w:rsidRPr="7A591170" w:rsidR="36E66077">
        <w:rPr>
          <w:rFonts w:ascii="Aptos" w:hAnsi="Aptos" w:eastAsia="Aptos" w:cs="Aptos"/>
        </w:rPr>
        <w:t>.</w:t>
      </w:r>
      <w:r w:rsidRPr="7A591170">
        <w:rPr>
          <w:rFonts w:ascii="Aptos" w:hAnsi="Aptos" w:eastAsia="Aptos" w:cs="Aptos"/>
        </w:rPr>
        <w:t xml:space="preserve"> For instance, if an image is not dental-related, a specific prompt like “Invalid image: Please upload a clear image of an actual teeth” is shown.</w:t>
      </w:r>
    </w:p>
    <w:p w:rsidR="0E866892" w:rsidP="7A591170" w:rsidRDefault="0E866892" w14:paraId="62D5B1AF" w14:textId="0B29D222">
      <w:pPr>
        <w:jc w:val="both"/>
        <w:rPr>
          <w:rFonts w:ascii="Aptos" w:hAnsi="Aptos" w:eastAsia="Aptos" w:cs="Aptos"/>
          <w:i/>
          <w:iCs/>
        </w:rPr>
      </w:pPr>
      <w:r w:rsidRPr="7A591170">
        <w:rPr>
          <w:rFonts w:ascii="Aptos" w:hAnsi="Aptos" w:eastAsia="Aptos" w:cs="Aptos"/>
          <w:i/>
          <w:iCs/>
        </w:rPr>
        <w:t>Help and Documentation</w:t>
      </w:r>
    </w:p>
    <w:p w:rsidR="4CEFCC55" w:rsidP="7A591170" w:rsidRDefault="1990EE2C" w14:paraId="4BE853C4" w14:textId="4EFB9298">
      <w:pPr>
        <w:ind w:left="720" w:firstLine="720"/>
        <w:jc w:val="both"/>
        <w:rPr>
          <w:rFonts w:ascii="Aptos" w:hAnsi="Aptos" w:eastAsia="Aptos" w:cs="Aptos"/>
        </w:rPr>
      </w:pPr>
      <w:r w:rsidRPr="688E0745">
        <w:rPr>
          <w:rFonts w:ascii="Aptos" w:hAnsi="Aptos" w:eastAsia="Aptos" w:cs="Aptos"/>
        </w:rPr>
        <w:t xml:space="preserve">Task Descriptions are available in the Home Page where each card has a title description which </w:t>
      </w:r>
      <w:r w:rsidRPr="688E0745" w:rsidR="26BDA943">
        <w:rPr>
          <w:rFonts w:ascii="Aptos" w:hAnsi="Aptos" w:eastAsia="Aptos" w:cs="Aptos"/>
        </w:rPr>
        <w:t xml:space="preserve">could </w:t>
      </w:r>
      <w:r w:rsidRPr="688E0745">
        <w:rPr>
          <w:rFonts w:ascii="Aptos" w:hAnsi="Aptos" w:eastAsia="Aptos" w:cs="Aptos"/>
        </w:rPr>
        <w:t>describe what features</w:t>
      </w:r>
      <w:r w:rsidRPr="688E0745" w:rsidR="2C1FE859">
        <w:rPr>
          <w:rFonts w:ascii="Aptos" w:hAnsi="Aptos" w:eastAsia="Aptos" w:cs="Aptos"/>
        </w:rPr>
        <w:t xml:space="preserve"> are present in the web app pages.</w:t>
      </w:r>
    </w:p>
    <w:p w:rsidR="688E0745" w:rsidP="688E0745" w:rsidRDefault="688E0745" w14:paraId="0EFB9C94" w14:textId="0AF11CE8">
      <w:pPr>
        <w:jc w:val="both"/>
        <w:rPr>
          <w:rFonts w:ascii="Aptos" w:hAnsi="Aptos" w:eastAsia="Aptos" w:cs="Aptos"/>
          <w:i/>
          <w:iCs/>
        </w:rPr>
      </w:pPr>
    </w:p>
    <w:p w:rsidR="688E0745" w:rsidP="688E0745" w:rsidRDefault="688E0745" w14:paraId="44570CA0" w14:textId="21C19CB5">
      <w:pPr>
        <w:jc w:val="both"/>
        <w:rPr>
          <w:rFonts w:ascii="Aptos" w:hAnsi="Aptos" w:eastAsia="Aptos" w:cs="Aptos"/>
          <w:i/>
          <w:iCs/>
        </w:rPr>
      </w:pPr>
    </w:p>
    <w:p w:rsidR="688E0745" w:rsidP="688E0745" w:rsidRDefault="688E0745" w14:paraId="36134F4C" w14:textId="229B1D79">
      <w:pPr>
        <w:jc w:val="both"/>
        <w:rPr>
          <w:rFonts w:ascii="Aptos" w:hAnsi="Aptos" w:eastAsia="Aptos" w:cs="Aptos"/>
          <w:i/>
          <w:iCs/>
        </w:rPr>
      </w:pPr>
    </w:p>
    <w:p w:rsidR="688E0745" w:rsidP="688E0745" w:rsidRDefault="688E0745" w14:paraId="163F7122" w14:textId="29DB19B0">
      <w:pPr>
        <w:jc w:val="both"/>
        <w:rPr>
          <w:rFonts w:ascii="Aptos" w:hAnsi="Aptos" w:eastAsia="Aptos" w:cs="Aptos"/>
          <w:i/>
          <w:iCs/>
        </w:rPr>
      </w:pPr>
    </w:p>
    <w:p w:rsidR="0E866892" w:rsidP="7A591170" w:rsidRDefault="0E866892" w14:paraId="51018C8F" w14:textId="594F1A73">
      <w:pPr>
        <w:jc w:val="both"/>
        <w:rPr>
          <w:rFonts w:ascii="Aptos" w:hAnsi="Aptos" w:eastAsia="Aptos" w:cs="Aptos"/>
          <w:i/>
          <w:iCs/>
        </w:rPr>
      </w:pPr>
      <w:r w:rsidRPr="7A591170">
        <w:rPr>
          <w:rFonts w:ascii="Aptos" w:hAnsi="Aptos" w:eastAsia="Aptos" w:cs="Aptos"/>
          <w:i/>
          <w:iCs/>
        </w:rPr>
        <w:lastRenderedPageBreak/>
        <w:t>Heuristics Conclusion</w:t>
      </w:r>
    </w:p>
    <w:p w:rsidR="32A0688E" w:rsidP="7A591170" w:rsidRDefault="32A0688E" w14:paraId="34C4ADA4" w14:textId="34B81BFC">
      <w:pPr>
        <w:jc w:val="both"/>
        <w:rPr>
          <w:rFonts w:ascii="Aptos" w:hAnsi="Aptos" w:eastAsia="Aptos" w:cs="Aptos"/>
        </w:rPr>
      </w:pPr>
      <w:r w:rsidRPr="7A591170">
        <w:rPr>
          <w:rFonts w:ascii="Aptos" w:hAnsi="Aptos" w:eastAsia="Aptos" w:cs="Aptos"/>
        </w:rPr>
        <w:t xml:space="preserve">The system attempts to adhere to Nielsen’s usability heuristics. It emphasizes recognition, and balances clarity with functionality. Minor improvements could be made in providing more explicit guidance for first-time users or clearer feedback during less common failure cases (e.g., network issues). </w:t>
      </w:r>
      <w:r w:rsidRPr="7A591170" w:rsidR="315321AE">
        <w:rPr>
          <w:rFonts w:ascii="Aptos" w:hAnsi="Aptos" w:eastAsia="Aptos" w:cs="Aptos"/>
        </w:rPr>
        <w:t>Overall, the app demonstrates usability principles that are tailored to the healthcare context and the task management needs of its users.</w:t>
      </w:r>
    </w:p>
    <w:p w:rsidR="7A591170" w:rsidP="7A591170" w:rsidRDefault="7A591170" w14:paraId="7ACF47DE" w14:textId="47DE7820">
      <w:pPr>
        <w:jc w:val="both"/>
        <w:rPr>
          <w:rFonts w:ascii="Aptos" w:hAnsi="Aptos" w:eastAsia="Aptos" w:cs="Aptos"/>
        </w:rPr>
      </w:pPr>
    </w:p>
    <w:p w:rsidR="1575EB66" w:rsidP="7A591170" w:rsidRDefault="589802EC" w14:paraId="1054652B" w14:textId="3A2D0635">
      <w:pPr>
        <w:jc w:val="both"/>
        <w:rPr>
          <w:rFonts w:ascii="Aptos" w:hAnsi="Aptos" w:eastAsia="Aptos" w:cs="Aptos"/>
          <w:b/>
          <w:bCs/>
          <w:i/>
          <w:iCs/>
        </w:rPr>
      </w:pPr>
      <w:r w:rsidRPr="688E0745">
        <w:rPr>
          <w:rFonts w:ascii="Aptos" w:hAnsi="Aptos" w:eastAsia="Aptos" w:cs="Aptos"/>
          <w:b/>
          <w:bCs/>
          <w:i/>
          <w:iCs/>
        </w:rPr>
        <w:t>Participant Survey and Feedback</w:t>
      </w:r>
    </w:p>
    <w:p w:rsidR="3DC6CC10" w:rsidP="7A591170" w:rsidRDefault="6B5F73B3" w14:paraId="2867320D" w14:textId="30B747DC">
      <w:pPr>
        <w:jc w:val="both"/>
        <w:rPr>
          <w:rFonts w:ascii="Aptos" w:hAnsi="Aptos" w:eastAsia="Aptos" w:cs="Aptos"/>
        </w:rPr>
      </w:pPr>
      <w:r w:rsidRPr="688E0745">
        <w:rPr>
          <w:rFonts w:ascii="Aptos" w:hAnsi="Aptos" w:eastAsia="Aptos" w:cs="Aptos"/>
        </w:rPr>
        <w:t>The table presents the survey results collected after the testing phase. The data indicates that the prototype is currently at an acceptable level of quality and is considered successful overall. However, the team plans to further improve specific areas</w:t>
      </w:r>
      <w:r w:rsidRPr="688E0745" w:rsidR="675B707F">
        <w:rPr>
          <w:rFonts w:ascii="Aptos" w:hAnsi="Aptos" w:eastAsia="Aptos" w:cs="Aptos"/>
        </w:rPr>
        <w:t xml:space="preserve"> to improve user experience. </w:t>
      </w:r>
      <w:r w:rsidRPr="688E0745">
        <w:rPr>
          <w:rFonts w:ascii="Aptos" w:hAnsi="Aptos" w:eastAsia="Aptos" w:cs="Aptos"/>
        </w:rPr>
        <w:t>Evaluated against the 10 Usability Heuristics, the results suggest that the prototype met participant expectations</w:t>
      </w:r>
      <w:r w:rsidRPr="688E0745" w:rsidR="6CA2A219">
        <w:rPr>
          <w:rFonts w:ascii="Aptos" w:hAnsi="Aptos" w:eastAsia="Aptos" w:cs="Aptos"/>
        </w:rPr>
        <w:t>.</w:t>
      </w:r>
    </w:p>
    <w:p w:rsidR="688E0745" w:rsidP="688E0745" w:rsidRDefault="688E0745" w14:paraId="6A33EFFE" w14:textId="1D14C7F5">
      <w:pPr>
        <w:jc w:val="both"/>
        <w:rPr>
          <w:rFonts w:ascii="Aptos" w:hAnsi="Aptos" w:eastAsia="Aptos" w:cs="Aptos"/>
        </w:rPr>
      </w:pPr>
    </w:p>
    <w:p w:rsidR="7A591170" w:rsidP="688E0745" w:rsidRDefault="0B23FEF5" w14:paraId="58F0CBDE" w14:textId="709BA801">
      <w:pPr>
        <w:jc w:val="both"/>
        <w:rPr>
          <w:rFonts w:ascii="Aptos" w:hAnsi="Aptos" w:eastAsia="Aptos" w:cs="Aptos"/>
          <w:b/>
          <w:bCs/>
        </w:rPr>
      </w:pPr>
      <w:r w:rsidRPr="688E0745">
        <w:rPr>
          <w:rFonts w:ascii="Aptos" w:hAnsi="Aptos" w:eastAsia="Aptos" w:cs="Aptos"/>
          <w:b/>
          <w:bCs/>
        </w:rPr>
        <w:t>Average Scores Summary</w:t>
      </w:r>
    </w:p>
    <w:tbl>
      <w:tblPr>
        <w:tblStyle w:val="TableGrid"/>
        <w:tblW w:w="0" w:type="auto"/>
        <w:tblLayout w:type="fixed"/>
        <w:tblLook w:val="06A0" w:firstRow="1" w:lastRow="0" w:firstColumn="1" w:lastColumn="0" w:noHBand="1" w:noVBand="1"/>
      </w:tblPr>
      <w:tblGrid>
        <w:gridCol w:w="2340"/>
        <w:gridCol w:w="2340"/>
        <w:gridCol w:w="2340"/>
        <w:gridCol w:w="2340"/>
      </w:tblGrid>
      <w:tr w:rsidR="688E0745" w:rsidTr="688E0745" w14:paraId="59C1A919" w14:textId="77777777">
        <w:trPr>
          <w:trHeight w:val="300"/>
        </w:trPr>
        <w:tc>
          <w:tcPr>
            <w:tcW w:w="2340" w:type="dxa"/>
          </w:tcPr>
          <w:p w:rsidR="0B23FEF5" w:rsidP="688E0745" w:rsidRDefault="0B23FEF5" w14:paraId="73BDDFA6" w14:textId="61D1AF4D">
            <w:pPr>
              <w:jc w:val="center"/>
              <w:rPr>
                <w:rFonts w:ascii="Aptos" w:hAnsi="Aptos" w:eastAsia="Aptos" w:cs="Aptos"/>
                <w:b/>
                <w:bCs/>
              </w:rPr>
            </w:pPr>
            <w:r w:rsidRPr="688E0745">
              <w:rPr>
                <w:rFonts w:ascii="Aptos" w:hAnsi="Aptos" w:eastAsia="Aptos" w:cs="Aptos"/>
                <w:b/>
                <w:bCs/>
              </w:rPr>
              <w:t>Category</w:t>
            </w:r>
          </w:p>
        </w:tc>
        <w:tc>
          <w:tcPr>
            <w:tcW w:w="2340" w:type="dxa"/>
          </w:tcPr>
          <w:p w:rsidR="0B23FEF5" w:rsidP="688E0745" w:rsidRDefault="0B23FEF5" w14:paraId="57545407" w14:textId="6BB8B521">
            <w:pPr>
              <w:jc w:val="center"/>
              <w:rPr>
                <w:rFonts w:ascii="Aptos" w:hAnsi="Aptos" w:eastAsia="Aptos" w:cs="Aptos"/>
                <w:b/>
                <w:bCs/>
              </w:rPr>
            </w:pPr>
            <w:r w:rsidRPr="688E0745">
              <w:rPr>
                <w:rFonts w:ascii="Aptos" w:hAnsi="Aptos" w:eastAsia="Aptos" w:cs="Aptos"/>
                <w:b/>
                <w:bCs/>
              </w:rPr>
              <w:t>Average Score</w:t>
            </w:r>
          </w:p>
        </w:tc>
        <w:tc>
          <w:tcPr>
            <w:tcW w:w="2340" w:type="dxa"/>
          </w:tcPr>
          <w:p w:rsidR="0B23FEF5" w:rsidP="688E0745" w:rsidRDefault="0B23FEF5" w14:paraId="21E79D0B" w14:textId="5FA6F088">
            <w:pPr>
              <w:jc w:val="center"/>
              <w:rPr>
                <w:rFonts w:ascii="Aptos" w:hAnsi="Aptos" w:eastAsia="Aptos" w:cs="Aptos"/>
                <w:b/>
                <w:bCs/>
              </w:rPr>
            </w:pPr>
            <w:r w:rsidRPr="688E0745">
              <w:rPr>
                <w:rFonts w:ascii="Aptos" w:hAnsi="Aptos" w:eastAsia="Aptos" w:cs="Aptos"/>
                <w:b/>
                <w:bCs/>
              </w:rPr>
              <w:t>Interpretation</w:t>
            </w:r>
          </w:p>
          <w:p w:rsidR="688E0745" w:rsidP="688E0745" w:rsidRDefault="688E0745" w14:paraId="76632CA6" w14:textId="3A4EBBED">
            <w:pPr>
              <w:jc w:val="center"/>
              <w:rPr>
                <w:rFonts w:ascii="Aptos" w:hAnsi="Aptos" w:eastAsia="Aptos" w:cs="Aptos"/>
                <w:b/>
                <w:bCs/>
              </w:rPr>
            </w:pPr>
          </w:p>
        </w:tc>
        <w:tc>
          <w:tcPr>
            <w:tcW w:w="2340" w:type="dxa"/>
          </w:tcPr>
          <w:p w:rsidR="0B23FEF5" w:rsidP="688E0745" w:rsidRDefault="0B23FEF5" w14:paraId="61908EDC" w14:textId="06BE6FCE">
            <w:pPr>
              <w:jc w:val="center"/>
              <w:rPr>
                <w:rFonts w:ascii="Aptos" w:hAnsi="Aptos" w:eastAsia="Aptos" w:cs="Aptos"/>
                <w:b/>
                <w:bCs/>
              </w:rPr>
            </w:pPr>
            <w:r w:rsidRPr="688E0745">
              <w:rPr>
                <w:rFonts w:ascii="Aptos" w:hAnsi="Aptos" w:eastAsia="Aptos" w:cs="Aptos"/>
                <w:b/>
                <w:bCs/>
              </w:rPr>
              <w:t>Classification</w:t>
            </w:r>
          </w:p>
        </w:tc>
      </w:tr>
      <w:tr w:rsidR="688E0745" w:rsidTr="688E0745" w14:paraId="4FCE3351" w14:textId="77777777">
        <w:trPr>
          <w:trHeight w:val="300"/>
        </w:trPr>
        <w:tc>
          <w:tcPr>
            <w:tcW w:w="2340" w:type="dxa"/>
          </w:tcPr>
          <w:p w:rsidR="0B23FEF5" w:rsidP="688E0745" w:rsidRDefault="0B23FEF5" w14:paraId="2131866E" w14:textId="7FD7737B">
            <w:pPr>
              <w:rPr>
                <w:rFonts w:ascii="Aptos" w:hAnsi="Aptos" w:eastAsia="Aptos" w:cs="Aptos"/>
              </w:rPr>
            </w:pPr>
            <w:r w:rsidRPr="688E0745">
              <w:rPr>
                <w:rFonts w:ascii="Aptos" w:hAnsi="Aptos" w:eastAsia="Aptos" w:cs="Aptos"/>
              </w:rPr>
              <w:t>Effectiveness</w:t>
            </w:r>
          </w:p>
        </w:tc>
        <w:tc>
          <w:tcPr>
            <w:tcW w:w="2340" w:type="dxa"/>
          </w:tcPr>
          <w:p w:rsidR="0B23FEF5" w:rsidP="688E0745" w:rsidRDefault="0B23FEF5" w14:paraId="278706CE" w14:textId="64B602FD">
            <w:pPr>
              <w:jc w:val="center"/>
              <w:rPr>
                <w:rFonts w:ascii="Aptos" w:hAnsi="Aptos" w:eastAsia="Aptos" w:cs="Aptos"/>
              </w:rPr>
            </w:pPr>
            <w:r w:rsidRPr="688E0745">
              <w:rPr>
                <w:rFonts w:ascii="Aptos" w:hAnsi="Aptos" w:eastAsia="Aptos" w:cs="Aptos"/>
              </w:rPr>
              <w:t>4.68</w:t>
            </w:r>
          </w:p>
        </w:tc>
        <w:tc>
          <w:tcPr>
            <w:tcW w:w="2340" w:type="dxa"/>
          </w:tcPr>
          <w:p w:rsidR="0B23FEF5" w:rsidP="688E0745" w:rsidRDefault="0B23FEF5" w14:paraId="13352B63" w14:textId="6D9EC015">
            <w:pPr>
              <w:rPr>
                <w:rFonts w:ascii="Aptos" w:hAnsi="Aptos" w:eastAsia="Aptos" w:cs="Aptos"/>
              </w:rPr>
            </w:pPr>
            <w:r w:rsidRPr="688E0745">
              <w:rPr>
                <w:rFonts w:ascii="Aptos" w:hAnsi="Aptos" w:eastAsia="Aptos" w:cs="Aptos"/>
              </w:rPr>
              <w:t>Highly Acceptable</w:t>
            </w:r>
          </w:p>
          <w:p w:rsidR="688E0745" w:rsidP="688E0745" w:rsidRDefault="688E0745" w14:paraId="574EFEA4" w14:textId="7407B6CA">
            <w:pPr>
              <w:rPr>
                <w:rFonts w:ascii="Aptos" w:hAnsi="Aptos" w:eastAsia="Aptos" w:cs="Aptos"/>
              </w:rPr>
            </w:pPr>
          </w:p>
        </w:tc>
        <w:tc>
          <w:tcPr>
            <w:tcW w:w="2340" w:type="dxa"/>
          </w:tcPr>
          <w:p w:rsidR="0B23FEF5" w:rsidP="688E0745" w:rsidRDefault="0B23FEF5" w14:paraId="3FB18B9F" w14:textId="6EE7B908">
            <w:pPr>
              <w:rPr>
                <w:rFonts w:ascii="Aptos" w:hAnsi="Aptos" w:eastAsia="Aptos" w:cs="Aptos"/>
              </w:rPr>
            </w:pPr>
            <w:r w:rsidRPr="688E0745">
              <w:rPr>
                <w:rFonts w:ascii="Aptos" w:hAnsi="Aptos" w:eastAsia="Aptos" w:cs="Aptos"/>
              </w:rPr>
              <w:t>Very Successful</w:t>
            </w:r>
          </w:p>
        </w:tc>
      </w:tr>
      <w:tr w:rsidR="688E0745" w:rsidTr="688E0745" w14:paraId="09028E3F" w14:textId="77777777">
        <w:trPr>
          <w:trHeight w:val="300"/>
        </w:trPr>
        <w:tc>
          <w:tcPr>
            <w:tcW w:w="2340" w:type="dxa"/>
          </w:tcPr>
          <w:p w:rsidR="0B23FEF5" w:rsidP="688E0745" w:rsidRDefault="0B23FEF5" w14:paraId="365095BD" w14:textId="35106EA6">
            <w:pPr>
              <w:rPr>
                <w:rFonts w:ascii="Aptos" w:hAnsi="Aptos" w:eastAsia="Aptos" w:cs="Aptos"/>
              </w:rPr>
            </w:pPr>
            <w:r w:rsidRPr="688E0745">
              <w:rPr>
                <w:rFonts w:ascii="Aptos" w:hAnsi="Aptos" w:eastAsia="Aptos" w:cs="Aptos"/>
              </w:rPr>
              <w:t>Efficiency</w:t>
            </w:r>
          </w:p>
        </w:tc>
        <w:tc>
          <w:tcPr>
            <w:tcW w:w="2340" w:type="dxa"/>
          </w:tcPr>
          <w:p w:rsidR="0B23FEF5" w:rsidP="688E0745" w:rsidRDefault="0B23FEF5" w14:paraId="529700B7" w14:textId="6BB04AF9">
            <w:pPr>
              <w:jc w:val="center"/>
              <w:rPr>
                <w:rFonts w:ascii="Aptos" w:hAnsi="Aptos" w:eastAsia="Aptos" w:cs="Aptos"/>
              </w:rPr>
            </w:pPr>
            <w:r w:rsidRPr="688E0745">
              <w:rPr>
                <w:rFonts w:ascii="Aptos" w:hAnsi="Aptos" w:eastAsia="Aptos" w:cs="Aptos"/>
              </w:rPr>
              <w:t>4.72</w:t>
            </w:r>
          </w:p>
        </w:tc>
        <w:tc>
          <w:tcPr>
            <w:tcW w:w="2340" w:type="dxa"/>
          </w:tcPr>
          <w:p w:rsidR="0B23FEF5" w:rsidP="688E0745" w:rsidRDefault="0B23FEF5" w14:paraId="3C7F694F" w14:textId="12067627">
            <w:pPr>
              <w:rPr>
                <w:rFonts w:ascii="Aptos" w:hAnsi="Aptos" w:eastAsia="Aptos" w:cs="Aptos"/>
              </w:rPr>
            </w:pPr>
            <w:r w:rsidRPr="688E0745">
              <w:rPr>
                <w:rFonts w:ascii="Aptos" w:hAnsi="Aptos" w:eastAsia="Aptos" w:cs="Aptos"/>
              </w:rPr>
              <w:t>Highly Acceptable</w:t>
            </w:r>
          </w:p>
          <w:p w:rsidR="688E0745" w:rsidP="688E0745" w:rsidRDefault="688E0745" w14:paraId="055356C4" w14:textId="5D14E83B">
            <w:pPr>
              <w:rPr>
                <w:rFonts w:ascii="Aptos" w:hAnsi="Aptos" w:eastAsia="Aptos" w:cs="Aptos"/>
              </w:rPr>
            </w:pPr>
          </w:p>
        </w:tc>
        <w:tc>
          <w:tcPr>
            <w:tcW w:w="2340" w:type="dxa"/>
          </w:tcPr>
          <w:p w:rsidR="0B23FEF5" w:rsidP="688E0745" w:rsidRDefault="0B23FEF5" w14:paraId="12B47055" w14:textId="656C4B73">
            <w:pPr>
              <w:rPr>
                <w:rFonts w:ascii="Aptos" w:hAnsi="Aptos" w:eastAsia="Aptos" w:cs="Aptos"/>
              </w:rPr>
            </w:pPr>
            <w:r w:rsidRPr="688E0745">
              <w:rPr>
                <w:rFonts w:ascii="Aptos" w:hAnsi="Aptos" w:eastAsia="Aptos" w:cs="Aptos"/>
              </w:rPr>
              <w:t>Very Successful</w:t>
            </w:r>
          </w:p>
        </w:tc>
      </w:tr>
      <w:tr w:rsidR="688E0745" w:rsidTr="688E0745" w14:paraId="49AF2FEA" w14:textId="77777777">
        <w:trPr>
          <w:trHeight w:val="300"/>
        </w:trPr>
        <w:tc>
          <w:tcPr>
            <w:tcW w:w="2340" w:type="dxa"/>
          </w:tcPr>
          <w:p w:rsidR="0B23FEF5" w:rsidP="688E0745" w:rsidRDefault="0B23FEF5" w14:paraId="165A5EBB" w14:textId="4629DF97">
            <w:pPr>
              <w:rPr>
                <w:rFonts w:ascii="Aptos" w:hAnsi="Aptos" w:eastAsia="Aptos" w:cs="Aptos"/>
              </w:rPr>
            </w:pPr>
            <w:r w:rsidRPr="688E0745">
              <w:rPr>
                <w:rFonts w:ascii="Aptos" w:hAnsi="Aptos" w:eastAsia="Aptos" w:cs="Aptos"/>
              </w:rPr>
              <w:t>Overall Satisfaction</w:t>
            </w:r>
          </w:p>
        </w:tc>
        <w:tc>
          <w:tcPr>
            <w:tcW w:w="2340" w:type="dxa"/>
          </w:tcPr>
          <w:p w:rsidR="0B23FEF5" w:rsidP="688E0745" w:rsidRDefault="0B23FEF5" w14:paraId="5E8FE80C" w14:textId="11697AAD">
            <w:pPr>
              <w:jc w:val="center"/>
              <w:rPr>
                <w:rFonts w:ascii="Aptos" w:hAnsi="Aptos" w:eastAsia="Aptos" w:cs="Aptos"/>
              </w:rPr>
            </w:pPr>
            <w:r w:rsidRPr="688E0745">
              <w:rPr>
                <w:rFonts w:ascii="Aptos" w:hAnsi="Aptos" w:eastAsia="Aptos" w:cs="Aptos"/>
              </w:rPr>
              <w:t>4.</w:t>
            </w:r>
            <w:r w:rsidRPr="688E0745" w:rsidR="7FD3D5DD">
              <w:rPr>
                <w:rFonts w:ascii="Aptos" w:hAnsi="Aptos" w:eastAsia="Aptos" w:cs="Aptos"/>
              </w:rPr>
              <w:t>77</w:t>
            </w:r>
          </w:p>
        </w:tc>
        <w:tc>
          <w:tcPr>
            <w:tcW w:w="2340" w:type="dxa"/>
          </w:tcPr>
          <w:p w:rsidR="0B23FEF5" w:rsidP="688E0745" w:rsidRDefault="0B23FEF5" w14:paraId="23BC51E2" w14:textId="12067627">
            <w:pPr>
              <w:rPr>
                <w:rFonts w:ascii="Aptos" w:hAnsi="Aptos" w:eastAsia="Aptos" w:cs="Aptos"/>
              </w:rPr>
            </w:pPr>
            <w:r w:rsidRPr="688E0745">
              <w:rPr>
                <w:rFonts w:ascii="Aptos" w:hAnsi="Aptos" w:eastAsia="Aptos" w:cs="Aptos"/>
              </w:rPr>
              <w:t>Highly Acceptable</w:t>
            </w:r>
          </w:p>
          <w:p w:rsidR="688E0745" w:rsidP="688E0745" w:rsidRDefault="688E0745" w14:paraId="5991AA22" w14:textId="6A97ADB8">
            <w:pPr>
              <w:rPr>
                <w:rFonts w:ascii="Aptos" w:hAnsi="Aptos" w:eastAsia="Aptos" w:cs="Aptos"/>
              </w:rPr>
            </w:pPr>
          </w:p>
        </w:tc>
        <w:tc>
          <w:tcPr>
            <w:tcW w:w="2340" w:type="dxa"/>
          </w:tcPr>
          <w:p w:rsidR="688E0745" w:rsidP="688E0745" w:rsidRDefault="688E0745" w14:paraId="3516A52E" w14:textId="6EE7B908">
            <w:pPr>
              <w:rPr>
                <w:rFonts w:ascii="Aptos" w:hAnsi="Aptos" w:eastAsia="Aptos" w:cs="Aptos"/>
              </w:rPr>
            </w:pPr>
            <w:r w:rsidRPr="688E0745">
              <w:rPr>
                <w:rFonts w:ascii="Aptos" w:hAnsi="Aptos" w:eastAsia="Aptos" w:cs="Aptos"/>
              </w:rPr>
              <w:t>Very Successful</w:t>
            </w:r>
          </w:p>
        </w:tc>
      </w:tr>
      <w:tr w:rsidR="688E0745" w:rsidTr="688E0745" w14:paraId="5C3D7067" w14:textId="77777777">
        <w:trPr>
          <w:trHeight w:val="300"/>
        </w:trPr>
        <w:tc>
          <w:tcPr>
            <w:tcW w:w="2340" w:type="dxa"/>
          </w:tcPr>
          <w:p w:rsidR="10A020E7" w:rsidP="688E0745" w:rsidRDefault="10A020E7" w14:paraId="656B384E" w14:textId="1FCFB24C">
            <w:pPr>
              <w:rPr>
                <w:rFonts w:ascii="Aptos" w:hAnsi="Aptos" w:eastAsia="Aptos" w:cs="Aptos"/>
              </w:rPr>
            </w:pPr>
            <w:r w:rsidRPr="688E0745">
              <w:rPr>
                <w:rFonts w:ascii="Aptos" w:hAnsi="Aptos" w:eastAsia="Aptos" w:cs="Aptos"/>
              </w:rPr>
              <w:t>Overall Average</w:t>
            </w:r>
          </w:p>
          <w:p w:rsidR="688E0745" w:rsidP="688E0745" w:rsidRDefault="688E0745" w14:paraId="62C2FA76" w14:textId="751C9913">
            <w:pPr>
              <w:rPr>
                <w:rFonts w:ascii="Aptos" w:hAnsi="Aptos" w:eastAsia="Aptos" w:cs="Aptos"/>
              </w:rPr>
            </w:pPr>
          </w:p>
        </w:tc>
        <w:tc>
          <w:tcPr>
            <w:tcW w:w="2340" w:type="dxa"/>
          </w:tcPr>
          <w:p w:rsidR="3E9E67D6" w:rsidP="688E0745" w:rsidRDefault="3E9E67D6" w14:paraId="50ABD5E2" w14:textId="5644558C">
            <w:pPr>
              <w:jc w:val="center"/>
              <w:rPr>
                <w:rFonts w:ascii="Aptos" w:hAnsi="Aptos" w:eastAsia="Aptos" w:cs="Aptos"/>
              </w:rPr>
            </w:pPr>
            <w:r w:rsidRPr="688E0745">
              <w:rPr>
                <w:rFonts w:ascii="Aptos" w:hAnsi="Aptos" w:eastAsia="Aptos" w:cs="Aptos"/>
              </w:rPr>
              <w:t>4.72</w:t>
            </w:r>
          </w:p>
        </w:tc>
        <w:tc>
          <w:tcPr>
            <w:tcW w:w="2340" w:type="dxa"/>
          </w:tcPr>
          <w:p w:rsidR="3E9E67D6" w:rsidP="688E0745" w:rsidRDefault="3E9E67D6" w14:paraId="4B7831FF" w14:textId="12067627">
            <w:pPr>
              <w:rPr>
                <w:rFonts w:ascii="Aptos" w:hAnsi="Aptos" w:eastAsia="Aptos" w:cs="Aptos"/>
              </w:rPr>
            </w:pPr>
            <w:r w:rsidRPr="688E0745">
              <w:rPr>
                <w:rFonts w:ascii="Aptos" w:hAnsi="Aptos" w:eastAsia="Aptos" w:cs="Aptos"/>
              </w:rPr>
              <w:t>Highly Acceptable</w:t>
            </w:r>
          </w:p>
          <w:p w:rsidR="688E0745" w:rsidP="688E0745" w:rsidRDefault="688E0745" w14:paraId="76483BA9" w14:textId="67518380">
            <w:pPr>
              <w:rPr>
                <w:rFonts w:ascii="Aptos" w:hAnsi="Aptos" w:eastAsia="Aptos" w:cs="Aptos"/>
              </w:rPr>
            </w:pPr>
          </w:p>
        </w:tc>
        <w:tc>
          <w:tcPr>
            <w:tcW w:w="2340" w:type="dxa"/>
          </w:tcPr>
          <w:p w:rsidR="3E9E67D6" w:rsidP="688E0745" w:rsidRDefault="3E9E67D6" w14:paraId="14B7C280" w14:textId="6EE7B908">
            <w:pPr>
              <w:rPr>
                <w:rFonts w:ascii="Aptos" w:hAnsi="Aptos" w:eastAsia="Aptos" w:cs="Aptos"/>
              </w:rPr>
            </w:pPr>
            <w:r w:rsidRPr="688E0745">
              <w:rPr>
                <w:rFonts w:ascii="Aptos" w:hAnsi="Aptos" w:eastAsia="Aptos" w:cs="Aptos"/>
              </w:rPr>
              <w:t>Very Successful</w:t>
            </w:r>
          </w:p>
          <w:p w:rsidR="688E0745" w:rsidP="688E0745" w:rsidRDefault="688E0745" w14:paraId="34D057CA" w14:textId="3B945A42">
            <w:pPr>
              <w:rPr>
                <w:rFonts w:ascii="Aptos" w:hAnsi="Aptos" w:eastAsia="Aptos" w:cs="Aptos"/>
              </w:rPr>
            </w:pPr>
          </w:p>
        </w:tc>
      </w:tr>
    </w:tbl>
    <w:p w:rsidR="14F3CBF9" w:rsidP="688E0745" w:rsidRDefault="14F3CBF9" w14:paraId="5A144A8A" w14:textId="7F93E91C">
      <w:pPr>
        <w:jc w:val="both"/>
        <w:rPr>
          <w:rFonts w:ascii="Aptos" w:hAnsi="Aptos" w:eastAsia="Aptos" w:cs="Aptos"/>
        </w:rPr>
      </w:pPr>
    </w:p>
    <w:p w:rsidR="14F3CBF9" w:rsidP="688E0745" w:rsidRDefault="3BD493E8" w14:paraId="1C9B979C" w14:textId="4E39BC83">
      <w:pPr>
        <w:jc w:val="both"/>
        <w:rPr>
          <w:rFonts w:ascii="Aptos" w:hAnsi="Aptos" w:eastAsia="Aptos" w:cs="Aptos"/>
        </w:rPr>
      </w:pPr>
      <w:r w:rsidRPr="688E0745">
        <w:rPr>
          <w:rFonts w:ascii="Aptos" w:hAnsi="Aptos" w:eastAsia="Aptos" w:cs="Aptos"/>
        </w:rPr>
        <w:t>The table presents users' evaluations of the Dental</w:t>
      </w:r>
      <w:r w:rsidR="000F2292">
        <w:rPr>
          <w:rFonts w:ascii="Aptos" w:hAnsi="Aptos" w:eastAsia="Aptos" w:cs="Aptos"/>
        </w:rPr>
        <w:t xml:space="preserve"> </w:t>
      </w:r>
      <w:r w:rsidRPr="688E0745">
        <w:rPr>
          <w:rFonts w:ascii="Aptos" w:hAnsi="Aptos" w:eastAsia="Aptos" w:cs="Aptos"/>
        </w:rPr>
        <w:t>Lens prototype across three areas: effectiveness (4.68), efficiency (4.72), and overall satisfaction (4.77). The average score is 4.72, reflecting consistent interpretation and classification. This indicates that users perceived the prototype as effective, efficient, and generally satisfactory.</w:t>
      </w:r>
    </w:p>
    <w:p w:rsidR="14F3CBF9" w:rsidP="688E0745" w:rsidRDefault="3BD493E8" w14:paraId="68173646" w14:textId="68684B69">
      <w:pPr>
        <w:jc w:val="both"/>
      </w:pPr>
      <w:r w:rsidRPr="688E0745">
        <w:rPr>
          <w:rFonts w:ascii="Aptos" w:hAnsi="Aptos" w:eastAsia="Aptos" w:cs="Aptos"/>
          <w:b/>
          <w:bCs/>
        </w:rPr>
        <w:t>System Usability Scale (SUS) Survey</w:t>
      </w:r>
      <w:r w:rsidR="14F3CBF9">
        <w:br/>
      </w:r>
      <w:r w:rsidRPr="688E0745">
        <w:rPr>
          <w:rFonts w:ascii="Aptos" w:hAnsi="Aptos" w:eastAsia="Aptos" w:cs="Aptos"/>
        </w:rPr>
        <w:t xml:space="preserve"> After completing the initial questionnaire, participants were asked to fill out the System Usability Scale (SUS) survey. The scores of each participant are presented below.</w:t>
      </w:r>
    </w:p>
    <w:p w:rsidR="14F3CBF9" w:rsidP="688E0745" w:rsidRDefault="14F3CBF9" w14:paraId="2C92A30E" w14:textId="7D1741F6" w14:noSpellErr="1">
      <w:pPr>
        <w:jc w:val="both"/>
        <w:rPr>
          <w:rFonts w:ascii="Aptos" w:hAnsi="Aptos" w:eastAsia="Aptos" w:cs="Aptos"/>
          <w:b w:val="1"/>
          <w:bCs w:val="1"/>
        </w:rPr>
      </w:pPr>
    </w:p>
    <w:p w:rsidR="6E517706" w:rsidP="6E517706" w:rsidRDefault="6E517706" w14:paraId="21386289" w14:textId="3030F27D">
      <w:pPr>
        <w:jc w:val="both"/>
        <w:rPr>
          <w:rFonts w:ascii="Aptos" w:hAnsi="Aptos" w:eastAsia="Aptos" w:cs="Aptos"/>
          <w:b w:val="1"/>
          <w:bCs w:val="1"/>
        </w:rPr>
      </w:pPr>
    </w:p>
    <w:p w:rsidR="14F3CBF9" w:rsidP="688E0745" w:rsidRDefault="3BD493E8" w14:paraId="1A5120EA" w14:textId="3E8B72A8">
      <w:pPr>
        <w:jc w:val="both"/>
        <w:rPr>
          <w:rFonts w:ascii="Aptos" w:hAnsi="Aptos" w:eastAsia="Aptos" w:cs="Aptos"/>
          <w:b/>
          <w:bCs/>
        </w:rPr>
      </w:pPr>
      <w:r w:rsidRPr="688E0745">
        <w:rPr>
          <w:rFonts w:ascii="Aptos" w:hAnsi="Aptos" w:eastAsia="Aptos" w:cs="Aptos"/>
          <w:b/>
          <w:bCs/>
        </w:rPr>
        <w:lastRenderedPageBreak/>
        <w:t>Results</w:t>
      </w:r>
    </w:p>
    <w:tbl>
      <w:tblPr>
        <w:tblStyle w:val="TableGrid"/>
        <w:tblW w:w="0" w:type="auto"/>
        <w:jc w:val="center"/>
        <w:tblLayout w:type="fixed"/>
        <w:tblLook w:val="06A0" w:firstRow="1" w:lastRow="0" w:firstColumn="1" w:lastColumn="0" w:noHBand="1" w:noVBand="1"/>
      </w:tblPr>
      <w:tblGrid>
        <w:gridCol w:w="3120"/>
        <w:gridCol w:w="3120"/>
        <w:gridCol w:w="3120"/>
      </w:tblGrid>
      <w:tr w:rsidR="688E0745" w:rsidTr="6E517706" w14:paraId="36062597" w14:textId="77777777">
        <w:trPr>
          <w:trHeight w:val="300"/>
          <w:jc w:val="center"/>
        </w:trPr>
        <w:tc>
          <w:tcPr>
            <w:tcW w:w="3120" w:type="dxa"/>
            <w:tcMar/>
          </w:tcPr>
          <w:p w:rsidR="3BD493E8" w:rsidP="688E0745" w:rsidRDefault="3BD493E8" w14:paraId="107FFBEC" w14:textId="40016B03">
            <w:pPr>
              <w:rPr>
                <w:rFonts w:ascii="Aptos" w:hAnsi="Aptos" w:eastAsia="Aptos" w:cs="Aptos"/>
                <w:b/>
                <w:bCs/>
              </w:rPr>
            </w:pPr>
            <w:r w:rsidRPr="688E0745">
              <w:rPr>
                <w:rFonts w:ascii="Aptos" w:hAnsi="Aptos" w:eastAsia="Aptos" w:cs="Aptos"/>
                <w:b/>
                <w:bCs/>
              </w:rPr>
              <w:t>Participant</w:t>
            </w:r>
          </w:p>
        </w:tc>
        <w:tc>
          <w:tcPr>
            <w:tcW w:w="3120" w:type="dxa"/>
            <w:tcMar/>
          </w:tcPr>
          <w:p w:rsidR="3BD493E8" w:rsidP="688E0745" w:rsidRDefault="3BD493E8" w14:paraId="7FF44B40" w14:textId="2DB0AA2C">
            <w:pPr>
              <w:rPr>
                <w:rFonts w:ascii="Aptos" w:hAnsi="Aptos" w:eastAsia="Aptos" w:cs="Aptos"/>
                <w:b/>
                <w:bCs/>
              </w:rPr>
            </w:pPr>
            <w:r w:rsidRPr="688E0745">
              <w:rPr>
                <w:rFonts w:ascii="Aptos" w:hAnsi="Aptos" w:eastAsia="Aptos" w:cs="Aptos"/>
                <w:b/>
                <w:bCs/>
              </w:rPr>
              <w:t>Score</w:t>
            </w:r>
          </w:p>
        </w:tc>
        <w:tc>
          <w:tcPr>
            <w:tcW w:w="3120" w:type="dxa"/>
            <w:tcMar/>
          </w:tcPr>
          <w:p w:rsidR="3BD493E8" w:rsidP="688E0745" w:rsidRDefault="3BD493E8" w14:paraId="3599CF72" w14:textId="12388682">
            <w:pPr>
              <w:rPr>
                <w:rFonts w:ascii="Aptos" w:hAnsi="Aptos" w:eastAsia="Aptos" w:cs="Aptos"/>
                <w:b/>
                <w:bCs/>
              </w:rPr>
            </w:pPr>
            <w:r w:rsidRPr="688E0745">
              <w:rPr>
                <w:rFonts w:ascii="Aptos" w:hAnsi="Aptos" w:eastAsia="Aptos" w:cs="Aptos"/>
                <w:b/>
                <w:bCs/>
              </w:rPr>
              <w:t>Interpretation</w:t>
            </w:r>
          </w:p>
        </w:tc>
      </w:tr>
      <w:tr w:rsidR="688E0745" w:rsidTr="6E517706" w14:paraId="60819868" w14:textId="77777777">
        <w:trPr>
          <w:trHeight w:val="300"/>
          <w:jc w:val="center"/>
        </w:trPr>
        <w:tc>
          <w:tcPr>
            <w:tcW w:w="3120" w:type="dxa"/>
            <w:tcMar/>
          </w:tcPr>
          <w:p w:rsidR="3BD493E8" w:rsidP="688E0745" w:rsidRDefault="3BD493E8" w14:paraId="05EFEC35" w14:textId="29B674E0">
            <w:pPr>
              <w:rPr>
                <w:rFonts w:ascii="Aptos" w:hAnsi="Aptos" w:eastAsia="Aptos" w:cs="Aptos"/>
                <w:b/>
                <w:bCs/>
              </w:rPr>
            </w:pPr>
            <w:r w:rsidRPr="688E0745">
              <w:rPr>
                <w:rFonts w:ascii="Aptos" w:hAnsi="Aptos" w:eastAsia="Aptos" w:cs="Aptos"/>
                <w:b/>
                <w:bCs/>
              </w:rPr>
              <w:t>P1</w:t>
            </w:r>
          </w:p>
        </w:tc>
        <w:tc>
          <w:tcPr>
            <w:tcW w:w="3120" w:type="dxa"/>
            <w:tcMar/>
          </w:tcPr>
          <w:p w:rsidR="588E99D8" w:rsidP="688E0745" w:rsidRDefault="588E99D8" w14:paraId="586367D0" w14:textId="14880101">
            <w:pPr>
              <w:rPr>
                <w:rFonts w:ascii="Aptos" w:hAnsi="Aptos" w:eastAsia="Aptos" w:cs="Aptos"/>
                <w:b/>
                <w:bCs/>
              </w:rPr>
            </w:pPr>
            <w:r w:rsidRPr="688E0745">
              <w:rPr>
                <w:rFonts w:ascii="Aptos" w:hAnsi="Aptos" w:eastAsia="Aptos" w:cs="Aptos"/>
                <w:b/>
                <w:bCs/>
              </w:rPr>
              <w:t>15</w:t>
            </w:r>
          </w:p>
        </w:tc>
        <w:tc>
          <w:tcPr>
            <w:tcW w:w="3120" w:type="dxa"/>
            <w:vMerge w:val="restart"/>
            <w:tcMar/>
          </w:tcPr>
          <w:p w:rsidR="688E0745" w:rsidP="688E0745" w:rsidRDefault="688E0745" w14:paraId="4D5E3B51" w14:textId="7B8000E5">
            <w:pPr>
              <w:rPr>
                <w:rFonts w:ascii="Aptos" w:hAnsi="Aptos" w:eastAsia="Aptos" w:cs="Aptos"/>
                <w:b/>
                <w:bCs/>
              </w:rPr>
            </w:pPr>
          </w:p>
          <w:p w:rsidR="688E0745" w:rsidP="688E0745" w:rsidRDefault="688E0745" w14:paraId="6C0381A5" w14:textId="7187550E">
            <w:pPr>
              <w:rPr>
                <w:rFonts w:ascii="Aptos" w:hAnsi="Aptos" w:eastAsia="Aptos" w:cs="Aptos"/>
                <w:b/>
                <w:bCs/>
              </w:rPr>
            </w:pPr>
          </w:p>
          <w:p w:rsidR="688E0745" w:rsidP="688E0745" w:rsidRDefault="688E0745" w14:paraId="487489F7" w14:textId="19E97473">
            <w:pPr>
              <w:rPr>
                <w:rFonts w:ascii="Aptos" w:hAnsi="Aptos" w:eastAsia="Aptos" w:cs="Aptos"/>
                <w:b/>
                <w:bCs/>
              </w:rPr>
            </w:pPr>
          </w:p>
          <w:p w:rsidR="688E0745" w:rsidP="688E0745" w:rsidRDefault="688E0745" w14:paraId="18D5EBC2" w14:textId="0825E6C2">
            <w:pPr>
              <w:rPr>
                <w:rFonts w:ascii="Aptos" w:hAnsi="Aptos" w:eastAsia="Aptos" w:cs="Aptos"/>
                <w:b/>
                <w:bCs/>
              </w:rPr>
            </w:pPr>
          </w:p>
          <w:p w:rsidR="688E0745" w:rsidP="688E0745" w:rsidRDefault="688E0745" w14:paraId="6CB5DC06" w14:textId="2E7E5C93">
            <w:pPr>
              <w:rPr>
                <w:rFonts w:ascii="Aptos" w:hAnsi="Aptos" w:eastAsia="Aptos" w:cs="Aptos"/>
                <w:b/>
                <w:bCs/>
              </w:rPr>
            </w:pPr>
          </w:p>
          <w:p w:rsidR="2632EC3E" w:rsidP="6E517706" w:rsidRDefault="2632EC3E" w14:paraId="4C4F3123" w14:textId="1ACC510C" w14:noSpellErr="1">
            <w:pPr>
              <w:jc w:val="center"/>
              <w:rPr>
                <w:rFonts w:ascii="Aptos" w:hAnsi="Aptos" w:eastAsia="Aptos" w:cs="Aptos"/>
                <w:b w:val="1"/>
                <w:bCs w:val="1"/>
                <w:sz w:val="56"/>
                <w:szCs w:val="56"/>
              </w:rPr>
            </w:pPr>
            <w:r w:rsidRPr="6E517706" w:rsidR="063F9C0D">
              <w:rPr>
                <w:rFonts w:ascii="Aptos" w:hAnsi="Aptos" w:eastAsia="Aptos" w:cs="Aptos"/>
                <w:b w:val="1"/>
                <w:bCs w:val="1"/>
                <w:sz w:val="56"/>
                <w:szCs w:val="56"/>
              </w:rPr>
              <w:t>A</w:t>
            </w:r>
          </w:p>
        </w:tc>
      </w:tr>
      <w:tr w:rsidR="688E0745" w:rsidTr="6E517706" w14:paraId="0B1F56BC" w14:textId="77777777">
        <w:trPr>
          <w:trHeight w:val="300"/>
          <w:jc w:val="center"/>
        </w:trPr>
        <w:tc>
          <w:tcPr>
            <w:tcW w:w="3120" w:type="dxa"/>
            <w:tcMar/>
          </w:tcPr>
          <w:p w:rsidR="3BD493E8" w:rsidP="688E0745" w:rsidRDefault="3BD493E8" w14:paraId="734E2FCE" w14:textId="6F9F20BE">
            <w:pPr>
              <w:rPr>
                <w:rFonts w:ascii="Aptos" w:hAnsi="Aptos" w:eastAsia="Aptos" w:cs="Aptos"/>
                <w:b/>
                <w:bCs/>
              </w:rPr>
            </w:pPr>
            <w:r w:rsidRPr="688E0745">
              <w:rPr>
                <w:rFonts w:ascii="Aptos" w:hAnsi="Aptos" w:eastAsia="Aptos" w:cs="Aptos"/>
                <w:b/>
                <w:bCs/>
              </w:rPr>
              <w:t>P2</w:t>
            </w:r>
          </w:p>
        </w:tc>
        <w:tc>
          <w:tcPr>
            <w:tcW w:w="3120" w:type="dxa"/>
            <w:tcMar/>
          </w:tcPr>
          <w:p w:rsidR="127AB0BC" w:rsidP="688E0745" w:rsidRDefault="127AB0BC" w14:paraId="4E8DBFE3" w14:textId="5D7DEF7E">
            <w:pPr>
              <w:rPr>
                <w:rFonts w:ascii="Aptos" w:hAnsi="Aptos" w:eastAsia="Aptos" w:cs="Aptos"/>
                <w:b/>
                <w:bCs/>
              </w:rPr>
            </w:pPr>
            <w:r w:rsidRPr="688E0745">
              <w:rPr>
                <w:rFonts w:ascii="Aptos" w:hAnsi="Aptos" w:eastAsia="Aptos" w:cs="Aptos"/>
                <w:b/>
                <w:bCs/>
              </w:rPr>
              <w:t>24</w:t>
            </w:r>
          </w:p>
        </w:tc>
        <w:tc>
          <w:tcPr>
            <w:tcW w:w="3120" w:type="dxa"/>
            <w:vMerge/>
            <w:tcMar/>
          </w:tcPr>
          <w:p w:rsidR="00754021" w:rsidRDefault="00754021" w14:paraId="2416DAAA" w14:textId="77777777"/>
        </w:tc>
      </w:tr>
      <w:tr w:rsidR="688E0745" w:rsidTr="6E517706" w14:paraId="6582D71C" w14:textId="77777777">
        <w:trPr>
          <w:trHeight w:val="300"/>
          <w:jc w:val="center"/>
        </w:trPr>
        <w:tc>
          <w:tcPr>
            <w:tcW w:w="3120" w:type="dxa"/>
            <w:tcMar/>
          </w:tcPr>
          <w:p w:rsidR="3BD493E8" w:rsidP="688E0745" w:rsidRDefault="3BD493E8" w14:paraId="08AC3991" w14:textId="018FD523">
            <w:pPr>
              <w:rPr>
                <w:rFonts w:ascii="Aptos" w:hAnsi="Aptos" w:eastAsia="Aptos" w:cs="Aptos"/>
                <w:b/>
                <w:bCs/>
              </w:rPr>
            </w:pPr>
            <w:r w:rsidRPr="688E0745">
              <w:rPr>
                <w:rFonts w:ascii="Aptos" w:hAnsi="Aptos" w:eastAsia="Aptos" w:cs="Aptos"/>
                <w:b/>
                <w:bCs/>
              </w:rPr>
              <w:t>P3</w:t>
            </w:r>
          </w:p>
        </w:tc>
        <w:tc>
          <w:tcPr>
            <w:tcW w:w="3120" w:type="dxa"/>
            <w:tcMar/>
          </w:tcPr>
          <w:p w:rsidR="23503ED4" w:rsidP="688E0745" w:rsidRDefault="23503ED4" w14:paraId="74F778E4" w14:textId="3D7DDB7A">
            <w:pPr>
              <w:rPr>
                <w:rFonts w:ascii="Aptos" w:hAnsi="Aptos" w:eastAsia="Aptos" w:cs="Aptos"/>
                <w:b/>
                <w:bCs/>
              </w:rPr>
            </w:pPr>
            <w:r w:rsidRPr="688E0745">
              <w:rPr>
                <w:rFonts w:ascii="Aptos" w:hAnsi="Aptos" w:eastAsia="Aptos" w:cs="Aptos"/>
                <w:b/>
                <w:bCs/>
              </w:rPr>
              <w:t>22</w:t>
            </w:r>
          </w:p>
        </w:tc>
        <w:tc>
          <w:tcPr>
            <w:tcW w:w="3120" w:type="dxa"/>
            <w:vMerge/>
            <w:tcMar/>
          </w:tcPr>
          <w:p w:rsidR="00754021" w:rsidRDefault="00754021" w14:paraId="3EFC4FC5" w14:textId="77777777"/>
        </w:tc>
      </w:tr>
      <w:tr w:rsidR="688E0745" w:rsidTr="6E517706" w14:paraId="7FD5DC22" w14:textId="77777777">
        <w:trPr>
          <w:trHeight w:val="300"/>
          <w:jc w:val="center"/>
        </w:trPr>
        <w:tc>
          <w:tcPr>
            <w:tcW w:w="3120" w:type="dxa"/>
            <w:tcMar/>
          </w:tcPr>
          <w:p w:rsidR="3BD493E8" w:rsidP="688E0745" w:rsidRDefault="3BD493E8" w14:paraId="3C147C3B" w14:textId="290525DC">
            <w:pPr>
              <w:rPr>
                <w:rFonts w:ascii="Aptos" w:hAnsi="Aptos" w:eastAsia="Aptos" w:cs="Aptos"/>
                <w:b/>
                <w:bCs/>
              </w:rPr>
            </w:pPr>
            <w:r w:rsidRPr="688E0745">
              <w:rPr>
                <w:rFonts w:ascii="Aptos" w:hAnsi="Aptos" w:eastAsia="Aptos" w:cs="Aptos"/>
                <w:b/>
                <w:bCs/>
              </w:rPr>
              <w:t>P4</w:t>
            </w:r>
          </w:p>
        </w:tc>
        <w:tc>
          <w:tcPr>
            <w:tcW w:w="3120" w:type="dxa"/>
            <w:tcMar/>
          </w:tcPr>
          <w:p w:rsidR="7F3E6DB1" w:rsidP="688E0745" w:rsidRDefault="7F3E6DB1" w14:paraId="3A29A2A7" w14:textId="7A2D7B5D">
            <w:pPr>
              <w:rPr>
                <w:rFonts w:ascii="Aptos" w:hAnsi="Aptos" w:eastAsia="Aptos" w:cs="Aptos"/>
                <w:b/>
                <w:bCs/>
              </w:rPr>
            </w:pPr>
            <w:r w:rsidRPr="688E0745">
              <w:rPr>
                <w:rFonts w:ascii="Aptos" w:hAnsi="Aptos" w:eastAsia="Aptos" w:cs="Aptos"/>
                <w:b/>
                <w:bCs/>
              </w:rPr>
              <w:t>23</w:t>
            </w:r>
          </w:p>
        </w:tc>
        <w:tc>
          <w:tcPr>
            <w:tcW w:w="3120" w:type="dxa"/>
            <w:vMerge/>
            <w:tcMar/>
          </w:tcPr>
          <w:p w:rsidR="00754021" w:rsidRDefault="00754021" w14:paraId="21F704A9" w14:textId="77777777"/>
        </w:tc>
      </w:tr>
      <w:tr w:rsidR="688E0745" w:rsidTr="6E517706" w14:paraId="6EDF59E9" w14:textId="77777777">
        <w:trPr>
          <w:trHeight w:val="300"/>
          <w:jc w:val="center"/>
        </w:trPr>
        <w:tc>
          <w:tcPr>
            <w:tcW w:w="3120" w:type="dxa"/>
            <w:tcMar/>
          </w:tcPr>
          <w:p w:rsidR="3BD493E8" w:rsidP="688E0745" w:rsidRDefault="3BD493E8" w14:paraId="1E4ECCC4" w14:textId="1A683B1F">
            <w:pPr>
              <w:rPr>
                <w:rFonts w:ascii="Aptos" w:hAnsi="Aptos" w:eastAsia="Aptos" w:cs="Aptos"/>
                <w:b/>
                <w:bCs/>
              </w:rPr>
            </w:pPr>
            <w:r w:rsidRPr="688E0745">
              <w:rPr>
                <w:rFonts w:ascii="Aptos" w:hAnsi="Aptos" w:eastAsia="Aptos" w:cs="Aptos"/>
                <w:b/>
                <w:bCs/>
              </w:rPr>
              <w:t>P5</w:t>
            </w:r>
          </w:p>
        </w:tc>
        <w:tc>
          <w:tcPr>
            <w:tcW w:w="3120" w:type="dxa"/>
            <w:tcMar/>
          </w:tcPr>
          <w:p w:rsidR="461DAF4F" w:rsidP="688E0745" w:rsidRDefault="461DAF4F" w14:paraId="36332DDC" w14:textId="2672476C">
            <w:pPr>
              <w:rPr>
                <w:rFonts w:ascii="Aptos" w:hAnsi="Aptos" w:eastAsia="Aptos" w:cs="Aptos"/>
                <w:b/>
                <w:bCs/>
              </w:rPr>
            </w:pPr>
            <w:r w:rsidRPr="688E0745">
              <w:rPr>
                <w:rFonts w:ascii="Aptos" w:hAnsi="Aptos" w:eastAsia="Aptos" w:cs="Aptos"/>
                <w:b/>
                <w:bCs/>
              </w:rPr>
              <w:t>25</w:t>
            </w:r>
          </w:p>
        </w:tc>
        <w:tc>
          <w:tcPr>
            <w:tcW w:w="3120" w:type="dxa"/>
            <w:vMerge/>
            <w:tcMar/>
          </w:tcPr>
          <w:p w:rsidR="00754021" w:rsidRDefault="00754021" w14:paraId="59013271" w14:textId="77777777"/>
        </w:tc>
      </w:tr>
      <w:tr w:rsidR="688E0745" w:rsidTr="6E517706" w14:paraId="13F78606" w14:textId="77777777">
        <w:trPr>
          <w:trHeight w:val="300"/>
          <w:jc w:val="center"/>
        </w:trPr>
        <w:tc>
          <w:tcPr>
            <w:tcW w:w="3120" w:type="dxa"/>
            <w:tcMar/>
          </w:tcPr>
          <w:p w:rsidR="3BD493E8" w:rsidP="688E0745" w:rsidRDefault="3BD493E8" w14:paraId="78D024D4" w14:textId="0C613EF6">
            <w:pPr>
              <w:rPr>
                <w:rFonts w:ascii="Aptos" w:hAnsi="Aptos" w:eastAsia="Aptos" w:cs="Aptos"/>
                <w:b/>
                <w:bCs/>
              </w:rPr>
            </w:pPr>
            <w:r w:rsidRPr="688E0745">
              <w:rPr>
                <w:rFonts w:ascii="Aptos" w:hAnsi="Aptos" w:eastAsia="Aptos" w:cs="Aptos"/>
                <w:b/>
                <w:bCs/>
              </w:rPr>
              <w:t>P6</w:t>
            </w:r>
          </w:p>
        </w:tc>
        <w:tc>
          <w:tcPr>
            <w:tcW w:w="3120" w:type="dxa"/>
            <w:tcMar/>
          </w:tcPr>
          <w:p w:rsidR="03690DDA" w:rsidP="688E0745" w:rsidRDefault="03690DDA" w14:paraId="173B0B97" w14:textId="437B7558">
            <w:pPr>
              <w:rPr>
                <w:rFonts w:ascii="Aptos" w:hAnsi="Aptos" w:eastAsia="Aptos" w:cs="Aptos"/>
                <w:b/>
                <w:bCs/>
              </w:rPr>
            </w:pPr>
            <w:r w:rsidRPr="688E0745">
              <w:rPr>
                <w:rFonts w:ascii="Aptos" w:hAnsi="Aptos" w:eastAsia="Aptos" w:cs="Aptos"/>
                <w:b/>
                <w:bCs/>
              </w:rPr>
              <w:t>25</w:t>
            </w:r>
          </w:p>
        </w:tc>
        <w:tc>
          <w:tcPr>
            <w:tcW w:w="3120" w:type="dxa"/>
            <w:vMerge/>
            <w:tcMar/>
          </w:tcPr>
          <w:p w:rsidR="00754021" w:rsidRDefault="00754021" w14:paraId="70C09EDC" w14:textId="77777777"/>
        </w:tc>
      </w:tr>
      <w:tr w:rsidR="688E0745" w:rsidTr="6E517706" w14:paraId="7618DA16" w14:textId="77777777">
        <w:trPr>
          <w:trHeight w:val="300"/>
          <w:jc w:val="center"/>
        </w:trPr>
        <w:tc>
          <w:tcPr>
            <w:tcW w:w="3120" w:type="dxa"/>
            <w:tcMar/>
          </w:tcPr>
          <w:p w:rsidR="3BD493E8" w:rsidP="688E0745" w:rsidRDefault="3BD493E8" w14:paraId="0B1B1099" w14:textId="4E720F6C">
            <w:pPr>
              <w:rPr>
                <w:rFonts w:ascii="Aptos" w:hAnsi="Aptos" w:eastAsia="Aptos" w:cs="Aptos"/>
                <w:b/>
                <w:bCs/>
              </w:rPr>
            </w:pPr>
            <w:r w:rsidRPr="688E0745">
              <w:rPr>
                <w:rFonts w:ascii="Aptos" w:hAnsi="Aptos" w:eastAsia="Aptos" w:cs="Aptos"/>
                <w:b/>
                <w:bCs/>
              </w:rPr>
              <w:t>P7</w:t>
            </w:r>
          </w:p>
        </w:tc>
        <w:tc>
          <w:tcPr>
            <w:tcW w:w="3120" w:type="dxa"/>
            <w:tcMar/>
          </w:tcPr>
          <w:p w:rsidR="37213C43" w:rsidP="688E0745" w:rsidRDefault="37213C43" w14:paraId="1E9E798C" w14:textId="0961D80C">
            <w:pPr>
              <w:rPr>
                <w:rFonts w:ascii="Aptos" w:hAnsi="Aptos" w:eastAsia="Aptos" w:cs="Aptos"/>
                <w:b/>
                <w:bCs/>
              </w:rPr>
            </w:pPr>
            <w:r w:rsidRPr="688E0745">
              <w:rPr>
                <w:rFonts w:ascii="Aptos" w:hAnsi="Aptos" w:eastAsia="Aptos" w:cs="Aptos"/>
                <w:b/>
                <w:bCs/>
              </w:rPr>
              <w:t>25</w:t>
            </w:r>
          </w:p>
        </w:tc>
        <w:tc>
          <w:tcPr>
            <w:tcW w:w="3120" w:type="dxa"/>
            <w:vMerge/>
            <w:tcMar/>
          </w:tcPr>
          <w:p w:rsidR="00754021" w:rsidRDefault="00754021" w14:paraId="517C91D0" w14:textId="77777777"/>
        </w:tc>
      </w:tr>
      <w:tr w:rsidR="688E0745" w:rsidTr="6E517706" w14:paraId="1CC1C031" w14:textId="77777777">
        <w:trPr>
          <w:trHeight w:val="300"/>
          <w:jc w:val="center"/>
        </w:trPr>
        <w:tc>
          <w:tcPr>
            <w:tcW w:w="3120" w:type="dxa"/>
            <w:tcMar/>
          </w:tcPr>
          <w:p w:rsidR="64DF9C5F" w:rsidP="688E0745" w:rsidRDefault="64DF9C5F" w14:paraId="036ED8CF" w14:textId="750CC5C7">
            <w:pPr>
              <w:rPr>
                <w:rFonts w:ascii="Aptos" w:hAnsi="Aptos" w:eastAsia="Aptos" w:cs="Aptos"/>
                <w:b/>
                <w:bCs/>
              </w:rPr>
            </w:pPr>
            <w:r w:rsidRPr="688E0745">
              <w:rPr>
                <w:rFonts w:ascii="Aptos" w:hAnsi="Aptos" w:eastAsia="Aptos" w:cs="Aptos"/>
                <w:b/>
                <w:bCs/>
              </w:rPr>
              <w:t>P8</w:t>
            </w:r>
          </w:p>
        </w:tc>
        <w:tc>
          <w:tcPr>
            <w:tcW w:w="3120" w:type="dxa"/>
            <w:tcMar/>
          </w:tcPr>
          <w:p w:rsidR="7006F7C1" w:rsidP="688E0745" w:rsidRDefault="7006F7C1" w14:paraId="44E46CAB" w14:textId="3F88A4DD">
            <w:pPr>
              <w:rPr>
                <w:rFonts w:ascii="Aptos" w:hAnsi="Aptos" w:eastAsia="Aptos" w:cs="Aptos"/>
                <w:b/>
                <w:bCs/>
              </w:rPr>
            </w:pPr>
            <w:r w:rsidRPr="688E0745">
              <w:rPr>
                <w:rFonts w:ascii="Aptos" w:hAnsi="Aptos" w:eastAsia="Aptos" w:cs="Aptos"/>
                <w:b/>
                <w:bCs/>
              </w:rPr>
              <w:t>25</w:t>
            </w:r>
          </w:p>
        </w:tc>
        <w:tc>
          <w:tcPr>
            <w:tcW w:w="3120" w:type="dxa"/>
            <w:vMerge/>
            <w:tcMar/>
          </w:tcPr>
          <w:p w:rsidR="00754021" w:rsidRDefault="00754021" w14:paraId="0FD7205D" w14:textId="77777777"/>
        </w:tc>
      </w:tr>
      <w:tr w:rsidR="688E0745" w:rsidTr="6E517706" w14:paraId="794DFF95" w14:textId="77777777">
        <w:trPr>
          <w:trHeight w:val="300"/>
          <w:jc w:val="center"/>
        </w:trPr>
        <w:tc>
          <w:tcPr>
            <w:tcW w:w="3120" w:type="dxa"/>
            <w:tcMar/>
          </w:tcPr>
          <w:p w:rsidR="64DF9C5F" w:rsidP="688E0745" w:rsidRDefault="64DF9C5F" w14:paraId="151AAD34" w14:textId="0BA5B535">
            <w:pPr>
              <w:rPr>
                <w:rFonts w:ascii="Aptos" w:hAnsi="Aptos" w:eastAsia="Aptos" w:cs="Aptos"/>
                <w:b/>
                <w:bCs/>
              </w:rPr>
            </w:pPr>
            <w:r w:rsidRPr="688E0745">
              <w:rPr>
                <w:rFonts w:ascii="Aptos" w:hAnsi="Aptos" w:eastAsia="Aptos" w:cs="Aptos"/>
                <w:b/>
                <w:bCs/>
              </w:rPr>
              <w:t>P9</w:t>
            </w:r>
          </w:p>
        </w:tc>
        <w:tc>
          <w:tcPr>
            <w:tcW w:w="3120" w:type="dxa"/>
            <w:tcMar/>
          </w:tcPr>
          <w:p w:rsidR="428C6BB7" w:rsidP="688E0745" w:rsidRDefault="428C6BB7" w14:paraId="641F9F1E" w14:textId="3A5B33F6">
            <w:pPr>
              <w:rPr>
                <w:rFonts w:ascii="Aptos" w:hAnsi="Aptos" w:eastAsia="Aptos" w:cs="Aptos"/>
                <w:b/>
                <w:bCs/>
              </w:rPr>
            </w:pPr>
            <w:r w:rsidRPr="688E0745">
              <w:rPr>
                <w:rFonts w:ascii="Aptos" w:hAnsi="Aptos" w:eastAsia="Aptos" w:cs="Aptos"/>
                <w:b/>
                <w:bCs/>
              </w:rPr>
              <w:t>23</w:t>
            </w:r>
          </w:p>
        </w:tc>
        <w:tc>
          <w:tcPr>
            <w:tcW w:w="3120" w:type="dxa"/>
            <w:vMerge/>
            <w:tcMar/>
          </w:tcPr>
          <w:p w:rsidR="00754021" w:rsidRDefault="00754021" w14:paraId="4E5C5806" w14:textId="77777777"/>
        </w:tc>
      </w:tr>
      <w:tr w:rsidR="688E0745" w:rsidTr="6E517706" w14:paraId="19080040" w14:textId="77777777">
        <w:trPr>
          <w:trHeight w:val="300"/>
          <w:jc w:val="center"/>
        </w:trPr>
        <w:tc>
          <w:tcPr>
            <w:tcW w:w="3120" w:type="dxa"/>
            <w:tcMar/>
          </w:tcPr>
          <w:p w:rsidR="64DF9C5F" w:rsidP="688E0745" w:rsidRDefault="64DF9C5F" w14:paraId="12F1B56B" w14:textId="47EA1F9F">
            <w:pPr>
              <w:rPr>
                <w:rFonts w:ascii="Aptos" w:hAnsi="Aptos" w:eastAsia="Aptos" w:cs="Aptos"/>
                <w:b/>
                <w:bCs/>
              </w:rPr>
            </w:pPr>
            <w:r w:rsidRPr="688E0745">
              <w:rPr>
                <w:rFonts w:ascii="Aptos" w:hAnsi="Aptos" w:eastAsia="Aptos" w:cs="Aptos"/>
                <w:b/>
                <w:bCs/>
              </w:rPr>
              <w:t>P10</w:t>
            </w:r>
          </w:p>
        </w:tc>
        <w:tc>
          <w:tcPr>
            <w:tcW w:w="3120" w:type="dxa"/>
            <w:tcMar/>
          </w:tcPr>
          <w:p w:rsidR="76C57B11" w:rsidP="688E0745" w:rsidRDefault="76C57B11" w14:paraId="2A496A79" w14:textId="1025BBE1">
            <w:pPr>
              <w:rPr>
                <w:rFonts w:ascii="Aptos" w:hAnsi="Aptos" w:eastAsia="Aptos" w:cs="Aptos"/>
                <w:b/>
                <w:bCs/>
              </w:rPr>
            </w:pPr>
            <w:r w:rsidRPr="688E0745">
              <w:rPr>
                <w:rFonts w:ascii="Aptos" w:hAnsi="Aptos" w:eastAsia="Aptos" w:cs="Aptos"/>
                <w:b/>
                <w:bCs/>
              </w:rPr>
              <w:t>25</w:t>
            </w:r>
          </w:p>
        </w:tc>
        <w:tc>
          <w:tcPr>
            <w:tcW w:w="3120" w:type="dxa"/>
            <w:vMerge/>
            <w:tcMar/>
          </w:tcPr>
          <w:p w:rsidR="00754021" w:rsidRDefault="00754021" w14:paraId="14FA94A7" w14:textId="77777777"/>
        </w:tc>
      </w:tr>
      <w:tr w:rsidR="688E0745" w:rsidTr="6E517706" w14:paraId="36823D76" w14:textId="77777777">
        <w:trPr>
          <w:trHeight w:val="300"/>
          <w:jc w:val="center"/>
        </w:trPr>
        <w:tc>
          <w:tcPr>
            <w:tcW w:w="3120" w:type="dxa"/>
            <w:tcMar/>
          </w:tcPr>
          <w:p w:rsidR="64DF9C5F" w:rsidP="688E0745" w:rsidRDefault="64DF9C5F" w14:paraId="1521C0B9" w14:textId="7A06BDD5">
            <w:pPr>
              <w:rPr>
                <w:rFonts w:ascii="Aptos" w:hAnsi="Aptos" w:eastAsia="Aptos" w:cs="Aptos"/>
                <w:b/>
                <w:bCs/>
              </w:rPr>
            </w:pPr>
            <w:r w:rsidRPr="688E0745">
              <w:rPr>
                <w:rFonts w:ascii="Aptos" w:hAnsi="Aptos" w:eastAsia="Aptos" w:cs="Aptos"/>
                <w:b/>
                <w:bCs/>
              </w:rPr>
              <w:t>SUS Mean Score</w:t>
            </w:r>
          </w:p>
        </w:tc>
        <w:tc>
          <w:tcPr>
            <w:tcW w:w="3120" w:type="dxa"/>
            <w:tcMar/>
          </w:tcPr>
          <w:p w:rsidR="2D186DE0" w:rsidP="688E0745" w:rsidRDefault="2D186DE0" w14:paraId="69A58654" w14:textId="6A3E113C">
            <w:pPr>
              <w:rPr>
                <w:rFonts w:ascii="Aptos" w:hAnsi="Aptos" w:eastAsia="Aptos" w:cs="Aptos"/>
                <w:b/>
                <w:bCs/>
              </w:rPr>
            </w:pPr>
            <w:r w:rsidRPr="688E0745">
              <w:rPr>
                <w:rFonts w:ascii="Aptos" w:hAnsi="Aptos" w:eastAsia="Aptos" w:cs="Aptos"/>
                <w:b/>
                <w:bCs/>
              </w:rPr>
              <w:t>23.2</w:t>
            </w:r>
          </w:p>
        </w:tc>
        <w:tc>
          <w:tcPr>
            <w:tcW w:w="3120" w:type="dxa"/>
            <w:vMerge/>
            <w:tcMar/>
          </w:tcPr>
          <w:p w:rsidR="00754021" w:rsidRDefault="00754021" w14:paraId="36A2404E" w14:textId="77777777"/>
        </w:tc>
      </w:tr>
    </w:tbl>
    <w:p w:rsidR="14F3CBF9" w:rsidP="688E0745" w:rsidRDefault="14F3CBF9" w14:paraId="04583505" w14:textId="19DE404A">
      <w:pPr>
        <w:jc w:val="center"/>
        <w:rPr>
          <w:rFonts w:ascii="Aptos" w:hAnsi="Aptos" w:eastAsia="Aptos" w:cs="Aptos"/>
        </w:rPr>
      </w:pPr>
    </w:p>
    <w:p w:rsidR="14F3CBF9" w:rsidP="688E0745" w:rsidRDefault="6CA2A219" w14:paraId="1FFE9312" w14:textId="0CDF12E6">
      <w:pPr>
        <w:rPr>
          <w:rFonts w:ascii="Aptos" w:hAnsi="Aptos" w:eastAsia="Aptos" w:cs="Aptos"/>
        </w:rPr>
      </w:pPr>
      <w:r w:rsidRPr="688E0745">
        <w:rPr>
          <w:rFonts w:ascii="Aptos" w:hAnsi="Aptos" w:eastAsia="Aptos" w:cs="Aptos"/>
        </w:rPr>
        <w:t>Feedback</w:t>
      </w:r>
    </w:p>
    <w:p w:rsidR="7A591170" w:rsidP="688E0745" w:rsidRDefault="0665B6D4" w14:paraId="0A795164" w14:textId="1876EA92">
      <w:pPr>
        <w:jc w:val="both"/>
        <w:rPr>
          <w:rFonts w:ascii="Aptos" w:hAnsi="Aptos" w:eastAsia="Aptos" w:cs="Aptos"/>
        </w:rPr>
      </w:pPr>
      <w:r w:rsidRPr="688E0745">
        <w:rPr>
          <w:rFonts w:ascii="Aptos" w:hAnsi="Aptos" w:eastAsia="Aptos" w:cs="Aptos"/>
        </w:rPr>
        <w:t>While the majority of the feedback was highly positive, some comments were directed toward specific areas for improvement</w:t>
      </w:r>
      <w:r w:rsidRPr="688E0745" w:rsidR="44C04835">
        <w:rPr>
          <w:rFonts w:ascii="Aptos" w:hAnsi="Aptos" w:eastAsia="Aptos" w:cs="Aptos"/>
        </w:rPr>
        <w:t>. One of the features to be enhanced</w:t>
      </w:r>
      <w:r w:rsidRPr="688E0745" w:rsidR="463F41E5">
        <w:rPr>
          <w:rFonts w:ascii="Aptos" w:hAnsi="Aptos" w:eastAsia="Aptos" w:cs="Aptos"/>
        </w:rPr>
        <w:t xml:space="preserve"> as the design of the UI.</w:t>
      </w:r>
      <w:r w:rsidRPr="688E0745" w:rsidR="6F8924D8">
        <w:rPr>
          <w:rFonts w:ascii="Aptos" w:hAnsi="Aptos" w:eastAsia="Aptos" w:cs="Aptos"/>
        </w:rPr>
        <w:t xml:space="preserve"> These concerns are to be</w:t>
      </w:r>
      <w:r w:rsidRPr="688E0745" w:rsidR="1202CCB0">
        <w:rPr>
          <w:rFonts w:ascii="Aptos" w:hAnsi="Aptos" w:eastAsia="Aptos" w:cs="Aptos"/>
        </w:rPr>
        <w:t xml:space="preserve"> implemented along with other suggestions </w:t>
      </w:r>
      <w:r w:rsidRPr="688E0745" w:rsidR="73FE4DFE">
        <w:rPr>
          <w:rFonts w:ascii="Aptos" w:hAnsi="Aptos" w:eastAsia="Aptos" w:cs="Aptos"/>
        </w:rPr>
        <w:t xml:space="preserve">to </w:t>
      </w:r>
      <w:r w:rsidRPr="688E0745" w:rsidR="469A2A96">
        <w:rPr>
          <w:rFonts w:ascii="Aptos" w:hAnsi="Aptos" w:eastAsia="Aptos" w:cs="Aptos"/>
        </w:rPr>
        <w:t>improve</w:t>
      </w:r>
      <w:r w:rsidRPr="688E0745" w:rsidR="6F8924D8">
        <w:rPr>
          <w:rFonts w:ascii="Aptos" w:hAnsi="Aptos" w:eastAsia="Aptos" w:cs="Aptos"/>
        </w:rPr>
        <w:t xml:space="preserve"> the overall user </w:t>
      </w:r>
      <w:r w:rsidRPr="688E0745" w:rsidR="3D4428E3">
        <w:rPr>
          <w:rFonts w:ascii="Aptos" w:hAnsi="Aptos" w:eastAsia="Aptos" w:cs="Aptos"/>
        </w:rPr>
        <w:t>experience.</w:t>
      </w:r>
    </w:p>
    <w:p w:rsidR="688E0745" w:rsidP="688E0745" w:rsidRDefault="688E0745" w14:paraId="3D92786C" w14:textId="0CCC405A">
      <w:pPr>
        <w:jc w:val="both"/>
        <w:rPr>
          <w:rFonts w:ascii="Aptos" w:hAnsi="Aptos" w:eastAsia="Aptos" w:cs="Aptos"/>
        </w:rPr>
      </w:pPr>
    </w:p>
    <w:p w:rsidR="688E0745" w:rsidP="688E0745" w:rsidRDefault="688E0745" w14:paraId="48A94581" w14:textId="096455A3">
      <w:pPr>
        <w:jc w:val="both"/>
        <w:rPr>
          <w:rFonts w:ascii="Aptos" w:hAnsi="Aptos" w:eastAsia="Aptos" w:cs="Aptos"/>
        </w:rPr>
      </w:pPr>
    </w:p>
    <w:p w:rsidR="357519C4" w:rsidP="7A591170" w:rsidRDefault="357519C4" w14:paraId="276F308F" w14:textId="665C3571">
      <w:pPr>
        <w:jc w:val="center"/>
        <w:rPr>
          <w:rFonts w:ascii="Aptos" w:hAnsi="Aptos" w:eastAsia="Aptos" w:cs="Aptos"/>
          <w:b/>
          <w:bCs/>
        </w:rPr>
      </w:pPr>
      <w:r w:rsidRPr="7A591170">
        <w:rPr>
          <w:rFonts w:ascii="Aptos" w:hAnsi="Aptos" w:eastAsia="Aptos" w:cs="Aptos"/>
          <w:b/>
          <w:bCs/>
        </w:rPr>
        <w:t>Critique and Summary:</w:t>
      </w:r>
    </w:p>
    <w:p w:rsidR="357519C4" w:rsidP="7A591170" w:rsidRDefault="4A2CD9D5" w14:paraId="101B4DBE" w14:textId="7A4C3700">
      <w:pPr>
        <w:jc w:val="both"/>
        <w:rPr>
          <w:rFonts w:ascii="Aptos" w:hAnsi="Aptos" w:eastAsia="Aptos" w:cs="Aptos"/>
          <w:b/>
          <w:bCs/>
        </w:rPr>
      </w:pPr>
      <w:r w:rsidRPr="688E0745">
        <w:rPr>
          <w:rFonts w:ascii="Aptos" w:hAnsi="Aptos" w:eastAsia="Aptos" w:cs="Aptos"/>
        </w:rPr>
        <w:t>What were the advantages and disadvantages of your evaluation?</w:t>
      </w:r>
    </w:p>
    <w:p w:rsidR="0D4A18BC" w:rsidP="688E0745" w:rsidRDefault="626D73A3" w14:paraId="60115DCB" w14:textId="528C35F8">
      <w:pPr>
        <w:jc w:val="both"/>
        <w:rPr>
          <w:rFonts w:ascii="Aptos" w:hAnsi="Aptos" w:eastAsia="Aptos" w:cs="Aptos"/>
        </w:rPr>
      </w:pPr>
      <w:r w:rsidRPr="688E0745">
        <w:rPr>
          <w:rFonts w:ascii="Aptos" w:hAnsi="Aptos" w:eastAsia="Aptos" w:cs="Aptos"/>
        </w:rPr>
        <w:t>Our survey was comprised of a 5-point Likert Scale</w:t>
      </w:r>
      <w:r w:rsidRPr="688E0745" w:rsidR="4C732112">
        <w:rPr>
          <w:rFonts w:ascii="Aptos" w:hAnsi="Aptos" w:eastAsia="Aptos" w:cs="Aptos"/>
        </w:rPr>
        <w:t>:</w:t>
      </w:r>
    </w:p>
    <w:p w:rsidR="0D4A18BC" w:rsidP="688E0745" w:rsidRDefault="626D73A3" w14:paraId="473626A1" w14:textId="32C7294B">
      <w:pPr>
        <w:pStyle w:val="ListParagraph"/>
        <w:numPr>
          <w:ilvl w:val="0"/>
          <w:numId w:val="11"/>
        </w:numPr>
        <w:spacing w:before="240" w:after="240"/>
      </w:pPr>
      <w:r w:rsidRPr="688E0745">
        <w:rPr>
          <w:b/>
          <w:bCs/>
        </w:rPr>
        <w:t>Simplicity and Clarity:</w:t>
      </w:r>
      <w:r w:rsidR="0D4A18BC">
        <w:br/>
      </w:r>
      <w:r w:rsidRPr="688E0745">
        <w:t xml:space="preserve"> The 5-point Likert scale is easy for respondents to understand and answer, which likely improved the response rate and accuracy.</w:t>
      </w:r>
    </w:p>
    <w:p w:rsidR="0D4A18BC" w:rsidP="688E0745" w:rsidRDefault="626D73A3" w14:paraId="5CF6A72E" w14:textId="37455BAE">
      <w:pPr>
        <w:pStyle w:val="ListParagraph"/>
        <w:numPr>
          <w:ilvl w:val="0"/>
          <w:numId w:val="11"/>
        </w:numPr>
        <w:spacing w:before="240" w:after="240"/>
      </w:pPr>
      <w:r w:rsidRPr="688E0745">
        <w:rPr>
          <w:b/>
          <w:bCs/>
        </w:rPr>
        <w:t>Quantifiable Data:</w:t>
      </w:r>
      <w:r w:rsidR="0D4A18BC">
        <w:br/>
      </w:r>
      <w:r w:rsidRPr="688E0745">
        <w:t xml:space="preserve"> It allowed us to gather measurable data that could be easily analyzed statistically to identify trends and user satisfaction levels.</w:t>
      </w:r>
    </w:p>
    <w:p w:rsidR="0D4A18BC" w:rsidP="688E0745" w:rsidRDefault="626D73A3" w14:paraId="0D28B04A" w14:textId="62557536">
      <w:pPr>
        <w:pStyle w:val="ListParagraph"/>
        <w:numPr>
          <w:ilvl w:val="0"/>
          <w:numId w:val="11"/>
        </w:numPr>
        <w:spacing w:before="240" w:after="240"/>
      </w:pPr>
      <w:r w:rsidRPr="688E0745">
        <w:rPr>
          <w:b/>
          <w:bCs/>
        </w:rPr>
        <w:t>Balanced Response Options:</w:t>
      </w:r>
      <w:r w:rsidR="0D4A18BC">
        <w:br/>
      </w:r>
      <w:r w:rsidRPr="688E0745">
        <w:t xml:space="preserve"> The scale provided a neutral midpoint, allowing participants to express neutrality when appropriate, which can reduce forced choices.</w:t>
      </w:r>
    </w:p>
    <w:p w:rsidR="0D4A18BC" w:rsidP="688E0745" w:rsidRDefault="626D73A3" w14:paraId="064FC521" w14:textId="6E7AD53C">
      <w:pPr>
        <w:pStyle w:val="ListParagraph"/>
        <w:numPr>
          <w:ilvl w:val="0"/>
          <w:numId w:val="11"/>
        </w:numPr>
        <w:spacing w:before="240" w:after="240"/>
      </w:pPr>
      <w:r w:rsidRPr="688E0745">
        <w:rPr>
          <w:b/>
          <w:bCs/>
        </w:rPr>
        <w:lastRenderedPageBreak/>
        <w:t>Comparability:</w:t>
      </w:r>
      <w:r w:rsidR="0D4A18BC">
        <w:br/>
      </w:r>
      <w:r w:rsidRPr="688E0745">
        <w:t xml:space="preserve"> Using a standardized scale made it easier to compare responses across different questions and respondents.</w:t>
      </w:r>
    </w:p>
    <w:p w:rsidR="0D4A18BC" w:rsidP="688E0745" w:rsidRDefault="0D4A18BC" w14:paraId="3F8BECFF" w14:textId="73DC6B74">
      <w:pPr>
        <w:pStyle w:val="ListParagraph"/>
        <w:jc w:val="both"/>
        <w:rPr>
          <w:rFonts w:ascii="Aptos" w:hAnsi="Aptos" w:eastAsia="Aptos" w:cs="Aptos"/>
          <w:b/>
          <w:bCs/>
        </w:rPr>
      </w:pPr>
    </w:p>
    <w:p w:rsidR="357519C4" w:rsidP="7A591170" w:rsidRDefault="357519C4" w14:paraId="36BF1DC1" w14:textId="279197F5">
      <w:pPr>
        <w:jc w:val="both"/>
        <w:rPr>
          <w:rFonts w:ascii="Aptos" w:hAnsi="Aptos" w:eastAsia="Aptos" w:cs="Aptos"/>
          <w:b/>
          <w:bCs/>
        </w:rPr>
      </w:pPr>
      <w:r w:rsidRPr="7A591170">
        <w:rPr>
          <w:rFonts w:ascii="Aptos" w:hAnsi="Aptos" w:eastAsia="Aptos" w:cs="Aptos"/>
        </w:rPr>
        <w:t xml:space="preserve">What would you have done differently knowing what you know now (both </w:t>
      </w:r>
      <w:r w:rsidRPr="7A591170" w:rsidR="73BC6881">
        <w:rPr>
          <w:rFonts w:ascii="Aptos" w:hAnsi="Aptos" w:eastAsia="Aptos" w:cs="Aptos"/>
        </w:rPr>
        <w:t>design wise</w:t>
      </w:r>
      <w:r w:rsidRPr="7A591170">
        <w:rPr>
          <w:rFonts w:ascii="Aptos" w:hAnsi="Aptos" w:eastAsia="Aptos" w:cs="Aptos"/>
        </w:rPr>
        <w:t xml:space="preserve"> and evaluation-wise)? Given more resources, what could you have done that would have produced significantly more insightful evaluation results (again, whether this is an improved prototype or a different evaluation path).</w:t>
      </w:r>
    </w:p>
    <w:p w:rsidR="7A591170" w:rsidP="688E0745" w:rsidRDefault="465F0068" w14:paraId="7DAEBF27" w14:textId="05F6BFA4">
      <w:pPr>
        <w:pStyle w:val="ListParagraph"/>
        <w:numPr>
          <w:ilvl w:val="0"/>
          <w:numId w:val="2"/>
        </w:numPr>
        <w:jc w:val="both"/>
        <w:rPr>
          <w:rFonts w:ascii="Aptos" w:hAnsi="Aptos" w:eastAsia="Aptos" w:cs="Aptos"/>
        </w:rPr>
      </w:pPr>
      <w:r w:rsidRPr="688E0745">
        <w:rPr>
          <w:rFonts w:ascii="Aptos" w:hAnsi="Aptos" w:eastAsia="Aptos" w:cs="Aptos"/>
        </w:rPr>
        <w:t xml:space="preserve">Having the </w:t>
      </w:r>
      <w:proofErr w:type="gramStart"/>
      <w:r w:rsidRPr="688E0745">
        <w:rPr>
          <w:rFonts w:ascii="Aptos" w:hAnsi="Aptos" w:eastAsia="Aptos" w:cs="Aptos"/>
        </w:rPr>
        <w:t>knowledge</w:t>
      </w:r>
      <w:proofErr w:type="gramEnd"/>
      <w:r w:rsidRPr="688E0745">
        <w:rPr>
          <w:rFonts w:ascii="Aptos" w:hAnsi="Aptos" w:eastAsia="Aptos" w:cs="Aptos"/>
        </w:rPr>
        <w:t xml:space="preserve"> we have now, we could have made the chatbot a universal featur</w:t>
      </w:r>
      <w:r w:rsidRPr="688E0745" w:rsidR="12F6D229">
        <w:rPr>
          <w:rFonts w:ascii="Aptos" w:hAnsi="Aptos" w:eastAsia="Aptos" w:cs="Aptos"/>
        </w:rPr>
        <w:t xml:space="preserve">e where it could assist users </w:t>
      </w:r>
      <w:r w:rsidRPr="688E0745" w:rsidR="4AFDF7B6">
        <w:rPr>
          <w:rFonts w:ascii="Aptos" w:hAnsi="Aptos" w:eastAsia="Aptos" w:cs="Aptos"/>
        </w:rPr>
        <w:t>and explain the various features as well as the needed inputs to help them in every step of the process.</w:t>
      </w:r>
      <w:r w:rsidRPr="688E0745" w:rsidR="0643161C">
        <w:rPr>
          <w:rFonts w:ascii="Aptos" w:hAnsi="Aptos" w:eastAsia="Aptos" w:cs="Aptos"/>
        </w:rPr>
        <w:t xml:space="preserve"> Also, if they encounter an error, it would be helpful if the chatbot could explain the error for the users and help them on</w:t>
      </w:r>
      <w:r w:rsidRPr="688E0745" w:rsidR="13BC711A">
        <w:rPr>
          <w:rFonts w:ascii="Aptos" w:hAnsi="Aptos" w:eastAsia="Aptos" w:cs="Aptos"/>
        </w:rPr>
        <w:t xml:space="preserve"> how to do certain processes correctly.</w:t>
      </w:r>
    </w:p>
    <w:p w:rsidR="7A591170" w:rsidP="688E0745" w:rsidRDefault="7A591170" w14:paraId="38E83C6D" w14:textId="4A33F271">
      <w:pPr>
        <w:pStyle w:val="ListParagraph"/>
        <w:jc w:val="both"/>
        <w:rPr>
          <w:rFonts w:ascii="Aptos" w:hAnsi="Aptos" w:eastAsia="Aptos" w:cs="Aptos"/>
        </w:rPr>
      </w:pPr>
    </w:p>
    <w:p w:rsidR="7A591170" w:rsidP="688E0745" w:rsidRDefault="4A2CD9D5" w14:paraId="0E1E709C" w14:textId="1F7DA0BA">
      <w:pPr>
        <w:spacing w:before="240" w:after="240"/>
      </w:pPr>
      <w:r w:rsidRPr="688E0745">
        <w:rPr>
          <w:rFonts w:ascii="Aptos" w:hAnsi="Aptos" w:eastAsia="Aptos" w:cs="Aptos"/>
        </w:rPr>
        <w:t>Summary of the Project</w:t>
      </w:r>
      <w:r w:rsidRPr="688E0745" w:rsidR="43587067">
        <w:rPr>
          <w:rFonts w:ascii="Aptos" w:hAnsi="Aptos" w:eastAsia="Aptos" w:cs="Aptos"/>
        </w:rPr>
        <w:t>:</w:t>
      </w:r>
    </w:p>
    <w:p w:rsidR="7A591170" w:rsidP="688E0745" w:rsidRDefault="7A591170" w14:paraId="372DB7EA" w14:textId="5AD13F67">
      <w:pPr>
        <w:spacing w:before="240" w:after="240"/>
      </w:pPr>
      <w:r>
        <w:br/>
      </w:r>
      <w:r w:rsidRPr="688E0745" w:rsidR="01CBAC66">
        <w:t>The results of the evaluation showed high user success rates across all tasks, with minimal errors or confusion. Participants found the interface intuitive and were able to complete tasks such as scanning, viewing recommendations, using the chatbot, and managing tasks on the calendar efficiently. Average task completion times were low, indicating strong usability and system responsiveness.</w:t>
      </w:r>
    </w:p>
    <w:p w:rsidR="7A591170" w:rsidP="688E0745" w:rsidRDefault="01CBAC66" w14:paraId="20EEB0A8" w14:textId="20DA15FB">
      <w:pPr>
        <w:spacing w:before="240" w:after="240"/>
      </w:pPr>
      <w:r w:rsidRPr="688E0745">
        <w:t xml:space="preserve">The heuristic evaluation confirmed that the system followed most established usability principles, such as visibility of system status, consistency, error prevention, and minimalistic design. </w:t>
      </w:r>
      <w:r w:rsidRPr="688E0745" w:rsidR="23B35790">
        <w:t>Although there are</w:t>
      </w:r>
      <w:r w:rsidRPr="688E0745">
        <w:t xml:space="preserve"> minor issues such as </w:t>
      </w:r>
      <w:r w:rsidRPr="688E0745" w:rsidR="1B05310B">
        <w:t>difficulty for new users to determine what the sidebar icons represented</w:t>
      </w:r>
      <w:r w:rsidRPr="688E0745" w:rsidR="1B7D1953">
        <w:t>.</w:t>
      </w:r>
    </w:p>
    <w:p w:rsidR="7A591170" w:rsidP="688E0745" w:rsidRDefault="01CBAC66" w14:paraId="40C0993D" w14:textId="7D18DB7E">
      <w:pPr>
        <w:spacing w:before="240" w:after="240"/>
      </w:pPr>
      <w:r w:rsidRPr="688E0745">
        <w:t xml:space="preserve">Post-task surveys using a </w:t>
      </w:r>
      <w:r w:rsidRPr="688E0745">
        <w:rPr>
          <w:b/>
          <w:bCs/>
        </w:rPr>
        <w:t>5-point Likert Scale</w:t>
      </w:r>
      <w:r w:rsidRPr="688E0745">
        <w:t xml:space="preserve"> and the </w:t>
      </w:r>
      <w:r w:rsidRPr="688E0745">
        <w:rPr>
          <w:b/>
          <w:bCs/>
        </w:rPr>
        <w:t>System Usability Scale (SUS)</w:t>
      </w:r>
      <w:r w:rsidRPr="688E0745">
        <w:t xml:space="preserve"> indicated that users perceived the system as highly effective and satisfactory, with an overall average score of </w:t>
      </w:r>
      <w:r w:rsidRPr="688E0745">
        <w:rPr>
          <w:b/>
          <w:bCs/>
        </w:rPr>
        <w:t>4.72</w:t>
      </w:r>
      <w:r w:rsidRPr="688E0745">
        <w:t xml:space="preserve"> across all usability categories. While SUS scores were moderate (average: 23.2), qualitative feedback suggested the UI could be further improved, particularly in terms of layout polish and in-app guidance.</w:t>
      </w:r>
    </w:p>
    <w:p w:rsidR="7A591170" w:rsidP="688E0745" w:rsidRDefault="01CBAC66" w14:paraId="2250FFEF" w14:textId="2E2BA57A">
      <w:pPr>
        <w:spacing w:before="240" w:after="240"/>
      </w:pPr>
      <w:r w:rsidRPr="688E0745">
        <w:t xml:space="preserve">The evaluation approach had several strengths, including its simplicity, measurable results, and high response accuracy due to the intuitive nature of the Likert scale. However, it also had </w:t>
      </w:r>
      <w:r w:rsidRPr="688E0745">
        <w:lastRenderedPageBreak/>
        <w:t>limitations in terms of depth—quantitative data did not always capture the reasons behind user choices, and some features such as the chatbot could have offered more contextual support.</w:t>
      </w:r>
    </w:p>
    <w:p w:rsidR="7A591170" w:rsidP="688E0745" w:rsidRDefault="01CBAC66" w14:paraId="320C5217" w14:textId="38E01E79">
      <w:pPr>
        <w:spacing w:before="240" w:after="240"/>
      </w:pPr>
      <w:r w:rsidRPr="688E0745">
        <w:t xml:space="preserve">In hindsight, improvements such as integrating a more intelligent, context-aware chatbot, refining the visual design, and expanding user guidance features would lead to a significantly enhanced user experience. Despite these areas for growth, the current iteration of </w:t>
      </w:r>
      <w:proofErr w:type="spellStart"/>
      <w:r w:rsidRPr="688E0745">
        <w:t>DentalLens</w:t>
      </w:r>
      <w:proofErr w:type="spellEnd"/>
      <w:r w:rsidRPr="688E0745">
        <w:t xml:space="preserve"> successfully demonstrates its goal of making dental health monitoring more interactive, accessible, and user-centered.</w:t>
      </w:r>
    </w:p>
    <w:p w:rsidR="7A591170" w:rsidP="688E0745" w:rsidRDefault="7A591170" w14:paraId="23B2E63B" w14:textId="3A262692">
      <w:pPr>
        <w:pStyle w:val="ListParagraph"/>
        <w:jc w:val="both"/>
      </w:pPr>
    </w:p>
    <w:sectPr w:rsidR="7A59117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AE85"/>
    <w:multiLevelType w:val="hybridMultilevel"/>
    <w:tmpl w:val="63EE01C2"/>
    <w:lvl w:ilvl="0" w:tplc="D9ECB272">
      <w:start w:val="1"/>
      <w:numFmt w:val="bullet"/>
      <w:lvlText w:val=""/>
      <w:lvlJc w:val="left"/>
      <w:pPr>
        <w:ind w:left="720" w:hanging="360"/>
      </w:pPr>
      <w:rPr>
        <w:rFonts w:hint="default" w:ascii="Symbol" w:hAnsi="Symbol"/>
      </w:rPr>
    </w:lvl>
    <w:lvl w:ilvl="1" w:tplc="6B867A5C">
      <w:start w:val="1"/>
      <w:numFmt w:val="bullet"/>
      <w:lvlText w:val="o"/>
      <w:lvlJc w:val="left"/>
      <w:pPr>
        <w:ind w:left="1440" w:hanging="360"/>
      </w:pPr>
      <w:rPr>
        <w:rFonts w:hint="default" w:ascii="Courier New" w:hAnsi="Courier New"/>
      </w:rPr>
    </w:lvl>
    <w:lvl w:ilvl="2" w:tplc="95DEEB1E">
      <w:start w:val="1"/>
      <w:numFmt w:val="bullet"/>
      <w:lvlText w:val=""/>
      <w:lvlJc w:val="left"/>
      <w:pPr>
        <w:ind w:left="2160" w:hanging="360"/>
      </w:pPr>
      <w:rPr>
        <w:rFonts w:hint="default" w:ascii="Wingdings" w:hAnsi="Wingdings"/>
      </w:rPr>
    </w:lvl>
    <w:lvl w:ilvl="3" w:tplc="9FA60FDE">
      <w:start w:val="1"/>
      <w:numFmt w:val="bullet"/>
      <w:lvlText w:val=""/>
      <w:lvlJc w:val="left"/>
      <w:pPr>
        <w:ind w:left="2880" w:hanging="360"/>
      </w:pPr>
      <w:rPr>
        <w:rFonts w:hint="default" w:ascii="Symbol" w:hAnsi="Symbol"/>
      </w:rPr>
    </w:lvl>
    <w:lvl w:ilvl="4" w:tplc="384C069E">
      <w:start w:val="1"/>
      <w:numFmt w:val="bullet"/>
      <w:lvlText w:val="o"/>
      <w:lvlJc w:val="left"/>
      <w:pPr>
        <w:ind w:left="3600" w:hanging="360"/>
      </w:pPr>
      <w:rPr>
        <w:rFonts w:hint="default" w:ascii="Courier New" w:hAnsi="Courier New"/>
      </w:rPr>
    </w:lvl>
    <w:lvl w:ilvl="5" w:tplc="3D3EEC00">
      <w:start w:val="1"/>
      <w:numFmt w:val="bullet"/>
      <w:lvlText w:val=""/>
      <w:lvlJc w:val="left"/>
      <w:pPr>
        <w:ind w:left="4320" w:hanging="360"/>
      </w:pPr>
      <w:rPr>
        <w:rFonts w:hint="default" w:ascii="Wingdings" w:hAnsi="Wingdings"/>
      </w:rPr>
    </w:lvl>
    <w:lvl w:ilvl="6" w:tplc="839ED0A6">
      <w:start w:val="1"/>
      <w:numFmt w:val="bullet"/>
      <w:lvlText w:val=""/>
      <w:lvlJc w:val="left"/>
      <w:pPr>
        <w:ind w:left="5040" w:hanging="360"/>
      </w:pPr>
      <w:rPr>
        <w:rFonts w:hint="default" w:ascii="Symbol" w:hAnsi="Symbol"/>
      </w:rPr>
    </w:lvl>
    <w:lvl w:ilvl="7" w:tplc="09182E18">
      <w:start w:val="1"/>
      <w:numFmt w:val="bullet"/>
      <w:lvlText w:val="o"/>
      <w:lvlJc w:val="left"/>
      <w:pPr>
        <w:ind w:left="5760" w:hanging="360"/>
      </w:pPr>
      <w:rPr>
        <w:rFonts w:hint="default" w:ascii="Courier New" w:hAnsi="Courier New"/>
      </w:rPr>
    </w:lvl>
    <w:lvl w:ilvl="8" w:tplc="A18263AA">
      <w:start w:val="1"/>
      <w:numFmt w:val="bullet"/>
      <w:lvlText w:val=""/>
      <w:lvlJc w:val="left"/>
      <w:pPr>
        <w:ind w:left="6480" w:hanging="360"/>
      </w:pPr>
      <w:rPr>
        <w:rFonts w:hint="default" w:ascii="Wingdings" w:hAnsi="Wingdings"/>
      </w:rPr>
    </w:lvl>
  </w:abstractNum>
  <w:abstractNum w:abstractNumId="1" w15:restartNumberingAfterBreak="0">
    <w:nsid w:val="1C05956C"/>
    <w:multiLevelType w:val="hybridMultilevel"/>
    <w:tmpl w:val="C62C1D98"/>
    <w:lvl w:ilvl="0" w:tplc="9D927B9A">
      <w:start w:val="1"/>
      <w:numFmt w:val="bullet"/>
      <w:lvlText w:val=""/>
      <w:lvlJc w:val="left"/>
      <w:pPr>
        <w:ind w:left="720" w:hanging="360"/>
      </w:pPr>
      <w:rPr>
        <w:rFonts w:hint="default" w:ascii="Symbol" w:hAnsi="Symbol"/>
      </w:rPr>
    </w:lvl>
    <w:lvl w:ilvl="1" w:tplc="3BA81632">
      <w:start w:val="1"/>
      <w:numFmt w:val="bullet"/>
      <w:lvlText w:val="o"/>
      <w:lvlJc w:val="left"/>
      <w:pPr>
        <w:ind w:left="1440" w:hanging="360"/>
      </w:pPr>
      <w:rPr>
        <w:rFonts w:hint="default" w:ascii="Courier New" w:hAnsi="Courier New"/>
      </w:rPr>
    </w:lvl>
    <w:lvl w:ilvl="2" w:tplc="F50E9C12">
      <w:start w:val="1"/>
      <w:numFmt w:val="bullet"/>
      <w:lvlText w:val=""/>
      <w:lvlJc w:val="left"/>
      <w:pPr>
        <w:ind w:left="2160" w:hanging="360"/>
      </w:pPr>
      <w:rPr>
        <w:rFonts w:hint="default" w:ascii="Wingdings" w:hAnsi="Wingdings"/>
      </w:rPr>
    </w:lvl>
    <w:lvl w:ilvl="3" w:tplc="CDEEB810">
      <w:start w:val="1"/>
      <w:numFmt w:val="bullet"/>
      <w:lvlText w:val=""/>
      <w:lvlJc w:val="left"/>
      <w:pPr>
        <w:ind w:left="2880" w:hanging="360"/>
      </w:pPr>
      <w:rPr>
        <w:rFonts w:hint="default" w:ascii="Symbol" w:hAnsi="Symbol"/>
      </w:rPr>
    </w:lvl>
    <w:lvl w:ilvl="4" w:tplc="AE78C9FC">
      <w:start w:val="1"/>
      <w:numFmt w:val="bullet"/>
      <w:lvlText w:val="o"/>
      <w:lvlJc w:val="left"/>
      <w:pPr>
        <w:ind w:left="3600" w:hanging="360"/>
      </w:pPr>
      <w:rPr>
        <w:rFonts w:hint="default" w:ascii="Courier New" w:hAnsi="Courier New"/>
      </w:rPr>
    </w:lvl>
    <w:lvl w:ilvl="5" w:tplc="3D509BEA">
      <w:start w:val="1"/>
      <w:numFmt w:val="bullet"/>
      <w:lvlText w:val=""/>
      <w:lvlJc w:val="left"/>
      <w:pPr>
        <w:ind w:left="4320" w:hanging="360"/>
      </w:pPr>
      <w:rPr>
        <w:rFonts w:hint="default" w:ascii="Wingdings" w:hAnsi="Wingdings"/>
      </w:rPr>
    </w:lvl>
    <w:lvl w:ilvl="6" w:tplc="06E82E6A">
      <w:start w:val="1"/>
      <w:numFmt w:val="bullet"/>
      <w:lvlText w:val=""/>
      <w:lvlJc w:val="left"/>
      <w:pPr>
        <w:ind w:left="5040" w:hanging="360"/>
      </w:pPr>
      <w:rPr>
        <w:rFonts w:hint="default" w:ascii="Symbol" w:hAnsi="Symbol"/>
      </w:rPr>
    </w:lvl>
    <w:lvl w:ilvl="7" w:tplc="0C80F0B6">
      <w:start w:val="1"/>
      <w:numFmt w:val="bullet"/>
      <w:lvlText w:val="o"/>
      <w:lvlJc w:val="left"/>
      <w:pPr>
        <w:ind w:left="5760" w:hanging="360"/>
      </w:pPr>
      <w:rPr>
        <w:rFonts w:hint="default" w:ascii="Courier New" w:hAnsi="Courier New"/>
      </w:rPr>
    </w:lvl>
    <w:lvl w:ilvl="8" w:tplc="07F22B02">
      <w:start w:val="1"/>
      <w:numFmt w:val="bullet"/>
      <w:lvlText w:val=""/>
      <w:lvlJc w:val="left"/>
      <w:pPr>
        <w:ind w:left="6480" w:hanging="360"/>
      </w:pPr>
      <w:rPr>
        <w:rFonts w:hint="default" w:ascii="Wingdings" w:hAnsi="Wingdings"/>
      </w:rPr>
    </w:lvl>
  </w:abstractNum>
  <w:abstractNum w:abstractNumId="2" w15:restartNumberingAfterBreak="0">
    <w:nsid w:val="2226C667"/>
    <w:multiLevelType w:val="hybridMultilevel"/>
    <w:tmpl w:val="5DCE1492"/>
    <w:lvl w:ilvl="0" w:tplc="A17A5348">
      <w:start w:val="1"/>
      <w:numFmt w:val="bullet"/>
      <w:lvlText w:val=""/>
      <w:lvlJc w:val="left"/>
      <w:pPr>
        <w:ind w:left="720" w:hanging="360"/>
      </w:pPr>
      <w:rPr>
        <w:rFonts w:hint="default" w:ascii="Symbol" w:hAnsi="Symbol"/>
      </w:rPr>
    </w:lvl>
    <w:lvl w:ilvl="1" w:tplc="7D9AF654">
      <w:start w:val="1"/>
      <w:numFmt w:val="bullet"/>
      <w:lvlText w:val="o"/>
      <w:lvlJc w:val="left"/>
      <w:pPr>
        <w:ind w:left="1440" w:hanging="360"/>
      </w:pPr>
      <w:rPr>
        <w:rFonts w:hint="default" w:ascii="Courier New" w:hAnsi="Courier New"/>
      </w:rPr>
    </w:lvl>
    <w:lvl w:ilvl="2" w:tplc="B2B66208">
      <w:start w:val="1"/>
      <w:numFmt w:val="bullet"/>
      <w:lvlText w:val=""/>
      <w:lvlJc w:val="left"/>
      <w:pPr>
        <w:ind w:left="2160" w:hanging="360"/>
      </w:pPr>
      <w:rPr>
        <w:rFonts w:hint="default" w:ascii="Wingdings" w:hAnsi="Wingdings"/>
      </w:rPr>
    </w:lvl>
    <w:lvl w:ilvl="3" w:tplc="2D8CAB62">
      <w:start w:val="1"/>
      <w:numFmt w:val="bullet"/>
      <w:lvlText w:val=""/>
      <w:lvlJc w:val="left"/>
      <w:pPr>
        <w:ind w:left="2880" w:hanging="360"/>
      </w:pPr>
      <w:rPr>
        <w:rFonts w:hint="default" w:ascii="Symbol" w:hAnsi="Symbol"/>
      </w:rPr>
    </w:lvl>
    <w:lvl w:ilvl="4" w:tplc="73481924">
      <w:start w:val="1"/>
      <w:numFmt w:val="bullet"/>
      <w:lvlText w:val="o"/>
      <w:lvlJc w:val="left"/>
      <w:pPr>
        <w:ind w:left="3600" w:hanging="360"/>
      </w:pPr>
      <w:rPr>
        <w:rFonts w:hint="default" w:ascii="Courier New" w:hAnsi="Courier New"/>
      </w:rPr>
    </w:lvl>
    <w:lvl w:ilvl="5" w:tplc="CF7C5E2C">
      <w:start w:val="1"/>
      <w:numFmt w:val="bullet"/>
      <w:lvlText w:val=""/>
      <w:lvlJc w:val="left"/>
      <w:pPr>
        <w:ind w:left="4320" w:hanging="360"/>
      </w:pPr>
      <w:rPr>
        <w:rFonts w:hint="default" w:ascii="Wingdings" w:hAnsi="Wingdings"/>
      </w:rPr>
    </w:lvl>
    <w:lvl w:ilvl="6" w:tplc="1B8E877C">
      <w:start w:val="1"/>
      <w:numFmt w:val="bullet"/>
      <w:lvlText w:val=""/>
      <w:lvlJc w:val="left"/>
      <w:pPr>
        <w:ind w:left="5040" w:hanging="360"/>
      </w:pPr>
      <w:rPr>
        <w:rFonts w:hint="default" w:ascii="Symbol" w:hAnsi="Symbol"/>
      </w:rPr>
    </w:lvl>
    <w:lvl w:ilvl="7" w:tplc="4460636A">
      <w:start w:val="1"/>
      <w:numFmt w:val="bullet"/>
      <w:lvlText w:val="o"/>
      <w:lvlJc w:val="left"/>
      <w:pPr>
        <w:ind w:left="5760" w:hanging="360"/>
      </w:pPr>
      <w:rPr>
        <w:rFonts w:hint="default" w:ascii="Courier New" w:hAnsi="Courier New"/>
      </w:rPr>
    </w:lvl>
    <w:lvl w:ilvl="8" w:tplc="42A2CFAA">
      <w:start w:val="1"/>
      <w:numFmt w:val="bullet"/>
      <w:lvlText w:val=""/>
      <w:lvlJc w:val="left"/>
      <w:pPr>
        <w:ind w:left="6480" w:hanging="360"/>
      </w:pPr>
      <w:rPr>
        <w:rFonts w:hint="default" w:ascii="Wingdings" w:hAnsi="Wingdings"/>
      </w:rPr>
    </w:lvl>
  </w:abstractNum>
  <w:abstractNum w:abstractNumId="3" w15:restartNumberingAfterBreak="0">
    <w:nsid w:val="26CF31F0"/>
    <w:multiLevelType w:val="hybridMultilevel"/>
    <w:tmpl w:val="C8169CCE"/>
    <w:lvl w:ilvl="0" w:tplc="0D98F776">
      <w:start w:val="1"/>
      <w:numFmt w:val="decimal"/>
      <w:lvlText w:val="%1."/>
      <w:lvlJc w:val="left"/>
      <w:pPr>
        <w:ind w:left="720" w:hanging="360"/>
      </w:pPr>
    </w:lvl>
    <w:lvl w:ilvl="1" w:tplc="F1005802">
      <w:start w:val="1"/>
      <w:numFmt w:val="lowerLetter"/>
      <w:lvlText w:val="%2."/>
      <w:lvlJc w:val="left"/>
      <w:pPr>
        <w:ind w:left="1440" w:hanging="360"/>
      </w:pPr>
    </w:lvl>
    <w:lvl w:ilvl="2" w:tplc="96D88692">
      <w:start w:val="1"/>
      <w:numFmt w:val="lowerRoman"/>
      <w:lvlText w:val="%3."/>
      <w:lvlJc w:val="right"/>
      <w:pPr>
        <w:ind w:left="2160" w:hanging="180"/>
      </w:pPr>
    </w:lvl>
    <w:lvl w:ilvl="3" w:tplc="1850014A">
      <w:start w:val="1"/>
      <w:numFmt w:val="decimal"/>
      <w:lvlText w:val="%4."/>
      <w:lvlJc w:val="left"/>
      <w:pPr>
        <w:ind w:left="2880" w:hanging="360"/>
      </w:pPr>
    </w:lvl>
    <w:lvl w:ilvl="4" w:tplc="CA1E9CF4">
      <w:start w:val="1"/>
      <w:numFmt w:val="lowerLetter"/>
      <w:lvlText w:val="%5."/>
      <w:lvlJc w:val="left"/>
      <w:pPr>
        <w:ind w:left="3600" w:hanging="360"/>
      </w:pPr>
    </w:lvl>
    <w:lvl w:ilvl="5" w:tplc="EC006FD8">
      <w:start w:val="1"/>
      <w:numFmt w:val="lowerRoman"/>
      <w:lvlText w:val="%6."/>
      <w:lvlJc w:val="right"/>
      <w:pPr>
        <w:ind w:left="4320" w:hanging="180"/>
      </w:pPr>
    </w:lvl>
    <w:lvl w:ilvl="6" w:tplc="46626D74">
      <w:start w:val="1"/>
      <w:numFmt w:val="decimal"/>
      <w:lvlText w:val="%7."/>
      <w:lvlJc w:val="left"/>
      <w:pPr>
        <w:ind w:left="5040" w:hanging="360"/>
      </w:pPr>
    </w:lvl>
    <w:lvl w:ilvl="7" w:tplc="5F9C450E">
      <w:start w:val="1"/>
      <w:numFmt w:val="lowerLetter"/>
      <w:lvlText w:val="%8."/>
      <w:lvlJc w:val="left"/>
      <w:pPr>
        <w:ind w:left="5760" w:hanging="360"/>
      </w:pPr>
    </w:lvl>
    <w:lvl w:ilvl="8" w:tplc="A1EE96B4">
      <w:start w:val="1"/>
      <w:numFmt w:val="lowerRoman"/>
      <w:lvlText w:val="%9."/>
      <w:lvlJc w:val="right"/>
      <w:pPr>
        <w:ind w:left="6480" w:hanging="180"/>
      </w:pPr>
    </w:lvl>
  </w:abstractNum>
  <w:abstractNum w:abstractNumId="4" w15:restartNumberingAfterBreak="0">
    <w:nsid w:val="2B19AC09"/>
    <w:multiLevelType w:val="hybridMultilevel"/>
    <w:tmpl w:val="72EA0362"/>
    <w:lvl w:ilvl="0" w:tplc="44304F2C">
      <w:start w:val="1"/>
      <w:numFmt w:val="bullet"/>
      <w:lvlText w:val="-"/>
      <w:lvlJc w:val="left"/>
      <w:pPr>
        <w:ind w:left="1800" w:hanging="360"/>
      </w:pPr>
      <w:rPr>
        <w:rFonts w:hint="default" w:ascii="Aptos" w:hAnsi="Aptos"/>
      </w:rPr>
    </w:lvl>
    <w:lvl w:ilvl="1" w:tplc="C1D8FFA6">
      <w:start w:val="1"/>
      <w:numFmt w:val="bullet"/>
      <w:lvlText w:val="o"/>
      <w:lvlJc w:val="left"/>
      <w:pPr>
        <w:ind w:left="2520" w:hanging="360"/>
      </w:pPr>
      <w:rPr>
        <w:rFonts w:hint="default" w:ascii="Courier New" w:hAnsi="Courier New"/>
      </w:rPr>
    </w:lvl>
    <w:lvl w:ilvl="2" w:tplc="3C4CA4B4">
      <w:start w:val="1"/>
      <w:numFmt w:val="bullet"/>
      <w:lvlText w:val=""/>
      <w:lvlJc w:val="left"/>
      <w:pPr>
        <w:ind w:left="3240" w:hanging="360"/>
      </w:pPr>
      <w:rPr>
        <w:rFonts w:hint="default" w:ascii="Wingdings" w:hAnsi="Wingdings"/>
      </w:rPr>
    </w:lvl>
    <w:lvl w:ilvl="3" w:tplc="2306E77E">
      <w:start w:val="1"/>
      <w:numFmt w:val="bullet"/>
      <w:lvlText w:val=""/>
      <w:lvlJc w:val="left"/>
      <w:pPr>
        <w:ind w:left="3960" w:hanging="360"/>
      </w:pPr>
      <w:rPr>
        <w:rFonts w:hint="default" w:ascii="Symbol" w:hAnsi="Symbol"/>
      </w:rPr>
    </w:lvl>
    <w:lvl w:ilvl="4" w:tplc="8DEAAD00">
      <w:start w:val="1"/>
      <w:numFmt w:val="bullet"/>
      <w:lvlText w:val="o"/>
      <w:lvlJc w:val="left"/>
      <w:pPr>
        <w:ind w:left="4680" w:hanging="360"/>
      </w:pPr>
      <w:rPr>
        <w:rFonts w:hint="default" w:ascii="Courier New" w:hAnsi="Courier New"/>
      </w:rPr>
    </w:lvl>
    <w:lvl w:ilvl="5" w:tplc="572A3CC8">
      <w:start w:val="1"/>
      <w:numFmt w:val="bullet"/>
      <w:lvlText w:val=""/>
      <w:lvlJc w:val="left"/>
      <w:pPr>
        <w:ind w:left="5400" w:hanging="360"/>
      </w:pPr>
      <w:rPr>
        <w:rFonts w:hint="default" w:ascii="Wingdings" w:hAnsi="Wingdings"/>
      </w:rPr>
    </w:lvl>
    <w:lvl w:ilvl="6" w:tplc="41EC7472">
      <w:start w:val="1"/>
      <w:numFmt w:val="bullet"/>
      <w:lvlText w:val=""/>
      <w:lvlJc w:val="left"/>
      <w:pPr>
        <w:ind w:left="6120" w:hanging="360"/>
      </w:pPr>
      <w:rPr>
        <w:rFonts w:hint="default" w:ascii="Symbol" w:hAnsi="Symbol"/>
      </w:rPr>
    </w:lvl>
    <w:lvl w:ilvl="7" w:tplc="D90AD592">
      <w:start w:val="1"/>
      <w:numFmt w:val="bullet"/>
      <w:lvlText w:val="o"/>
      <w:lvlJc w:val="left"/>
      <w:pPr>
        <w:ind w:left="6840" w:hanging="360"/>
      </w:pPr>
      <w:rPr>
        <w:rFonts w:hint="default" w:ascii="Courier New" w:hAnsi="Courier New"/>
      </w:rPr>
    </w:lvl>
    <w:lvl w:ilvl="8" w:tplc="C794366C">
      <w:start w:val="1"/>
      <w:numFmt w:val="bullet"/>
      <w:lvlText w:val=""/>
      <w:lvlJc w:val="left"/>
      <w:pPr>
        <w:ind w:left="7560" w:hanging="360"/>
      </w:pPr>
      <w:rPr>
        <w:rFonts w:hint="default" w:ascii="Wingdings" w:hAnsi="Wingdings"/>
      </w:rPr>
    </w:lvl>
  </w:abstractNum>
  <w:abstractNum w:abstractNumId="5" w15:restartNumberingAfterBreak="0">
    <w:nsid w:val="37AF218F"/>
    <w:multiLevelType w:val="hybridMultilevel"/>
    <w:tmpl w:val="21841CC0"/>
    <w:lvl w:ilvl="0" w:tplc="37F410FA">
      <w:start w:val="1"/>
      <w:numFmt w:val="bullet"/>
      <w:lvlText w:val=""/>
      <w:lvlJc w:val="left"/>
      <w:pPr>
        <w:ind w:left="720" w:hanging="360"/>
      </w:pPr>
      <w:rPr>
        <w:rFonts w:hint="default" w:ascii="Symbol" w:hAnsi="Symbol"/>
      </w:rPr>
    </w:lvl>
    <w:lvl w:ilvl="1" w:tplc="8AA8D290">
      <w:start w:val="1"/>
      <w:numFmt w:val="bullet"/>
      <w:lvlText w:val="o"/>
      <w:lvlJc w:val="left"/>
      <w:pPr>
        <w:ind w:left="1440" w:hanging="360"/>
      </w:pPr>
      <w:rPr>
        <w:rFonts w:hint="default" w:ascii="Courier New" w:hAnsi="Courier New"/>
      </w:rPr>
    </w:lvl>
    <w:lvl w:ilvl="2" w:tplc="5D005696">
      <w:start w:val="1"/>
      <w:numFmt w:val="bullet"/>
      <w:lvlText w:val=""/>
      <w:lvlJc w:val="left"/>
      <w:pPr>
        <w:ind w:left="2160" w:hanging="360"/>
      </w:pPr>
      <w:rPr>
        <w:rFonts w:hint="default" w:ascii="Wingdings" w:hAnsi="Wingdings"/>
      </w:rPr>
    </w:lvl>
    <w:lvl w:ilvl="3" w:tplc="189679AC">
      <w:start w:val="1"/>
      <w:numFmt w:val="bullet"/>
      <w:lvlText w:val=""/>
      <w:lvlJc w:val="left"/>
      <w:pPr>
        <w:ind w:left="2880" w:hanging="360"/>
      </w:pPr>
      <w:rPr>
        <w:rFonts w:hint="default" w:ascii="Symbol" w:hAnsi="Symbol"/>
      </w:rPr>
    </w:lvl>
    <w:lvl w:ilvl="4" w:tplc="3500C938">
      <w:start w:val="1"/>
      <w:numFmt w:val="bullet"/>
      <w:lvlText w:val="o"/>
      <w:lvlJc w:val="left"/>
      <w:pPr>
        <w:ind w:left="3600" w:hanging="360"/>
      </w:pPr>
      <w:rPr>
        <w:rFonts w:hint="default" w:ascii="Courier New" w:hAnsi="Courier New"/>
      </w:rPr>
    </w:lvl>
    <w:lvl w:ilvl="5" w:tplc="27C4DBE0">
      <w:start w:val="1"/>
      <w:numFmt w:val="bullet"/>
      <w:lvlText w:val=""/>
      <w:lvlJc w:val="left"/>
      <w:pPr>
        <w:ind w:left="4320" w:hanging="360"/>
      </w:pPr>
      <w:rPr>
        <w:rFonts w:hint="default" w:ascii="Wingdings" w:hAnsi="Wingdings"/>
      </w:rPr>
    </w:lvl>
    <w:lvl w:ilvl="6" w:tplc="C7A6D6BC">
      <w:start w:val="1"/>
      <w:numFmt w:val="bullet"/>
      <w:lvlText w:val=""/>
      <w:lvlJc w:val="left"/>
      <w:pPr>
        <w:ind w:left="5040" w:hanging="360"/>
      </w:pPr>
      <w:rPr>
        <w:rFonts w:hint="default" w:ascii="Symbol" w:hAnsi="Symbol"/>
      </w:rPr>
    </w:lvl>
    <w:lvl w:ilvl="7" w:tplc="867E2B06">
      <w:start w:val="1"/>
      <w:numFmt w:val="bullet"/>
      <w:lvlText w:val="o"/>
      <w:lvlJc w:val="left"/>
      <w:pPr>
        <w:ind w:left="5760" w:hanging="360"/>
      </w:pPr>
      <w:rPr>
        <w:rFonts w:hint="default" w:ascii="Courier New" w:hAnsi="Courier New"/>
      </w:rPr>
    </w:lvl>
    <w:lvl w:ilvl="8" w:tplc="ED9E710A">
      <w:start w:val="1"/>
      <w:numFmt w:val="bullet"/>
      <w:lvlText w:val=""/>
      <w:lvlJc w:val="left"/>
      <w:pPr>
        <w:ind w:left="6480" w:hanging="360"/>
      </w:pPr>
      <w:rPr>
        <w:rFonts w:hint="default" w:ascii="Wingdings" w:hAnsi="Wingdings"/>
      </w:rPr>
    </w:lvl>
  </w:abstractNum>
  <w:abstractNum w:abstractNumId="6" w15:restartNumberingAfterBreak="0">
    <w:nsid w:val="3882162F"/>
    <w:multiLevelType w:val="hybridMultilevel"/>
    <w:tmpl w:val="DDB88358"/>
    <w:lvl w:ilvl="0" w:tplc="2AD24796">
      <w:start w:val="1"/>
      <w:numFmt w:val="bullet"/>
      <w:lvlText w:val=""/>
      <w:lvlJc w:val="left"/>
      <w:pPr>
        <w:ind w:left="720" w:hanging="360"/>
      </w:pPr>
      <w:rPr>
        <w:rFonts w:hint="default" w:ascii="Symbol" w:hAnsi="Symbol"/>
      </w:rPr>
    </w:lvl>
    <w:lvl w:ilvl="1" w:tplc="B308EF1E">
      <w:start w:val="1"/>
      <w:numFmt w:val="bullet"/>
      <w:lvlText w:val="o"/>
      <w:lvlJc w:val="left"/>
      <w:pPr>
        <w:ind w:left="1440" w:hanging="360"/>
      </w:pPr>
      <w:rPr>
        <w:rFonts w:hint="default" w:ascii="Courier New" w:hAnsi="Courier New"/>
      </w:rPr>
    </w:lvl>
    <w:lvl w:ilvl="2" w:tplc="EED868F8">
      <w:start w:val="1"/>
      <w:numFmt w:val="bullet"/>
      <w:lvlText w:val=""/>
      <w:lvlJc w:val="left"/>
      <w:pPr>
        <w:ind w:left="2160" w:hanging="360"/>
      </w:pPr>
      <w:rPr>
        <w:rFonts w:hint="default" w:ascii="Wingdings" w:hAnsi="Wingdings"/>
      </w:rPr>
    </w:lvl>
    <w:lvl w:ilvl="3" w:tplc="4D92624C">
      <w:start w:val="1"/>
      <w:numFmt w:val="bullet"/>
      <w:lvlText w:val=""/>
      <w:lvlJc w:val="left"/>
      <w:pPr>
        <w:ind w:left="2880" w:hanging="360"/>
      </w:pPr>
      <w:rPr>
        <w:rFonts w:hint="default" w:ascii="Symbol" w:hAnsi="Symbol"/>
      </w:rPr>
    </w:lvl>
    <w:lvl w:ilvl="4" w:tplc="61FA1A46">
      <w:start w:val="1"/>
      <w:numFmt w:val="bullet"/>
      <w:lvlText w:val="o"/>
      <w:lvlJc w:val="left"/>
      <w:pPr>
        <w:ind w:left="3600" w:hanging="360"/>
      </w:pPr>
      <w:rPr>
        <w:rFonts w:hint="default" w:ascii="Courier New" w:hAnsi="Courier New"/>
      </w:rPr>
    </w:lvl>
    <w:lvl w:ilvl="5" w:tplc="6CF0C512">
      <w:start w:val="1"/>
      <w:numFmt w:val="bullet"/>
      <w:lvlText w:val=""/>
      <w:lvlJc w:val="left"/>
      <w:pPr>
        <w:ind w:left="4320" w:hanging="360"/>
      </w:pPr>
      <w:rPr>
        <w:rFonts w:hint="default" w:ascii="Wingdings" w:hAnsi="Wingdings"/>
      </w:rPr>
    </w:lvl>
    <w:lvl w:ilvl="6" w:tplc="E8F22138">
      <w:start w:val="1"/>
      <w:numFmt w:val="bullet"/>
      <w:lvlText w:val=""/>
      <w:lvlJc w:val="left"/>
      <w:pPr>
        <w:ind w:left="5040" w:hanging="360"/>
      </w:pPr>
      <w:rPr>
        <w:rFonts w:hint="default" w:ascii="Symbol" w:hAnsi="Symbol"/>
      </w:rPr>
    </w:lvl>
    <w:lvl w:ilvl="7" w:tplc="BB2E8C9C">
      <w:start w:val="1"/>
      <w:numFmt w:val="bullet"/>
      <w:lvlText w:val="o"/>
      <w:lvlJc w:val="left"/>
      <w:pPr>
        <w:ind w:left="5760" w:hanging="360"/>
      </w:pPr>
      <w:rPr>
        <w:rFonts w:hint="default" w:ascii="Courier New" w:hAnsi="Courier New"/>
      </w:rPr>
    </w:lvl>
    <w:lvl w:ilvl="8" w:tplc="BD060E76">
      <w:start w:val="1"/>
      <w:numFmt w:val="bullet"/>
      <w:lvlText w:val=""/>
      <w:lvlJc w:val="left"/>
      <w:pPr>
        <w:ind w:left="6480" w:hanging="360"/>
      </w:pPr>
      <w:rPr>
        <w:rFonts w:hint="default" w:ascii="Wingdings" w:hAnsi="Wingdings"/>
      </w:rPr>
    </w:lvl>
  </w:abstractNum>
  <w:abstractNum w:abstractNumId="7" w15:restartNumberingAfterBreak="0">
    <w:nsid w:val="4FA58E20"/>
    <w:multiLevelType w:val="hybridMultilevel"/>
    <w:tmpl w:val="4FAA7B24"/>
    <w:lvl w:ilvl="0" w:tplc="729C6542">
      <w:start w:val="1"/>
      <w:numFmt w:val="bullet"/>
      <w:lvlText w:val=""/>
      <w:lvlJc w:val="left"/>
      <w:pPr>
        <w:ind w:left="720" w:hanging="360"/>
      </w:pPr>
      <w:rPr>
        <w:rFonts w:hint="default" w:ascii="Symbol" w:hAnsi="Symbol"/>
      </w:rPr>
    </w:lvl>
    <w:lvl w:ilvl="1" w:tplc="1414C3B0">
      <w:start w:val="1"/>
      <w:numFmt w:val="bullet"/>
      <w:lvlText w:val="o"/>
      <w:lvlJc w:val="left"/>
      <w:pPr>
        <w:ind w:left="1440" w:hanging="360"/>
      </w:pPr>
      <w:rPr>
        <w:rFonts w:hint="default" w:ascii="Courier New" w:hAnsi="Courier New"/>
      </w:rPr>
    </w:lvl>
    <w:lvl w:ilvl="2" w:tplc="E8FC8914">
      <w:start w:val="1"/>
      <w:numFmt w:val="bullet"/>
      <w:lvlText w:val=""/>
      <w:lvlJc w:val="left"/>
      <w:pPr>
        <w:ind w:left="2160" w:hanging="360"/>
      </w:pPr>
      <w:rPr>
        <w:rFonts w:hint="default" w:ascii="Wingdings" w:hAnsi="Wingdings"/>
      </w:rPr>
    </w:lvl>
    <w:lvl w:ilvl="3" w:tplc="5798E452">
      <w:start w:val="1"/>
      <w:numFmt w:val="bullet"/>
      <w:lvlText w:val=""/>
      <w:lvlJc w:val="left"/>
      <w:pPr>
        <w:ind w:left="2880" w:hanging="360"/>
      </w:pPr>
      <w:rPr>
        <w:rFonts w:hint="default" w:ascii="Symbol" w:hAnsi="Symbol"/>
      </w:rPr>
    </w:lvl>
    <w:lvl w:ilvl="4" w:tplc="BB88E090">
      <w:start w:val="1"/>
      <w:numFmt w:val="bullet"/>
      <w:lvlText w:val="o"/>
      <w:lvlJc w:val="left"/>
      <w:pPr>
        <w:ind w:left="3600" w:hanging="360"/>
      </w:pPr>
      <w:rPr>
        <w:rFonts w:hint="default" w:ascii="Courier New" w:hAnsi="Courier New"/>
      </w:rPr>
    </w:lvl>
    <w:lvl w:ilvl="5" w:tplc="79B0ED58">
      <w:start w:val="1"/>
      <w:numFmt w:val="bullet"/>
      <w:lvlText w:val=""/>
      <w:lvlJc w:val="left"/>
      <w:pPr>
        <w:ind w:left="4320" w:hanging="360"/>
      </w:pPr>
      <w:rPr>
        <w:rFonts w:hint="default" w:ascii="Wingdings" w:hAnsi="Wingdings"/>
      </w:rPr>
    </w:lvl>
    <w:lvl w:ilvl="6" w:tplc="E6D2B596">
      <w:start w:val="1"/>
      <w:numFmt w:val="bullet"/>
      <w:lvlText w:val=""/>
      <w:lvlJc w:val="left"/>
      <w:pPr>
        <w:ind w:left="5040" w:hanging="360"/>
      </w:pPr>
      <w:rPr>
        <w:rFonts w:hint="default" w:ascii="Symbol" w:hAnsi="Symbol"/>
      </w:rPr>
    </w:lvl>
    <w:lvl w:ilvl="7" w:tplc="AE86C410">
      <w:start w:val="1"/>
      <w:numFmt w:val="bullet"/>
      <w:lvlText w:val="o"/>
      <w:lvlJc w:val="left"/>
      <w:pPr>
        <w:ind w:left="5760" w:hanging="360"/>
      </w:pPr>
      <w:rPr>
        <w:rFonts w:hint="default" w:ascii="Courier New" w:hAnsi="Courier New"/>
      </w:rPr>
    </w:lvl>
    <w:lvl w:ilvl="8" w:tplc="47BA1BD0">
      <w:start w:val="1"/>
      <w:numFmt w:val="bullet"/>
      <w:lvlText w:val=""/>
      <w:lvlJc w:val="left"/>
      <w:pPr>
        <w:ind w:left="6480" w:hanging="360"/>
      </w:pPr>
      <w:rPr>
        <w:rFonts w:hint="default" w:ascii="Wingdings" w:hAnsi="Wingdings"/>
      </w:rPr>
    </w:lvl>
  </w:abstractNum>
  <w:abstractNum w:abstractNumId="8" w15:restartNumberingAfterBreak="0">
    <w:nsid w:val="58509F2A"/>
    <w:multiLevelType w:val="hybridMultilevel"/>
    <w:tmpl w:val="DA7E94D6"/>
    <w:lvl w:ilvl="0" w:tplc="4AD66E9A">
      <w:start w:val="1"/>
      <w:numFmt w:val="bullet"/>
      <w:lvlText w:val=""/>
      <w:lvlJc w:val="left"/>
      <w:pPr>
        <w:ind w:left="720" w:hanging="360"/>
      </w:pPr>
      <w:rPr>
        <w:rFonts w:hint="default" w:ascii="Symbol" w:hAnsi="Symbol"/>
      </w:rPr>
    </w:lvl>
    <w:lvl w:ilvl="1" w:tplc="8278A5E8">
      <w:start w:val="1"/>
      <w:numFmt w:val="bullet"/>
      <w:lvlText w:val="o"/>
      <w:lvlJc w:val="left"/>
      <w:pPr>
        <w:ind w:left="1440" w:hanging="360"/>
      </w:pPr>
      <w:rPr>
        <w:rFonts w:hint="default" w:ascii="Courier New" w:hAnsi="Courier New"/>
      </w:rPr>
    </w:lvl>
    <w:lvl w:ilvl="2" w:tplc="42ECE452">
      <w:start w:val="1"/>
      <w:numFmt w:val="bullet"/>
      <w:lvlText w:val=""/>
      <w:lvlJc w:val="left"/>
      <w:pPr>
        <w:ind w:left="2160" w:hanging="360"/>
      </w:pPr>
      <w:rPr>
        <w:rFonts w:hint="default" w:ascii="Wingdings" w:hAnsi="Wingdings"/>
      </w:rPr>
    </w:lvl>
    <w:lvl w:ilvl="3" w:tplc="E4DC5EBC">
      <w:start w:val="1"/>
      <w:numFmt w:val="bullet"/>
      <w:lvlText w:val=""/>
      <w:lvlJc w:val="left"/>
      <w:pPr>
        <w:ind w:left="2880" w:hanging="360"/>
      </w:pPr>
      <w:rPr>
        <w:rFonts w:hint="default" w:ascii="Symbol" w:hAnsi="Symbol"/>
      </w:rPr>
    </w:lvl>
    <w:lvl w:ilvl="4" w:tplc="BEBE1558">
      <w:start w:val="1"/>
      <w:numFmt w:val="bullet"/>
      <w:lvlText w:val="o"/>
      <w:lvlJc w:val="left"/>
      <w:pPr>
        <w:ind w:left="3600" w:hanging="360"/>
      </w:pPr>
      <w:rPr>
        <w:rFonts w:hint="default" w:ascii="Courier New" w:hAnsi="Courier New"/>
      </w:rPr>
    </w:lvl>
    <w:lvl w:ilvl="5" w:tplc="147E7500">
      <w:start w:val="1"/>
      <w:numFmt w:val="bullet"/>
      <w:lvlText w:val=""/>
      <w:lvlJc w:val="left"/>
      <w:pPr>
        <w:ind w:left="4320" w:hanging="360"/>
      </w:pPr>
      <w:rPr>
        <w:rFonts w:hint="default" w:ascii="Wingdings" w:hAnsi="Wingdings"/>
      </w:rPr>
    </w:lvl>
    <w:lvl w:ilvl="6" w:tplc="19E26008">
      <w:start w:val="1"/>
      <w:numFmt w:val="bullet"/>
      <w:lvlText w:val=""/>
      <w:lvlJc w:val="left"/>
      <w:pPr>
        <w:ind w:left="5040" w:hanging="360"/>
      </w:pPr>
      <w:rPr>
        <w:rFonts w:hint="default" w:ascii="Symbol" w:hAnsi="Symbol"/>
      </w:rPr>
    </w:lvl>
    <w:lvl w:ilvl="7" w:tplc="A0D0F300">
      <w:start w:val="1"/>
      <w:numFmt w:val="bullet"/>
      <w:lvlText w:val="o"/>
      <w:lvlJc w:val="left"/>
      <w:pPr>
        <w:ind w:left="5760" w:hanging="360"/>
      </w:pPr>
      <w:rPr>
        <w:rFonts w:hint="default" w:ascii="Courier New" w:hAnsi="Courier New"/>
      </w:rPr>
    </w:lvl>
    <w:lvl w:ilvl="8" w:tplc="F7FC249C">
      <w:start w:val="1"/>
      <w:numFmt w:val="bullet"/>
      <w:lvlText w:val=""/>
      <w:lvlJc w:val="left"/>
      <w:pPr>
        <w:ind w:left="6480" w:hanging="360"/>
      </w:pPr>
      <w:rPr>
        <w:rFonts w:hint="default" w:ascii="Wingdings" w:hAnsi="Wingdings"/>
      </w:rPr>
    </w:lvl>
  </w:abstractNum>
  <w:abstractNum w:abstractNumId="9" w15:restartNumberingAfterBreak="0">
    <w:nsid w:val="614A734E"/>
    <w:multiLevelType w:val="hybridMultilevel"/>
    <w:tmpl w:val="5738743A"/>
    <w:lvl w:ilvl="0" w:tplc="72D4D304">
      <w:start w:val="1"/>
      <w:numFmt w:val="bullet"/>
      <w:lvlText w:val=""/>
      <w:lvlJc w:val="left"/>
      <w:pPr>
        <w:ind w:left="720" w:hanging="360"/>
      </w:pPr>
      <w:rPr>
        <w:rFonts w:hint="default" w:ascii="Symbol" w:hAnsi="Symbol"/>
      </w:rPr>
    </w:lvl>
    <w:lvl w:ilvl="1" w:tplc="EA5EBC0E">
      <w:start w:val="1"/>
      <w:numFmt w:val="bullet"/>
      <w:lvlText w:val="o"/>
      <w:lvlJc w:val="left"/>
      <w:pPr>
        <w:ind w:left="1440" w:hanging="360"/>
      </w:pPr>
      <w:rPr>
        <w:rFonts w:hint="default" w:ascii="Courier New" w:hAnsi="Courier New"/>
      </w:rPr>
    </w:lvl>
    <w:lvl w:ilvl="2" w:tplc="16F06226">
      <w:start w:val="1"/>
      <w:numFmt w:val="bullet"/>
      <w:lvlText w:val=""/>
      <w:lvlJc w:val="left"/>
      <w:pPr>
        <w:ind w:left="2160" w:hanging="360"/>
      </w:pPr>
      <w:rPr>
        <w:rFonts w:hint="default" w:ascii="Wingdings" w:hAnsi="Wingdings"/>
      </w:rPr>
    </w:lvl>
    <w:lvl w:ilvl="3" w:tplc="C41AA0D4">
      <w:start w:val="1"/>
      <w:numFmt w:val="bullet"/>
      <w:lvlText w:val=""/>
      <w:lvlJc w:val="left"/>
      <w:pPr>
        <w:ind w:left="2880" w:hanging="360"/>
      </w:pPr>
      <w:rPr>
        <w:rFonts w:hint="default" w:ascii="Symbol" w:hAnsi="Symbol"/>
      </w:rPr>
    </w:lvl>
    <w:lvl w:ilvl="4" w:tplc="88828E10">
      <w:start w:val="1"/>
      <w:numFmt w:val="bullet"/>
      <w:lvlText w:val="o"/>
      <w:lvlJc w:val="left"/>
      <w:pPr>
        <w:ind w:left="3600" w:hanging="360"/>
      </w:pPr>
      <w:rPr>
        <w:rFonts w:hint="default" w:ascii="Courier New" w:hAnsi="Courier New"/>
      </w:rPr>
    </w:lvl>
    <w:lvl w:ilvl="5" w:tplc="9982866A">
      <w:start w:val="1"/>
      <w:numFmt w:val="bullet"/>
      <w:lvlText w:val=""/>
      <w:lvlJc w:val="left"/>
      <w:pPr>
        <w:ind w:left="4320" w:hanging="360"/>
      </w:pPr>
      <w:rPr>
        <w:rFonts w:hint="default" w:ascii="Wingdings" w:hAnsi="Wingdings"/>
      </w:rPr>
    </w:lvl>
    <w:lvl w:ilvl="6" w:tplc="114617AA">
      <w:start w:val="1"/>
      <w:numFmt w:val="bullet"/>
      <w:lvlText w:val=""/>
      <w:lvlJc w:val="left"/>
      <w:pPr>
        <w:ind w:left="5040" w:hanging="360"/>
      </w:pPr>
      <w:rPr>
        <w:rFonts w:hint="default" w:ascii="Symbol" w:hAnsi="Symbol"/>
      </w:rPr>
    </w:lvl>
    <w:lvl w:ilvl="7" w:tplc="20C0CD70">
      <w:start w:val="1"/>
      <w:numFmt w:val="bullet"/>
      <w:lvlText w:val="o"/>
      <w:lvlJc w:val="left"/>
      <w:pPr>
        <w:ind w:left="5760" w:hanging="360"/>
      </w:pPr>
      <w:rPr>
        <w:rFonts w:hint="default" w:ascii="Courier New" w:hAnsi="Courier New"/>
      </w:rPr>
    </w:lvl>
    <w:lvl w:ilvl="8" w:tplc="D8549EAA">
      <w:start w:val="1"/>
      <w:numFmt w:val="bullet"/>
      <w:lvlText w:val=""/>
      <w:lvlJc w:val="left"/>
      <w:pPr>
        <w:ind w:left="6480" w:hanging="360"/>
      </w:pPr>
      <w:rPr>
        <w:rFonts w:hint="default" w:ascii="Wingdings" w:hAnsi="Wingdings"/>
      </w:rPr>
    </w:lvl>
  </w:abstractNum>
  <w:abstractNum w:abstractNumId="10" w15:restartNumberingAfterBreak="0">
    <w:nsid w:val="6EBFF6FC"/>
    <w:multiLevelType w:val="hybridMultilevel"/>
    <w:tmpl w:val="3CB8EA24"/>
    <w:lvl w:ilvl="0" w:tplc="FABE0006">
      <w:start w:val="1"/>
      <w:numFmt w:val="bullet"/>
      <w:lvlText w:val=""/>
      <w:lvlJc w:val="left"/>
      <w:pPr>
        <w:ind w:left="720" w:hanging="360"/>
      </w:pPr>
      <w:rPr>
        <w:rFonts w:hint="default" w:ascii="Symbol" w:hAnsi="Symbol"/>
      </w:rPr>
    </w:lvl>
    <w:lvl w:ilvl="1" w:tplc="41C23FF4">
      <w:start w:val="1"/>
      <w:numFmt w:val="bullet"/>
      <w:lvlText w:val="o"/>
      <w:lvlJc w:val="left"/>
      <w:pPr>
        <w:ind w:left="1440" w:hanging="360"/>
      </w:pPr>
      <w:rPr>
        <w:rFonts w:hint="default" w:ascii="Courier New" w:hAnsi="Courier New"/>
      </w:rPr>
    </w:lvl>
    <w:lvl w:ilvl="2" w:tplc="0820F1C4">
      <w:start w:val="1"/>
      <w:numFmt w:val="bullet"/>
      <w:lvlText w:val=""/>
      <w:lvlJc w:val="left"/>
      <w:pPr>
        <w:ind w:left="2160" w:hanging="360"/>
      </w:pPr>
      <w:rPr>
        <w:rFonts w:hint="default" w:ascii="Wingdings" w:hAnsi="Wingdings"/>
      </w:rPr>
    </w:lvl>
    <w:lvl w:ilvl="3" w:tplc="783AC788">
      <w:start w:val="1"/>
      <w:numFmt w:val="bullet"/>
      <w:lvlText w:val=""/>
      <w:lvlJc w:val="left"/>
      <w:pPr>
        <w:ind w:left="2880" w:hanging="360"/>
      </w:pPr>
      <w:rPr>
        <w:rFonts w:hint="default" w:ascii="Symbol" w:hAnsi="Symbol"/>
      </w:rPr>
    </w:lvl>
    <w:lvl w:ilvl="4" w:tplc="3CBE9AE8">
      <w:start w:val="1"/>
      <w:numFmt w:val="bullet"/>
      <w:lvlText w:val="o"/>
      <w:lvlJc w:val="left"/>
      <w:pPr>
        <w:ind w:left="3600" w:hanging="360"/>
      </w:pPr>
      <w:rPr>
        <w:rFonts w:hint="default" w:ascii="Courier New" w:hAnsi="Courier New"/>
      </w:rPr>
    </w:lvl>
    <w:lvl w:ilvl="5" w:tplc="4E58FA38">
      <w:start w:val="1"/>
      <w:numFmt w:val="bullet"/>
      <w:lvlText w:val=""/>
      <w:lvlJc w:val="left"/>
      <w:pPr>
        <w:ind w:left="4320" w:hanging="360"/>
      </w:pPr>
      <w:rPr>
        <w:rFonts w:hint="default" w:ascii="Wingdings" w:hAnsi="Wingdings"/>
      </w:rPr>
    </w:lvl>
    <w:lvl w:ilvl="6" w:tplc="D2D02010">
      <w:start w:val="1"/>
      <w:numFmt w:val="bullet"/>
      <w:lvlText w:val=""/>
      <w:lvlJc w:val="left"/>
      <w:pPr>
        <w:ind w:left="5040" w:hanging="360"/>
      </w:pPr>
      <w:rPr>
        <w:rFonts w:hint="default" w:ascii="Symbol" w:hAnsi="Symbol"/>
      </w:rPr>
    </w:lvl>
    <w:lvl w:ilvl="7" w:tplc="5ADAF7FE">
      <w:start w:val="1"/>
      <w:numFmt w:val="bullet"/>
      <w:lvlText w:val="o"/>
      <w:lvlJc w:val="left"/>
      <w:pPr>
        <w:ind w:left="5760" w:hanging="360"/>
      </w:pPr>
      <w:rPr>
        <w:rFonts w:hint="default" w:ascii="Courier New" w:hAnsi="Courier New"/>
      </w:rPr>
    </w:lvl>
    <w:lvl w:ilvl="8" w:tplc="507AECC2">
      <w:start w:val="1"/>
      <w:numFmt w:val="bullet"/>
      <w:lvlText w:val=""/>
      <w:lvlJc w:val="left"/>
      <w:pPr>
        <w:ind w:left="6480" w:hanging="360"/>
      </w:pPr>
      <w:rPr>
        <w:rFonts w:hint="default" w:ascii="Wingdings" w:hAnsi="Wingdings"/>
      </w:rPr>
    </w:lvl>
  </w:abstractNum>
  <w:abstractNum w:abstractNumId="11" w15:restartNumberingAfterBreak="0">
    <w:nsid w:val="7F8ADED0"/>
    <w:multiLevelType w:val="hybridMultilevel"/>
    <w:tmpl w:val="EB4427F0"/>
    <w:lvl w:ilvl="0" w:tplc="8D58CA94">
      <w:start w:val="1"/>
      <w:numFmt w:val="bullet"/>
      <w:lvlText w:val=""/>
      <w:lvlJc w:val="left"/>
      <w:pPr>
        <w:ind w:left="720" w:hanging="360"/>
      </w:pPr>
      <w:rPr>
        <w:rFonts w:hint="default" w:ascii="Symbol" w:hAnsi="Symbol"/>
      </w:rPr>
    </w:lvl>
    <w:lvl w:ilvl="1" w:tplc="0AE8A558">
      <w:start w:val="1"/>
      <w:numFmt w:val="bullet"/>
      <w:lvlText w:val="o"/>
      <w:lvlJc w:val="left"/>
      <w:pPr>
        <w:ind w:left="1440" w:hanging="360"/>
      </w:pPr>
      <w:rPr>
        <w:rFonts w:hint="default" w:ascii="Courier New" w:hAnsi="Courier New"/>
      </w:rPr>
    </w:lvl>
    <w:lvl w:ilvl="2" w:tplc="A6E6467C">
      <w:start w:val="1"/>
      <w:numFmt w:val="bullet"/>
      <w:lvlText w:val=""/>
      <w:lvlJc w:val="left"/>
      <w:pPr>
        <w:ind w:left="2160" w:hanging="360"/>
      </w:pPr>
      <w:rPr>
        <w:rFonts w:hint="default" w:ascii="Wingdings" w:hAnsi="Wingdings"/>
      </w:rPr>
    </w:lvl>
    <w:lvl w:ilvl="3" w:tplc="6F908B28">
      <w:start w:val="1"/>
      <w:numFmt w:val="bullet"/>
      <w:lvlText w:val=""/>
      <w:lvlJc w:val="left"/>
      <w:pPr>
        <w:ind w:left="2880" w:hanging="360"/>
      </w:pPr>
      <w:rPr>
        <w:rFonts w:hint="default" w:ascii="Symbol" w:hAnsi="Symbol"/>
      </w:rPr>
    </w:lvl>
    <w:lvl w:ilvl="4" w:tplc="1A2EBCBC">
      <w:start w:val="1"/>
      <w:numFmt w:val="bullet"/>
      <w:lvlText w:val="o"/>
      <w:lvlJc w:val="left"/>
      <w:pPr>
        <w:ind w:left="3600" w:hanging="360"/>
      </w:pPr>
      <w:rPr>
        <w:rFonts w:hint="default" w:ascii="Courier New" w:hAnsi="Courier New"/>
      </w:rPr>
    </w:lvl>
    <w:lvl w:ilvl="5" w:tplc="2AB2596C">
      <w:start w:val="1"/>
      <w:numFmt w:val="bullet"/>
      <w:lvlText w:val=""/>
      <w:lvlJc w:val="left"/>
      <w:pPr>
        <w:ind w:left="4320" w:hanging="360"/>
      </w:pPr>
      <w:rPr>
        <w:rFonts w:hint="default" w:ascii="Wingdings" w:hAnsi="Wingdings"/>
      </w:rPr>
    </w:lvl>
    <w:lvl w:ilvl="6" w:tplc="0E2C0246">
      <w:start w:val="1"/>
      <w:numFmt w:val="bullet"/>
      <w:lvlText w:val=""/>
      <w:lvlJc w:val="left"/>
      <w:pPr>
        <w:ind w:left="5040" w:hanging="360"/>
      </w:pPr>
      <w:rPr>
        <w:rFonts w:hint="default" w:ascii="Symbol" w:hAnsi="Symbol"/>
      </w:rPr>
    </w:lvl>
    <w:lvl w:ilvl="7" w:tplc="82DC8F4E">
      <w:start w:val="1"/>
      <w:numFmt w:val="bullet"/>
      <w:lvlText w:val="o"/>
      <w:lvlJc w:val="left"/>
      <w:pPr>
        <w:ind w:left="5760" w:hanging="360"/>
      </w:pPr>
      <w:rPr>
        <w:rFonts w:hint="default" w:ascii="Courier New" w:hAnsi="Courier New"/>
      </w:rPr>
    </w:lvl>
    <w:lvl w:ilvl="8" w:tplc="4D6CB42E">
      <w:start w:val="1"/>
      <w:numFmt w:val="bullet"/>
      <w:lvlText w:val=""/>
      <w:lvlJc w:val="left"/>
      <w:pPr>
        <w:ind w:left="6480" w:hanging="360"/>
      </w:pPr>
      <w:rPr>
        <w:rFonts w:hint="default" w:ascii="Wingdings" w:hAnsi="Wingdings"/>
      </w:rPr>
    </w:lvl>
  </w:abstractNum>
  <w:num w:numId="1">
    <w:abstractNumId w:val="8"/>
  </w:num>
  <w:num w:numId="2">
    <w:abstractNumId w:val="6"/>
  </w:num>
  <w:num w:numId="3">
    <w:abstractNumId w:val="10"/>
  </w:num>
  <w:num w:numId="4">
    <w:abstractNumId w:val="2"/>
  </w:num>
  <w:num w:numId="5">
    <w:abstractNumId w:val="9"/>
  </w:num>
  <w:num w:numId="6">
    <w:abstractNumId w:val="4"/>
  </w:num>
  <w:num w:numId="7">
    <w:abstractNumId w:val="5"/>
  </w:num>
  <w:num w:numId="8">
    <w:abstractNumId w:val="11"/>
  </w:num>
  <w:num w:numId="9">
    <w:abstractNumId w:val="1"/>
  </w:num>
  <w:num w:numId="10">
    <w:abstractNumId w:val="7"/>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724C0F"/>
    <w:rsid w:val="000F2292"/>
    <w:rsid w:val="00754021"/>
    <w:rsid w:val="00839D64"/>
    <w:rsid w:val="00ABBD17"/>
    <w:rsid w:val="00B2624F"/>
    <w:rsid w:val="00B40228"/>
    <w:rsid w:val="01CBAC66"/>
    <w:rsid w:val="025597B5"/>
    <w:rsid w:val="0271B04A"/>
    <w:rsid w:val="02DB8452"/>
    <w:rsid w:val="0313C802"/>
    <w:rsid w:val="03690DDA"/>
    <w:rsid w:val="063F9C0D"/>
    <w:rsid w:val="0643161C"/>
    <w:rsid w:val="0665B6D4"/>
    <w:rsid w:val="067807D1"/>
    <w:rsid w:val="06C44319"/>
    <w:rsid w:val="072BB175"/>
    <w:rsid w:val="076914D3"/>
    <w:rsid w:val="0791E3FD"/>
    <w:rsid w:val="07EE87C2"/>
    <w:rsid w:val="080D615D"/>
    <w:rsid w:val="08B117AD"/>
    <w:rsid w:val="0A0C0555"/>
    <w:rsid w:val="0A878EAB"/>
    <w:rsid w:val="0AC161A6"/>
    <w:rsid w:val="0B23FEF5"/>
    <w:rsid w:val="0B78323A"/>
    <w:rsid w:val="0B79A53C"/>
    <w:rsid w:val="0BA47560"/>
    <w:rsid w:val="0BB6A926"/>
    <w:rsid w:val="0BD21DA7"/>
    <w:rsid w:val="0BF3AE77"/>
    <w:rsid w:val="0C183DB8"/>
    <w:rsid w:val="0D4A18BC"/>
    <w:rsid w:val="0E2B112C"/>
    <w:rsid w:val="0E2F8DBE"/>
    <w:rsid w:val="0E866892"/>
    <w:rsid w:val="0E8ADDDB"/>
    <w:rsid w:val="0EB1955D"/>
    <w:rsid w:val="0F1024B1"/>
    <w:rsid w:val="0F3103E0"/>
    <w:rsid w:val="0F4153E1"/>
    <w:rsid w:val="0F87347C"/>
    <w:rsid w:val="0FF78CF4"/>
    <w:rsid w:val="1094BAA7"/>
    <w:rsid w:val="10A020E7"/>
    <w:rsid w:val="10A71F2A"/>
    <w:rsid w:val="10C303A8"/>
    <w:rsid w:val="117A24E1"/>
    <w:rsid w:val="1191E449"/>
    <w:rsid w:val="119EE3D5"/>
    <w:rsid w:val="1202CCB0"/>
    <w:rsid w:val="1230F23E"/>
    <w:rsid w:val="125CE085"/>
    <w:rsid w:val="127AB0BC"/>
    <w:rsid w:val="129A54F8"/>
    <w:rsid w:val="12F6D229"/>
    <w:rsid w:val="13BC711A"/>
    <w:rsid w:val="145BE745"/>
    <w:rsid w:val="146BF905"/>
    <w:rsid w:val="14DD4282"/>
    <w:rsid w:val="14F3CBF9"/>
    <w:rsid w:val="155F6E56"/>
    <w:rsid w:val="1565D5C6"/>
    <w:rsid w:val="1575EB66"/>
    <w:rsid w:val="158E18FB"/>
    <w:rsid w:val="15B77B69"/>
    <w:rsid w:val="161A582A"/>
    <w:rsid w:val="161DBFA2"/>
    <w:rsid w:val="16D63104"/>
    <w:rsid w:val="17196058"/>
    <w:rsid w:val="17F3B1B5"/>
    <w:rsid w:val="189FDF27"/>
    <w:rsid w:val="18A4119A"/>
    <w:rsid w:val="19340F2C"/>
    <w:rsid w:val="193B313D"/>
    <w:rsid w:val="1990EE2C"/>
    <w:rsid w:val="19DDFDD8"/>
    <w:rsid w:val="1AC7A89F"/>
    <w:rsid w:val="1AEE0E37"/>
    <w:rsid w:val="1B05310B"/>
    <w:rsid w:val="1B285DCB"/>
    <w:rsid w:val="1B78E916"/>
    <w:rsid w:val="1B7D1953"/>
    <w:rsid w:val="1B88AE7D"/>
    <w:rsid w:val="1C33D091"/>
    <w:rsid w:val="1C438F67"/>
    <w:rsid w:val="1C4A0177"/>
    <w:rsid w:val="1D523C82"/>
    <w:rsid w:val="1D63F6A9"/>
    <w:rsid w:val="1E32BC9F"/>
    <w:rsid w:val="1E7C7743"/>
    <w:rsid w:val="1F1DC84A"/>
    <w:rsid w:val="1F2C817F"/>
    <w:rsid w:val="1F73FCA8"/>
    <w:rsid w:val="1F994CB1"/>
    <w:rsid w:val="208B4E37"/>
    <w:rsid w:val="21063B52"/>
    <w:rsid w:val="2168A8CB"/>
    <w:rsid w:val="21AFBA3D"/>
    <w:rsid w:val="2270F3DA"/>
    <w:rsid w:val="22E6A59F"/>
    <w:rsid w:val="23503ED4"/>
    <w:rsid w:val="23604795"/>
    <w:rsid w:val="23B35790"/>
    <w:rsid w:val="23CEFFA0"/>
    <w:rsid w:val="24C4AB9E"/>
    <w:rsid w:val="2632EC3E"/>
    <w:rsid w:val="2644CD68"/>
    <w:rsid w:val="265C0C90"/>
    <w:rsid w:val="26BDA943"/>
    <w:rsid w:val="26F9DBA5"/>
    <w:rsid w:val="28047C8D"/>
    <w:rsid w:val="2838928F"/>
    <w:rsid w:val="287B684C"/>
    <w:rsid w:val="28D80682"/>
    <w:rsid w:val="297B24A4"/>
    <w:rsid w:val="2A10933E"/>
    <w:rsid w:val="2A4AB0B2"/>
    <w:rsid w:val="2A4C9BC5"/>
    <w:rsid w:val="2AFBBC79"/>
    <w:rsid w:val="2B3707F4"/>
    <w:rsid w:val="2B5E3685"/>
    <w:rsid w:val="2B643A3F"/>
    <w:rsid w:val="2C1FE859"/>
    <w:rsid w:val="2C7D8041"/>
    <w:rsid w:val="2CE8BF92"/>
    <w:rsid w:val="2D186DE0"/>
    <w:rsid w:val="2D2F746D"/>
    <w:rsid w:val="2D507F95"/>
    <w:rsid w:val="2D8678FA"/>
    <w:rsid w:val="2DEF35FE"/>
    <w:rsid w:val="2E93D572"/>
    <w:rsid w:val="2F26F560"/>
    <w:rsid w:val="30155091"/>
    <w:rsid w:val="30DDF7E0"/>
    <w:rsid w:val="312D84CC"/>
    <w:rsid w:val="315321AE"/>
    <w:rsid w:val="328D0FEF"/>
    <w:rsid w:val="32A0688E"/>
    <w:rsid w:val="32F3F053"/>
    <w:rsid w:val="3302C9BB"/>
    <w:rsid w:val="335034AA"/>
    <w:rsid w:val="3389E8F9"/>
    <w:rsid w:val="340771EB"/>
    <w:rsid w:val="34558BBB"/>
    <w:rsid w:val="3465AAE1"/>
    <w:rsid w:val="35724C0F"/>
    <w:rsid w:val="357519C4"/>
    <w:rsid w:val="359F188E"/>
    <w:rsid w:val="35B2BF12"/>
    <w:rsid w:val="35D0B7CE"/>
    <w:rsid w:val="3642F520"/>
    <w:rsid w:val="36970C17"/>
    <w:rsid w:val="36B4DF0E"/>
    <w:rsid w:val="36D8F475"/>
    <w:rsid w:val="36E66077"/>
    <w:rsid w:val="37213C43"/>
    <w:rsid w:val="3760C470"/>
    <w:rsid w:val="38D2B2AD"/>
    <w:rsid w:val="39B1BABF"/>
    <w:rsid w:val="3A1AF45D"/>
    <w:rsid w:val="3ACF0D08"/>
    <w:rsid w:val="3AEE1DAB"/>
    <w:rsid w:val="3B466A53"/>
    <w:rsid w:val="3BD493E8"/>
    <w:rsid w:val="3BF9B66D"/>
    <w:rsid w:val="3C1E7E1E"/>
    <w:rsid w:val="3C41D839"/>
    <w:rsid w:val="3CB6B945"/>
    <w:rsid w:val="3CCF3869"/>
    <w:rsid w:val="3D4428E3"/>
    <w:rsid w:val="3D94F327"/>
    <w:rsid w:val="3DC6CC10"/>
    <w:rsid w:val="3E2175A9"/>
    <w:rsid w:val="3E9D24AB"/>
    <w:rsid w:val="3E9E67D6"/>
    <w:rsid w:val="3ECBC5CA"/>
    <w:rsid w:val="3F944BBE"/>
    <w:rsid w:val="3FE92D46"/>
    <w:rsid w:val="40378A41"/>
    <w:rsid w:val="40625AD9"/>
    <w:rsid w:val="406CE2B9"/>
    <w:rsid w:val="40C9528F"/>
    <w:rsid w:val="42439ACB"/>
    <w:rsid w:val="42681662"/>
    <w:rsid w:val="428C6BB7"/>
    <w:rsid w:val="42CF8E53"/>
    <w:rsid w:val="4331F982"/>
    <w:rsid w:val="433FB305"/>
    <w:rsid w:val="434DFCFA"/>
    <w:rsid w:val="43587067"/>
    <w:rsid w:val="438E2604"/>
    <w:rsid w:val="43944368"/>
    <w:rsid w:val="4461272F"/>
    <w:rsid w:val="44729849"/>
    <w:rsid w:val="44BEBA75"/>
    <w:rsid w:val="44C04835"/>
    <w:rsid w:val="456B6CE2"/>
    <w:rsid w:val="45941B46"/>
    <w:rsid w:val="45DCC02F"/>
    <w:rsid w:val="461DAF4F"/>
    <w:rsid w:val="463F41E5"/>
    <w:rsid w:val="465F0068"/>
    <w:rsid w:val="469A2A96"/>
    <w:rsid w:val="46ABB9D7"/>
    <w:rsid w:val="46AF6DA2"/>
    <w:rsid w:val="4709708A"/>
    <w:rsid w:val="47D7F7E4"/>
    <w:rsid w:val="47E306E3"/>
    <w:rsid w:val="483EDBB3"/>
    <w:rsid w:val="486CD47B"/>
    <w:rsid w:val="4896E769"/>
    <w:rsid w:val="48CEA74F"/>
    <w:rsid w:val="48FCDB00"/>
    <w:rsid w:val="49E6B0D0"/>
    <w:rsid w:val="4A2BFEEF"/>
    <w:rsid w:val="4A2CD9D5"/>
    <w:rsid w:val="4A371AED"/>
    <w:rsid w:val="4A5DB597"/>
    <w:rsid w:val="4AE12342"/>
    <w:rsid w:val="4AFDF7B6"/>
    <w:rsid w:val="4B5CE936"/>
    <w:rsid w:val="4C732112"/>
    <w:rsid w:val="4CEFCC55"/>
    <w:rsid w:val="4D3EF80D"/>
    <w:rsid w:val="4E2F0CF7"/>
    <w:rsid w:val="4EFC0ABE"/>
    <w:rsid w:val="4F29A8B6"/>
    <w:rsid w:val="4F840110"/>
    <w:rsid w:val="4FEF5793"/>
    <w:rsid w:val="4FF4B54C"/>
    <w:rsid w:val="500AEFD2"/>
    <w:rsid w:val="5099D654"/>
    <w:rsid w:val="515DBC5D"/>
    <w:rsid w:val="51840825"/>
    <w:rsid w:val="51C12BA7"/>
    <w:rsid w:val="52039552"/>
    <w:rsid w:val="52217412"/>
    <w:rsid w:val="53167B28"/>
    <w:rsid w:val="53438B59"/>
    <w:rsid w:val="5382394C"/>
    <w:rsid w:val="538E5A17"/>
    <w:rsid w:val="53DF6819"/>
    <w:rsid w:val="5598B5DD"/>
    <w:rsid w:val="562423B5"/>
    <w:rsid w:val="562E2C98"/>
    <w:rsid w:val="5689C2E2"/>
    <w:rsid w:val="56ED4499"/>
    <w:rsid w:val="570C0407"/>
    <w:rsid w:val="570CECFD"/>
    <w:rsid w:val="57105082"/>
    <w:rsid w:val="57D43473"/>
    <w:rsid w:val="57ED372D"/>
    <w:rsid w:val="57F7E7D1"/>
    <w:rsid w:val="585A9174"/>
    <w:rsid w:val="5879CB05"/>
    <w:rsid w:val="588E99D8"/>
    <w:rsid w:val="589802EC"/>
    <w:rsid w:val="594156D6"/>
    <w:rsid w:val="59843E03"/>
    <w:rsid w:val="598A56A2"/>
    <w:rsid w:val="5AF5E2FD"/>
    <w:rsid w:val="5C6D4E5B"/>
    <w:rsid w:val="5CB2ECAC"/>
    <w:rsid w:val="5CE8F408"/>
    <w:rsid w:val="5D203664"/>
    <w:rsid w:val="5D35607E"/>
    <w:rsid w:val="5D9BB3BE"/>
    <w:rsid w:val="5E74C27A"/>
    <w:rsid w:val="5EB4F360"/>
    <w:rsid w:val="5F019AA4"/>
    <w:rsid w:val="5F1C7E09"/>
    <w:rsid w:val="5F353CFE"/>
    <w:rsid w:val="5F9DD71F"/>
    <w:rsid w:val="6043279F"/>
    <w:rsid w:val="6067E60B"/>
    <w:rsid w:val="608E3A91"/>
    <w:rsid w:val="6122A0C5"/>
    <w:rsid w:val="61747A11"/>
    <w:rsid w:val="61E9ACBF"/>
    <w:rsid w:val="622504F9"/>
    <w:rsid w:val="626D73A3"/>
    <w:rsid w:val="6271DAA2"/>
    <w:rsid w:val="62D08B30"/>
    <w:rsid w:val="63DBCF54"/>
    <w:rsid w:val="6404D37D"/>
    <w:rsid w:val="6428590B"/>
    <w:rsid w:val="648B2E31"/>
    <w:rsid w:val="64DF9C5F"/>
    <w:rsid w:val="65596276"/>
    <w:rsid w:val="656C22F4"/>
    <w:rsid w:val="657EED35"/>
    <w:rsid w:val="65F1B6B2"/>
    <w:rsid w:val="6678EBAA"/>
    <w:rsid w:val="66ADF4DD"/>
    <w:rsid w:val="66D27DE0"/>
    <w:rsid w:val="675B707F"/>
    <w:rsid w:val="67BF5246"/>
    <w:rsid w:val="6800509D"/>
    <w:rsid w:val="688E0745"/>
    <w:rsid w:val="6A18E5CB"/>
    <w:rsid w:val="6A27B39B"/>
    <w:rsid w:val="6A28E120"/>
    <w:rsid w:val="6B359688"/>
    <w:rsid w:val="6B5F73B3"/>
    <w:rsid w:val="6BFCA180"/>
    <w:rsid w:val="6C487A77"/>
    <w:rsid w:val="6CA2A219"/>
    <w:rsid w:val="6CF386A8"/>
    <w:rsid w:val="6D01F28C"/>
    <w:rsid w:val="6D3824BC"/>
    <w:rsid w:val="6DF0C679"/>
    <w:rsid w:val="6DF600E5"/>
    <w:rsid w:val="6E17628B"/>
    <w:rsid w:val="6E517706"/>
    <w:rsid w:val="6E545D57"/>
    <w:rsid w:val="6F1271DF"/>
    <w:rsid w:val="6F6A293D"/>
    <w:rsid w:val="6F71DC21"/>
    <w:rsid w:val="6F8924D8"/>
    <w:rsid w:val="6FA9A23A"/>
    <w:rsid w:val="6FFC3055"/>
    <w:rsid w:val="7006F7C1"/>
    <w:rsid w:val="711A8967"/>
    <w:rsid w:val="71395EA2"/>
    <w:rsid w:val="71DFD870"/>
    <w:rsid w:val="71F1DED8"/>
    <w:rsid w:val="71FC8244"/>
    <w:rsid w:val="7271ADA3"/>
    <w:rsid w:val="72F5DC86"/>
    <w:rsid w:val="731D93C9"/>
    <w:rsid w:val="737374E5"/>
    <w:rsid w:val="738E86F3"/>
    <w:rsid w:val="73BC6881"/>
    <w:rsid w:val="73E2201F"/>
    <w:rsid w:val="73FE4DFE"/>
    <w:rsid w:val="7485E184"/>
    <w:rsid w:val="75419021"/>
    <w:rsid w:val="75A6EC5F"/>
    <w:rsid w:val="75B285F1"/>
    <w:rsid w:val="75EC5582"/>
    <w:rsid w:val="76A514DB"/>
    <w:rsid w:val="76C57B11"/>
    <w:rsid w:val="7786951F"/>
    <w:rsid w:val="78666C70"/>
    <w:rsid w:val="78AE015F"/>
    <w:rsid w:val="78B43133"/>
    <w:rsid w:val="78EEB9A8"/>
    <w:rsid w:val="794CF0D5"/>
    <w:rsid w:val="79FB2E7C"/>
    <w:rsid w:val="7A591170"/>
    <w:rsid w:val="7ACB3FD3"/>
    <w:rsid w:val="7BAA3F03"/>
    <w:rsid w:val="7C51439A"/>
    <w:rsid w:val="7C55656E"/>
    <w:rsid w:val="7C7B5C64"/>
    <w:rsid w:val="7CA3F52C"/>
    <w:rsid w:val="7CA4D2E6"/>
    <w:rsid w:val="7D32CCBD"/>
    <w:rsid w:val="7D53837E"/>
    <w:rsid w:val="7DFF85E3"/>
    <w:rsid w:val="7E02AA2C"/>
    <w:rsid w:val="7E495546"/>
    <w:rsid w:val="7EFA7456"/>
    <w:rsid w:val="7F17CC81"/>
    <w:rsid w:val="7F3E6DB1"/>
    <w:rsid w:val="7F583A7B"/>
    <w:rsid w:val="7F5C7CE6"/>
    <w:rsid w:val="7F61C381"/>
    <w:rsid w:val="7F676FAE"/>
    <w:rsid w:val="7FBC7B7B"/>
    <w:rsid w:val="7FD3D5DD"/>
    <w:rsid w:val="7FD8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4C0F"/>
  <w15:chartTrackingRefBased/>
  <w15:docId w15:val="{1898ACFE-7AF6-4CF2-B6DD-A7F50174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A591170"/>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g" Id="rId5" /><Relationship Type="http://schemas.openxmlformats.org/officeDocument/2006/relationships/webSettings" Target="webSettings.xml" Id="rId4" /><Relationship Type="http://schemas.openxmlformats.org/officeDocument/2006/relationships/image" Target="/media/image.png" Id="Recc11cf9a4b1486a" /><Relationship Type="http://schemas.openxmlformats.org/officeDocument/2006/relationships/image" Target="/media/image2.png" Id="Rfdcaff943b7643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Josef Neil S. Lechoncito</dc:creator>
  <keywords/>
  <dc:description/>
  <lastModifiedBy>Guest User</lastModifiedBy>
  <revision>3</revision>
  <dcterms:created xsi:type="dcterms:W3CDTF">2025-06-14T08:31:00.0000000Z</dcterms:created>
  <dcterms:modified xsi:type="dcterms:W3CDTF">2025-06-27T01:23:54.4523852Z</dcterms:modified>
</coreProperties>
</file>