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/>
      </w:pPr>
      <w:r>
        <w:rPr/>
        <w:t>IT doupě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Jak na… nastavení vlastního switche</w:t>
      </w:r>
    </w:p>
    <w:p>
      <w:pPr>
        <w:pStyle w:val="BodyText"/>
        <w:bidi w:val="0"/>
        <w:jc w:val="start"/>
        <w:rPr/>
      </w:pPr>
      <w:r>
        <w:rPr/>
        <w:t xml:space="preserve">Pokud již chápete, jak funguje Internet (což byste po přečtení mých článků měli), nastává ideální čas na to </w:t>
      </w:r>
      <w:r>
        <w:rPr/>
        <w:t>použít nabyté</w:t>
      </w:r>
      <w:r>
        <w:rPr/>
        <w:t xml:space="preserve"> znalosti </w:t>
      </w:r>
      <w:r>
        <w:rPr/>
        <w:t>v</w:t>
      </w:r>
      <w:r>
        <w:rPr/>
        <w:t xml:space="preserve"> praxi a pořídit si vlastní síťové zařízení. Dnes vám ukážu, jak si nastavit switch od Cisca, </w:t>
      </w:r>
      <w:r>
        <w:rPr/>
        <w:t>které jsou asi nejpoužívanější, ale postup by měl být podobný i na zařízeních jiných značek.</w:t>
      </w:r>
    </w:p>
    <w:p>
      <w:pPr>
        <w:pStyle w:val="BodyText"/>
        <w:bidi w:val="0"/>
        <w:jc w:val="start"/>
        <w:rPr/>
      </w:pPr>
      <w:r>
        <w:rPr/>
        <w:t xml:space="preserve">Ještě než switch začnete vůbec používat, podívejte se, zda má port pro konzoli. </w:t>
      </w:r>
      <w:r>
        <w:rPr/>
        <w:t>Ten m</w:t>
      </w:r>
      <w:r>
        <w:rPr/>
        <w:t xml:space="preserve">ůže mít mnoho podob, ať už sériový nebo ethernetový RJ-45. Bez něj ho můžete nastavit maximálně ve webovém rozhraní, </w:t>
      </w:r>
      <w:r>
        <w:rPr/>
        <w:t>což může být potencionální bezpečnostní riziko.</w:t>
      </w:r>
      <w:r>
        <w:rPr/>
        <w:t xml:space="preserve"> Když </w:t>
      </w:r>
      <w:r>
        <w:rPr/>
        <w:t>port propojíte s počítačem a připojíte se,</w:t>
      </w:r>
      <w:r>
        <w:rPr/>
        <w:t xml:space="preserve"> měli byste se objevit v režimu bez práv. Pro administrátora zadejte </w:t>
      </w:r>
      <w:r>
        <w:rPr>
          <w:b/>
          <w:bCs/>
        </w:rPr>
        <w:t>enable</w:t>
      </w:r>
      <w:r>
        <w:rPr>
          <w:b w:val="false"/>
          <w:bCs w:val="false"/>
        </w:rPr>
        <w:t xml:space="preserve"> a pro konfiguraci </w:t>
      </w:r>
      <w:r>
        <w:rPr>
          <w:b w:val="false"/>
          <w:bCs w:val="false"/>
        </w:rPr>
        <w:t>pak</w:t>
      </w:r>
      <w:r>
        <w:rPr>
          <w:b w:val="false"/>
          <w:bCs w:val="false"/>
        </w:rPr>
        <w:t xml:space="preserve"> </w:t>
      </w:r>
      <w:r>
        <w:rPr>
          <w:b/>
          <w:bCs/>
        </w:rPr>
        <w:t>configure terminal</w:t>
      </w:r>
      <w:r>
        <w:rPr>
          <w:b w:val="false"/>
          <w:bCs w:val="false"/>
        </w:rPr>
        <w:t>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Tady už se toho dá dělat spousta. </w:t>
      </w:r>
      <w:r>
        <w:rPr>
          <w:b w:val="false"/>
          <w:bCs w:val="false"/>
        </w:rPr>
        <w:t>Z těch „zábavnějších“ příkazů</w:t>
      </w:r>
      <w:r>
        <w:rPr>
          <w:b w:val="false"/>
          <w:bCs w:val="false"/>
        </w:rPr>
        <w:t xml:space="preserve"> </w:t>
      </w:r>
      <w:r>
        <w:rPr>
          <w:b/>
          <w:bCs/>
        </w:rPr>
        <w:t>hostname &lt;name&gt;</w:t>
      </w:r>
      <w:r>
        <w:rPr>
          <w:b w:val="false"/>
          <w:bCs w:val="false"/>
        </w:rPr>
        <w:t xml:space="preserve"> nastaví jméno </w:t>
      </w:r>
      <w:r>
        <w:rPr>
          <w:b w:val="false"/>
          <w:bCs w:val="false"/>
        </w:rPr>
        <w:t>switche</w:t>
      </w:r>
      <w:r>
        <w:rPr>
          <w:b w:val="false"/>
          <w:bCs w:val="false"/>
        </w:rPr>
        <w:t xml:space="preserve"> a </w:t>
      </w:r>
      <w:r>
        <w:rPr>
          <w:b/>
          <w:bCs/>
        </w:rPr>
        <w:t>banner motd #&lt;text&gt;#</w:t>
      </w:r>
      <w:r>
        <w:rPr>
          <w:b w:val="false"/>
          <w:bCs w:val="false"/>
        </w:rPr>
        <w:t xml:space="preserve"> zase zprávu po připojení. Teď je </w:t>
      </w:r>
      <w:r>
        <w:rPr>
          <w:b w:val="false"/>
          <w:bCs w:val="false"/>
        </w:rPr>
        <w:t xml:space="preserve">ale </w:t>
      </w:r>
      <w:r>
        <w:rPr>
          <w:b w:val="false"/>
          <w:bCs w:val="false"/>
        </w:rPr>
        <w:t xml:space="preserve">třeba switch zabezpečit. Pomocí </w:t>
      </w:r>
      <w:r>
        <w:rPr>
          <w:b/>
          <w:bCs/>
        </w:rPr>
        <w:t>service password-encryption</w:t>
      </w:r>
      <w:r>
        <w:rPr>
          <w:b w:val="false"/>
          <w:bCs w:val="false"/>
        </w:rPr>
        <w:t xml:space="preserve"> se začnou hesla šifrovat (nechápu, proč to není </w:t>
      </w:r>
      <w:r>
        <w:rPr>
          <w:b w:val="false"/>
          <w:bCs w:val="false"/>
        </w:rPr>
        <w:t>nastaveno</w:t>
      </w:r>
      <w:r>
        <w:rPr>
          <w:b w:val="false"/>
          <w:bCs w:val="false"/>
        </w:rPr>
        <w:t xml:space="preserve"> defaultně). </w:t>
      </w:r>
      <w:r>
        <w:rPr>
          <w:b/>
          <w:bCs/>
        </w:rPr>
        <w:t>Enable secret &lt;heslo&gt;</w:t>
      </w:r>
      <w:r>
        <w:rPr>
          <w:b w:val="false"/>
          <w:bCs w:val="false"/>
        </w:rPr>
        <w:t xml:space="preserve"> zabezpečí přístup k administrátorským právům a pokud zadáte </w:t>
      </w:r>
      <w:r>
        <w:rPr>
          <w:b/>
          <w:bCs/>
        </w:rPr>
        <w:t>line console 0</w:t>
      </w:r>
      <w:r>
        <w:rPr>
          <w:b w:val="false"/>
          <w:bCs w:val="false"/>
        </w:rPr>
        <w:t xml:space="preserve">, můžete přes </w:t>
      </w:r>
      <w:r>
        <w:rPr>
          <w:b/>
          <w:bCs/>
        </w:rPr>
        <w:t>password &lt;heslo&gt;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to samé udělat i pro tuto konzolovou linku</w:t>
      </w:r>
      <w:r>
        <w:rPr>
          <w:b w:val="false"/>
          <w:bCs w:val="false"/>
        </w:rPr>
        <w:t xml:space="preserve">. A nezapomeňte na příkaz </w:t>
      </w:r>
      <w:r>
        <w:rPr>
          <w:b/>
          <w:bCs/>
        </w:rPr>
        <w:t>login</w:t>
      </w:r>
      <w:r>
        <w:rPr>
          <w:b w:val="false"/>
          <w:bCs w:val="false"/>
        </w:rPr>
        <w:t>, kterým změny potvrdíte. A když jsme u toho, nastavme ještě IP adresu příkazy</w:t>
      </w:r>
      <w:r>
        <w:rPr>
          <w:b/>
          <w:bCs/>
        </w:rPr>
        <w:t xml:space="preserve"> interface vlan 1</w:t>
      </w:r>
      <w:r>
        <w:rPr>
          <w:b w:val="false"/>
          <w:bCs w:val="false"/>
        </w:rPr>
        <w:t xml:space="preserve"> (momentálně reprezentuje všechny virtuální porty switche),</w:t>
      </w:r>
      <w:r>
        <w:rPr>
          <w:b/>
          <w:bCs/>
        </w:rPr>
        <w:t xml:space="preserve"> ip address &lt;ip&gt; &lt;maska&gt;</w:t>
      </w:r>
      <w:r>
        <w:rPr>
          <w:b w:val="false"/>
          <w:bCs w:val="false"/>
        </w:rPr>
        <w:t xml:space="preserve"> (nezapomeňte, že musí být ve stejné síti jako počítač, ze kterého se budete připojovat) a </w:t>
      </w:r>
      <w:r>
        <w:rPr>
          <w:b/>
          <w:bCs/>
        </w:rPr>
        <w:t>no shutdown</w:t>
      </w:r>
      <w:r>
        <w:rPr>
          <w:b w:val="false"/>
          <w:bCs w:val="false"/>
        </w:rPr>
        <w:t>, který, jak název vypovídá, „zneguje vypnutí“.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Nastavovat switch přes konzoli je ale docela nepraktické, zvlášť, pokud chcete přidávat další sítě, nebo třeba mapovat provoz. </w:t>
      </w:r>
      <w:r>
        <w:rPr>
          <w:b w:val="false"/>
          <w:bCs w:val="false"/>
        </w:rPr>
        <w:t>Jo, a navíc je pomalá.</w:t>
      </w:r>
      <w:r>
        <w:rPr>
          <w:b w:val="false"/>
          <w:bCs w:val="false"/>
        </w:rPr>
        <w:t xml:space="preserve"> V praxi se do něj připojuje přes síť pomocí SSH, o kterém jsem psal v minulém dílu a jehož výhody jako šifrování všichni jistě znáte. Nejprve v administrátorském režimu nastavte doménové jméno (</w:t>
      </w:r>
      <w:r>
        <w:rPr>
          <w:b/>
          <w:bCs/>
        </w:rPr>
        <w:t>ip domain-name &lt;jméno&gt;</w:t>
      </w:r>
      <w:r>
        <w:rPr>
          <w:b w:val="false"/>
          <w:bCs w:val="false"/>
        </w:rPr>
        <w:t>) a aby bylo z čeho šifrovat, vygenerujte klíč pomocí</w:t>
      </w:r>
      <w:r>
        <w:rPr>
          <w:b/>
          <w:bCs/>
        </w:rPr>
        <w:t xml:space="preserve"> crypto key generate rsa</w:t>
      </w:r>
      <w:r>
        <w:rPr>
          <w:b w:val="false"/>
          <w:bCs w:val="false"/>
        </w:rPr>
        <w:t xml:space="preserve">. Poté v configu na linkách </w:t>
      </w:r>
      <w:r>
        <w:rPr>
          <w:b/>
          <w:bCs/>
        </w:rPr>
        <w:t>line vty 0 4</w:t>
      </w:r>
      <w:r>
        <w:rPr>
          <w:b w:val="false"/>
          <w:bCs w:val="false"/>
        </w:rPr>
        <w:t xml:space="preserve"> (nastaví 5 virtuálních terminálů současně) nastavte  přihlašovací jméno s heslem (</w:t>
      </w:r>
      <w:r>
        <w:rPr>
          <w:b/>
          <w:bCs/>
        </w:rPr>
        <w:t>username &lt;jméno&gt; secret &lt;heslo&gt;</w:t>
      </w:r>
      <w:r>
        <w:rPr>
          <w:b w:val="false"/>
          <w:bCs w:val="false"/>
        </w:rPr>
        <w:t xml:space="preserve">) a nezapomeňte ani na příkaz </w:t>
      </w:r>
      <w:r>
        <w:rPr>
          <w:b/>
          <w:bCs/>
        </w:rPr>
        <w:t>transport input ssh</w:t>
      </w:r>
      <w:r>
        <w:rPr>
          <w:b w:val="false"/>
          <w:bCs w:val="false"/>
        </w:rPr>
        <w:t xml:space="preserve">. Pokud jste všechno udělali správně, dokončete nastavení linek příkazem </w:t>
      </w:r>
      <w:r>
        <w:rPr>
          <w:b/>
          <w:bCs/>
        </w:rPr>
        <w:t>login local</w:t>
      </w:r>
      <w:r>
        <w:rPr>
          <w:b w:val="false"/>
          <w:bCs w:val="false"/>
        </w:rPr>
        <w:t xml:space="preserve">, příkazem </w:t>
      </w:r>
      <w:r>
        <w:rPr>
          <w:b/>
          <w:bCs/>
        </w:rPr>
        <w:t>end</w:t>
      </w:r>
      <w:r>
        <w:rPr>
          <w:b w:val="false"/>
          <w:bCs w:val="false"/>
        </w:rPr>
        <w:t xml:space="preserve"> opusťte config a pokud vám</w:t>
      </w:r>
      <w:r>
        <w:rPr>
          <w:b/>
          <w:bCs/>
        </w:rPr>
        <w:t xml:space="preserve"> show ip ssh</w:t>
      </w:r>
      <w:r>
        <w:rPr>
          <w:b w:val="false"/>
          <w:bCs w:val="false"/>
        </w:rPr>
        <w:t xml:space="preserve"> napíše SSH Enabled, máte vyhráno. A pokud zadáte do počítače příkaz </w:t>
      </w:r>
      <w:r>
        <w:rPr>
          <w:b/>
          <w:bCs/>
        </w:rPr>
        <w:t>ssh &lt;jméno&gt;@&lt;ip&gt;</w:t>
      </w:r>
      <w:r>
        <w:rPr>
          <w:b w:val="false"/>
          <w:bCs w:val="false"/>
        </w:rPr>
        <w:t xml:space="preserve"> a nezahlásí vám to, že hledaný host neodpovídá, pak máte vyhráno dvakrát. Po zadání hesla můžete konzoli odpojit a do switche se připojovat přes internet, jen dávejte pozor, aby vám někdo neukradl heslo. A když už tam budete, uložte ještě pomocí </w:t>
      </w:r>
      <w:r>
        <w:rPr>
          <w:b/>
          <w:bCs/>
        </w:rPr>
        <w:t>copy running-config startup-config</w:t>
      </w:r>
      <w:r>
        <w:rPr>
          <w:b w:val="false"/>
          <w:bCs w:val="false"/>
        </w:rPr>
        <w:t xml:space="preserve"> veškeré změny do paměti – přece nechcete tento příkazový očistec absolvovat znovu :).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To, co jsem tu dnes ve čtyři sta slovech popsal, je obsah praktické zkoušky z CCNA1 kurzu, kterou můžete složit zdarma a přímo na naší škole. Pokud byste to náhodou ještě nevěděli (i přes to, že už to říkám po </w:t>
      </w:r>
      <w:r>
        <w:rPr>
          <w:b w:val="false"/>
          <w:bCs w:val="false"/>
        </w:rPr>
        <w:t>šesté</w:t>
      </w:r>
      <w:r>
        <w:rPr>
          <w:b w:val="false"/>
          <w:bCs w:val="false"/>
        </w:rPr>
        <w:t>), tak můžete touto cestou získat síťový certifikát. A víte, co to znamená? Že budete zase o krok před nimi! A tentokrát to stačit bude. Informatice Zdar!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</w:rPr>
      </w:pPr>
      <w:r>
        <w:rPr>
          <w:b w:val="false"/>
          <w:bCs w:val="false"/>
        </w:rPr>
        <w:t>Jan Dlabaja, 3L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Heading1">
    <w:name w:val="Heading 1"/>
    <w:basedOn w:val="Nadpis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</TotalTime>
  <Application>LibreOffice/7.6.2.1$Linux_X86_64 LibreOffice_project/60$Build-1</Application>
  <AppVersion>15.0000</AppVersion>
  <Pages>1</Pages>
  <Words>511</Words>
  <Characters>2711</Characters>
  <CharactersWithSpaces>3215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2023-11-11T16:22:10Z</dcterms:created>
  <dc:creator/>
  <dc:description/>
  <dc:language>cs-CZ</dc:language>
  <cp:lastModifiedBy/>
  <dcterms:modified xsi:type="dcterms:W3CDTF">2023-11-13T18:19:59Z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