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Jak funguje Internet – STP a Etherchannels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Vítám vás po měsíční pauze u dalšího dílu síťařské rubriky. Pokud si pamatuju správně, tak jeden z nejtěžších a zároveň nejdůležitějších konceptů máme za sebou a tak si dnes ukážeme dvě o dost jednodušší témata, která v praxi sice tolik nevyužijete (</w:t>
      </w:r>
      <w:r>
        <w:rPr>
          <w:sz w:val="22"/>
          <w:szCs w:val="22"/>
        </w:rPr>
        <w:t xml:space="preserve">např. </w:t>
      </w:r>
      <w:r>
        <w:rPr>
          <w:sz w:val="22"/>
          <w:szCs w:val="22"/>
        </w:rPr>
        <w:t>STP je většinou nastaveno automaticky), ale pomůžou vám sítě trochu lépe pochopit. Tak jdeme na to.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STP znamená Spanning Tree Protocol a jedná se o velice chytrý algoritmus, díky kterému se vám framy ve switchích nezacyklují. Jako příklad uvedu schéma </w:t>
      </w:r>
      <w:r>
        <w:rPr>
          <w:sz w:val="22"/>
          <w:szCs w:val="22"/>
        </w:rPr>
        <w:t>tří</w:t>
      </w:r>
      <w:r>
        <w:rPr>
          <w:sz w:val="22"/>
          <w:szCs w:val="22"/>
        </w:rPr>
        <w:t xml:space="preserve"> switchů, které jsou spolu spojeny. Dokud přeposílají unicasty, nic zvláštního se nestane, protože vědí, kam s nimi. Pokud ale switch neví, kde se nachází cílová MAC adresa, pošle frame jako broadcast na všechny porty. To znamená i na všechny připojené switche – ty </w:t>
      </w:r>
      <w:r>
        <w:rPr>
          <w:sz w:val="22"/>
          <w:szCs w:val="22"/>
        </w:rPr>
        <w:t xml:space="preserve">ale </w:t>
      </w:r>
      <w:r>
        <w:rPr>
          <w:sz w:val="22"/>
          <w:szCs w:val="22"/>
        </w:rPr>
        <w:t xml:space="preserve">také neví, kam to mají poslat. </w:t>
      </w:r>
      <w:r>
        <w:rPr>
          <w:sz w:val="22"/>
          <w:szCs w:val="22"/>
        </w:rPr>
        <w:t>Z</w:t>
      </w:r>
      <w:r>
        <w:rPr>
          <w:sz w:val="22"/>
          <w:szCs w:val="22"/>
        </w:rPr>
        <w:t>e dvou framů jsou najednou čtyři a takto to exponenciálně roste do doby, než se úplně zahltí celá síť.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Funkce STP není nijak složitá – najde link, který je redundantní a zablokuje ho. Ale jak to zjistí? Každý switch posílá jednou za dvě sekundy BPDU frame obsahující informace o jeho prioritě (nastavená administrátorem</w:t>
      </w:r>
      <w:r>
        <w:rPr>
          <w:sz w:val="22"/>
          <w:szCs w:val="22"/>
        </w:rPr>
        <w:t>),</w:t>
      </w:r>
      <w:r>
        <w:rPr>
          <w:sz w:val="22"/>
          <w:szCs w:val="22"/>
        </w:rPr>
        <w:t xml:space="preserve"> ESID s VLAN ID a také MAC adresu, která se použije, pokud budou switche se stejnými údaji. </w:t>
      </w:r>
      <w:r>
        <w:rPr>
          <w:sz w:val="22"/>
          <w:szCs w:val="22"/>
        </w:rPr>
        <w:t>Kromě toho obsahuje i další údaje, třeba path cost</w:t>
      </w:r>
      <w:r>
        <w:rPr>
          <w:sz w:val="22"/>
          <w:szCs w:val="22"/>
        </w:rPr>
        <w:t xml:space="preserve">. Z těchto informací se počítá finální BID – </w:t>
      </w:r>
      <w:r>
        <w:rPr>
          <w:sz w:val="22"/>
          <w:szCs w:val="22"/>
        </w:rPr>
        <w:t>nižší znamená lepší</w:t>
      </w:r>
      <w:r>
        <w:rPr>
          <w:sz w:val="22"/>
          <w:szCs w:val="22"/>
        </w:rPr>
        <w:t xml:space="preserve">. Na začátku je každý switch tzv. Root bridge a oznamuje sousedům, aby si k němu nastavili cestu. To dělá do doby, než dostane BPDU s nižším BID než </w:t>
      </w:r>
      <w:r>
        <w:rPr>
          <w:sz w:val="22"/>
          <w:szCs w:val="22"/>
        </w:rPr>
        <w:t xml:space="preserve">je </w:t>
      </w:r>
      <w:r>
        <w:rPr>
          <w:sz w:val="22"/>
          <w:szCs w:val="22"/>
        </w:rPr>
        <w:t xml:space="preserve">jeho, potom začne propagovat dotyčného. Takto se přenese informace bez toho, aby se zacyklila. Když je routeru znám root, musí si vybrat i port, kterým </w:t>
      </w:r>
      <w:r>
        <w:rPr>
          <w:sz w:val="22"/>
          <w:szCs w:val="22"/>
        </w:rPr>
        <w:t>se</w:t>
      </w:r>
      <w:r>
        <w:rPr>
          <w:sz w:val="22"/>
          <w:szCs w:val="22"/>
        </w:rPr>
        <w:t xml:space="preserve"> k němu bude informace posílat. </w:t>
      </w:r>
      <w:r>
        <w:rPr>
          <w:sz w:val="22"/>
          <w:szCs w:val="22"/>
        </w:rPr>
        <w:t xml:space="preserve">Ten se vybere podle path cost, neboli vhodnosti cesty. </w:t>
      </w:r>
      <w:r>
        <w:rPr>
          <w:sz w:val="22"/>
          <w:szCs w:val="22"/>
        </w:rPr>
        <w:t xml:space="preserve">Každý switch na cestě k ní podle rychlosti linku něco přičte a jako vždy, nižší znamená lepší. </w:t>
      </w:r>
    </w:p>
    <w:p>
      <w:pPr>
        <w:pStyle w:val="BodyText"/>
        <w:bidi w:val="0"/>
        <w:spacing w:before="0" w:after="140"/>
        <w:jc w:val="start"/>
        <w:rPr>
          <w:sz w:val="22"/>
          <w:szCs w:val="22"/>
        </w:rPr>
      </w:pPr>
      <w:r>
        <w:rPr>
          <w:sz w:val="22"/>
          <w:szCs w:val="22"/>
        </w:rPr>
        <w:t>Po root portu následují designated porty. To jsou všechny vedoucí k hostům a také ty, co jsou na stejném linku jako root port. Všechny ostatní, které zbyly, se zablokují a aktivují se až při výpadku switche (to se dá poznat tak, že delší dobu neposlal BPDU Hello) po tom, co se celý tento proces zopakuje od začátku.</w:t>
      </w:r>
    </w:p>
    <w:p>
      <w:pPr>
        <w:pStyle w:val="BodyText"/>
        <w:bidi w:val="0"/>
        <w:spacing w:before="0" w:after="14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A aby toho nebylo málo, povím vám ještě něco o Etherchannelech. Dnes už pro ně nevidím tolik využití, hodí se ale tehdy, pokud máte pomalý link a chcete ho zrychlit. Pokud byste vzali dva kabely a nimi spojili dvě zařízení, STP vám je všechny až na jeden zablokuje. Naštěstí se dá přechytračit pomocí protokolů PAgP a LACP, které </w:t>
      </w:r>
      <w:r>
        <w:rPr>
          <w:sz w:val="22"/>
          <w:szCs w:val="22"/>
        </w:rPr>
        <w:t>spojí</w:t>
      </w:r>
      <w:r>
        <w:rPr>
          <w:sz w:val="22"/>
          <w:szCs w:val="22"/>
        </w:rPr>
        <w:t xml:space="preserve"> linky dohromady a STP je dostane jako jeden. Kromě toho umožňují balancovat zát</w:t>
      </w:r>
      <w:r>
        <w:rPr>
          <w:sz w:val="22"/>
          <w:szCs w:val="22"/>
        </w:rPr>
        <w:t>ě</w:t>
      </w:r>
      <w:r>
        <w:rPr>
          <w:sz w:val="22"/>
          <w:szCs w:val="22"/>
        </w:rPr>
        <w:t>ž. Má to ale i určitá omezení, třeba maxim</w:t>
      </w:r>
      <w:r>
        <w:rPr>
          <w:sz w:val="22"/>
          <w:szCs w:val="22"/>
        </w:rPr>
        <w:t>álně</w:t>
      </w:r>
      <w:r>
        <w:rPr>
          <w:sz w:val="22"/>
          <w:szCs w:val="22"/>
        </w:rPr>
        <w:t xml:space="preserve"> 8 linků v jednom nebo podmínku, že všechny musejí mít stejnou rychlost – zvednout bandwidth o 10 Mb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s, když je </w:t>
      </w:r>
      <w:r>
        <w:rPr>
          <w:sz w:val="22"/>
          <w:szCs w:val="22"/>
        </w:rPr>
        <w:t>základ</w:t>
      </w:r>
      <w:r>
        <w:rPr>
          <w:sz w:val="22"/>
          <w:szCs w:val="22"/>
        </w:rPr>
        <w:t xml:space="preserve"> 100, by asi stejně nedávalo moc smysl.</w:t>
      </w:r>
    </w:p>
    <w:p>
      <w:pPr>
        <w:pStyle w:val="BodyText"/>
        <w:bidi w:val="0"/>
        <w:spacing w:before="0" w:after="14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Nu, a to je z této problematiky všechno. Čím více se o to zajímám, tím větší mám pocit, že všechny tyto protokoly jsou podobné mé struktuře kódu – často nedávají úplně smysl a nové funkce vyžadují jejich </w:t>
      </w:r>
      <w:r>
        <w:rPr>
          <w:sz w:val="22"/>
          <w:szCs w:val="22"/>
        </w:rPr>
        <w:t xml:space="preserve">částečné </w:t>
      </w:r>
      <w:r>
        <w:rPr>
          <w:sz w:val="22"/>
          <w:szCs w:val="22"/>
        </w:rPr>
        <w:t>přepsání. Připadá mi to jako zázrak, že jsme se dostali do doby, kdy spolu všechny nějak spolupracují. No nic, jako vždy přijďte na Cisco do LP6 a do příštího měsíce Informatice Zdar!</w:t>
      </w:r>
    </w:p>
    <w:p>
      <w:pPr>
        <w:pStyle w:val="BodyText"/>
        <w:bidi w:val="0"/>
        <w:spacing w:before="0" w:after="140"/>
        <w:jc w:val="start"/>
        <w:rPr>
          <w:sz w:val="22"/>
          <w:szCs w:val="22"/>
        </w:rPr>
      </w:pPr>
      <w:r>
        <w:rPr>
          <w:sz w:val="22"/>
          <w:szCs w:val="22"/>
        </w:rPr>
        <w:t>Jan Dlabaja, 3L</w:t>
      </w:r>
    </w:p>
    <w:p>
      <w:pPr>
        <w:pStyle w:val="BodyText"/>
        <w:bidi w:val="0"/>
        <w:spacing w:before="0" w:after="140"/>
        <w:jc w:val="start"/>
        <w:rPr/>
      </w:pPr>
      <w:r>
        <w:rPr/>
        <w:t>// schema_stp.png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LibreOffice/7.6.4.1$Linux_X86_64 LibreOffice_project/60$Build-1</Application>
  <AppVersion>15.0000</AppVersion>
  <Pages>1</Pages>
  <Words>552</Words>
  <Characters>2690</Characters>
  <CharactersWithSpaces>3239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2024-02-11T11:41:25Z</dcterms:created>
  <dc:creator/>
  <dc:description/>
  <dc:language>cs-CZ</dc:language>
  <cp:lastModifiedBy/>
  <dcterms:modified xsi:type="dcterms:W3CDTF">2024-02-11T19:07:00Z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