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start"/>
        <w:rPr/>
      </w:pPr>
      <w:r>
        <w:rPr/>
        <w:t>IT doupě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Jak se tvoří web – Storybook</w:t>
      </w:r>
    </w:p>
    <w:p>
      <w:pPr>
        <w:pStyle w:val="BodyText"/>
        <w:bidi w:val="0"/>
        <w:jc w:val="start"/>
        <w:rPr/>
      </w:pPr>
      <w:r>
        <w:rPr/>
        <w:t xml:space="preserve">Za tu dobu, co projekt tvoříme, se nám už nahromadilo několik komponent. Každá z nich má mnoho vlastních stavů, a ne všechny zkrátka můžeme nasimulovat na samotné stránce. V cestě nám </w:t>
      </w:r>
      <w:r>
        <w:rPr/>
        <w:t>totiž</w:t>
      </w:r>
      <w:r>
        <w:rPr/>
        <w:t xml:space="preserve"> často stojí styly a další balast, který komponentu obklopuje. Abychom ji kompletně izolovali, máme vlastně dvě možnosti – buďto si pro každou z nich uděláme vlastní stránku, kde zobrazíme všechny jej</w:t>
      </w:r>
      <w:r>
        <w:rPr/>
        <w:t>í</w:t>
      </w:r>
      <w:r>
        <w:rPr/>
        <w:t xml:space="preserve"> stavy (nedoporučuji), a nebo použijeme Storybook.</w:t>
      </w:r>
    </w:p>
    <w:p>
      <w:pPr>
        <w:pStyle w:val="BodyText"/>
        <w:bidi w:val="0"/>
        <w:jc w:val="start"/>
        <w:rPr/>
      </w:pPr>
      <w:r>
        <w:rPr/>
        <w:t>Storybook je knihovna, jejímž cílem je vytvořit pro nás knihovnu komponent (říkají jim „</w:t>
      </w:r>
      <w:r>
        <w:rPr/>
        <w:t>s</w:t>
      </w:r>
      <w:r>
        <w:rPr/>
        <w:t xml:space="preserve">tories“). Už když ji nainstalujeme příkazem </w:t>
      </w:r>
      <w:r>
        <w:rPr>
          <w:rFonts w:ascii="JetBrains Mono" w:hAnsi="JetBrains Mono"/>
          <w:b w:val="false"/>
          <w:i w:val="false"/>
          <w:iCs/>
          <w:color w:val="6A8759"/>
          <w:sz w:val="20"/>
        </w:rPr>
        <w:t>"</w:t>
      </w:r>
      <w:r>
        <w:rPr>
          <w:i w:val="false"/>
          <w:iCs w:val="false"/>
        </w:rPr>
        <w:t xml:space="preserve">npm create </w:t>
      </w:r>
      <w:hyperlink r:id="rId2">
        <w:r>
          <w:rPr>
            <w:rStyle w:val="Hyperlink"/>
            <w:i w:val="false"/>
            <w:iCs w:val="false"/>
          </w:rPr>
          <w:t>storybook@latest</w:t>
        </w:r>
      </w:hyperlink>
      <w:r>
        <w:rPr>
          <w:rFonts w:ascii="JetBrains Mono" w:hAnsi="JetBrains Mono"/>
          <w:b w:val="false"/>
          <w:i w:val="false"/>
          <w:iCs/>
          <w:color w:val="6A8759"/>
          <w:sz w:val="20"/>
        </w:rPr>
        <w:t>"</w:t>
      </w:r>
      <w:r>
        <w:rPr>
          <w:i w:val="false"/>
          <w:iCs w:val="false"/>
        </w:rPr>
        <w:t xml:space="preserve">, vygeneruje nám dvě složky - .storybook obsahuje konfiguraci Webpacku (tady musíme přidat Sass podporu) a parametry pro Storybook, stories zase nějaké základní komponenty pro demonstraci. </w:t>
      </w:r>
      <w:r>
        <w:rPr>
          <w:i w:val="false"/>
          <w:iCs w:val="false"/>
        </w:rPr>
        <w:t xml:space="preserve">Tuhle celou </w:t>
      </w:r>
      <w:r>
        <w:rPr>
          <w:i w:val="false"/>
          <w:iCs w:val="false"/>
        </w:rPr>
        <w:t>složku můžete klidně smazat, my si totiž uděláme stories vlastní.</w:t>
      </w:r>
    </w:p>
    <w:p>
      <w:pPr>
        <w:pStyle w:val="BodyText"/>
        <w:bidi w:val="0"/>
        <w:jc w:val="start"/>
        <w:rPr/>
      </w:pPr>
      <w:r>
        <w:rPr>
          <w:i w:val="false"/>
          <w:iCs w:val="false"/>
        </w:rPr>
        <w:t>Každé kompon</w:t>
      </w:r>
      <w:r>
        <w:rPr>
          <w:i w:val="false"/>
          <w:iCs w:val="false"/>
        </w:rPr>
        <w:t>entě nyní můžeme vytvořit soubor se *.stories.* příponou. V té exportujeme základní Meta objekt – obsahuje komponentu, která se má vykreslit, a také její stavy, které se následně v prohlížeči přetvoří na interaktivní prvky, kterými k nim budeme přistupovat – z booleanu se stane toggle, ze stringu text box, z Date objektu kalendář a ze seznamů hodnot comboboxy. Díky tomu mohou komponenty testovat i jiní členové týmu než vývojáři, třeba testeři, designéři, nebo produkťáci, bez toho, aby museli napsat jediný řádek kódu. Komponentu už pak jen exportujeme jako StoryObj typ.</w:t>
      </w:r>
    </w:p>
    <w:p>
      <w:pPr>
        <w:pStyle w:val="BodyText"/>
        <w:bidi w:val="0"/>
        <w:jc w:val="start"/>
        <w:rPr/>
      </w:pPr>
      <w:r>
        <w:rPr>
          <w:i w:val="false"/>
          <w:iCs w:val="false"/>
        </w:rPr>
        <w:t xml:space="preserve">V </w:t>
      </w:r>
      <w:r>
        <w:rPr>
          <w:i w:val="false"/>
          <w:iCs w:val="false"/>
        </w:rPr>
        <w:t>package.json nám storybook vygeneroval skript, kterým ho automaticky spustíme. Na localhostu nám vzápětí vyskočí webová stránka, ve které jsou pod sebou všechny komponenty seřazené. Po vybrání jakéhokoliv z nich s ním pak můžeme manipulovat a dole v sekci Controls mu měnit stavy.</w:t>
      </w:r>
    </w:p>
    <w:p>
      <w:pPr>
        <w:pStyle w:val="BodyText"/>
        <w:bidi w:val="0"/>
        <w:jc w:val="start"/>
        <w:rPr/>
      </w:pPr>
      <w:r>
        <w:rPr>
          <w:i w:val="false"/>
          <w:iCs w:val="false"/>
        </w:rPr>
        <w:t>A jako bonus vám ještě ukážu, jak se dá ve Storybooku jednoduše upravit vzhled. Můžete si totiž definovat vlastní, včetně změny loga vlevo nahoře. Já tam například přidal logo školy a odkaz na náš snad ještě nějakou dobu existující časopis. Takto nastavený objekt pak můžete předat do souboru .storybook/manager.ts.</w:t>
      </w:r>
    </w:p>
    <w:p>
      <w:pPr>
        <w:pStyle w:val="BodyText"/>
        <w:bidi w:val="0"/>
        <w:jc w:val="start"/>
        <w:rPr/>
      </w:pPr>
      <w:r>
        <w:rPr>
          <w:i w:val="false"/>
          <w:iCs w:val="false"/>
        </w:rPr>
        <w:t>To by bylo tento měsíc vše, snad jsem alespoň svému jedinému čtenáři ulehčil testování komponent. Ohledně webu nás ještě čekají dva články, přičemž v tom příštím převrátíme strukturu projektu (snad už naposled) vzhůru nohama.</w:t>
      </w:r>
      <w:r>
        <w:rPr>
          <w:i w:val="false"/>
          <w:iCs w:val="false"/>
        </w:rPr>
        <w:t xml:space="preserve"> K tomu nám pomůže framework Next.js, ale na jeho ukázku si ještě budete muset chvíli počkat. Tak zase za měsíc, Informatice Zdar!</w:t>
      </w:r>
    </w:p>
    <w:p>
      <w:pPr>
        <w:pStyle w:val="BodyText"/>
        <w:bidi w:val="0"/>
        <w:jc w:val="start"/>
        <w:rPr/>
      </w:pPr>
      <w:r>
        <w:rPr>
          <w:i w:val="false"/>
          <w:iCs w:val="false"/>
        </w:rPr>
        <w:t>J</w:t>
      </w:r>
      <w:r>
        <w:rPr>
          <w:i w:val="false"/>
          <w:iCs w:val="false"/>
        </w:rPr>
        <w:t>an Dlabaja, 4L</w:t>
      </w:r>
    </w:p>
    <w:p>
      <w:pPr>
        <w:pStyle w:val="BodyText"/>
        <w:bidi w:val="0"/>
        <w:jc w:val="start"/>
        <w:rPr/>
      </w:pPr>
      <w:r>
        <w:rPr>
          <w:i w:val="false"/>
          <w:iCs w:val="false"/>
        </w:rPr>
        <w:t xml:space="preserve">// </w:t>
      </w:r>
      <w:r>
        <w:rPr>
          <w:i w:val="false"/>
          <w:iCs w:val="false"/>
        </w:rPr>
        <w:t>img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JetBrains Mono">
    <w:charset w:val="01" w:characterSet="utf-8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36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cs-CZ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oto Serif CJK SC" w:cs="FreeSans"/>
      <w:color w:val="auto"/>
      <w:kern w:val="2"/>
      <w:sz w:val="24"/>
      <w:szCs w:val="24"/>
      <w:lang w:val="cs-CZ" w:eastAsia="zh-CN" w:bidi="hi-IN"/>
    </w:rPr>
  </w:style>
  <w:style w:type="paragraph" w:styleId="Heading1">
    <w:name w:val="heading 1"/>
    <w:basedOn w:val="Nadpisuser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</w:rPr>
  </w:style>
  <w:style w:type="paragraph" w:styleId="Nadpis">
    <w:name w:val="Nadpis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ohit Devanagari"/>
    </w:rPr>
  </w:style>
  <w:style w:type="paragraph" w:styleId="Nadpisuser">
    <w:name w:val="Nadpis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Rejstkuser">
    <w:name w:val="Rejstřík (user)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adpisuser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torybook@lates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</TotalTime>
  <Application>LibreOffice/24.8.5.2$Linux_X86_64 LibreOffice_project/480$Build-2</Application>
  <AppVersion>15.0000</AppVersion>
  <Pages>1</Pages>
  <Words>376</Words>
  <Characters>2094</Characters>
  <CharactersWithSpaces>2464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2025-02-10T10:11:30Z</dcterms:created>
  <dc:creator/>
  <dc:description/>
  <dc:language>cs-CZ</dc:language>
  <cp:lastModifiedBy/>
  <dcterms:modified xsi:type="dcterms:W3CDTF">2025-03-16T11:39:53Z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