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rad. = 1 by this number, so that calling the number R, we have</w:t>
      </w:r>
    </w:p>
    <w:p>
      <w:pPr>
        <w:pStyle w:val="Style3"/>
        <w:keepNext w:val="0"/>
        <w:keepLines w:val="0"/>
        <w:widowControl w:val="0"/>
        <w:shd w:val="clear" w:color="auto" w:fill="auto"/>
        <w:tabs>
          <w:tab w:leader="dot" w:pos="386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 JH = R ∕⅛¾→-</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tabs>
          <w:tab w:pos="1480" w:val="left"/>
          <w:tab w:pos="394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V sin. o sin. c</w:t>
        <w:tab/>
        <w:t>' '</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lines which contain the given oblique angle have their inclinations to the ho</w:t>
        <w:softHyphen/>
        <w:t>rizontal plane less than 2° or 3°, the general solution does not conveniently apply. In this case, instead of seeking the horizontal angle directly, it is better to find its difference from the oblique angle.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investigate a rule, let the horizontal triangle BHC (see last figure) be applied upon the plane of the oblique triangle BAC, so that they may still have a common base BC ; join AH, pro</w:t>
        <w:softHyphen/>
        <w:t>ducing it to K, and draw HP, HQ perpendicular to AB, AC. And because BHK = BAH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ABH, and CHK</w:t>
      </w:r>
    </w:p>
    <w:p>
      <w:pPr>
        <w:pStyle w:val="Style3"/>
        <w:keepNext w:val="0"/>
        <w:keepLines w:val="0"/>
        <w:widowControl w:val="0"/>
        <w:shd w:val="clear" w:color="auto" w:fill="auto"/>
        <w:tabs>
          <w:tab w:pos="224"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 xml:space="preserve">CAH + ACH, therefore BHC = BAC + ABH + ACH, and putting </w:t>
      </w:r>
      <w:r>
        <w:rPr>
          <w:rFonts w:ascii="Times New Roman" w:eastAsia="Times New Roman" w:hAnsi="Times New Roman" w:cs="Times New Roman"/>
          <w:i/>
          <w:iCs/>
          <w:color w:val="000000"/>
          <w:spacing w:val="0"/>
          <w:w w:val="100"/>
          <w:position w:val="0"/>
          <w:shd w:val="clear" w:color="auto" w:fill="auto"/>
          <w:lang w:val="en-US" w:eastAsia="en-US" w:bidi="en-US"/>
        </w:rPr>
        <w:t>d for</w:t>
      </w:r>
      <w:r>
        <w:rPr>
          <w:rFonts w:ascii="Times New Roman" w:eastAsia="Times New Roman" w:hAnsi="Times New Roman" w:cs="Times New Roman"/>
          <w:color w:val="000000"/>
          <w:spacing w:val="0"/>
          <w:w w:val="100"/>
          <w:position w:val="0"/>
          <w:shd w:val="clear" w:color="auto" w:fill="auto"/>
          <w:lang w:val="en-US" w:eastAsia="en-US" w:bidi="en-US"/>
        </w:rPr>
        <w:t xml:space="preserve"> the difference BHC — BAC, we have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ABH -J- ACH.</w:t>
      </w:r>
    </w:p>
    <w:p>
      <w:pPr>
        <w:pStyle w:val="Style3"/>
        <w:keepNext w:val="0"/>
        <w:keepLines w:val="0"/>
        <w:widowControl w:val="0"/>
        <w:shd w:val="clear" w:color="auto" w:fill="auto"/>
        <w:tabs>
          <w:tab w:pos="2661" w:val="left"/>
          <w:tab w:pos="3282" w:val="left"/>
          <w:tab w:pos="388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Put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for AH,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for the angle HAP,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for the angle HAQ; then HP </w:t>
      </w:r>
      <w:r>
        <w:rPr>
          <w:rFonts w:ascii="Times New Roman" w:eastAsia="Times New Roman" w:hAnsi="Times New Roman" w:cs="Times New Roman"/>
          <w:i/>
          <w:iCs/>
          <w:color w:val="000000"/>
          <w:spacing w:val="0"/>
          <w:w w:val="100"/>
          <w:position w:val="0"/>
          <w:shd w:val="clear" w:color="auto" w:fill="auto"/>
          <w:lang w:val="en-US" w:eastAsia="en-US" w:bidi="en-US"/>
        </w:rPr>
        <w:t>— r</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HQ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AP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AQ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formula· of Art. (246)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Algebra, </w:t>
      </w:r>
      <w:r>
        <w:rPr>
          <w:rFonts w:ascii="Times New Roman" w:eastAsia="Times New Roman" w:hAnsi="Times New Roman" w:cs="Times New Roman"/>
          <w:color w:val="000000"/>
          <w:spacing w:val="0"/>
          <w:w w:val="100"/>
          <w:position w:val="0"/>
          <w:shd w:val="clear" w:color="auto" w:fill="auto"/>
          <w:lang w:val="en-US" w:eastAsia="en-US" w:bidi="en-US"/>
        </w:rPr>
        <w:t xml:space="preserve">HP 4 HQ sin.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sin. </w:t>
      </w:r>
      <w:r>
        <w:rPr>
          <w:rFonts w:ascii="Times New Roman" w:eastAsia="Times New Roman" w:hAnsi="Times New Roman" w:cs="Times New Roman"/>
          <w:i/>
          <w:iCs/>
          <w:color w:val="000000"/>
          <w:spacing w:val="0"/>
          <w:w w:val="100"/>
          <w:position w:val="0"/>
          <w:shd w:val="clear" w:color="auto" w:fill="auto"/>
          <w:lang w:val="en-US" w:eastAsia="en-US" w:bidi="en-US"/>
        </w:rPr>
        <w:t>n</w:t>
        <w:tab/>
        <w:t>,,</w:t>
        <w:tab/>
        <w:t>.</w:t>
        <w:tab/>
        <w:t>, ,</w:t>
      </w:r>
    </w:p>
    <w:p>
      <w:pPr>
        <w:pStyle w:val="Style3"/>
        <w:keepNext w:val="0"/>
        <w:keepLines w:val="0"/>
        <w:widowControl w:val="0"/>
        <w:shd w:val="clear" w:color="auto" w:fill="auto"/>
        <w:tabs>
          <w:tab w:leader="hyphen" w:pos="1422" w:val="left"/>
          <w:tab w:leader="hyphen" w:pos="202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■—τ-≡ =</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tan</w:t>
      </w:r>
      <w:r>
        <w:rPr>
          <w:rFonts w:ascii="Times New Roman" w:eastAsia="Times New Roman" w:hAnsi="Times New Roman" w:cs="Times New Roman"/>
          <w:color w:val="000000"/>
          <w:spacing w:val="0"/>
          <w:w w:val="100"/>
          <w:position w:val="0"/>
          <w:shd w:val="clear" w:color="auto" w:fill="auto"/>
          <w:lang w:val="en-US" w:eastAsia="en-US" w:bidi="en-US"/>
        </w:rPr>
        <w:t>∙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 tan. ⅛A,</w:t>
      </w:r>
    </w:p>
    <w:p>
      <w:pPr>
        <w:pStyle w:val="Style3"/>
        <w:keepNext w:val="0"/>
        <w:keepLines w:val="0"/>
        <w:widowControl w:val="0"/>
        <w:shd w:val="clear" w:color="auto" w:fill="auto"/>
        <w:tabs>
          <w:tab w:pos="2126" w:val="right"/>
          <w:tab w:pos="2597" w:val="left"/>
          <w:tab w:pos="3045" w:val="center"/>
          <w:tab w:pos="3378" w:val="right"/>
          <w:tab w:pos="4133"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AQ 4- AP</w:t>
        <w:tab/>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cos.</w:t>
      </w:r>
      <w:r>
        <w:rPr>
          <w:rFonts w:ascii="Times New Roman" w:eastAsia="Times New Roman" w:hAnsi="Times New Roman" w:cs="Times New Roman"/>
          <w:i/>
          <w:iCs/>
          <w:color w:val="000000"/>
          <w:spacing w:val="0"/>
          <w:w w:val="100"/>
          <w:position w:val="0"/>
          <w:shd w:val="clear" w:color="auto" w:fill="auto"/>
          <w:lang w:val="en-US" w:eastAsia="en-US" w:bidi="en-US"/>
        </w:rPr>
        <w:t>m</w:t>
        <w:tab/>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i/>
          <w:iCs/>
          <w:color w:val="000000"/>
          <w:spacing w:val="0"/>
          <w:w w:val="100"/>
          <w:position w:val="0"/>
          <w:shd w:val="clear" w:color="auto" w:fill="auto"/>
          <w:lang w:val="en-US" w:eastAsia="en-US" w:bidi="en-US"/>
        </w:rPr>
        <w:t>'</w:t>
        <w:tab/>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τ</w:t>
        <w:tab/>
        <w:t>2</w:t>
        <w:tab/>
        <w:t>β</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2126" w:val="right"/>
          <w:tab w:pos="2597" w:val="left"/>
          <w:tab w:pos="3045" w:val="center"/>
          <w:tab w:pos="3378" w:val="right"/>
          <w:tab w:pos="4037"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HP — HQ</w:t>
        <w:tab/>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m —</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n</w:t>
        <w:tab/>
        <w:t>,,</w:t>
        <w:tab/>
        <w:t>,</w:t>
        <w:tab/>
        <w:t>.</w:t>
        <w:tab/>
        <w:t>, ,</w:t>
      </w:r>
    </w:p>
    <w:p>
      <w:pPr>
        <w:pStyle w:val="Style3"/>
        <w:keepNext w:val="0"/>
        <w:keepLines w:val="0"/>
        <w:widowControl w:val="0"/>
        <w:shd w:val="clear" w:color="auto" w:fill="auto"/>
        <w:tabs>
          <w:tab w:leader="hyphen" w:pos="567" w:val="left"/>
          <w:tab w:leader="hyphen" w:pos="206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V75</w:t>
        <w:tab/>
        <w:t xml:space="preserve">in = </w:t>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cot</w:t>
      </w:r>
      <w:r>
        <w:rPr>
          <w:rFonts w:ascii="Times New Roman" w:eastAsia="Times New Roman" w:hAnsi="Times New Roman" w:cs="Times New Roman"/>
          <w:color w:val="000000"/>
          <w:spacing w:val="0"/>
          <w:w w:val="100"/>
          <w:position w:val="0"/>
          <w:shd w:val="clear" w:color="auto" w:fill="auto"/>
          <w:lang w:val="en-US" w:eastAsia="en-US" w:bidi="en-US"/>
        </w:rPr>
        <w:t xml:space="preserve">∙ J(»&gt; + </w:t>
      </w:r>
      <w:r>
        <w:rPr>
          <w:rFonts w:ascii="Times New Roman" w:eastAsia="Times New Roman" w:hAnsi="Times New Roman" w:cs="Times New Roman"/>
          <w:i/>
          <w:iCs/>
          <w:color w:val="000000"/>
          <w:spacing w:val="0"/>
          <w:w w:val="100"/>
          <w:position w:val="0"/>
          <w:shd w:val="clear" w:color="auto" w:fill="auto"/>
          <w:lang w:val="en-US" w:eastAsia="en-US" w:bidi="en-US"/>
        </w:rPr>
        <w:t>n) =</w:t>
      </w:r>
      <w:r>
        <w:rPr>
          <w:rFonts w:ascii="Times New Roman" w:eastAsia="Times New Roman" w:hAnsi="Times New Roman" w:cs="Times New Roman"/>
          <w:color w:val="000000"/>
          <w:spacing w:val="0"/>
          <w:w w:val="100"/>
          <w:position w:val="0"/>
          <w:shd w:val="clear" w:color="auto" w:fill="auto"/>
          <w:lang w:val="en-US" w:eastAsia="en-US" w:bidi="en-US"/>
        </w:rPr>
        <w:t xml:space="preserve"> cot. i A ;</w:t>
      </w:r>
    </w:p>
    <w:p>
      <w:pPr>
        <w:pStyle w:val="Style3"/>
        <w:keepNext w:val="0"/>
        <w:keepLines w:val="0"/>
        <w:widowControl w:val="0"/>
        <w:shd w:val="clear" w:color="auto" w:fill="auto"/>
        <w:tabs>
          <w:tab w:pos="2126" w:val="right"/>
          <w:tab w:pos="2597" w:val="left"/>
          <w:tab w:pos="3045" w:val="center"/>
          <w:tab w:pos="3378" w:val="right"/>
          <w:tab w:pos="3922"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AQ — AP</w:t>
        <w:tab/>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n —</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m</w:t>
        <w:tab/>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3v</w:t>
        <w:tab/>
        <w:t>,</w:t>
        <w:tab/>
        <w:t>,</w:t>
      </w: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1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HP + HQ = (AQ + AP) tan.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HP — HQ = (AQ — AP) cot.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de-DE" w:eastAsia="de-DE" w:bidi="de-DE"/>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by adding and subtracting,</w:t>
      </w:r>
    </w:p>
    <w:p>
      <w:pPr>
        <w:pStyle w:val="Style3"/>
        <w:keepNext w:val="0"/>
        <w:keepLines w:val="0"/>
        <w:widowControl w:val="0"/>
        <w:shd w:val="clear" w:color="auto" w:fill="auto"/>
        <w:tabs>
          <w:tab w:pos="251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AQ + AI</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AQ—AP . , .</w:t>
      </w:r>
    </w:p>
    <w:p>
      <w:pPr>
        <w:pStyle w:val="Style3"/>
        <w:keepNext w:val="0"/>
        <w:keepLines w:val="0"/>
        <w:widowControl w:val="0"/>
        <w:shd w:val="clear" w:color="auto" w:fill="auto"/>
        <w:tabs>
          <w:tab w:leader="hyphen" w:pos="1231" w:val="left"/>
          <w:tab w:leader="hyphen" w:pos="2900" w:val="left"/>
          <w:tab w:leader="hyphen" w:pos="331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HP = </w:t>
        <w:tab/>
        <w:t xml:space="preserve">i—- tan. </w:t>
      </w:r>
      <w:r>
        <w:rPr>
          <w:rFonts w:ascii="Times New Roman" w:eastAsia="Times New Roman" w:hAnsi="Times New Roman" w:cs="Times New Roman"/>
          <w:color w:val="000000"/>
          <w:spacing w:val="0"/>
          <w:w w:val="100"/>
          <w:position w:val="0"/>
          <w:shd w:val="clear" w:color="auto" w:fill="auto"/>
          <w:lang w:val="de-DE" w:eastAsia="de-DE" w:bidi="de-DE"/>
        </w:rPr>
        <w:t xml:space="preserve">JA </w:t>
      </w:r>
      <w:r>
        <w:rPr>
          <w:rFonts w:ascii="Times New Roman" w:eastAsia="Times New Roman" w:hAnsi="Times New Roman" w:cs="Times New Roman"/>
          <w:color w:val="000000"/>
          <w:spacing w:val="0"/>
          <w:w w:val="100"/>
          <w:position w:val="0"/>
          <w:shd w:val="clear" w:color="auto" w:fill="auto"/>
          <w:lang w:val="en-US" w:eastAsia="en-US" w:bidi="en-US"/>
        </w:rPr>
        <w:t>-j</w:t>
        <w:tab/>
        <w:t>5</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xml:space="preserve">cot.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2A</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3"/>
        <w:keepNext w:val="0"/>
        <w:keepLines w:val="0"/>
        <w:widowControl w:val="0"/>
        <w:shd w:val="clear" w:color="auto" w:fill="auto"/>
        <w:tabs>
          <w:tab w:leader="hyphen" w:pos="1218" w:val="left"/>
          <w:tab w:leader="hyphen" w:pos="1620" w:val="left"/>
          <w:tab w:leader="hyphen" w:pos="2809" w:val="left"/>
          <w:tab w:leader="hyphen" w:pos="3252" w:val="left"/>
        </w:tabs>
        <w:bidi w:val="0"/>
        <w:spacing w:line="146"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ttλ</w:t>
      </w:r>
      <w:r>
        <w:rPr>
          <w:rFonts w:ascii="Times New Roman" w:eastAsia="Times New Roman" w:hAnsi="Times New Roman" w:cs="Times New Roman"/>
          <w:color w:val="000000"/>
          <w:spacing w:val="0"/>
          <w:w w:val="100"/>
          <w:position w:val="0"/>
          <w:shd w:val="clear" w:color="auto" w:fill="auto"/>
          <w:lang w:val="en-US" w:eastAsia="en-US" w:bidi="en-US"/>
        </w:rPr>
        <w:t xml:space="preserve"> AQ 4-AP , . AQ—AP HQ =</w:t>
        <w:tab/>
        <w:t>-</w:t>
        <w:tab/>
        <w:t xml:space="preserve"> tan. </w:t>
      </w:r>
      <w:r>
        <w:rPr>
          <w:rFonts w:ascii="Times New Roman" w:eastAsia="Times New Roman" w:hAnsi="Times New Roman" w:cs="Times New Roman"/>
          <w:color w:val="000000"/>
          <w:spacing w:val="0"/>
          <w:w w:val="100"/>
          <w:position w:val="0"/>
          <w:shd w:val="clear" w:color="auto" w:fill="auto"/>
          <w:lang w:val="de-DE" w:eastAsia="de-DE" w:bidi="de-DE"/>
        </w:rPr>
        <w:t>JA</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xml:space="preserve">cot. </w:t>
      </w:r>
      <w:r>
        <w:rPr>
          <w:rFonts w:ascii="Times New Roman" w:eastAsia="Times New Roman" w:hAnsi="Times New Roman" w:cs="Times New Roman"/>
          <w:color w:val="000000"/>
          <w:spacing w:val="0"/>
          <w:w w:val="100"/>
          <w:position w:val="0"/>
          <w:shd w:val="clear" w:color="auto" w:fill="auto"/>
          <w:lang w:val="de-DE" w:eastAsia="de-DE" w:bidi="de-DE"/>
        </w:rPr>
        <w:t>JA.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Supposing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c to denote the same things as in the general solution, put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for the difference between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a right angle,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for the difference between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a right angle, then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are the inclinations of the sides of the given oblique angle to the horizontal plane.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lines BA, BH are nearly equal, because the one is the secant and the other the tangent of an angle nearly</w:t>
      </w:r>
    </w:p>
    <w:p>
      <w:pPr>
        <w:pStyle w:val="Style3"/>
        <w:keepNext w:val="0"/>
        <w:keepLines w:val="0"/>
        <w:widowControl w:val="0"/>
        <w:shd w:val="clear" w:color="auto" w:fill="auto"/>
        <w:tabs>
          <w:tab w:pos="187"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90° ; and the same is true of the lines CA, CH ; hence the points A and H will be near each other, and the angles ABH, ACH will be small, and BP ≡ BH nearly, also CQ — CH nearly ; and since</w:t>
      </w:r>
    </w:p>
    <w:p>
      <w:pPr>
        <w:pStyle w:val="Style3"/>
        <w:keepNext w:val="0"/>
        <w:keepLines w:val="0"/>
        <w:widowControl w:val="0"/>
        <w:shd w:val="clear" w:color="auto" w:fill="auto"/>
        <w:tabs>
          <w:tab w:pos="300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 = sec. </w:t>
      </w:r>
      <w:r>
        <w:rPr>
          <w:rFonts w:ascii="Times New Roman" w:eastAsia="Times New Roman" w:hAnsi="Times New Roman" w:cs="Times New Roman"/>
          <w:i/>
          <w:iCs/>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cosec. </w:t>
      </w:r>
      <w:r>
        <w:rPr>
          <w:rFonts w:ascii="Times New Roman" w:eastAsia="Times New Roman" w:hAnsi="Times New Roman" w:cs="Times New Roman"/>
          <w:i/>
          <w:iCs/>
          <w:color w:val="000000"/>
          <w:spacing w:val="0"/>
          <w:w w:val="100"/>
          <w:position w:val="0"/>
          <w:shd w:val="clear" w:color="auto" w:fill="auto"/>
          <w:lang w:val="en-US" w:eastAsia="en-US" w:bidi="en-US"/>
        </w:rPr>
        <w:t>b =</w:t>
      </w:r>
      <w:r>
        <w:rPr>
          <w:rFonts w:ascii="Times New Roman" w:eastAsia="Times New Roman" w:hAnsi="Times New Roman" w:cs="Times New Roman"/>
          <w:color w:val="000000"/>
          <w:spacing w:val="0"/>
          <w:w w:val="100"/>
          <w:position w:val="0"/>
          <w:shd w:val="clear" w:color="auto" w:fill="auto"/>
          <w:lang w:val="en-US" w:eastAsia="en-US" w:bidi="en-US"/>
        </w:rPr>
        <w:t xml:space="preserve"> Jcot. -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Jtan. - )</w:t>
      </w:r>
    </w:p>
    <w:p>
      <w:pPr>
        <w:pStyle w:val="Style3"/>
        <w:keepNext w:val="0"/>
        <w:keepLines w:val="0"/>
        <w:widowControl w:val="0"/>
        <w:shd w:val="clear" w:color="auto" w:fill="auto"/>
        <w:tabs>
          <w:tab w:pos="2999" w:val="left"/>
        </w:tabs>
        <w:bidi w:val="0"/>
        <w:spacing w:line="18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ab/>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 Algebra</w:t>
      </w:r>
    </w:p>
    <w:p>
      <w:pPr>
        <w:pStyle w:val="Style3"/>
        <w:keepNext w:val="0"/>
        <w:keepLines w:val="0"/>
        <w:widowControl w:val="0"/>
        <w:shd w:val="clear" w:color="auto" w:fill="auto"/>
        <w:tabs>
          <w:tab w:pos="3899"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BH = tan. </w:t>
      </w:r>
      <w:r>
        <w:rPr>
          <w:rFonts w:ascii="Times New Roman" w:eastAsia="Times New Roman" w:hAnsi="Times New Roman" w:cs="Times New Roman"/>
          <w:i/>
          <w:iCs/>
          <w:color w:val="000000"/>
          <w:spacing w:val="0"/>
          <w:w w:val="100"/>
          <w:position w:val="0"/>
          <w:shd w:val="clear" w:color="auto" w:fill="auto"/>
          <w:lang w:val="en-US" w:eastAsia="en-US" w:bidi="en-US"/>
        </w:rPr>
        <w:t>b ~</w:t>
      </w:r>
      <w:r>
        <w:rPr>
          <w:rFonts w:ascii="Times New Roman" w:eastAsia="Times New Roman" w:hAnsi="Times New Roman" w:cs="Times New Roman"/>
          <w:color w:val="000000"/>
          <w:spacing w:val="0"/>
          <w:w w:val="100"/>
          <w:position w:val="0"/>
          <w:shd w:val="clear" w:color="auto" w:fill="auto"/>
          <w:lang w:val="en-US" w:eastAsia="en-US" w:bidi="en-US"/>
        </w:rPr>
        <w:t xml:space="preserve"> cot. </w:t>
      </w:r>
      <w:r>
        <w:rPr>
          <w:rFonts w:ascii="Times New Roman" w:eastAsia="Times New Roman" w:hAnsi="Times New Roman" w:cs="Times New Roman"/>
          <w:i/>
          <w:iCs/>
          <w:color w:val="000000"/>
          <w:spacing w:val="0"/>
          <w:w w:val="100"/>
          <w:position w:val="0"/>
          <w:shd w:val="clear" w:color="auto" w:fill="auto"/>
          <w:lang w:val="en-US" w:eastAsia="en-US" w:bidi="en-US"/>
        </w:rPr>
        <w:t>b' —</w:t>
      </w:r>
      <w:r>
        <w:rPr>
          <w:rFonts w:ascii="Times New Roman" w:eastAsia="Times New Roman" w:hAnsi="Times New Roman" w:cs="Times New Roman"/>
          <w:color w:val="000000"/>
          <w:spacing w:val="0"/>
          <w:w w:val="100"/>
          <w:position w:val="0"/>
          <w:shd w:val="clear" w:color="auto" w:fill="auto"/>
          <w:lang w:val="en-US" w:eastAsia="en-US" w:bidi="en-US"/>
        </w:rPr>
        <w:t xml:space="preserve"> 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cot</w:t>
      </w:r>
      <w:r>
        <w:rPr>
          <w:rFonts w:ascii="Times New Roman" w:eastAsia="Times New Roman" w:hAnsi="Times New Roman" w:cs="Times New Roman"/>
          <w:color w:val="000000"/>
          <w:spacing w:val="0"/>
          <w:w w:val="100"/>
          <w:position w:val="0"/>
          <w:shd w:val="clear" w:color="auto" w:fill="auto"/>
          <w:lang w:val="en-US" w:eastAsia="en-US" w:bidi="en-US"/>
        </w:rPr>
        <w:t>∙ — Jtan. j</w:t>
        <w:tab/>
        <w:t>∙</w:t>
      </w:r>
    </w:p>
    <w:p>
      <w:pPr>
        <w:pStyle w:val="Style3"/>
        <w:keepNext w:val="0"/>
        <w:keepLines w:val="0"/>
        <w:widowControl w:val="0"/>
        <w:shd w:val="clear" w:color="auto" w:fill="auto"/>
        <w:bidi w:val="0"/>
        <w:spacing w:line="13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therefore, by subtracting, AP = BA — BH = tan. -,</w:t>
      </w:r>
    </w:p>
    <w:p>
      <w:pPr>
        <w:pStyle w:val="Style3"/>
        <w:keepNext w:val="0"/>
        <w:keepLines w:val="0"/>
        <w:widowControl w:val="0"/>
        <w:shd w:val="clear" w:color="auto" w:fill="auto"/>
        <w:tabs>
          <w:tab w:pos="1080" w:val="left"/>
          <w:tab w:pos="3846" w:val="left"/>
        </w:tabs>
        <w:bidi w:val="0"/>
        <w:spacing w:line="1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t>
        <w:tab/>
        <w:t>.</w:t>
        <w:tab/>
        <w:t>d</w:t>
      </w:r>
    </w:p>
    <w:p>
      <w:pPr>
        <w:pStyle w:val="Style3"/>
        <w:keepNext w:val="0"/>
        <w:keepLines w:val="0"/>
        <w:widowControl w:val="0"/>
        <w:shd w:val="clear" w:color="auto" w:fill="auto"/>
        <w:bidi w:val="0"/>
        <w:spacing w:line="1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it appears that AQ = CA — CQ = tan. θ. &lt;w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values of AP and AQ being substituted in the values of HP and HQ, we have</w:t>
      </w:r>
    </w:p>
    <w:p>
      <w:pPr>
        <w:pStyle w:val="Style3"/>
        <w:keepNext w:val="0"/>
        <w:keepLines w:val="0"/>
        <w:widowControl w:val="0"/>
        <w:shd w:val="clear" w:color="auto" w:fill="auto"/>
        <w:tabs>
          <w:tab w:pos="2615" w:val="left"/>
        </w:tabs>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tab/>
        <w:t>d b</w:t>
      </w:r>
    </w:p>
    <w:p>
      <w:pPr>
        <w:pStyle w:val="Style3"/>
        <w:keepNext w:val="0"/>
        <w:keepLines w:val="0"/>
        <w:widowControl w:val="0"/>
        <w:shd w:val="clear" w:color="auto" w:fill="auto"/>
        <w:tabs>
          <w:tab w:pos="231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tan. - + tan. -</w:t>
        <w:tab/>
        <w:t>tan. - — tan. -</w:t>
      </w:r>
    </w:p>
    <w:p>
      <w:pPr>
        <w:pStyle w:val="Style3"/>
        <w:keepNext w:val="0"/>
        <w:keepLines w:val="0"/>
        <w:widowControl w:val="0"/>
        <w:shd w:val="clear" w:color="auto" w:fill="auto"/>
        <w:tabs>
          <w:tab w:leader="hyphen" w:pos="873" w:val="left"/>
          <w:tab w:leader="hyphen" w:pos="1454" w:val="left"/>
          <w:tab w:leader="hyphen" w:pos="2830" w:val="left"/>
          <w:tab w:leader="hyphen" w:pos="3273"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HP =</w:t>
        <w:tab/>
        <w:t>-</w:t>
        <w:tab/>
        <w:t xml:space="preserve">tan. </w:t>
      </w:r>
      <w:r>
        <w:rPr>
          <w:rFonts w:ascii="Times New Roman" w:eastAsia="Times New Roman" w:hAnsi="Times New Roman" w:cs="Times New Roman"/>
          <w:color w:val="000000"/>
          <w:spacing w:val="0"/>
          <w:w w:val="100"/>
          <w:position w:val="0"/>
          <w:shd w:val="clear" w:color="auto" w:fill="auto"/>
          <w:lang w:val="de-DE" w:eastAsia="de-DE" w:bidi="de-DE"/>
        </w:rPr>
        <w:t xml:space="preserve">JA </w:t>
      </w:r>
      <w:r>
        <w:rPr>
          <w:rFonts w:ascii="Times New Roman" w:eastAsia="Times New Roman" w:hAnsi="Times New Roman" w:cs="Times New Roman"/>
          <w:color w:val="000000"/>
          <w:spacing w:val="0"/>
          <w:w w:val="100"/>
          <w:position w:val="0"/>
          <w:shd w:val="clear" w:color="auto" w:fill="auto"/>
          <w:lang w:val="en-US" w:eastAsia="en-US" w:bidi="en-US"/>
        </w:rPr>
        <w:t>+</w:t>
        <w:tab/>
        <w:tab/>
        <w:t>- cot. J A,</w:t>
      </w:r>
    </w:p>
    <w:p>
      <w:pPr>
        <w:pStyle w:val="Style3"/>
        <w:keepNext w:val="0"/>
        <w:keepLines w:val="0"/>
        <w:widowControl w:val="0"/>
        <w:shd w:val="clear" w:color="auto" w:fill="auto"/>
        <w:tabs>
          <w:tab w:pos="1870"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1 4</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tab/>
        <w:t>d b'</w:t>
      </w:r>
    </w:p>
    <w:p>
      <w:pPr>
        <w:pStyle w:val="Style3"/>
        <w:keepNext w:val="0"/>
        <w:keepLines w:val="0"/>
        <w:widowControl w:val="0"/>
        <w:shd w:val="clear" w:color="auto" w:fill="auto"/>
        <w:tabs>
          <w:tab w:pos="233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 - + tan. -</w:t>
        <w:tab/>
        <w:t>tan.^-tan. -</w:t>
      </w:r>
    </w:p>
    <w:p>
      <w:pPr>
        <w:pStyle w:val="Style3"/>
        <w:keepNext w:val="0"/>
        <w:keepLines w:val="0"/>
        <w:widowControl w:val="0"/>
        <w:shd w:val="clear" w:color="auto" w:fill="auto"/>
        <w:tabs>
          <w:tab w:leader="hyphen" w:pos="905" w:val="left"/>
          <w:tab w:leader="hyphen" w:pos="1403" w:val="left"/>
          <w:tab w:leader="hyphen" w:pos="2633" w:val="left"/>
          <w:tab w:leader="hyphen" w:pos="3269" w:val="left"/>
          <w:tab w:leader="hyphen" w:pos="3346"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HQ=</w:t>
        <w:tab/>
        <w:t>-</w:t>
        <w:tab/>
        <w:t xml:space="preserve">- tan. </w:t>
      </w:r>
      <w:r>
        <w:rPr>
          <w:rFonts w:ascii="Times New Roman" w:eastAsia="Times New Roman" w:hAnsi="Times New Roman" w:cs="Times New Roman"/>
          <w:color w:val="000000"/>
          <w:spacing w:val="0"/>
          <w:w w:val="100"/>
          <w:position w:val="0"/>
          <w:shd w:val="clear" w:color="auto" w:fill="auto"/>
          <w:lang w:val="de-DE" w:eastAsia="de-DE" w:bidi="de-DE"/>
        </w:rPr>
        <w:t>JA</w:t>
      </w:r>
      <w:r>
        <w:rPr>
          <w:rFonts w:ascii="Times New Roman" w:eastAsia="Times New Roman" w:hAnsi="Times New Roman" w:cs="Times New Roman"/>
          <w:color w:val="000000"/>
          <w:spacing w:val="0"/>
          <w:w w:val="100"/>
          <w:position w:val="0"/>
          <w:shd w:val="clear" w:color="auto" w:fill="auto"/>
          <w:lang w:val="en-US" w:eastAsia="en-US" w:bidi="en-US"/>
        </w:rPr>
        <w:tab/>
        <w:tab/>
        <w:tab/>
        <w:t xml:space="preserve"> cot. </w:t>
      </w:r>
      <w:r>
        <w:rPr>
          <w:rFonts w:ascii="Times New Roman" w:eastAsia="Times New Roman" w:hAnsi="Times New Roman" w:cs="Times New Roman"/>
          <w:color w:val="000000"/>
          <w:spacing w:val="0"/>
          <w:w w:val="100"/>
          <w:position w:val="0"/>
          <w:shd w:val="clear" w:color="auto" w:fill="auto"/>
          <w:lang w:val="de-DE" w:eastAsia="de-DE" w:bidi="de-DE"/>
        </w:rPr>
        <w:t>JA.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in the triangles HBP, HCQ, because HB = cot. </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pos="197" w:val="left"/>
          <w:tab w:leader="hyphen" w:pos="507"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t>
        <w:tab/>
        <w:t>τ</w:t>
      </w:r>
      <w:r>
        <w:rPr>
          <w:rFonts w:ascii="Times New Roman" w:eastAsia="Times New Roman" w:hAnsi="Times New Roman" w:cs="Times New Roman"/>
          <w:color w:val="000000"/>
          <w:spacing w:val="0"/>
          <w:w w:val="100"/>
          <w:position w:val="0"/>
          <w:shd w:val="clear" w:color="auto" w:fill="auto"/>
          <w:lang w:val="en-US" w:eastAsia="en-US" w:bidi="en-US"/>
        </w:rPr>
        <w:tab/>
        <w:t xml:space="preserve">τ⅛ and HC = cot. </w:t>
      </w:r>
      <w:r>
        <w:rPr>
          <w:rFonts w:ascii="Times New Roman" w:eastAsia="Times New Roman" w:hAnsi="Times New Roman" w:cs="Times New Roman"/>
          <w:i/>
          <w:iCs/>
          <w:color w:val="000000"/>
          <w:spacing w:val="0"/>
          <w:w w:val="100"/>
          <w:position w:val="0"/>
          <w:shd w:val="clear" w:color="auto" w:fill="auto"/>
          <w:lang w:val="en-US" w:eastAsia="en-US" w:bidi="en-US"/>
        </w:rPr>
        <w:t>d = —-—-,</w:t>
      </w:r>
      <w:r>
        <w:rPr>
          <w:rFonts w:ascii="Times New Roman" w:eastAsia="Times New Roman" w:hAnsi="Times New Roman" w:cs="Times New Roman"/>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tabs>
          <w:tab w:pos="2167"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 xml:space="preserve">tan.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HP</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HBP = ⅛⅛ = HP × tan. </w:t>
      </w:r>
      <w:r>
        <w:rPr>
          <w:rFonts w:ascii="Times New Roman" w:eastAsia="Times New Roman" w:hAnsi="Times New Roman" w:cs="Times New Roman"/>
          <w:i/>
          <w:iCs/>
          <w:color w:val="000000"/>
          <w:spacing w:val="0"/>
          <w:w w:val="100"/>
          <w:position w:val="0"/>
          <w:shd w:val="clear" w:color="auto" w:fill="auto"/>
          <w:lang w:val="en-US" w:eastAsia="en-US" w:bidi="en-US"/>
        </w:rPr>
        <w:t>b' ;</w:t>
      </w:r>
    </w:p>
    <w:p>
      <w:pPr>
        <w:pStyle w:val="Style3"/>
        <w:keepNext w:val="0"/>
        <w:keepLines w:val="0"/>
        <w:widowControl w:val="0"/>
        <w:shd w:val="clear" w:color="auto" w:fill="auto"/>
        <w:bidi w:val="0"/>
        <w:spacing w:line="180" w:lineRule="auto"/>
        <w:ind w:lef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Ho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HQ</w:t>
      </w:r>
    </w:p>
    <w:p>
      <w:pPr>
        <w:pStyle w:val="Style3"/>
        <w:keepNext w:val="0"/>
        <w:keepLines w:val="0"/>
        <w:widowControl w:val="0"/>
        <w:shd w:val="clear" w:color="auto" w:fill="auto"/>
        <w:tabs>
          <w:tab w:pos="217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 HCQ =</w:t>
        <w:tab/>
        <w:t xml:space="preserve">= HQ × tan. </w:t>
      </w:r>
      <w:r>
        <w:rPr>
          <w:rFonts w:ascii="Times New Roman" w:eastAsia="Times New Roman" w:hAnsi="Times New Roman" w:cs="Times New Roman"/>
          <w:i/>
          <w:iCs/>
          <w:color w:val="000000"/>
          <w:spacing w:val="0"/>
          <w:w w:val="100"/>
          <w:position w:val="0"/>
          <w:shd w:val="clear" w:color="auto" w:fill="auto"/>
          <w:lang w:val="en-US" w:eastAsia="en-US" w:bidi="en-US"/>
        </w:rPr>
        <w:t>c ;</w:t>
      </w:r>
    </w:p>
    <w:p>
      <w:pPr>
        <w:pStyle w:val="Style3"/>
        <w:keepNext w:val="0"/>
        <w:keepLines w:val="0"/>
        <w:widowControl w:val="0"/>
        <w:shd w:val="clear" w:color="auto" w:fill="auto"/>
        <w:bidi w:val="0"/>
        <w:spacing w:line="180" w:lineRule="auto"/>
        <w:ind w:lef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HL</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by adding, and observing that the sum of the sines of the angles HBP, HCQ, is, by reason of their smallness, almost equal to twice the sine of half their sum, that is, to twice the sine of J(H — A)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 we have</w:t>
      </w:r>
    </w:p>
    <w:p>
      <w:pPr>
        <w:pStyle w:val="Style3"/>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HP × 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HQ × tan. </w:t>
      </w:r>
      <w:r>
        <w:rPr>
          <w:rFonts w:ascii="Times New Roman" w:eastAsia="Times New Roman" w:hAnsi="Times New Roman" w:cs="Times New Roman"/>
          <w:i/>
          <w:iCs/>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pos="2386" w:val="left"/>
          <w:tab w:pos="3022" w:val="left"/>
          <w:tab w:pos="3954" w:val="left"/>
        </w:tabs>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expression, substitute the values already found for HP and HQ, and the result will be J(tan.c'-}-tan.Z&gt;')(tan. -</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tan.^)tan. </w:t>
      </w:r>
      <w:r>
        <w:rPr>
          <w:rFonts w:ascii="Times New Roman" w:eastAsia="Times New Roman" w:hAnsi="Times New Roman" w:cs="Times New Roman"/>
          <w:color w:val="000000"/>
          <w:spacing w:val="0"/>
          <w:w w:val="100"/>
          <w:position w:val="0"/>
          <w:shd w:val="clear" w:color="auto" w:fill="auto"/>
          <w:lang w:val="de-DE" w:eastAsia="de-DE" w:bidi="de-DE"/>
        </w:rPr>
        <w:t xml:space="preserve">JA, </w:t>
      </w:r>
      <w:r>
        <w:rPr>
          <w:rFonts w:ascii="Times New Roman" w:eastAsia="Times New Roman" w:hAnsi="Times New Roman" w:cs="Times New Roman"/>
          <w:color w:val="000000"/>
          <w:spacing w:val="0"/>
          <w:w w:val="100"/>
          <w:position w:val="0"/>
          <w:shd w:val="clear" w:color="auto" w:fill="auto"/>
          <w:lang w:val="en-US" w:eastAsia="en-US" w:bidi="en-US"/>
        </w:rPr>
        <w:t>I 2sin.⅛d=J</w:t>
        <w:tab/>
        <w:t>%</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tab/>
        <w:t>(2)</w:t>
      </w:r>
    </w:p>
    <w:p>
      <w:pPr>
        <w:pStyle w:val="Style3"/>
        <w:keepNext w:val="0"/>
        <w:keepLines w:val="0"/>
        <w:widowControl w:val="0"/>
        <w:shd w:val="clear" w:color="auto" w:fill="auto"/>
        <w:bidi w:val="0"/>
        <w:spacing w:line="211"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—J(tan.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(tan.-—Un. - 1 cot. J A.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tabs>
          <w:tab w:pos="190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approximation will be sufficiently accurate, and more simple, if we put the arcs instead of the sine and tangents, to which they are almost equal. The formula then becomes ∕√ + δ'</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rd—b</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(—J tan. </w:t>
      </w:r>
      <w:r>
        <w:rPr>
          <w:rFonts w:ascii="Times New Roman" w:eastAsia="Times New Roman" w:hAnsi="Times New Roman" w:cs="Times New Roman"/>
          <w:color w:val="000000"/>
          <w:spacing w:val="0"/>
          <w:w w:val="100"/>
          <w:position w:val="0"/>
          <w:shd w:val="clear" w:color="auto" w:fill="auto"/>
          <w:lang w:val="fr-FR" w:eastAsia="fr-FR" w:bidi="fr-FR"/>
        </w:rPr>
        <w:t xml:space="preserve">JA— Ç-g—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cot. </w:t>
      </w:r>
      <w:r>
        <w:rPr>
          <w:rFonts w:ascii="Times New Roman" w:eastAsia="Times New Roman" w:hAnsi="Times New Roman" w:cs="Times New Roman"/>
          <w:color w:val="000000"/>
          <w:spacing w:val="0"/>
          <w:w w:val="100"/>
          <w:position w:val="0"/>
          <w:shd w:val="clear" w:color="auto" w:fill="auto"/>
          <w:lang w:val="de-DE" w:eastAsia="de-DE" w:bidi="de-DE"/>
        </w:rPr>
        <w:t>JA.</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formula, the arcs or angles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are expressed in parts of the radius. If we suppose the same letters to express the number of minutes in each, then, observing that an arc of 1' = ∙00029888, in parts of the radius, we must substitute d × ·000</w:t>
      </w:r>
      <w:r>
        <w:rPr>
          <w:rFonts w:ascii="Times New Roman" w:eastAsia="Times New Roman" w:hAnsi="Times New Roman" w:cs="Times New Roman"/>
          <w:color w:val="000000"/>
          <w:spacing w:val="0"/>
          <w:w w:val="100"/>
          <w:position w:val="0"/>
          <w:shd w:val="clear" w:color="auto" w:fill="auto"/>
          <w:lang w:val="el-GR" w:eastAsia="el-GR" w:bidi="el-GR"/>
        </w:rPr>
        <w:t xml:space="preserve">29888, </w:t>
      </w:r>
      <w:r>
        <w:rPr>
          <w:rFonts w:ascii="Times New Roman" w:eastAsia="Times New Roman" w:hAnsi="Times New Roman" w:cs="Times New Roman"/>
          <w:color w:val="000000"/>
          <w:spacing w:val="0"/>
          <w:w w:val="100"/>
          <w:position w:val="0"/>
          <w:shd w:val="clear" w:color="auto" w:fill="auto"/>
          <w:lang w:val="en-US" w:eastAsia="en-US" w:bidi="en-US"/>
        </w:rPr>
        <w:t xml:space="preserve">or, which is the same thing,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3438</w:t>
      </w:r>
    </w:p>
    <w:p>
      <w:pPr>
        <w:pStyle w:val="Style3"/>
        <w:keepNext w:val="0"/>
        <w:keepLines w:val="0"/>
        <w:widowControl w:val="0"/>
        <w:shd w:val="clear" w:color="auto" w:fill="auto"/>
        <w:tabs>
          <w:tab w:pos="295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instead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similarly,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3438</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2428</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This being done, and the quantities tan.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A and cot.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de-DE" w:eastAsia="de-DE" w:bidi="de-DE"/>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being divided by R, the radius, for the convenience of lo</w:t>
        <w:softHyphen/>
        <w:t>garithmic calculation, we have</w:t>
      </w:r>
    </w:p>
    <w:p>
      <w:pPr>
        <w:pStyle w:val="Style11"/>
        <w:keepNext w:val="0"/>
        <w:keepLines w:val="0"/>
        <w:widowControl w:val="0"/>
        <w:shd w:val="clear" w:color="auto" w:fill="auto"/>
        <w:tabs>
          <w:tab w:leader="dot" w:pos="3950"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{(Ψ)</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-(⅛-7⅛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38</w:t>
      </w:r>
      <w:r>
        <w:rPr>
          <w:rFonts w:ascii="Times New Roman" w:eastAsia="Times New Roman" w:hAnsi="Times New Roman" w:cs="Times New Roman"/>
          <w:color w:val="000000"/>
          <w:spacing w:val="0"/>
          <w:w w:val="100"/>
          <w:position w:val="0"/>
          <w:shd w:val="clear" w:color="auto" w:fill="auto"/>
          <w:lang w:val="en-US" w:eastAsia="en-US" w:bidi="en-US"/>
        </w:rPr>
        <w:tab/>
        <w:t>&lt;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&gt;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Note.</w:t>
      </w:r>
      <w:r>
        <w:rPr>
          <w:rFonts w:ascii="Times New Roman" w:eastAsia="Times New Roman" w:hAnsi="Times New Roman" w:cs="Times New Roman"/>
          <w:color w:val="000000"/>
          <w:spacing w:val="0"/>
          <w:w w:val="100"/>
          <w:position w:val="0"/>
          <w:shd w:val="clear" w:color="auto" w:fill="auto"/>
          <w:lang w:val="en-US" w:eastAsia="en-US" w:bidi="en-US"/>
        </w:rPr>
        <w:t xml:space="preserve"> We have supposed the angles </w:t>
      </w:r>
      <w:r>
        <w:rPr>
          <w:rFonts w:ascii="Times New Roman" w:eastAsia="Times New Roman" w:hAnsi="Times New Roman" w:cs="Times New Roman"/>
          <w:i/>
          <w:iCs/>
          <w:color w:val="000000"/>
          <w:spacing w:val="0"/>
          <w:w w:val="100"/>
          <w:position w:val="0"/>
          <w:shd w:val="clear" w:color="auto" w:fill="auto"/>
          <w:lang w:val="en-US" w:eastAsia="en-US" w:bidi="en-US"/>
        </w:rPr>
        <w:t>b', d</w:t>
      </w:r>
      <w:r>
        <w:rPr>
          <w:rFonts w:ascii="Times New Roman" w:eastAsia="Times New Roman" w:hAnsi="Times New Roman" w:cs="Times New Roman"/>
          <w:color w:val="000000"/>
          <w:spacing w:val="0"/>
          <w:w w:val="100"/>
          <w:position w:val="0"/>
          <w:shd w:val="clear" w:color="auto" w:fill="auto"/>
          <w:lang w:val="en-US" w:eastAsia="en-US" w:bidi="en-US"/>
        </w:rPr>
        <w:t xml:space="preserve"> to be both elevations. If one be a depression, the formula will still hold true, provided the arc of depression be regarded as a negative quantity. This may be inferred from the position of the lines, also from the rules for the signs of the cosine and sine of an arc </w:t>
      </w:r>
      <w:r>
        <w:rPr>
          <w:rFonts w:ascii="Times New Roman" w:eastAsia="Times New Roman" w:hAnsi="Times New Roman" w:cs="Times New Roman"/>
          <w:smallCaps/>
          <w:color w:val="000000"/>
          <w:spacing w:val="0"/>
          <w:w w:val="100"/>
          <w:position w:val="0"/>
          <w:shd w:val="clear" w:color="auto" w:fill="auto"/>
          <w:lang w:val="en-US" w:eastAsia="en-US" w:bidi="en-US"/>
        </w:rPr>
        <w:t>(Algebra,</w:t>
      </w:r>
      <w:r>
        <w:rPr>
          <w:rFonts w:ascii="Times New Roman" w:eastAsia="Times New Roman" w:hAnsi="Times New Roman" w:cs="Times New Roman"/>
          <w:color w:val="000000"/>
          <w:spacing w:val="0"/>
          <w:w w:val="100"/>
          <w:position w:val="0"/>
          <w:shd w:val="clear" w:color="auto" w:fill="auto"/>
          <w:lang w:val="en-US" w:eastAsia="en-US" w:bidi="en-US"/>
        </w:rPr>
        <w:t xml:space="preserve"> 225).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 1. The angles of elevation of two straight lines, which contain an oblique angle of 64° 10', are 6° 20' and 8° 46' : Find the corresponding horizontal angle.</w:t>
      </w:r>
    </w:p>
    <w:p>
      <w:pPr>
        <w:pStyle w:val="Style3"/>
        <w:keepNext w:val="0"/>
        <w:keepLines w:val="0"/>
        <w:widowControl w:val="0"/>
        <w:shd w:val="clear" w:color="auto" w:fill="auto"/>
        <w:tabs>
          <w:tab w:pos="3173"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case A = 64° 10' Log. calcu. by the 1st formula.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=90°-6°20'=83 40 sin.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0∙002659 c = 90 —8 46 =81 14 sin.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0·0</w:t>
      </w:r>
      <w:r>
        <w:rPr>
          <w:rFonts w:ascii="Times New Roman" w:eastAsia="Times New Roman" w:hAnsi="Times New Roman" w:cs="Times New Roman"/>
          <w:color w:val="000000"/>
          <w:spacing w:val="0"/>
          <w:w w:val="100"/>
          <w:position w:val="0"/>
          <w:shd w:val="clear" w:color="auto" w:fill="auto"/>
          <w:lang w:val="el-GR" w:eastAsia="el-GR" w:bidi="el-GR"/>
        </w:rPr>
        <w:t>05104</w:t>
      </w:r>
    </w:p>
    <w:p>
      <w:pPr>
        <w:pStyle w:val="Style3"/>
        <w:keepNext w:val="0"/>
        <w:keepLines w:val="0"/>
        <w:widowControl w:val="0"/>
        <w:shd w:val="clear" w:color="auto" w:fill="auto"/>
        <w:tabs>
          <w:tab w:pos="1917"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2)229</w:t>
        <w:tab/>
        <w:t>4</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114 32</w:t>
      </w:r>
    </w:p>
    <w:p>
      <w:pPr>
        <w:pStyle w:val="Style3"/>
        <w:keepNext w:val="0"/>
        <w:keepLines w:val="0"/>
        <w:widowControl w:val="0"/>
        <w:shd w:val="clear" w:color="auto" w:fill="auto"/>
        <w:tabs>
          <w:tab w:pos="3325"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t-b=</w:t>
      </w:r>
      <w:r>
        <w:rPr>
          <w:rFonts w:ascii="Times New Roman" w:eastAsia="Times New Roman" w:hAnsi="Times New Roman" w:cs="Times New Roman"/>
          <w:color w:val="000000"/>
          <w:spacing w:val="0"/>
          <w:w w:val="100"/>
          <w:position w:val="0"/>
          <w:shd w:val="clear" w:color="auto" w:fill="auto"/>
          <w:lang w:val="en-US" w:eastAsia="en-US" w:bidi="en-US"/>
        </w:rPr>
        <w:t xml:space="preserve"> 30 52 sin. (r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9-710153</w:t>
      </w:r>
    </w:p>
    <w:p>
      <w:pPr>
        <w:pStyle w:val="Style3"/>
        <w:keepNext w:val="0"/>
        <w:keepLines w:val="0"/>
        <w:widowControl w:val="0"/>
        <w:shd w:val="clear" w:color="auto" w:fill="auto"/>
        <w:tabs>
          <w:tab w:pos="3320" w:val="left"/>
        </w:tabs>
        <w:bidi w:val="0"/>
        <w:spacing w:line="26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 c =</w:t>
      </w:r>
      <w:r>
        <w:rPr>
          <w:rFonts w:ascii="Times New Roman" w:eastAsia="Times New Roman" w:hAnsi="Times New Roman" w:cs="Times New Roman"/>
          <w:color w:val="000000"/>
          <w:spacing w:val="0"/>
          <w:w w:val="100"/>
          <w:position w:val="0"/>
          <w:shd w:val="clear" w:color="auto" w:fill="auto"/>
          <w:lang w:val="en-US" w:eastAsia="en-US" w:bidi="en-US"/>
        </w:rPr>
        <w:t xml:space="preserve"> 33 18 sin.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ab/>
        <w:t>9∙739590</w:t>
      </w:r>
    </w:p>
    <w:p>
      <w:pPr>
        <w:pStyle w:val="Style3"/>
        <w:keepNext w:val="0"/>
        <w:keepLines w:val="0"/>
        <w:widowControl w:val="0"/>
        <w:shd w:val="clear" w:color="auto" w:fill="auto"/>
        <w:tabs>
          <w:tab w:pos="3302" w:val="left"/>
        </w:tabs>
        <w:bidi w:val="0"/>
        <w:spacing w:line="26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2)Γ9∙457506 sin. J H 32° 22' 42"</w:t>
        <w:tab/>
        <w:t>9-728758</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horizontal angle H = 64 45 24, the answer.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ar. comp. of two logarithms are added, we ought to reject 20 from the sum, or 10 from half the sum ; but the formula requires that 10, the log. of rad., be added to half the sum. As these operations compensate each other, both are here omitted.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 2. As an example of the second formula, let A = 97° 36';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 angle of elevation, = l° 30';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 angle of depression, = 1° 6': Find the horizontal angle 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+ 90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 66', </w:t>
      </w:r>
      <w:r>
        <w:rPr>
          <w:rFonts w:ascii="Times New Roman" w:eastAsia="Times New Roman" w:hAnsi="Times New Roman" w:cs="Times New Roman"/>
          <w:i/>
          <w:iCs/>
          <w:color w:val="000000"/>
          <w:spacing w:val="0"/>
          <w:w w:val="100"/>
          <w:position w:val="0"/>
          <w:shd w:val="clear" w:color="auto" w:fill="auto"/>
          <w:lang w:val="en-US" w:eastAsia="en-US" w:bidi="en-US"/>
        </w:rPr>
        <w:t>d + b'</w:t>
      </w:r>
      <w:r>
        <w:rPr>
          <w:rFonts w:ascii="Times New Roman" w:eastAsia="Times New Roman" w:hAnsi="Times New Roman" w:cs="Times New Roman"/>
          <w:color w:val="000000"/>
          <w:spacing w:val="0"/>
          <w:w w:val="100"/>
          <w:position w:val="0"/>
          <w:shd w:val="clear" w:color="auto" w:fill="auto"/>
          <w:lang w:val="en-US" w:eastAsia="en-US" w:bidi="en-US"/>
        </w:rPr>
        <w:t xml:space="preserve"> = 90'— 66' = 24',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3"/>
        <w:keepNext w:val="0"/>
        <w:keepLines w:val="0"/>
        <w:widowControl w:val="0"/>
        <w:shd w:val="clear" w:color="auto" w:fill="auto"/>
        <w:tabs>
          <w:tab w:pos="210" w:val="left"/>
        </w:tabs>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t>
        <w:tab/>
        <w:t>b</w:t>
      </w:r>
      <w:r>
        <w:rPr>
          <w:rFonts w:ascii="Times New Roman" w:eastAsia="Times New Roman" w:hAnsi="Times New Roman" w:cs="Times New Roman"/>
          <w:color w:val="000000"/>
          <w:spacing w:val="0"/>
          <w:w w:val="100"/>
          <w:position w:val="0"/>
          <w:shd w:val="clear" w:color="auto" w:fill="auto"/>
          <w:lang w:val="en-US" w:eastAsia="en-US" w:bidi="en-US"/>
        </w:rPr>
        <w:t xml:space="preserve"> = 90' + 66' ≡ 156'. The calculation by logarithms may be thus :</w:t>
      </w:r>
    </w:p>
    <w:p>
      <w:pPr>
        <w:widowControl w:val="0"/>
        <w:spacing w:line="1" w:lineRule="exact"/>
      </w:pPr>
    </w:p>
    <w:sectPr>
      <w:footnotePr>
        <w:pos w:val="pageBottom"/>
        <w:numFmt w:val="decimal"/>
        <w:numRestart w:val="continuous"/>
      </w:footnotePr>
      <w:type w:val="continuous"/>
      <w:pgSz w:w="12240" w:h="15840"/>
      <w:pgMar w:top="1723" w:left="1428" w:right="2250"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12">
    <w:name w:val="Body text (3)_"/>
    <w:basedOn w:val="DefaultParagraphFont"/>
    <w:link w:val="Style11"/>
    <w:rPr>
      <w:b w:val="0"/>
      <w:bCs w:val="0"/>
      <w:i w:val="0"/>
      <w:iCs w:val="0"/>
      <w:smallCaps/>
      <w:strike w:val="0"/>
      <w:sz w:val="48"/>
      <w:szCs w:val="4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11">
    <w:name w:val="Body text (3)"/>
    <w:basedOn w:val="Normal"/>
    <w:link w:val="CharStyle12"/>
    <w:pPr>
      <w:widowControl w:val="0"/>
      <w:shd w:val="clear" w:color="auto" w:fill="FFFFFF"/>
      <w:spacing w:line="185" w:lineRule="auto"/>
    </w:pPr>
    <w:rPr>
      <w:b w:val="0"/>
      <w:bCs w:val="0"/>
      <w:i w:val="0"/>
      <w:iCs w:val="0"/>
      <w:smallCaps/>
      <w:strike w:val="0"/>
      <w:sz w:val="48"/>
      <w:szCs w:val="4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