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89" w:val="left"/>
        </w:tabs>
        <w:bidi w:val="0"/>
        <w:spacing w:line="216" w:lineRule="auto"/>
        <w:ind w:left="0" w:firstLine="0"/>
        <w:jc w:val="left"/>
      </w:pPr>
      <w:r>
        <w:rPr>
          <w:color w:val="000000"/>
          <w:spacing w:val="0"/>
          <w:w w:val="100"/>
          <w:position w:val="0"/>
          <w:shd w:val="clear" w:color="auto" w:fill="auto"/>
          <w:lang w:val="en-US" w:eastAsia="en-US" w:bidi="en-US"/>
        </w:rPr>
        <w:t>printed books as contained his marginal annotations. Of this clause the book-collecting physician is said to have taken a very illiberal advantage, and to have enforced it with the utmost rigour, so as to include a very large number of books which the testator had intended to form a part of his legacy to Shrewsbury school.</w:t>
        <w:tab/>
        <w:t>(x.)</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TAYLOR’S </w:t>
      </w:r>
      <w:r>
        <w:rPr>
          <w:smallCaps/>
          <w:color w:val="000000"/>
          <w:spacing w:val="0"/>
          <w:w w:val="100"/>
          <w:position w:val="0"/>
          <w:shd w:val="clear" w:color="auto" w:fill="auto"/>
          <w:lang w:val="en-US" w:eastAsia="en-US" w:bidi="en-US"/>
        </w:rPr>
        <w:t>Isles,</w:t>
      </w:r>
      <w:r>
        <w:rPr>
          <w:color w:val="000000"/>
          <w:spacing w:val="0"/>
          <w:w w:val="100"/>
          <w:position w:val="0"/>
          <w:shd w:val="clear" w:color="auto" w:fill="auto"/>
          <w:lang w:val="en-US" w:eastAsia="en-US" w:bidi="en-US"/>
        </w:rPr>
        <w:t xml:space="preserve"> three small islands on the north coast of New Holland, between Thistle Island and the shore, from which they are about two miles distant.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TAYMING, a city of China, of the first rank, in Pe-che-lee, in a fertile country, 232 miles south-south-west of Pekin. Long. 114. 49. E. Lat. 36. 20.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l-GR" w:eastAsia="el-GR" w:bidi="el-GR"/>
        </w:rPr>
        <w:t xml:space="preserve">ΤΑΖΕ, </w:t>
      </w:r>
      <w:r>
        <w:rPr>
          <w:color w:val="000000"/>
          <w:spacing w:val="0"/>
          <w:w w:val="100"/>
          <w:position w:val="0"/>
          <w:shd w:val="clear" w:color="auto" w:fill="auto"/>
          <w:lang w:val="en-US" w:eastAsia="en-US" w:bidi="en-US"/>
        </w:rPr>
        <w:t>a river of Asiatic Russia, which rises from two lakes in the government of Tobolsk, and after a considera</w:t>
        <w:softHyphen/>
        <w:t>ble course from south to north, falls into the Tazovskaia Gulf, in the Frozen Ocean. Long. 80.14. E. Lat. 67.35.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TAZLA, a lake of Asiatic Turkey, thirty-six miles long and two broad, thirty miles north of Kognieh.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TAZOVSKAIA, a gulf or bay in the Obskaia Gulf, about 140 miles in length and three in breadth, formed by the waters of several rivers in Siberia. Long. 76. to 80. E. Lat. 67. 40. to 69.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TCHABISCHI, a town of Russia, in the government of Irkoutsk on the Amur, forty miles north-north-east of Stretensk.</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TCHADOBETZ, a river of Asiatic Russia, which flows through the governments of Irkoutsk and Tomsk, and after a course of 250 miles falls into the Tunguska near </w:t>
      </w:r>
      <w:r>
        <w:rPr>
          <w:color w:val="000000"/>
          <w:spacing w:val="0"/>
          <w:w w:val="100"/>
          <w:position w:val="0"/>
          <w:shd w:val="clear" w:color="auto" w:fill="auto"/>
          <w:lang w:val="fr-FR" w:eastAsia="fr-FR" w:bidi="fr-FR"/>
        </w:rPr>
        <w:t>Y</w:t>
      </w:r>
      <w:r>
        <w:rPr>
          <w:color w:val="000000"/>
          <w:spacing w:val="0"/>
          <w:w w:val="100"/>
          <w:position w:val="0"/>
          <w:shd w:val="clear" w:color="auto" w:fill="auto"/>
          <w:lang w:val="en-US" w:eastAsia="en-US" w:bidi="en-US"/>
        </w:rPr>
        <w:t>eniseisk.</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TCHAGANE, a river of Asiatic Russia, which rises in the country of the Kirghises, and after a course of 100 miles falls into the Derkoul, when their united waters flow into the </w:t>
      </w:r>
      <w:r>
        <w:rPr>
          <w:color w:val="000000"/>
          <w:spacing w:val="0"/>
          <w:w w:val="100"/>
          <w:position w:val="0"/>
          <w:shd w:val="clear" w:color="auto" w:fill="auto"/>
          <w:lang w:val="fr-FR" w:eastAsia="fr-FR" w:bidi="fr-FR"/>
        </w:rPr>
        <w:t>Oural.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TCHANG-TCHA, a city of China, of the first rank, in Houquang, on the Heng river, 742 miles south of Pekin. Long. 112. 25. E. Lat. 28. 11.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TCHANG-TCHEOU, a city of China, of the first rank, in Fokien, the most southerly of the province. It iis situat</w:t>
        <w:softHyphen/>
        <w:t>ed on a river, and carries on a considerable trade. It is 950 miles south of Pekin. Long. 117.34. E. Lat. 24.32. N. This is the name of another city, two leagues in circumference, which is the seat of a very extensive trade, and contains 200,000 inhabitants. It is 525 miles south-south-east of Pekin. Long. 119. 29. E. Lat. 31. 50.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TCHANG-TE, a large city of China, of the first rank, in Houquang. It is situated on a river near the great lake Tong-Ting, and is 717 miles south-south-west of Pekin. Long. 111. 2. E. Lat. 29. 2.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TCHAN-TE, one of the most northern cities of the pro</w:t>
        <w:softHyphen/>
        <w:t>vince of China, in Honan. It is 255 miles south-south-west of Pekin. Long. 114. 0. E. Lat. 36. 6.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TCHANY, a large lake of Asiatic Russia, situated in the Barabinski steppe, between the Ob and the Irtysch. It is about sixty-five miles long and thirty broad, and is 100 miles west-north-west of Kolivan.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TCHAOKING, a city of China, of the first rank, in Quang-tong, situated at the confluence of three rivers, one of which communicates with Canton. It is 1062 miles south- south-west of Pekin. Long. 111. 44. E. Lat. 23. 3.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TCHE-KIANG, a province of China, bounded on the north and north-west by Kiang-nan, on the east by the sea, on the south by Fokien, and on the south-west by Kiang- see ; about 200 miles in length from north to south, and from 120 to 180 broad. This is one of the most consider</w:t>
        <w:softHyphen/>
        <w:t>able provinces in the empire, and contains, according to Sir George Staunton, 21 millions of inhabitants.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TCHELAO, a town of Persia, in the province of Khorassan. Near it is the well-known defile in the mountains, called by the eastern writers, Hell, from the difficulty of the passage.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TCHELIABINSK, a town of Asiatic Russia, in the go</w:t>
        <w:softHyphen/>
        <w:t>vernment of Orenburg. It stands on the river Masse, which falls into the Icette ; and is one of the most import</w:t>
        <w:softHyphen/>
      </w:r>
      <w:r>
        <w:rPr>
          <w:color w:val="000000"/>
          <w:spacing w:val="0"/>
          <w:w w:val="100"/>
          <w:position w:val="0"/>
          <w:shd w:val="clear" w:color="auto" w:fill="auto"/>
          <w:lang w:val="en-US" w:eastAsia="en-US" w:bidi="en-US"/>
        </w:rPr>
        <w:t>ant fortresses upon this frontier. It contains two churches and 500 houses, and is 118 miles east of Oufa. Long. 62. 4. E. Lat. 54. 50.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TCHENG-TE, an island in the Eastern Seas, near the south coast of Corea, about ten miles long and six broad. Long. 128. 37. E. Lat. 34. 20.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TCHEOU-CHAN, or </w:t>
      </w:r>
      <w:r>
        <w:rPr>
          <w:smallCaps/>
          <w:color w:val="000000"/>
          <w:spacing w:val="0"/>
          <w:w w:val="100"/>
          <w:position w:val="0"/>
          <w:shd w:val="clear" w:color="auto" w:fill="auto"/>
          <w:lang w:val="de-DE" w:eastAsia="de-DE" w:bidi="de-DE"/>
        </w:rPr>
        <w:t>Chu-san,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 island in the Chinese Sea, near the west coast of China, belonging to the province of Tche-kiang, about twenty-four miles long, and from four to ten broad.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TCHEPETKINA, a river of Asiatic Russia, which runs into the Kolima, 88 miles north of Verchnei Kovimskoi. Long. 148. 14. E. Lat. 67. 35.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TCHERNIKEH, a town of Asia Minor, in the govern</w:t>
        <w:softHyphen/>
        <w:t xml:space="preserve">ment of </w:t>
      </w:r>
      <w:r>
        <w:rPr>
          <w:color w:val="000000"/>
          <w:spacing w:val="0"/>
          <w:w w:val="100"/>
          <w:position w:val="0"/>
          <w:shd w:val="clear" w:color="auto" w:fill="auto"/>
          <w:lang w:val="de-DE" w:eastAsia="de-DE" w:bidi="de-DE"/>
        </w:rPr>
        <w:t xml:space="preserve">Sivas, </w:t>
      </w:r>
      <w:r>
        <w:rPr>
          <w:color w:val="000000"/>
          <w:spacing w:val="0"/>
          <w:w w:val="100"/>
          <w:position w:val="0"/>
          <w:shd w:val="clear" w:color="auto" w:fill="auto"/>
          <w:lang w:val="en-US" w:eastAsia="en-US" w:bidi="en-US"/>
        </w:rPr>
        <w:t xml:space="preserve">anciently a city of </w:t>
      </w:r>
      <w:r>
        <w:rPr>
          <w:color w:val="000000"/>
          <w:spacing w:val="0"/>
          <w:w w:val="100"/>
          <w:position w:val="0"/>
          <w:shd w:val="clear" w:color="auto" w:fill="auto"/>
          <w:lang w:val="de-DE" w:eastAsia="de-DE" w:bidi="de-DE"/>
        </w:rPr>
        <w:t xml:space="preserve">Pontus. </w:t>
      </w:r>
      <w:r>
        <w:rPr>
          <w:color w:val="000000"/>
          <w:spacing w:val="0"/>
          <w:w w:val="100"/>
          <w:position w:val="0"/>
          <w:shd w:val="clear" w:color="auto" w:fill="auto"/>
          <w:lang w:val="en-US" w:eastAsia="en-US" w:bidi="en-US"/>
        </w:rPr>
        <w:t>It is twenty-four miles north of Amasia. Long. 36. 38. E. Lat. 40. 26.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TCHETKINA, one of the Fox Islands, in the North Pacific Ocean. Long. 184. 44. E. Lat. 53. 30.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TCHING-KIANG, a city of China, of the first rank, in Kiang-nan, on the south side of the river Yang-tse. It is finely situated for commerce, and is the key of the empire towards the sea. The walls are thirty feet high, and the streets are paved with marble.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TCHING-TCHEOU, a city of China, of the first rank, in Houquang. It is situated on an angle made by two rivers, and is 765 miles south-south-west of Pekin. Long. 109. 40. E. Lat. 28. 23.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TCHING-TING, a city of China, of the first rank, in Pe-che-lee, about four miles in circumference. It is 137 miles south-south-west of Pekin. Long. 114. 20. E. Lat. 39. 9.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TCHING-TOU, a city of China, of the first rank, in Sechuen. It was formerly one of the finest cities in the empire, but was almost entirely destroyed in the civil wars in 1646, which preceded the last Tartar invasion. It is 810 miles south-west of Pekin. Long. 103. 44. E. Lat. 30. 40.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TCHONG-KING, a city of China, of the first rank, in in Sechuen, and one of the most commercial cities of the province. It is 750 miles south-west of Pekin. Long. 106. 19. E. Lat. 29. 42.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TCHORS, a village of Persia, in the province of Azer- bijan, inhabited by the Kurds subject to Persia. It is 78 miles west-north-west of </w:t>
      </w:r>
      <w:r>
        <w:rPr>
          <w:color w:val="000000"/>
          <w:spacing w:val="0"/>
          <w:w w:val="100"/>
          <w:position w:val="0"/>
          <w:shd w:val="clear" w:color="auto" w:fill="auto"/>
          <w:lang w:val="de-DE" w:eastAsia="de-DE" w:bidi="de-DE"/>
        </w:rPr>
        <w:t>Tauris.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TCHOUKTCHES, a people inhabiting the peninsula which forms the north-east extremity of Asiatic Russia ; bounded on the one side by the Frozen Ocean, and on the other by the Gulf of Anadir. They live by hunting and fishing.</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TCHUKOTSKOIE, a cape in the country of the Tchouktches, forming the north-eastern extremity of Asia.</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TCINAN, a large and populous city of China, of the first rank, in the province of Shang-tung. It is 235 miles south of Pekin. Long. 116. 46. E. Lat. 36. 46.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TCIN-TCHEOU, a city of China, of the first rank, in Shang-tung, 230 miles south-south-east of Pekin. Long. 118. 20. E. Lat. 36. 46.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TCITCICAR </w:t>
      </w:r>
      <w:r>
        <w:rPr>
          <w:smallCaps/>
          <w:color w:val="000000"/>
          <w:spacing w:val="0"/>
          <w:w w:val="100"/>
          <w:position w:val="0"/>
          <w:shd w:val="clear" w:color="auto" w:fill="auto"/>
          <w:lang w:val="en-US" w:eastAsia="en-US" w:bidi="en-US"/>
        </w:rPr>
        <w:t>Hotun,</w:t>
      </w:r>
      <w:r>
        <w:rPr>
          <w:color w:val="000000"/>
          <w:spacing w:val="0"/>
          <w:w w:val="100"/>
          <w:position w:val="0"/>
          <w:shd w:val="clear" w:color="auto" w:fill="auto"/>
          <w:lang w:val="en-US" w:eastAsia="en-US" w:bidi="en-US"/>
        </w:rPr>
        <w:t xml:space="preserve"> a town of Chinese Tartary, ca</w:t>
        <w:softHyphen/>
        <w:t>pital of a province in the country of the Mantchoos ; the usual residence of a Tartar general. It is 355 miles north-east of Pekin. Long. 123. 30. E. Lat. 47. 25.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TEA is produced by different species of thea or camel</w:t>
        <w:softHyphen/>
        <w:t>lia. It has generally been imagined that China was the only country where the tea-plant would grow, or where it could be cultivated and manufactured. Recent investiga</w:t>
        <w:softHyphen/>
        <w:t>tions, however, have dissipated this delusion. It has been found that the Japanese and the Brazilians as well as the Chinese have cultivated tea with success ; and, what is of the utmost importance to Britain, it has lately been disco</w:t>
        <w:softHyphen/>
        <w:t>vered beyond all doubt that the tea-shrub is indigenous in our Indian territories of Upper Assam, being found there</w:t>
      </w:r>
    </w:p>
    <w:sectPr>
      <w:footnotePr>
        <w:pos w:val="pageBottom"/>
        <w:numFmt w:val="decimal"/>
        <w:numRestart w:val="continuous"/>
      </w:footnotePr>
      <w:pgSz w:w="12240" w:h="15840"/>
      <w:pgMar w:top="1608" w:left="1463" w:right="1463" w:bottom="1405" w:header="0" w:footer="3" w:gutter="6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