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putrid marsh would only be an infecting neighbour. It may be proposed to drain it by one or more canals, and it is required to determine their lengths and other dimensions, so as to produce the best effects. It is evident that there are many circumstances to determine the choice, and many conditions to be attended to.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If the canals AC, AD, AE, are respectively equal to the proportions BC, BD, BE, of the river, and have the same slopes, they will have the same discharge ; but they are not for this reason equivalent. The long canal </w:t>
      </w:r>
      <w:r>
        <w:rPr>
          <w:color w:val="000000"/>
          <w:spacing w:val="0"/>
          <w:w w:val="100"/>
          <w:position w:val="0"/>
          <w:shd w:val="clear" w:color="auto" w:fill="auto"/>
          <w:lang w:val="fr-FR" w:eastAsia="fr-FR" w:bidi="fr-FR"/>
        </w:rPr>
        <w:t xml:space="preserve">AE </w:t>
      </w:r>
      <w:r>
        <w:rPr>
          <w:color w:val="000000"/>
          <w:spacing w:val="0"/>
          <w:w w:val="100"/>
          <w:position w:val="0"/>
          <w:shd w:val="clear" w:color="auto" w:fill="auto"/>
          <w:lang w:val="en-US" w:eastAsia="en-US" w:bidi="en-US"/>
        </w:rPr>
        <w:t>may drain the marsh completely, while the short one AC will only do it in part ; because the difference of level be</w:t>
        <w:softHyphen/>
        <w:t>tween A and C is but inconsiderable. Also the freshes of the river may totally obstruct the operation of AC, while the canal AE cannot be hurt by them, E being so much lower than C. Therefore the canal must be carried so far down the river, that no freshes there shall ever raise the waters in the canal so high as to reduce the slope in the upper part of it to such a level that the current shall not be sufficient to carry off the ordinary produce of water in the marsh.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Still the problem is indeterminate, admitting many solu</w:t>
        <w:softHyphen/>
        <w:t>tions. This requisite discharge may be accomplished by a short but wide canal, or by a longer and narrower. Let us first see what solution can be made, so as to accomplish our purpose in the most economical manner, that is, by means of the smallest equation. We shall give the solution in the form of an example.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Suppose that the daily produce of rains and springs raises the water 1½ inch on an area of a square league, which gives about 120,000 cubic fathoms of water. Let the bot</w:t>
        <w:softHyphen/>
        <w:t xml:space="preserve">tom of the basin be three feet below the surface of the freshes in the river at B in winter. Let the slope of the river be two inches in 100 fathoms, or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1600</w:t>
      </w:r>
      <w:r>
        <w:rPr>
          <w:color w:val="000000"/>
          <w:spacing w:val="0"/>
          <w:w w:val="100"/>
          <w:position w:val="0"/>
          <w:shd w:val="clear" w:color="auto" w:fill="auto"/>
          <w:lang w:val="en-US" w:eastAsia="en-US" w:bidi="en-US"/>
        </w:rPr>
        <w:t>, and the canal six feet deep.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canal being supposed nearly parallel to the river, it must be at least 1800 fathoms long before it can be ad</w:t>
        <w:softHyphen/>
        <w:t>mitted into the river, otherwise the bottom of the bog will be lower than the mouth of the canal ; and even then a hundred or two more fathoms added to this will give it so little slope, that an immense breadth will be necessary to make the discharge with so small a velocity. On thc other hand, if the slope of the canal be made equal to that of the river, an extravagant length will be necessary before its ad</w:t>
        <w:softHyphen/>
        <w:t>mission into the river, and many obstacles may then inter</w:t>
        <w:softHyphen/>
        <w:t>vene ; and even then it must have a breadth of thirteen feet, as may easily be calculated by the general hydraulic theorem. By receding from each of these extremes, we shall diminish the expense of excavation. Therefore,</w:t>
      </w:r>
    </w:p>
    <w:p>
      <w:pPr>
        <w:pStyle w:val="Style3"/>
        <w:keepNext w:val="0"/>
        <w:keepLines w:val="0"/>
        <w:widowControl w:val="0"/>
        <w:shd w:val="clear" w:color="auto" w:fill="auto"/>
        <w:bidi w:val="0"/>
        <w:spacing w:line="305"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 the breadth and length, and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depth (six feet), of the canal. Let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be the depth of the bog be</w:t>
        <w:softHyphen/>
        <w:t xml:space="preserve">low the surface of the river, opposite to the basin, D the discharge in a second, and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 slope of the river. We must make </w:t>
      </w:r>
      <w:r>
        <w:rPr>
          <w:i/>
          <w:iCs/>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fr-FR" w:eastAsia="fr-FR" w:bidi="fr-FR"/>
        </w:rPr>
        <w:t>x</w:t>
      </w:r>
      <w:r>
        <w:rPr>
          <w:i/>
          <w:iCs/>
          <w:color w:val="000000"/>
          <w:spacing w:val="0"/>
          <w:w w:val="100"/>
          <w:position w:val="0"/>
          <w:shd w:val="clear" w:color="auto" w:fill="auto"/>
          <w:lang w:val="fr-FR" w:eastAsia="fr-FR" w:bidi="fr-FR"/>
        </w:rPr>
        <w:t xml:space="preserve"> 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minimum, or </w:t>
      </w:r>
      <w:r>
        <w:rPr>
          <w:i/>
          <w:iCs/>
          <w:color w:val="000000"/>
          <w:spacing w:val="0"/>
          <w:w w:val="100"/>
          <w:position w:val="0"/>
          <w:shd w:val="clear" w:color="auto" w:fill="auto"/>
          <w:lang w:val="en-US" w:eastAsia="en-US" w:bidi="en-US"/>
        </w:rPr>
        <w:t xml:space="preserve">x d y + y d x = </w:t>
      </w:r>
      <w:r>
        <w:rPr>
          <w:color w:val="000000"/>
          <w:spacing w:val="0"/>
          <w:w w:val="100"/>
          <w:position w:val="0"/>
          <w:shd w:val="clear" w:color="auto" w:fill="auto"/>
          <w:lang w:val="en-US" w:eastAsia="en-US" w:bidi="en-US"/>
        </w:rPr>
        <w:t>0</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general formula gives the velocity</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_ √⅞g (√rf-0∙l) _ </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rf</w:t>
      </w:r>
      <w:r>
        <w:rPr>
          <w:color w:val="000000"/>
          <w:spacing w:val="0"/>
          <w:w w:val="100"/>
          <w:position w:val="0"/>
          <w:shd w:val="clear" w:color="auto" w:fill="auto"/>
          <w:lang w:val="en-US" w:eastAsia="en-US" w:bidi="en-US"/>
        </w:rPr>
        <w:t xml:space="preserve">_ </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 xml:space="preserve">∙]). This would √s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l</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w:t>
      </w:r>
    </w:p>
    <w:p>
      <w:pPr>
        <w:pStyle w:val="Style3"/>
        <w:keepNext w:val="0"/>
        <w:keepLines w:val="0"/>
        <w:widowControl w:val="0"/>
        <w:shd w:val="clear" w:color="auto" w:fill="auto"/>
        <w:bidi w:val="0"/>
        <w:spacing w:line="300" w:lineRule="auto"/>
        <w:ind w:left="0" w:firstLine="0"/>
        <w:jc w:val="left"/>
      </w:pPr>
      <w:r>
        <w:rPr>
          <w:color w:val="000000"/>
          <w:spacing w:val="0"/>
          <w:w w:val="100"/>
          <w:position w:val="0"/>
          <w:shd w:val="clear" w:color="auto" w:fill="auto"/>
          <w:lang w:val="en-US" w:eastAsia="en-US" w:bidi="en-US"/>
        </w:rPr>
        <w:t xml:space="preserve">give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but the logarithmic term renders it very complicated. We may make use of the simple form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_ </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perscript"/>
          <w:lang w:val="en-US" w:eastAsia="en-US" w:bidi="en-US"/>
        </w:rPr>
        <w:t>z</w:t>
      </w:r>
      <w:r>
        <w:rPr>
          <w:color w:val="000000"/>
          <w:spacing w:val="0"/>
          <w:w w:val="100"/>
          <w:position w:val="0"/>
          <w:u w:val="single"/>
          <w:shd w:val="clear" w:color="auto" w:fill="auto"/>
          <w:lang w:val="en-US" w:eastAsia="en-US" w:bidi="en-US"/>
        </w:rPr>
        <w:t xml:space="preserve"> N &lt;7 &lt;Z</w:t>
      </w:r>
      <w:r>
        <w:rPr>
          <w:color w:val="000000"/>
          <w:spacing w:val="0"/>
          <w:w w:val="100"/>
          <w:position w:val="0"/>
          <w:shd w:val="clear" w:color="auto" w:fill="auto"/>
          <w:lang w:val="en-US" w:eastAsia="en-US" w:bidi="en-US"/>
        </w:rPr>
        <w:t xml:space="preserve"> , making √ N &lt;7 nearly 296. This will be sufficiently exact for all cases which do not deviate far from this, because the velocities are very nearly in the subdu</w:t>
        <w:softHyphen/>
        <w:t>plicate ratio of the slopes.</w:t>
      </w:r>
    </w:p>
    <w:p>
      <w:pPr>
        <w:pStyle w:val="Style3"/>
        <w:keepNext w:val="0"/>
        <w:keepLines w:val="0"/>
        <w:widowControl w:val="0"/>
        <w:shd w:val="clear" w:color="auto" w:fill="auto"/>
        <w:tabs>
          <w:tab w:pos="1254" w:val="left"/>
        </w:tabs>
        <w:bidi w:val="0"/>
        <w:spacing w:line="276" w:lineRule="auto"/>
        <w:ind w:left="360" w:hanging="360"/>
        <w:jc w:val="left"/>
      </w:pPr>
      <w:r>
        <w:rPr>
          <w:color w:val="000000"/>
          <w:spacing w:val="0"/>
          <w:w w:val="100"/>
          <w:position w:val="0"/>
          <w:shd w:val="clear" w:color="auto" w:fill="auto"/>
          <w:lang w:val="en-US" w:eastAsia="en-US" w:bidi="en-US"/>
        </w:rPr>
        <w:t>To introduce these data into the equation, recollect that ******D</w:t>
        <w:tab/>
      </w:r>
      <w:r>
        <w:rPr>
          <w:i/>
          <w:iCs/>
          <w:color w:val="000000"/>
          <w:spacing w:val="0"/>
          <w:w w:val="100"/>
          <w:position w:val="0"/>
          <w:shd w:val="clear" w:color="auto" w:fill="auto"/>
          <w:lang w:val="en-US" w:eastAsia="en-US" w:bidi="en-US"/>
        </w:rPr>
        <w:t>h ∙c</w:t>
      </w:r>
    </w:p>
    <w:p>
      <w:pPr>
        <w:pStyle w:val="Style3"/>
        <w:keepNext w:val="0"/>
        <w:keepLines w:val="0"/>
        <w:widowControl w:val="0"/>
        <w:shd w:val="clear" w:color="auto" w:fill="auto"/>
        <w:tabs>
          <w:tab w:leader="hyphen" w:pos="1463" w:val="left"/>
        </w:tabs>
        <w:bidi w:val="0"/>
        <w:spacing w:line="180" w:lineRule="auto"/>
        <w:ind w:left="0" w:firstLine="0"/>
        <w:jc w:val="left"/>
      </w:pPr>
      <w:r>
        <w:rPr>
          <w:i/>
          <w:iCs/>
          <w:color w:val="000000"/>
          <w:spacing w:val="0"/>
          <w:w w:val="100"/>
          <w:position w:val="0"/>
          <w:shd w:val="clear" w:color="auto" w:fill="auto"/>
          <w:lang w:val="en-US" w:eastAsia="en-US" w:bidi="en-US"/>
        </w:rPr>
        <w:t>V = —, d~</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Γ7∙ As to S, recollect that the canal</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fr-FR" w:eastAsia="fr-FR" w:bidi="fr-FR"/>
        </w:rPr>
        <w:t xml:space="preserve">h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 + 2 Λ being supposed of nearly equal length with the river, - will express the whole difference of height, and </w:t>
      </w:r>
      <w:r>
        <w:rPr>
          <w:i/>
          <w:iCs/>
          <w:color w:val="000000"/>
          <w:spacing w:val="0"/>
          <w:w w:val="100"/>
          <w:position w:val="0"/>
          <w:shd w:val="clear" w:color="auto" w:fill="auto"/>
          <w:lang w:val="en-US" w:eastAsia="en-US" w:bidi="en-US"/>
        </w:rPr>
        <w:t>— q</w:t>
      </w:r>
      <w:r>
        <w:rPr>
          <w:color w:val="000000"/>
          <w:spacing w:val="0"/>
          <w:w w:val="100"/>
          <w:position w:val="0"/>
          <w:shd w:val="clear" w:color="auto" w:fill="auto"/>
          <w:lang w:val="en-US" w:eastAsia="en-US" w:bidi="en-US"/>
        </w:rPr>
        <w:t xml:space="preserve"> is the dif</w:t>
        <w:softHyphen/>
        <w:t xml:space="preserve">ference of height for the canal. This quantity being divided </w:t>
      </w:r>
      <w:r>
        <w:rPr>
          <w:color w:val="000000"/>
          <w:spacing w:val="0"/>
          <w:w w:val="100"/>
          <w:position w:val="0"/>
          <w:shd w:val="clear" w:color="auto" w:fill="auto"/>
          <w:lang w:val="fr-FR" w:eastAsia="fr-FR" w:bidi="fr-FR"/>
        </w:rPr>
        <w:t>y</w:t>
      </w:r>
    </w:p>
    <w:p>
      <w:pPr>
        <w:pStyle w:val="Style3"/>
        <w:keepNext w:val="0"/>
        <w:keepLines w:val="0"/>
        <w:widowControl w:val="0"/>
        <w:shd w:val="clear" w:color="auto" w:fill="auto"/>
        <w:tabs>
          <w:tab w:leader="underscore" w:pos="2457" w:val="left"/>
        </w:tabs>
        <w:bidi w:val="0"/>
        <w:spacing w:line="360" w:lineRule="auto"/>
        <w:ind w:left="0" w:firstLine="0"/>
        <w:jc w:val="left"/>
      </w:pPr>
      <w:r>
        <w:rPr>
          <w:color w:val="000000"/>
          <w:spacing w:val="0"/>
          <w:w w:val="100"/>
          <w:position w:val="0"/>
          <w:shd w:val="clear" w:color="auto" w:fill="auto"/>
          <w:lang w:val="en-US" w:eastAsia="en-US" w:bidi="en-US"/>
        </w:rPr>
        <w:t>by y, gives the value of ι =-</w:t>
        <w:tab/>
        <w:t>∙ Therefore the equation</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υ</w:t>
      </w:r>
    </w:p>
    <w:p>
      <w:pPr>
        <w:pStyle w:val="Style3"/>
        <w:keepNext w:val="0"/>
        <w:keepLines w:val="0"/>
        <w:widowControl w:val="0"/>
        <w:shd w:val="clear" w:color="auto" w:fill="auto"/>
        <w:tabs>
          <w:tab w:leader="underscore" w:pos="2457" w:val="left"/>
          <w:tab w:pos="2815" w:val="left"/>
          <w:tab w:leader="underscore" w:pos="3454" w:val="left"/>
          <w:tab w:pos="3605" w:val="left"/>
          <w:tab w:leader="underscore" w:pos="4185" w:val="left"/>
        </w:tabs>
        <w:bidi w:val="0"/>
        <w:spacing w:line="262" w:lineRule="auto"/>
        <w:ind w:left="0" w:firstLine="0"/>
        <w:jc w:val="left"/>
      </w:pPr>
      <w:r>
        <w:rPr>
          <w:i/>
          <w:iCs/>
          <w:color w:val="000000"/>
          <w:spacing w:val="0"/>
          <w:w w:val="100"/>
          <w:position w:val="0"/>
          <w:shd w:val="clear" w:color="auto" w:fill="auto"/>
          <w:lang w:val="en-US" w:eastAsia="en-US" w:bidi="en-US"/>
        </w:rPr>
        <w:tab/>
        <w:tab/>
        <w:tab/>
        <w:t xml:space="preserve"> h. — q </w:t>
      </w:r>
      <w:r>
        <w:rPr>
          <w:color w:val="000000"/>
          <w:spacing w:val="0"/>
          <w:w w:val="100"/>
          <w:position w:val="0"/>
          <w:shd w:val="clear" w:color="auto" w:fill="auto"/>
          <w:lang w:val="en-US" w:eastAsia="en-US" w:bidi="en-US"/>
        </w:rPr>
        <w:t xml:space="preserve">for the canal becomes ≡ √N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J—</w:t>
      </w:r>
      <w:r>
        <w:rPr>
          <w:i/>
          <w:iCs/>
          <w:color w:val="000000"/>
          <w:spacing w:val="0"/>
          <w:w w:val="100"/>
          <w:position w:val="0"/>
          <w:shd w:val="clear" w:color="auto" w:fill="auto"/>
          <w:vertAlign w:val="superscript"/>
          <w:lang w:val="en-US" w:eastAsia="en-US" w:bidi="en-US"/>
        </w:rPr>
        <w:t>x</w:t>
      </w:r>
      <w:r>
        <w:rPr>
          <w:i/>
          <w:iCs/>
          <w:color w:val="000000"/>
          <w:spacing w:val="0"/>
          <w:w w:val="100"/>
          <w:position w:val="0"/>
          <w:shd w:val="clear" w:color="auto" w:fill="auto"/>
          <w:lang w:val="en-US" w:eastAsia="en-US" w:bidi="en-US"/>
        </w:rPr>
        <w:t>..</w:t>
        <w:tab/>
        <w:t>fL</w:t>
        <w:tab/>
      </w:r>
    </w:p>
    <w:p>
      <w:pPr>
        <w:pStyle w:val="Style3"/>
        <w:keepNext w:val="0"/>
        <w:keepLines w:val="0"/>
        <w:widowControl w:val="0"/>
        <w:shd w:val="clear" w:color="auto" w:fill="auto"/>
        <w:tabs>
          <w:tab w:pos="2815" w:val="left"/>
        </w:tabs>
        <w:bidi w:val="0"/>
        <w:spacing w:line="180" w:lineRule="auto"/>
        <w:ind w:left="0" w:firstLine="0"/>
        <w:jc w:val="left"/>
      </w:pPr>
      <w:r>
        <w:rPr>
          <w:i/>
          <w:iCs/>
          <w:color w:val="000000"/>
          <w:spacing w:val="0"/>
          <w:w w:val="100"/>
          <w:position w:val="0"/>
          <w:shd w:val="clear" w:color="auto" w:fill="auto"/>
          <w:lang w:val="en-US" w:eastAsia="en-US" w:bidi="en-US"/>
        </w:rPr>
        <w:t>hx</w:t>
        <w:tab/>
        <w:t xml:space="preserve">X + 2h </w:t>
      </w:r>
      <w:r>
        <w:rPr>
          <w:i/>
          <w:iCs/>
          <w:color w:val="000000"/>
          <w:spacing w:val="0"/>
          <w:w w:val="100"/>
          <w:position w:val="0"/>
          <w:shd w:val="clear" w:color="auto" w:fill="auto"/>
          <w:lang w:val="fr-FR" w:eastAsia="fr-FR" w:bidi="fr-FR"/>
        </w:rPr>
        <w:t>y</w:t>
      </w:r>
    </w:p>
    <w:p>
      <w:pPr>
        <w:pStyle w:val="Style3"/>
        <w:keepNext w:val="0"/>
        <w:keepLines w:val="0"/>
        <w:widowControl w:val="0"/>
        <w:shd w:val="clear" w:color="auto" w:fill="auto"/>
        <w:tabs>
          <w:tab w:pos="2982" w:val="left"/>
          <w:tab w:leader="hyphen" w:pos="3558" w:val="left"/>
        </w:tabs>
        <w:bidi w:val="0"/>
        <w:spacing w:line="221" w:lineRule="auto"/>
        <w:ind w:left="0" w:firstLine="0"/>
        <w:jc w:val="left"/>
      </w:pPr>
      <w:r>
        <w:rPr>
          <w:color w:val="000000"/>
          <w:spacing w:val="0"/>
          <w:w w:val="100"/>
          <w:position w:val="0"/>
          <w:shd w:val="clear" w:color="auto" w:fill="auto"/>
          <w:lang w:val="en-US" w:eastAsia="en-US" w:bidi="en-US"/>
        </w:rPr>
        <w:t xml:space="preserve">Hence we deduce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and</w:t>
      </w:r>
    </w:p>
    <w:p>
      <w:pPr>
        <w:pStyle w:val="Style8"/>
        <w:keepNext w:val="0"/>
        <w:keepLines w:val="0"/>
        <w:widowControl w:val="0"/>
        <w:shd w:val="clear" w:color="auto" w:fill="auto"/>
        <w:bidi w:val="0"/>
        <w:spacing w:line="218" w:lineRule="auto"/>
        <w:ind w:left="0" w:firstLine="0"/>
        <w:jc w:val="left"/>
      </w:pPr>
      <w:r>
        <w:rPr>
          <w:smallCaps/>
          <w:color w:val="000000"/>
          <w:spacing w:val="0"/>
          <w:w w:val="100"/>
          <w:position w:val="0"/>
          <w:sz w:val="20"/>
          <w:szCs w:val="20"/>
          <w:shd w:val="clear" w:color="auto" w:fill="auto"/>
          <w:lang w:val="en-US" w:eastAsia="en-US" w:bidi="en-US"/>
        </w:rPr>
        <w:t>⅛</w:t>
      </w:r>
      <w:r>
        <w:rPr>
          <w:smallCaps/>
          <w:color w:val="000000"/>
          <w:spacing w:val="0"/>
          <w:w w:val="100"/>
          <w:position w:val="0"/>
          <w:sz w:val="20"/>
          <w:szCs w:val="20"/>
          <w:shd w:val="clear" w:color="auto" w:fill="auto"/>
          <w:vertAlign w:val="superscript"/>
          <w:lang w:val="en-US" w:eastAsia="en-US" w:bidi="en-US"/>
        </w:rPr>
        <w:t>λ</w:t>
      </w:r>
      <w:r>
        <w:rPr>
          <w:smallCaps/>
          <w:color w:val="000000"/>
          <w:spacing w:val="0"/>
          <w:w w:val="100"/>
          <w:position w:val="0"/>
          <w:sz w:val="20"/>
          <w:szCs w:val="20"/>
          <w:shd w:val="clear" w:color="auto" w:fill="auto"/>
          <w:lang w:val="en-US" w:eastAsia="en-US" w:bidi="en-US"/>
        </w:rPr>
        <w:t>~L-D"</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+ 2 </w:t>
      </w:r>
      <w:r>
        <w:rPr>
          <w:i/>
          <w:iCs/>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1808" w:val="left"/>
        </w:tabs>
        <w:bidi w:val="0"/>
        <w:spacing w:line="221" w:lineRule="auto"/>
        <w:ind w:left="0" w:firstLine="0"/>
        <w:jc w:val="left"/>
      </w:pPr>
      <w:r>
        <w:rPr>
          <w:i/>
          <w:iCs/>
          <w:color w:val="000000"/>
          <w:spacing w:val="0"/>
          <w:w w:val="100"/>
          <w:position w:val="0"/>
          <w:shd w:val="clear" w:color="auto" w:fill="auto"/>
          <w:lang w:val="en-US" w:eastAsia="en-US" w:bidi="en-US"/>
        </w:rPr>
        <w:t>, _</w:t>
        <w:tab/>
        <w:t xml:space="preserve">3^H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q h</w:t>
      </w: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x* d </w:t>
      </w:r>
      <w:r>
        <w:rPr>
          <w:i/>
          <w:iCs/>
          <w:color w:val="000000"/>
          <w:spacing w:val="0"/>
          <w:w w:val="100"/>
          <w:position w:val="0"/>
          <w:shd w:val="clear" w:color="auto" w:fill="auto"/>
          <w:lang w:val="en-US" w:eastAsia="en-US" w:bidi="en-US"/>
        </w:rPr>
        <w:t>x</w:t>
      </w:r>
    </w:p>
    <w:p>
      <w:pPr>
        <w:pStyle w:val="Style8"/>
        <w:keepNext w:val="0"/>
        <w:keepLines w:val="0"/>
        <w:widowControl w:val="0"/>
        <w:shd w:val="clear" w:color="auto" w:fill="auto"/>
        <w:bidi w:val="0"/>
        <w:spacing w:line="206" w:lineRule="auto"/>
        <w:ind w:left="0" w:firstLine="0"/>
        <w:jc w:val="left"/>
        <w:rPr>
          <w:sz w:val="18"/>
          <w:szCs w:val="18"/>
        </w:rPr>
      </w:pPr>
      <w:r>
        <w:rPr>
          <w:rFonts w:ascii="Arial" w:eastAsia="Arial" w:hAnsi="Arial" w:cs="Arial"/>
          <w:strike/>
          <w:color w:val="000000"/>
          <w:spacing w:val="0"/>
          <w:w w:val="100"/>
          <w:position w:val="0"/>
          <w:sz w:val="18"/>
          <w:szCs w:val="18"/>
          <w:shd w:val="clear" w:color="auto" w:fill="auto"/>
          <w:vertAlign w:val="superscript"/>
          <w:lang w:val="en-US" w:eastAsia="en-US" w:bidi="en-US"/>
        </w:rPr>
        <w:t>j</w:t>
      </w:r>
      <w:r>
        <w:rPr>
          <w:rFonts w:ascii="Arial" w:eastAsia="Arial" w:hAnsi="Arial" w:cs="Arial"/>
          <w:strike/>
          <w:color w:val="000000"/>
          <w:spacing w:val="0"/>
          <w:w w:val="100"/>
          <w:position w:val="0"/>
          <w:sz w:val="18"/>
          <w:szCs w:val="18"/>
          <w:shd w:val="clear" w:color="auto" w:fill="auto"/>
          <w:lang w:val="en-US" w:eastAsia="en-US" w:bidi="en-US"/>
        </w:rPr>
        <w:t xml:space="preserve"> Ny⅛</w:t>
      </w:r>
      <w:r>
        <w:rPr>
          <w:rFonts w:ascii="Arial" w:eastAsia="Arial" w:hAnsi="Arial" w:cs="Arial"/>
          <w:strike/>
          <w:color w:val="000000"/>
          <w:spacing w:val="0"/>
          <w:w w:val="100"/>
          <w:position w:val="0"/>
          <w:sz w:val="18"/>
          <w:szCs w:val="18"/>
          <w:shd w:val="clear" w:color="auto" w:fill="auto"/>
          <w:vertAlign w:val="superscript"/>
          <w:lang w:val="en-US" w:eastAsia="en-US" w:bidi="en-US"/>
        </w:rPr>
        <w:t>3</w:t>
      </w:r>
      <w:r>
        <w:rPr>
          <w:rFonts w:ascii="Arial" w:eastAsia="Arial" w:hAnsi="Arial" w:cs="Arial"/>
          <w:strike/>
          <w:color w:val="000000"/>
          <w:spacing w:val="0"/>
          <w:w w:val="100"/>
          <w:position w:val="0"/>
          <w:sz w:val="18"/>
          <w:szCs w:val="18"/>
          <w:shd w:val="clear" w:color="auto" w:fill="auto"/>
          <w:lang w:val="en-US" w:eastAsia="en-US" w:bidi="en-US"/>
        </w:rPr>
        <w:t>a</w:t>
      </w:r>
      <w:r>
        <w:rPr>
          <w:rFonts w:ascii="Arial" w:eastAsia="Arial" w:hAnsi="Arial" w:cs="Arial"/>
          <w:strike/>
          <w:color w:val="000000"/>
          <w:spacing w:val="0"/>
          <w:w w:val="100"/>
          <w:position w:val="0"/>
          <w:sz w:val="18"/>
          <w:szCs w:val="18"/>
          <w:shd w:val="clear" w:color="auto" w:fill="auto"/>
          <w:vertAlign w:val="superscript"/>
          <w:lang w:val="en-US" w:eastAsia="en-US" w:bidi="en-US"/>
        </w:rPr>
        <w:t>3</w:t>
      </w:r>
      <w:r>
        <w:rPr>
          <w:rFonts w:ascii="Arial" w:eastAsia="Arial" w:hAnsi="Arial" w:cs="Arial"/>
          <w:strike/>
          <w:color w:val="000000"/>
          <w:spacing w:val="0"/>
          <w:w w:val="100"/>
          <w:position w:val="0"/>
          <w:sz w:val="18"/>
          <w:szCs w:val="18"/>
          <w:shd w:val="clear" w:color="auto" w:fill="auto"/>
          <w:vertAlign w:val="subscript"/>
          <w:lang w:val="en-US" w:eastAsia="en-US" w:bidi="en-US"/>
        </w:rPr>
        <w:t>-d</w:t>
      </w:r>
      <w:r>
        <w:rPr>
          <w:rFonts w:ascii="Arial" w:eastAsia="Arial" w:hAnsi="Arial" w:cs="Arial"/>
          <w:strike/>
          <w:color w:val="000000"/>
          <w:spacing w:val="0"/>
          <w:w w:val="100"/>
          <w:position w:val="0"/>
          <w:sz w:val="18"/>
          <w:szCs w:val="18"/>
          <w:shd w:val="clear" w:color="auto" w:fill="auto"/>
          <w:lang w:val="en-US" w:eastAsia="en-US" w:bidi="en-US"/>
        </w:rPr>
        <w:t>≡ (</w:t>
      </w:r>
      <w:r>
        <w:rPr>
          <w:rFonts w:ascii="Arial" w:eastAsia="Arial" w:hAnsi="Arial" w:cs="Arial"/>
          <w:strike/>
          <w:color w:val="000000"/>
          <w:spacing w:val="0"/>
          <w:w w:val="100"/>
          <w:position w:val="0"/>
          <w:sz w:val="18"/>
          <w:szCs w:val="18"/>
          <w:shd w:val="clear" w:color="auto" w:fill="auto"/>
          <w:vertAlign w:val="subscript"/>
          <w:lang w:val="en-US" w:eastAsia="en-US" w:bidi="en-US"/>
        </w:rPr>
        <w:t>a</w:t>
      </w:r>
      <w:r>
        <w:rPr>
          <w:rFonts w:ascii="Arial" w:eastAsia="Arial" w:hAnsi="Arial" w:cs="Arial"/>
          <w:strike/>
          <w:color w:val="000000"/>
          <w:spacing w:val="0"/>
          <w:w w:val="100"/>
          <w:position w:val="0"/>
          <w:sz w:val="18"/>
          <w:szCs w:val="18"/>
          <w:shd w:val="clear" w:color="auto" w:fill="auto"/>
          <w:lang w:val="en-US" w:eastAsia="en-US" w:bidi="en-US"/>
        </w:rPr>
        <w:t xml:space="preserve">, </w:t>
      </w:r>
      <w:r>
        <w:rPr>
          <w:rFonts w:ascii="Arial" w:eastAsia="Arial" w:hAnsi="Arial" w:cs="Arial"/>
          <w:strike/>
          <w:color w:val="000000"/>
          <w:spacing w:val="0"/>
          <w:w w:val="100"/>
          <w:position w:val="0"/>
          <w:sz w:val="18"/>
          <w:szCs w:val="18"/>
          <w:shd w:val="clear" w:color="auto" w:fill="auto"/>
          <w:vertAlign w:val="subscript"/>
          <w:lang w:val="en-US" w:eastAsia="en-US" w:bidi="en-US"/>
        </w:rPr>
        <w:t>+ 2</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α</w:t>
      </w:r>
    </w:p>
    <w:p>
      <w:pPr>
        <w:pStyle w:val="Style3"/>
        <w:keepNext w:val="0"/>
        <w:keepLines w:val="0"/>
        <w:widowControl w:val="0"/>
        <w:shd w:val="clear" w:color="auto" w:fill="auto"/>
        <w:tabs>
          <w:tab w:leader="hyphen" w:pos="3318" w:val="left"/>
        </w:tabs>
        <w:bidi w:val="0"/>
        <w:spacing w:line="0" w:lineRule="atLeast"/>
        <w:ind w:left="0" w:firstLine="360"/>
        <w:jc w:val="left"/>
      </w:pPr>
      <w:r>
        <w:rPr>
          <w:color w:val="000000"/>
          <w:spacing w:val="0"/>
          <w:w w:val="100"/>
          <w:position w:val="0"/>
          <w:shd w:val="clear" w:color="auto" w:fill="auto"/>
          <w:lang w:val="en-US" w:eastAsia="en-US" w:bidi="en-US"/>
        </w:rPr>
        <w:t xml:space="preserve">xτ λa </w:t>
      </w:r>
      <w:r>
        <w:rPr>
          <w:smallCaps/>
          <w:color w:val="000000"/>
          <w:spacing w:val="0"/>
          <w:w w:val="100"/>
          <w:position w:val="0"/>
          <w:sz w:val="20"/>
          <w:szCs w:val="20"/>
          <w:shd w:val="clear" w:color="auto" w:fill="auto"/>
          <w:lang w:val="en-US" w:eastAsia="en-US" w:bidi="en-US"/>
        </w:rPr>
        <w:t>j</w:t>
      </w:r>
      <w:r>
        <w:rPr>
          <w:color w:val="000000"/>
          <w:spacing w:val="0"/>
          <w:w w:val="100"/>
          <w:position w:val="0"/>
          <w:shd w:val="clear" w:color="auto" w:fill="auto"/>
          <w:lang w:val="en-US" w:eastAsia="en-US" w:bidi="en-US"/>
        </w:rPr>
        <w:t xml:space="preserve"> ∕3N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vertAlign w:val="superscript"/>
          <w:lang w:val="en-US" w:eastAsia="en-US" w:bidi="en-US"/>
        </w:rPr>
        <w:t>5</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bscript"/>
          <w:lang w:val="en-US" w:eastAsia="en-US" w:bidi="en-US"/>
        </w:rPr>
        <w:t>τxo</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N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 xml:space="preserve"> Λ</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&lt;r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 x</w:t>
      </w:r>
      <w:r>
        <w:rPr>
          <w:color w:val="000000"/>
          <w:spacing w:val="0"/>
          <w:w w:val="100"/>
          <w:position w:val="0"/>
          <w:shd w:val="clear" w:color="auto" w:fill="auto"/>
          <w:lang w:val="en-US" w:eastAsia="en-US" w:bidi="en-US"/>
        </w:rPr>
        <w:t xml:space="preserve"> i -</w:t>
        <w:tab/>
        <w:t>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p>
    <w:p>
      <w:pPr>
        <w:pStyle w:val="Style16"/>
        <w:keepNext/>
        <w:keepLines/>
        <w:widowControl w:val="0"/>
        <w:shd w:val="clear" w:color="auto" w:fill="auto"/>
        <w:bidi w:val="0"/>
        <w:spacing w:line="187" w:lineRule="auto"/>
        <w:ind w:left="0" w:firstLine="0"/>
        <w:jc w:val="left"/>
        <w:rPr>
          <w:sz w:val="44"/>
          <w:szCs w:val="44"/>
        </w:rPr>
      </w:pPr>
      <w:r>
        <w:rPr>
          <w:rFonts w:ascii="Arial" w:eastAsia="Arial" w:hAnsi="Arial" w:cs="Arial"/>
          <w:b w:val="0"/>
          <w:bCs w:val="0"/>
          <w:color w:val="000000"/>
          <w:spacing w:val="0"/>
          <w:w w:val="100"/>
          <w:position w:val="0"/>
          <w:sz w:val="44"/>
          <w:szCs w:val="44"/>
          <w:shd w:val="clear" w:color="auto" w:fill="auto"/>
          <w:lang w:val="en-US" w:eastAsia="en-US" w:bidi="en-US"/>
        </w:rPr>
        <w:t>- [^_</w:t>
      </w:r>
      <w:r>
        <w:rPr>
          <w:rFonts w:ascii="Arial" w:eastAsia="Arial" w:hAnsi="Arial" w:cs="Arial"/>
          <w:b w:val="0"/>
          <w:bCs w:val="0"/>
          <w:color w:val="000000"/>
          <w:spacing w:val="0"/>
          <w:w w:val="100"/>
          <w:position w:val="0"/>
          <w:sz w:val="44"/>
          <w:szCs w:val="44"/>
          <w:shd w:val="clear" w:color="auto" w:fill="auto"/>
          <w:vertAlign w:val="subscript"/>
          <w:lang w:val="en-US" w:eastAsia="en-US" w:bidi="en-US"/>
        </w:rPr>
        <w:t>D</w:t>
      </w:r>
      <w:r>
        <w:rPr>
          <w:rFonts w:ascii="Arial" w:eastAsia="Arial" w:hAnsi="Arial" w:cs="Arial"/>
          <w:b w:val="0"/>
          <w:bCs w:val="0"/>
          <w:color w:val="000000"/>
          <w:spacing w:val="0"/>
          <w:w w:val="100"/>
          <w:position w:val="0"/>
          <w:sz w:val="44"/>
          <w:szCs w:val="44"/>
          <w:shd w:val="clear" w:color="auto" w:fill="auto"/>
          <w:lang w:val="en-US" w:eastAsia="en-US" w:bidi="en-US"/>
        </w:rPr>
        <w:t>.</w:t>
      </w:r>
      <w:r>
        <w:rPr>
          <w:rFonts w:ascii="Arial" w:eastAsia="Arial" w:hAnsi="Arial" w:cs="Arial"/>
          <w:b w:val="0"/>
          <w:bCs w:val="0"/>
          <w:color w:val="000000"/>
          <w:spacing w:val="0"/>
          <w:w w:val="100"/>
          <w:position w:val="0"/>
          <w:sz w:val="44"/>
          <w:szCs w:val="44"/>
          <w:shd w:val="clear" w:color="auto" w:fill="auto"/>
          <w:vertAlign w:val="subscript"/>
          <w:lang w:val="en-US" w:eastAsia="en-US" w:bidi="en-US"/>
        </w:rPr>
        <w:t>(</w:t>
      </w:r>
      <w:r>
        <w:rPr>
          <w:rFonts w:ascii="Arial" w:eastAsia="Arial" w:hAnsi="Arial" w:cs="Arial"/>
          <w:b w:val="0"/>
          <w:bCs w:val="0"/>
          <w:color w:val="000000"/>
          <w:spacing w:val="0"/>
          <w:w w:val="100"/>
          <w:position w:val="0"/>
          <w:sz w:val="44"/>
          <w:szCs w:val="44"/>
          <w:shd w:val="clear" w:color="auto" w:fill="auto"/>
          <w:lang w:val="en-US" w:eastAsia="en-US" w:bidi="en-US"/>
        </w:rPr>
        <w:t>:</w:t>
      </w:r>
      <w:r>
        <w:rPr>
          <w:rFonts w:ascii="Arial" w:eastAsia="Arial" w:hAnsi="Arial" w:cs="Arial"/>
          <w:b w:val="0"/>
          <w:bCs w:val="0"/>
          <w:color w:val="000000"/>
          <w:spacing w:val="0"/>
          <w:w w:val="100"/>
          <w:position w:val="0"/>
          <w:sz w:val="44"/>
          <w:szCs w:val="44"/>
          <w:shd w:val="clear" w:color="auto" w:fill="auto"/>
          <w:vertAlign w:val="subscript"/>
          <w:lang w:val="en-US" w:eastAsia="en-US" w:bidi="en-US"/>
        </w:rPr>
        <w:t>+2&lt;)]</w:t>
      </w:r>
      <w:r>
        <w:rPr>
          <w:rFonts w:ascii="Arial" w:eastAsia="Arial" w:hAnsi="Arial" w:cs="Arial"/>
          <w:b w:val="0"/>
          <w:bCs w:val="0"/>
          <w:color w:val="000000"/>
          <w:spacing w:val="0"/>
          <w:w w:val="100"/>
          <w:position w:val="0"/>
          <w:sz w:val="44"/>
          <w:szCs w:val="44"/>
          <w:shd w:val="clear" w:color="auto" w:fill="auto"/>
          <w:lang w:val="en-US" w:eastAsia="en-US" w:bidi="en-US"/>
        </w:rPr>
        <w:t>··</w:t>
      </w:r>
    </w:p>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If we substitute these values in the equation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xdy </w:t>
      </w:r>
      <w:r>
        <w:rPr>
          <w:color w:val="000000"/>
          <w:spacing w:val="0"/>
          <w:w w:val="100"/>
          <w:position w:val="0"/>
          <w:shd w:val="clear" w:color="auto" w:fill="auto"/>
          <w:lang w:val="en-US" w:eastAsia="en-US" w:bidi="en-US"/>
        </w:rPr>
        <w:t>= 0, and reduce it, we obtain finally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3 </w:t>
      </w:r>
      <w:r>
        <w:rPr>
          <w:i/>
          <w:iCs/>
          <w:color w:val="000000"/>
          <w:spacing w:val="0"/>
          <w:w w:val="100"/>
          <w:position w:val="0"/>
          <w:shd w:val="clear" w:color="auto" w:fill="auto"/>
          <w:lang w:val="fr-FR" w:eastAsia="fr-FR" w:bidi="fr-FR"/>
        </w:rPr>
        <w:t xml:space="preserve">x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8 </w:t>
      </w:r>
      <w:r>
        <w:rPr>
          <w:i/>
          <w:iCs/>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w:t>
      </w:r>
    </w:p>
    <w:p>
      <w:pPr>
        <w:pStyle w:val="Style3"/>
        <w:keepNext w:val="0"/>
        <w:keepLines w:val="0"/>
        <w:widowControl w:val="0"/>
        <w:shd w:val="clear" w:color="auto" w:fill="auto"/>
        <w:tabs>
          <w:tab w:pos="1808" w:val="left"/>
        </w:tabs>
        <w:bidi w:val="0"/>
        <w:spacing w:line="360" w:lineRule="auto"/>
        <w:ind w:left="0" w:firstLine="0"/>
        <w:jc w:val="left"/>
      </w:pPr>
      <w:r>
        <w:rPr>
          <w:color w:val="000000"/>
          <w:spacing w:val="0"/>
          <w:w w:val="100"/>
          <w:position w:val="0"/>
          <w:shd w:val="clear" w:color="auto" w:fill="auto"/>
          <w:lang w:val="en-US" w:eastAsia="en-US" w:bidi="en-US"/>
        </w:rPr>
        <w:t xml:space="preserve">If we resolve this equation by making </w:t>
      </w:r>
      <w:r>
        <w:rPr>
          <w:color w:val="000000"/>
          <w:spacing w:val="0"/>
          <w:w w:val="100"/>
          <w:position w:val="0"/>
          <w:shd w:val="clear" w:color="auto" w:fill="auto"/>
          <w:lang w:val="fr-FR" w:eastAsia="fr-FR" w:bidi="fr-FR"/>
        </w:rPr>
        <w:t xml:space="preserve">N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(296)’, or 87616 inches,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 72,</w:t>
        <w:tab/>
        <w:t xml:space="preserve">= </w:t>
      </w:r>
      <w:r>
        <w:rPr>
          <w:color w:val="000000"/>
          <w:spacing w:val="0"/>
          <w:w w:val="100"/>
          <w:position w:val="0"/>
          <w:shd w:val="clear" w:color="auto" w:fill="auto"/>
          <w:vertAlign w:val="subscript"/>
          <w:lang w:val="en-US" w:eastAsia="en-US" w:bidi="en-US"/>
        </w:rPr>
        <w:t>y7</w:t>
      </w:r>
      <w:r>
        <w:rPr>
          <w:color w:val="000000"/>
          <w:spacing w:val="0"/>
          <w:w w:val="100"/>
          <w:position w:val="0"/>
          <w:shd w:val="clear" w:color="auto" w:fill="auto"/>
          <w:lang w:val="en-US" w:eastAsia="en-US" w:bidi="en-US"/>
        </w:rPr>
        <w:t>⅛</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 and D = 518400, we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obtain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392 inches, or 32 feet 8 inclies, and —5-, or</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Ä </w:t>
      </w:r>
      <w:r>
        <w:rPr>
          <w:i/>
          <w:iCs/>
          <w:color w:val="000000"/>
          <w:spacing w:val="0"/>
          <w:w w:val="100"/>
          <w:position w:val="0"/>
          <w:shd w:val="clear" w:color="auto" w:fill="auto"/>
          <w:lang w:val="fr-FR" w:eastAsia="fr-FR" w:bidi="fr-FR"/>
        </w:rPr>
        <w:t>x</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V = 18-36 inches. Now putting these values in the exact formula for the velocity, we obtain the slope of the canal, which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11664</w:t>
      </w:r>
      <w:r>
        <w:rPr>
          <w:color w:val="000000"/>
          <w:spacing w:val="0"/>
          <w:w w:val="100"/>
          <w:position w:val="0"/>
          <w:shd w:val="clear" w:color="auto" w:fill="auto"/>
          <w:lang w:val="en-US" w:eastAsia="en-US" w:bidi="en-US"/>
        </w:rPr>
        <w:t>, nearly 0∙62 inches in 100 fathoms.</w:t>
      </w:r>
    </w:p>
    <w:p>
      <w:pPr>
        <w:pStyle w:val="Style3"/>
        <w:keepNext w:val="0"/>
        <w:keepLines w:val="0"/>
        <w:widowControl w:val="0"/>
        <w:shd w:val="clear" w:color="auto" w:fill="auto"/>
        <w:tabs>
          <w:tab w:pos="2081" w:val="left"/>
        </w:tabs>
        <w:bidi w:val="0"/>
        <w:spacing w:line="221" w:lineRule="auto"/>
        <w:ind w:left="0" w:firstLine="360"/>
        <w:jc w:val="left"/>
        <w:rPr>
          <w:sz w:val="15"/>
          <w:szCs w:val="15"/>
        </w:rPr>
      </w:pPr>
      <w:r>
        <w:rPr>
          <w:color w:val="000000"/>
          <w:spacing w:val="0"/>
          <w:w w:val="100"/>
          <w:position w:val="0"/>
          <w:sz w:val="17"/>
          <w:szCs w:val="17"/>
          <w:shd w:val="clear" w:color="auto" w:fill="auto"/>
          <w:lang w:val="en-US" w:eastAsia="en-US" w:bidi="en-US"/>
        </w:rPr>
        <w:t xml:space="preserve">Let Z be the length of the canal in fathoms. As the river has two inches fall in 100 fathoms, the whole fall is </w:t>
      </w:r>
      <w:r>
        <w:rPr>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vertAlign w:val="superscript"/>
          <w:lang w:val="en-US" w:eastAsia="en-US" w:bidi="en-US"/>
        </w:rPr>
        <w:t>l</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100</w:t>
      </w:r>
      <w:r>
        <w:rPr>
          <w:color w:val="000000"/>
          <w:spacing w:val="0"/>
          <w:w w:val="100"/>
          <w:position w:val="0"/>
          <w:sz w:val="17"/>
          <w:szCs w:val="17"/>
          <w:shd w:val="clear" w:color="auto" w:fill="auto"/>
          <w:lang w:val="en-US" w:eastAsia="en-US" w:bidi="en-US"/>
        </w:rPr>
        <w:t xml:space="preserve">, and that of the canal is </w:t>
      </w:r>
      <w:r>
        <w:rPr>
          <w:color w:val="000000"/>
          <w:spacing w:val="0"/>
          <w:w w:val="100"/>
          <w:position w:val="0"/>
          <w:sz w:val="17"/>
          <w:szCs w:val="17"/>
          <w:shd w:val="clear" w:color="auto" w:fill="auto"/>
          <w:vertAlign w:val="superscript"/>
          <w:lang w:val="en-US" w:eastAsia="en-US" w:bidi="en-US"/>
        </w:rPr>
        <w:t>0·62</w:t>
      </w:r>
      <w:r>
        <w:rPr>
          <w:i/>
          <w:iCs/>
          <w:color w:val="000000"/>
          <w:spacing w:val="0"/>
          <w:w w:val="100"/>
          <w:position w:val="0"/>
          <w:sz w:val="17"/>
          <w:szCs w:val="17"/>
          <w:shd w:val="clear" w:color="auto" w:fill="auto"/>
          <w:vertAlign w:val="superscript"/>
          <w:lang w:val="en-US" w:eastAsia="en-US" w:bidi="en-US"/>
        </w:rPr>
        <w:t>l</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100</w:t>
      </w:r>
      <w:r>
        <w:rPr>
          <w:color w:val="000000"/>
          <w:spacing w:val="0"/>
          <w:w w:val="100"/>
          <w:position w:val="0"/>
          <w:sz w:val="17"/>
          <w:szCs w:val="17"/>
          <w:shd w:val="clear" w:color="auto" w:fill="auto"/>
          <w:lang w:val="en-US" w:eastAsia="en-US" w:bidi="en-US"/>
        </w:rPr>
        <w:t>. The difference of these two must be three feet, which is the difference between the river and the entry of the canal. We have therefore ***(9 0</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62</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bidi w:val="0"/>
        <w:spacing w:line="276" w:lineRule="auto"/>
        <w:ind w:left="0" w:firstLine="360"/>
        <w:jc w:val="left"/>
      </w:pP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j l</w:t>
      </w:r>
      <w:r>
        <w:rPr>
          <w:color w:val="000000"/>
          <w:spacing w:val="0"/>
          <w:w w:val="100"/>
          <w:position w:val="0"/>
          <w:shd w:val="clear" w:color="auto" w:fill="auto"/>
          <w:lang w:val="en-US" w:eastAsia="en-US" w:bidi="en-US"/>
        </w:rPr>
        <w:t xml:space="preserve"> = 36 inches. Hence Z = 2604 fathoms ; and this multiplied by the section of the canal gives 14,177 cubic fathoms of earth to be removed.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may surely be done, in most cases, for eight shillings each cubic fathom, which does not amount to L.6000, a very moderate sum for completely draining nine square miles of country.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order to judge of the importance of this problem, we have added two other canals, one longer and the other shorter, having their widths and slopes so adjusted as to insure the same performance.</w:t>
      </w:r>
    </w:p>
    <w:tbl>
      <w:tblPr>
        <w:tblOverlap w:val="never"/>
        <w:jc w:val="left"/>
        <w:tblLayout w:type="fixed"/>
      </w:tblPr>
      <w:tblGrid>
        <w:gridCol w:w="664"/>
        <w:gridCol w:w="804"/>
        <w:gridCol w:w="818"/>
        <w:gridCol w:w="743"/>
        <w:gridCol w:w="808"/>
      </w:tblGrid>
      <w:tr>
        <w:trPr>
          <w:trHeight w:val="311"/>
        </w:trPr>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Width. Feet.</w:t>
            </w:r>
          </w:p>
        </w:tc>
        <w:tc>
          <w:tcPr>
            <w:tcBorders/>
            <w:shd w:val="clear" w:color="auto" w:fill="FFFFFF"/>
            <w:vAlign w:val="bottom"/>
          </w:tcPr>
          <w:p>
            <w:pPr>
              <w:pStyle w:val="Style8"/>
              <w:keepNext w:val="0"/>
              <w:keepLines w:val="0"/>
              <w:widowControl w:val="0"/>
              <w:shd w:val="clear" w:color="auto" w:fill="auto"/>
              <w:bidi w:val="0"/>
              <w:spacing w:line="233" w:lineRule="auto"/>
              <w:ind w:left="0" w:firstLine="0"/>
              <w:jc w:val="left"/>
              <w:rPr>
                <w:sz w:val="13"/>
                <w:szCs w:val="13"/>
              </w:rPr>
            </w:pPr>
            <w:r>
              <w:rPr>
                <w:b/>
                <w:bCs/>
                <w:color w:val="000000"/>
                <w:spacing w:val="0"/>
                <w:w w:val="100"/>
                <w:position w:val="0"/>
                <w:sz w:val="13"/>
                <w:szCs w:val="13"/>
                <w:shd w:val="clear" w:color="auto" w:fill="auto"/>
                <w:lang w:val="en-US" w:eastAsia="en-US" w:bidi="en-US"/>
              </w:rPr>
              <w:t>Velocity. Inches.</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Slope.</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Length.</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Excavation.</w:t>
            </w:r>
          </w:p>
        </w:tc>
      </w:tr>
      <w:tr>
        <w:trPr>
          <w:trHeight w:val="195"/>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14∙28</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18988</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2221</w:t>
            </w:r>
          </w:p>
        </w:tc>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15547</w:t>
            </w:r>
          </w:p>
        </w:tc>
      </w:tr>
      <w:tr>
        <w:trPr>
          <w:trHeight w:val="186"/>
        </w:trPr>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18·36</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11664</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2604</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14177</w:t>
            </w:r>
          </w:p>
        </w:tc>
      </w:tr>
      <w:tr>
        <w:trPr>
          <w:trHeight w:val="204"/>
        </w:trPr>
        <w:tc>
          <w:tcPr>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28∙57</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vertAlign w:val="superscript"/>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000000"/>
                <w:spacing w:val="0"/>
                <w:w w:val="100"/>
                <w:position w:val="0"/>
                <w:sz w:val="13"/>
                <w:szCs w:val="13"/>
                <w:shd w:val="clear" w:color="auto" w:fill="auto"/>
                <w:vertAlign w:val="subscript"/>
                <w:lang w:val="en-US" w:eastAsia="en-US" w:bidi="en-US"/>
              </w:rPr>
              <w:t>4781</w:t>
            </w:r>
          </w:p>
        </w:tc>
        <w:tc>
          <w:tcPr>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7381</w:t>
            </w:r>
          </w:p>
        </w:tc>
        <w:tc>
          <w:tcPr>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15833</w:t>
            </w:r>
          </w:p>
        </w:tc>
      </w:tr>
    </w:tbl>
    <w:p>
      <w:pPr>
        <w:widowControl w:val="0"/>
        <w:spacing w:after="39" w:line="1" w:lineRule="exact"/>
      </w:pP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considered this important problem in its most simple state. If the basin is far from the river, so that the drains are not nearly parallel to it, and therefore have less slope attainable in their course, it is more difficult. Perhaps the best method is to try two very extreme cases and a middle one, and then a fourth, nearer to that extreme which differs least from the middle one in the quantity of ex</w:t>
        <w:softHyphen/>
        <w:t>cavation. This will point out on which side the minimum of</w:t>
      </w:r>
    </w:p>
    <w:sectPr>
      <w:footnotePr>
        <w:pos w:val="pageBottom"/>
        <w:numFmt w:val="decimal"/>
        <w:numRestart w:val="continuous"/>
      </w:footnotePr>
      <w:pgSz w:w="12240" w:h="15840"/>
      <w:pgMar w:top="1472" w:left="1511" w:right="1995" w:bottom="14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character" w:customStyle="1" w:styleId="CharStyle17">
    <w:name w:val="Heading #1_"/>
    <w:basedOn w:val="DefaultParagraphFont"/>
    <w:link w:val="Style16"/>
    <w:rPr>
      <w:rFonts w:ascii="Times New Roman" w:eastAsia="Times New Roman" w:hAnsi="Times New Roman" w:cs="Times New Roman"/>
      <w:b/>
      <w:bCs/>
      <w:i w:val="0"/>
      <w:iCs w:val="0"/>
      <w:smallCaps w:val="0"/>
      <w:strike w:val="0"/>
      <w:sz w:val="30"/>
      <w:szCs w:val="30"/>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16">
    <w:name w:val="Heading #1"/>
    <w:basedOn w:val="Normal"/>
    <w:link w:val="CharStyle17"/>
    <w:pPr>
      <w:widowControl w:val="0"/>
      <w:shd w:val="clear" w:color="auto" w:fill="FFFFFF"/>
      <w:jc w:val="center"/>
      <w:outlineLvl w:val="0"/>
    </w:pPr>
    <w:rPr>
      <w:rFonts w:ascii="Times New Roman" w:eastAsia="Times New Roman" w:hAnsi="Times New Roman" w:cs="Times New Roman"/>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