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fr-FR" w:eastAsia="fr-FR" w:bidi="fr-FR"/>
        </w:rPr>
        <w:t>(c l</w:t>
      </w:r>
      <w:r>
        <w:rPr>
          <w:color w:val="000000"/>
          <w:spacing w:val="0"/>
          <w:w w:val="100"/>
          <w:position w:val="0"/>
          <w:shd w:val="clear" w:color="auto" w:fill="auto"/>
          <w:lang w:val="en-US" w:eastAsia="en-US" w:bidi="en-US"/>
        </w:rPr>
        <w:t xml:space="preserve"> a v i s), </w:t>
      </w:r>
      <w:r>
        <w:rPr>
          <w:i/>
          <w:iCs/>
          <w:color w:val="000000"/>
          <w:spacing w:val="0"/>
          <w:w w:val="100"/>
          <w:position w:val="0"/>
          <w:shd w:val="clear" w:color="auto" w:fill="auto"/>
          <w:lang w:val="en-US" w:eastAsia="en-US" w:bidi="en-US"/>
        </w:rPr>
        <w:t>llorar</w:t>
      </w:r>
      <w:r>
        <w:rPr>
          <w:color w:val="000000"/>
          <w:spacing w:val="0"/>
          <w:w w:val="100"/>
          <w:position w:val="0"/>
          <w:shd w:val="clear" w:color="auto" w:fill="auto"/>
          <w:lang w:val="en-US" w:eastAsia="en-US" w:bidi="en-US"/>
        </w:rPr>
        <w:t xml:space="preserve"> (p l o r a r e) ; the tendency of the modern language is, as in Catalan, to reduce </w:t>
      </w:r>
      <w:r>
        <w:rPr>
          <w:i/>
          <w:iCs/>
          <w:color w:val="000000"/>
          <w:spacing w:val="0"/>
          <w:w w:val="100"/>
          <w:position w:val="0"/>
          <w:shd w:val="clear" w:color="auto" w:fill="auto"/>
          <w:lang w:val="en-US" w:eastAsia="en-US" w:bidi="en-US"/>
        </w:rPr>
        <w:t>ll</w:t>
      </w:r>
      <w:r>
        <w:rPr>
          <w:color w:val="000000"/>
          <w:spacing w:val="0"/>
          <w:w w:val="100"/>
          <w:position w:val="0"/>
          <w:shd w:val="clear" w:color="auto" w:fill="auto"/>
          <w:lang w:val="en-US" w:eastAsia="en-US" w:bidi="en-US"/>
        </w:rPr>
        <w:t xml:space="preserve"> to y; thus one readily hears </w:t>
      </w:r>
      <w:r>
        <w:rPr>
          <w:i/>
          <w:iCs/>
          <w:color w:val="000000"/>
          <w:spacing w:val="0"/>
          <w:w w:val="100"/>
          <w:position w:val="0"/>
          <w:shd w:val="clear" w:color="auto" w:fill="auto"/>
          <w:lang w:val="en-US" w:eastAsia="en-US" w:bidi="en-US"/>
        </w:rPr>
        <w:t xml:space="preserve">yeno </w:t>
      </w:r>
      <w:r>
        <w:rPr>
          <w:color w:val="000000"/>
          <w:spacing w:val="0"/>
          <w:w w:val="100"/>
          <w:position w:val="0"/>
          <w:shd w:val="clear" w:color="auto" w:fill="auto"/>
          <w:lang w:val="en-US" w:eastAsia="en-US" w:bidi="en-US"/>
        </w:rPr>
        <w:t xml:space="preserve">(p l e n u m). </w:t>
      </w:r>
      <w:r>
        <w:rPr>
          <w:i/>
          <w:iCs/>
          <w:color w:val="000000"/>
          <w:spacing w:val="0"/>
          <w:w w:val="100"/>
          <w:position w:val="0"/>
          <w:shd w:val="clear" w:color="auto" w:fill="auto"/>
          <w:lang w:val="fr-FR" w:eastAsia="fr-FR" w:bidi="fr-FR"/>
        </w:rPr>
        <w:t>N</w:t>
      </w:r>
      <w:r>
        <w:rPr>
          <w:color w:val="000000"/>
          <w:spacing w:val="0"/>
          <w:w w:val="100"/>
          <w:position w:val="0"/>
          <w:shd w:val="clear" w:color="auto" w:fill="auto"/>
          <w:lang w:val="fr-FR" w:eastAsia="fr-FR" w:bidi="fr-FR"/>
        </w:rPr>
        <w:t xml:space="preserve"> mouillée </w:t>
      </w:r>
      <w:r>
        <w:rPr>
          <w:color w:val="000000"/>
          <w:spacing w:val="0"/>
          <w:w w:val="100"/>
          <w:position w:val="0"/>
          <w:shd w:val="clear" w:color="auto" w:fill="auto"/>
          <w:lang w:val="en-US" w:eastAsia="en-US" w:bidi="en-US"/>
        </w:rPr>
        <w:t xml:space="preserve">(ñ) corresponds to the Lat. </w:t>
      </w:r>
      <w:r>
        <w:rPr>
          <w:i/>
          <w:iCs/>
          <w:color w:val="000000"/>
          <w:spacing w:val="0"/>
          <w:w w:val="100"/>
          <w:position w:val="0"/>
          <w:shd w:val="clear" w:color="auto" w:fill="auto"/>
          <w:lang w:val="en-US" w:eastAsia="en-US" w:bidi="en-US"/>
        </w:rPr>
        <w:t xml:space="preserve">nn, mn, nj, </w:t>
      </w:r>
      <w:r>
        <w:rPr>
          <w:color w:val="000000"/>
          <w:spacing w:val="0"/>
          <w:w w:val="100"/>
          <w:position w:val="0"/>
          <w:shd w:val="clear" w:color="auto" w:fill="auto"/>
          <w:lang w:val="en-US" w:eastAsia="en-US" w:bidi="en-US"/>
        </w:rPr>
        <w:t xml:space="preserve">and sometimes to initial </w:t>
      </w:r>
      <w:r>
        <w:rPr>
          <w:i/>
          <w:iCs/>
          <w:color w:val="000000"/>
          <w:spacing w:val="0"/>
          <w:w w:val="100"/>
          <w:position w:val="0"/>
          <w:shd w:val="clear" w:color="auto" w:fill="auto"/>
          <w:lang w:val="en-US" w:eastAsia="en-US" w:bidi="en-US"/>
        </w:rPr>
        <w:t>n : a</w:t>
      </w:r>
      <w:r>
        <w:rPr>
          <w:i/>
          <w:iCs/>
          <w:color w:val="000000"/>
          <w:spacing w:val="0"/>
          <w:w w:val="100"/>
          <w:position w:val="0"/>
          <w:shd w:val="clear" w:color="auto" w:fill="auto"/>
          <w:lang w:val="en-US" w:eastAsia="en-US" w:bidi="en-US"/>
        </w:rPr>
        <w:t>ñ</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(a n</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n u </w:t>
      </w:r>
      <w:r>
        <w:rPr>
          <w:i/>
          <w:iCs/>
          <w:color w:val="000000"/>
          <w:spacing w:val="0"/>
          <w:w w:val="100"/>
          <w:position w:val="0"/>
          <w:shd w:val="clear" w:color="auto" w:fill="auto"/>
          <w:lang w:val="en-US" w:eastAsia="en-US" w:bidi="en-US"/>
        </w:rPr>
        <w:t>m), da</w:t>
      </w:r>
      <w:r>
        <w:rPr>
          <w:i/>
          <w:iCs/>
          <w:color w:val="000000"/>
          <w:spacing w:val="0"/>
          <w:w w:val="100"/>
          <w:position w:val="0"/>
          <w:shd w:val="clear" w:color="auto" w:fill="auto"/>
          <w:lang w:val="en-US" w:eastAsia="en-US" w:bidi="en-US"/>
        </w:rPr>
        <w:t>ñ</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(d a m num), </w:t>
      </w:r>
      <w:r>
        <w:rPr>
          <w:i/>
          <w:iCs/>
          <w:color w:val="000000"/>
          <w:spacing w:val="0"/>
          <w:w w:val="100"/>
          <w:position w:val="0"/>
          <w:shd w:val="clear" w:color="auto" w:fill="auto"/>
          <w:lang w:val="en-US" w:eastAsia="en-US" w:bidi="en-US"/>
        </w:rPr>
        <w:t xml:space="preserve">nudo </w:t>
      </w:r>
      <w:r>
        <w:rPr>
          <w:color w:val="000000"/>
          <w:spacing w:val="0"/>
          <w:w w:val="100"/>
          <w:position w:val="0"/>
          <w:shd w:val="clear" w:color="auto" w:fill="auto"/>
          <w:lang w:val="en-US" w:eastAsia="en-US" w:bidi="en-US"/>
        </w:rPr>
        <w:t xml:space="preserve">(n o d u m). Passing to the dentals, except as an initial,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in words that are popularly current and belong to the old stock of the language, can only be derived from Lat. </w:t>
      </w:r>
      <w:r>
        <w:rPr>
          <w:i/>
          <w:iCs/>
          <w:color w:val="000000"/>
          <w:spacing w:val="0"/>
          <w:w w:val="100"/>
          <w:position w:val="0"/>
          <w:shd w:val="clear" w:color="auto" w:fill="auto"/>
          <w:lang w:val="en-US" w:eastAsia="en-US" w:bidi="en-US"/>
        </w:rPr>
        <w:t>tt, pt,</w:t>
      </w:r>
      <w:r>
        <w:rPr>
          <w:color w:val="000000"/>
          <w:spacing w:val="0"/>
          <w:w w:val="100"/>
          <w:position w:val="0"/>
          <w:shd w:val="clear" w:color="auto" w:fill="auto"/>
          <w:lang w:val="en-US" w:eastAsia="en-US" w:bidi="en-US"/>
        </w:rPr>
        <w:t xml:space="preserve"> and sometimes </w:t>
      </w:r>
      <w:r>
        <w:rPr>
          <w:i/>
          <w:iCs/>
          <w:color w:val="000000"/>
          <w:spacing w:val="0"/>
          <w:w w:val="100"/>
          <w:position w:val="0"/>
          <w:shd w:val="clear" w:color="auto" w:fill="auto"/>
          <w:lang w:val="en-US" w:eastAsia="en-US" w:bidi="en-US"/>
        </w:rPr>
        <w:t>ct,</w:t>
      </w:r>
      <w:r>
        <w:rPr>
          <w:color w:val="000000"/>
          <w:spacing w:val="0"/>
          <w:w w:val="100"/>
          <w:position w:val="0"/>
          <w:shd w:val="clear" w:color="auto" w:fill="auto"/>
          <w:lang w:val="en-US" w:eastAsia="en-US" w:bidi="en-US"/>
        </w:rPr>
        <w:t xml:space="preserve"> as in </w:t>
      </w:r>
      <w:r>
        <w:rPr>
          <w:i/>
          <w:iCs/>
          <w:color w:val="000000"/>
          <w:spacing w:val="0"/>
          <w:w w:val="100"/>
          <w:position w:val="0"/>
          <w:shd w:val="clear" w:color="auto" w:fill="auto"/>
          <w:lang w:val="en-US" w:eastAsia="en-US" w:bidi="en-US"/>
        </w:rPr>
        <w:t xml:space="preserve">meter </w:t>
      </w:r>
      <w:r>
        <w:rPr>
          <w:color w:val="000000"/>
          <w:spacing w:val="0"/>
          <w:w w:val="100"/>
          <w:position w:val="0"/>
          <w:shd w:val="clear" w:color="auto" w:fill="auto"/>
          <w:lang w:val="en-US" w:eastAsia="en-US" w:bidi="en-US"/>
        </w:rPr>
        <w:t xml:space="preserve">(mittere), </w:t>
      </w:r>
      <w:r>
        <w:rPr>
          <w:i/>
          <w:iCs/>
          <w:color w:val="000000"/>
          <w:spacing w:val="0"/>
          <w:w w:val="100"/>
          <w:position w:val="0"/>
          <w:shd w:val="clear" w:color="auto" w:fill="auto"/>
          <w:lang w:val="en-US" w:eastAsia="en-US" w:bidi="en-US"/>
        </w:rPr>
        <w:t>catar</w:t>
      </w:r>
      <w:r>
        <w:rPr>
          <w:color w:val="000000"/>
          <w:spacing w:val="0"/>
          <w:w w:val="100"/>
          <w:position w:val="0"/>
          <w:shd w:val="clear" w:color="auto" w:fill="auto"/>
          <w:lang w:val="en-US" w:eastAsia="en-US" w:bidi="en-US"/>
        </w:rPr>
        <w:t xml:space="preserve"> (cap tare), </w:t>
      </w:r>
      <w:r>
        <w:rPr>
          <w:i/>
          <w:iCs/>
          <w:color w:val="000000"/>
          <w:spacing w:val="0"/>
          <w:w w:val="100"/>
          <w:position w:val="0"/>
          <w:shd w:val="clear" w:color="auto" w:fill="auto"/>
          <w:lang w:val="en-US" w:eastAsia="en-US" w:bidi="en-US"/>
        </w:rPr>
        <w:t>punto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(punctum); </w:t>
      </w:r>
      <w:r>
        <w:rPr>
          <w:color w:val="000000"/>
          <w:spacing w:val="0"/>
          <w:w w:val="100"/>
          <w:position w:val="0"/>
          <w:shd w:val="clear" w:color="auto" w:fill="auto"/>
          <w:lang w:val="en-US" w:eastAsia="en-US" w:bidi="en-US"/>
        </w:rPr>
        <w:t xml:space="preserve">but it is to be observed that the habitual mode of representing </w:t>
      </w:r>
      <w:r>
        <w:rPr>
          <w:i/>
          <w:iCs/>
          <w:color w:val="000000"/>
          <w:spacing w:val="0"/>
          <w:w w:val="100"/>
          <w:position w:val="0"/>
          <w:shd w:val="clear" w:color="auto" w:fill="auto"/>
          <w:lang w:val="en-US" w:eastAsia="en-US" w:bidi="en-US"/>
        </w:rPr>
        <w:t>ct</w:t>
      </w:r>
      <w:r>
        <w:rPr>
          <w:color w:val="000000"/>
          <w:spacing w:val="0"/>
          <w:w w:val="100"/>
          <w:position w:val="0"/>
          <w:shd w:val="clear" w:color="auto" w:fill="auto"/>
          <w:lang w:val="en-US" w:eastAsia="en-US" w:bidi="en-US"/>
        </w:rPr>
        <w:t xml:space="preserve"> in normal Castilian is by </w:t>
      </w:r>
      <w:r>
        <w:rPr>
          <w:i/>
          <w:iCs/>
          <w:color w:val="000000"/>
          <w:spacing w:val="0"/>
          <w:w w:val="100"/>
          <w:position w:val="0"/>
          <w:shd w:val="clear" w:color="auto" w:fill="auto"/>
          <w:lang w:val="en-US" w:eastAsia="en-US" w:bidi="en-US"/>
        </w:rPr>
        <w:t>ch</w:t>
      </w:r>
      <w:r>
        <w:rPr>
          <w:color w:val="000000"/>
          <w:spacing w:val="0"/>
          <w:w w:val="100"/>
          <w:position w:val="0"/>
          <w:shd w:val="clear" w:color="auto" w:fill="auto"/>
          <w:lang w:val="en-US" w:eastAsia="en-US" w:bidi="en-US"/>
        </w:rPr>
        <w:t xml:space="preserve"> (pron. </w:t>
      </w:r>
      <w:r>
        <w:rPr>
          <w:i/>
          <w:iCs/>
          <w:color w:val="000000"/>
          <w:spacing w:val="0"/>
          <w:w w:val="100"/>
          <w:position w:val="0"/>
          <w:shd w:val="clear" w:color="auto" w:fill="auto"/>
          <w:lang w:val="en-US" w:eastAsia="en-US" w:bidi="en-US"/>
        </w:rPr>
        <w:t>tch),</w:t>
      </w:r>
      <w:r>
        <w:rPr>
          <w:color w:val="000000"/>
          <w:spacing w:val="0"/>
          <w:w w:val="100"/>
          <w:position w:val="0"/>
          <w:shd w:val="clear" w:color="auto" w:fill="auto"/>
          <w:lang w:val="en-US" w:eastAsia="en-US" w:bidi="en-US"/>
        </w:rPr>
        <w:t xml:space="preserve"> as in </w:t>
      </w:r>
      <w:r>
        <w:rPr>
          <w:i/>
          <w:iCs/>
          <w:color w:val="000000"/>
          <w:spacing w:val="0"/>
          <w:w w:val="100"/>
          <w:position w:val="0"/>
          <w:shd w:val="clear" w:color="auto" w:fill="auto"/>
          <w:lang w:val="en-US" w:eastAsia="en-US" w:bidi="en-US"/>
        </w:rPr>
        <w:t>derecho</w:t>
      </w:r>
      <w:r>
        <w:rPr>
          <w:color w:val="000000"/>
          <w:spacing w:val="0"/>
          <w:w w:val="100"/>
          <w:position w:val="0"/>
          <w:shd w:val="clear" w:color="auto" w:fill="auto"/>
          <w:lang w:val="en-US" w:eastAsia="en-US" w:bidi="en-US"/>
        </w:rPr>
        <w:t xml:space="preserve"> (directum), </w:t>
      </w:r>
      <w:r>
        <w:rPr>
          <w:i/>
          <w:iCs/>
          <w:color w:val="000000"/>
          <w:spacing w:val="0"/>
          <w:w w:val="100"/>
          <w:position w:val="0"/>
          <w:shd w:val="clear" w:color="auto" w:fill="auto"/>
          <w:lang w:val="en-US" w:eastAsia="en-US" w:bidi="en-US"/>
        </w:rPr>
        <w:t xml:space="preserve">pecho </w:t>
      </w:r>
      <w:r>
        <w:rPr>
          <w:color w:val="000000"/>
          <w:spacing w:val="0"/>
          <w:w w:val="100"/>
          <w:position w:val="0"/>
          <w:shd w:val="clear" w:color="auto" w:fill="auto"/>
          <w:lang w:val="en-US" w:eastAsia="en-US" w:bidi="en-US"/>
        </w:rPr>
        <w:t xml:space="preserve">(pectus), so that we may take those words in which t alone represents </w:t>
      </w:r>
      <w:r>
        <w:rPr>
          <w:i/>
          <w:iCs/>
          <w:color w:val="000000"/>
          <w:spacing w:val="0"/>
          <w:w w:val="100"/>
          <w:position w:val="0"/>
          <w:shd w:val="clear" w:color="auto" w:fill="auto"/>
          <w:lang w:val="en-US" w:eastAsia="en-US" w:bidi="en-US"/>
        </w:rPr>
        <w:t>ct</w:t>
      </w:r>
      <w:r>
        <w:rPr>
          <w:color w:val="000000"/>
          <w:spacing w:val="0"/>
          <w:w w:val="100"/>
          <w:position w:val="0"/>
          <w:shd w:val="clear" w:color="auto" w:fill="auto"/>
          <w:lang w:val="en-US" w:eastAsia="en-US" w:bidi="en-US"/>
        </w:rPr>
        <w:t xml:space="preserve"> as secondary forms of learned words; thus we have </w:t>
      </w:r>
      <w:r>
        <w:rPr>
          <w:i/>
          <w:iCs/>
          <w:color w:val="000000"/>
          <w:spacing w:val="0"/>
          <w:w w:val="100"/>
          <w:position w:val="0"/>
          <w:shd w:val="clear" w:color="auto" w:fill="auto"/>
          <w:lang w:val="en-US" w:eastAsia="en-US" w:bidi="en-US"/>
        </w:rPr>
        <w:t xml:space="preserve">bendito, otubre, </w:t>
      </w:r>
      <w:r>
        <w:rPr>
          <w:i/>
          <w:iCs/>
          <w:color w:val="000000"/>
          <w:spacing w:val="0"/>
          <w:w w:val="100"/>
          <w:position w:val="0"/>
          <w:shd w:val="clear" w:color="auto" w:fill="auto"/>
          <w:lang w:val="de-DE" w:eastAsia="de-DE" w:bidi="de-DE"/>
        </w:rPr>
        <w:t>Santo</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as secondary forms of the learned words </w:t>
      </w:r>
      <w:r>
        <w:rPr>
          <w:i/>
          <w:iCs/>
          <w:color w:val="000000"/>
          <w:spacing w:val="0"/>
          <w:w w:val="100"/>
          <w:position w:val="0"/>
          <w:shd w:val="clear" w:color="auto" w:fill="auto"/>
          <w:lang w:val="en-US" w:eastAsia="en-US" w:bidi="en-US"/>
        </w:rPr>
        <w:t>bendicto, octubre, sancto,</w:t>
      </w:r>
      <w:r>
        <w:rPr>
          <w:color w:val="000000"/>
          <w:spacing w:val="0"/>
          <w:w w:val="100"/>
          <w:position w:val="0"/>
          <w:shd w:val="clear" w:color="auto" w:fill="auto"/>
          <w:lang w:val="en-US" w:eastAsia="en-US" w:bidi="en-US"/>
        </w:rPr>
        <w:t xml:space="preserve"> alongside of the old popular forms </w:t>
      </w:r>
      <w:r>
        <w:rPr>
          <w:i/>
          <w:iCs/>
          <w:color w:val="000000"/>
          <w:spacing w:val="0"/>
          <w:w w:val="100"/>
          <w:position w:val="0"/>
          <w:shd w:val="clear" w:color="auto" w:fill="auto"/>
          <w:lang w:val="en-US" w:eastAsia="en-US" w:bidi="en-US"/>
        </w:rPr>
        <w:t>bendicho, ochubre, sancho. D</w:t>
      </w:r>
      <w:r>
        <w:rPr>
          <w:color w:val="000000"/>
          <w:spacing w:val="0"/>
          <w:w w:val="100"/>
          <w:position w:val="0"/>
          <w:shd w:val="clear" w:color="auto" w:fill="auto"/>
          <w:lang w:val="en-US" w:eastAsia="en-US" w:bidi="en-US"/>
        </w:rPr>
        <w:t xml:space="preserve"> corresponds in Castilian to Latin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between vowels, or </w:t>
      </w:r>
      <w:r>
        <w:rPr>
          <w:i/>
          <w:iCs/>
          <w:color w:val="000000"/>
          <w:spacing w:val="0"/>
          <w:w w:val="100"/>
          <w:position w:val="0"/>
          <w:shd w:val="clear" w:color="auto" w:fill="auto"/>
          <w:lang w:val="en-US" w:eastAsia="en-US" w:bidi="en-US"/>
        </w:rPr>
        <w:t>t</w:t>
      </w:r>
      <w:r>
        <w:rPr>
          <w:color w:val="000000"/>
          <w:spacing w:val="0"/>
          <w:w w:val="100"/>
          <w:position w:val="0"/>
          <w:shd w:val="clear" w:color="auto" w:fill="auto"/>
          <w:lang w:val="en-US" w:eastAsia="en-US" w:bidi="en-US"/>
        </w:rPr>
        <w:t xml:space="preserve"> before </w:t>
      </w:r>
      <w:r>
        <w:rPr>
          <w:i/>
          <w:iCs/>
          <w:color w:val="000000"/>
          <w:spacing w:val="0"/>
          <w:w w:val="100"/>
          <w:position w:val="0"/>
          <w:shd w:val="clear" w:color="auto" w:fill="auto"/>
          <w:lang w:val="en-US" w:eastAsia="en-US" w:bidi="en-US"/>
        </w:rPr>
        <w:t>r : amado</w:t>
      </w:r>
      <w:r>
        <w:rPr>
          <w:color w:val="000000"/>
          <w:spacing w:val="0"/>
          <w:w w:val="100"/>
          <w:position w:val="0"/>
          <w:shd w:val="clear" w:color="auto" w:fill="auto"/>
          <w:lang w:val="en-US" w:eastAsia="en-US" w:bidi="en-US"/>
        </w:rPr>
        <w:t xml:space="preserve"> (a m a </w:t>
      </w:r>
      <w:r>
        <w:rPr>
          <w:color w:val="000000"/>
          <w:spacing w:val="0"/>
          <w:w w:val="100"/>
          <w:position w:val="0"/>
          <w:shd w:val="clear" w:color="auto" w:fill="auto"/>
          <w:lang w:val="fr-FR" w:eastAsia="fr-FR" w:bidi="fr-FR"/>
        </w:rPr>
        <w:t xml:space="preserve">t </w:t>
      </w:r>
      <w:r>
        <w:rPr>
          <w:color w:val="000000"/>
          <w:spacing w:val="0"/>
          <w:w w:val="100"/>
          <w:position w:val="0"/>
          <w:shd w:val="clear" w:color="auto" w:fill="auto"/>
          <w:lang w:val="en-US" w:eastAsia="en-US" w:bidi="en-US"/>
        </w:rPr>
        <w:t xml:space="preserve">u s), </w:t>
      </w:r>
      <w:r>
        <w:rPr>
          <w:i/>
          <w:iCs/>
          <w:color w:val="000000"/>
          <w:spacing w:val="0"/>
          <w:w w:val="100"/>
          <w:position w:val="0"/>
          <w:shd w:val="clear" w:color="auto" w:fill="auto"/>
          <w:lang w:val="en-US" w:eastAsia="en-US" w:bidi="en-US"/>
        </w:rPr>
        <w:t>padre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(p a t r </w:t>
      </w:r>
      <w:r>
        <w:rPr>
          <w:color w:val="000000"/>
          <w:spacing w:val="0"/>
          <w:w w:val="100"/>
          <w:position w:val="0"/>
          <w:shd w:val="clear" w:color="auto" w:fill="auto"/>
          <w:lang w:val="en-US" w:eastAsia="en-US" w:bidi="en-US"/>
        </w:rPr>
        <w:t xml:space="preserve">e m). At the present day the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of the suffixes </w:t>
      </w:r>
      <w:r>
        <w:rPr>
          <w:i/>
          <w:iCs/>
          <w:color w:val="000000"/>
          <w:spacing w:val="0"/>
          <w:w w:val="100"/>
          <w:position w:val="0"/>
          <w:shd w:val="clear" w:color="auto" w:fill="auto"/>
          <w:lang w:val="en-US" w:eastAsia="en-US" w:bidi="en-US"/>
        </w:rPr>
        <w:t>ado, ido</w:t>
      </w:r>
      <w:r>
        <w:rPr>
          <w:color w:val="000000"/>
          <w:spacing w:val="0"/>
          <w:w w:val="100"/>
          <w:position w:val="0"/>
          <w:shd w:val="clear" w:color="auto" w:fill="auto"/>
          <w:lang w:val="en-US" w:eastAsia="en-US" w:bidi="en-US"/>
        </w:rPr>
        <w:t xml:space="preserve"> is no longer pronounced throughout the whole extent of the domain, and the same holds good also of the final </w:t>
      </w:r>
      <w:r>
        <w:rPr>
          <w:i/>
          <w:iCs/>
          <w:color w:val="000000"/>
          <w:spacing w:val="0"/>
          <w:w w:val="100"/>
          <w:position w:val="0"/>
          <w:shd w:val="clear" w:color="auto" w:fill="auto"/>
          <w:lang w:val="en-US" w:eastAsia="en-US" w:bidi="en-US"/>
        </w:rPr>
        <w:t>d : sal</w:t>
      </w:r>
      <w:r>
        <w:rPr>
          <w:i/>
          <w:iCs/>
          <w:color w:val="000000"/>
          <w:spacing w:val="0"/>
          <w:w w:val="100"/>
          <w:position w:val="0"/>
          <w:shd w:val="clear" w:color="auto" w:fill="auto"/>
          <w:lang w:val="en-US" w:eastAsia="en-US" w:bidi="en-US"/>
        </w:rPr>
        <w:t>ú</w:t>
      </w:r>
      <w:r>
        <w:rPr>
          <w:i/>
          <w:iCs/>
          <w:color w:val="000000"/>
          <w:spacing w:val="0"/>
          <w:w w:val="100"/>
          <w:position w:val="0"/>
          <w:shd w:val="clear" w:color="auto" w:fill="auto"/>
          <w:lang w:val="en-US" w:eastAsia="en-US" w:bidi="en-US"/>
        </w:rPr>
        <w:t>, pon</w:t>
      </w:r>
      <w:r>
        <w:rPr>
          <w:i/>
          <w:iCs/>
          <w:color w:val="000000"/>
          <w:spacing w:val="0"/>
          <w:w w:val="100"/>
          <w:position w:val="0"/>
          <w:shd w:val="clear" w:color="auto" w:fill="auto"/>
          <w:lang w:val="en-US" w:eastAsia="en-US" w:bidi="en-US"/>
        </w:rPr>
        <w:t>é</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salud, poned</w:t>
      </w:r>
      <w:r>
        <w:rPr>
          <w:color w:val="000000"/>
          <w:spacing w:val="0"/>
          <w:w w:val="100"/>
          <w:position w:val="0"/>
          <w:shd w:val="clear" w:color="auto" w:fill="auto"/>
          <w:lang w:val="en-US" w:eastAsia="en-US" w:bidi="en-US"/>
        </w:rPr>
        <w:t xml:space="preserve"> (from s a l </w:t>
      </w:r>
      <w:r>
        <w:rPr>
          <w:color w:val="000000"/>
          <w:spacing w:val="0"/>
          <w:w w:val="100"/>
          <w:position w:val="0"/>
          <w:shd w:val="clear" w:color="auto" w:fill="auto"/>
          <w:lang w:val="fr-FR" w:eastAsia="fr-FR" w:bidi="fr-FR"/>
        </w:rPr>
        <w:t xml:space="preserve">u t </w:t>
      </w:r>
      <w:r>
        <w:rPr>
          <w:color w:val="000000"/>
          <w:spacing w:val="0"/>
          <w:w w:val="100"/>
          <w:position w:val="0"/>
          <w:shd w:val="clear" w:color="auto" w:fill="auto"/>
          <w:lang w:val="en-US" w:eastAsia="en-US" w:bidi="en-US"/>
        </w:rPr>
        <w:t xml:space="preserve">e m, p o n i t e). Sometimes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takes the interdental sound of </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(English </w:t>
      </w:r>
      <w:r>
        <w:rPr>
          <w:i/>
          <w:iCs/>
          <w:color w:val="000000"/>
          <w:spacing w:val="0"/>
          <w:w w:val="100"/>
          <w:position w:val="0"/>
          <w:shd w:val="clear" w:color="auto" w:fill="auto"/>
          <w:lang w:val="en-US" w:eastAsia="en-US" w:bidi="en-US"/>
        </w:rPr>
        <w:t>th</w:t>
      </w:r>
      <w:r>
        <w:rPr>
          <w:color w:val="000000"/>
          <w:spacing w:val="0"/>
          <w:w w:val="100"/>
          <w:position w:val="0"/>
          <w:shd w:val="clear" w:color="auto" w:fill="auto"/>
          <w:lang w:val="en-US" w:eastAsia="en-US" w:bidi="en-US"/>
        </w:rPr>
        <w:t xml:space="preserve">), or is changed into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witness the two pronunciations of the name of the capital—</w:t>
      </w:r>
      <w:r>
        <w:rPr>
          <w:i/>
          <w:iCs/>
          <w:color w:val="000000"/>
          <w:spacing w:val="0"/>
          <w:w w:val="100"/>
          <w:position w:val="0"/>
          <w:shd w:val="clear" w:color="auto" w:fill="auto"/>
          <w:lang w:val="en-US" w:eastAsia="en-US" w:bidi="en-US"/>
        </w:rPr>
        <w:t>Madriz</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Madril</w:t>
      </w:r>
      <w:r>
        <w:rPr>
          <w:color w:val="000000"/>
          <w:spacing w:val="0"/>
          <w:w w:val="100"/>
          <w:position w:val="0"/>
          <w:shd w:val="clear" w:color="auto" w:fill="auto"/>
          <w:lang w:val="en-US" w:eastAsia="en-US" w:bidi="en-US"/>
        </w:rPr>
        <w:t xml:space="preserve"> (adj. </w:t>
      </w:r>
      <w:r>
        <w:rPr>
          <w:i/>
          <w:iCs/>
          <w:color w:val="000000"/>
          <w:spacing w:val="0"/>
          <w:w w:val="100"/>
          <w:position w:val="0"/>
          <w:shd w:val="clear" w:color="auto" w:fill="auto"/>
          <w:lang w:val="en-US" w:eastAsia="en-US" w:bidi="en-US"/>
        </w:rPr>
        <w:t>Madrileño).</w:t>
      </w:r>
      <w:r>
        <w:rPr>
          <w:color w:val="000000"/>
          <w:spacing w:val="0"/>
          <w:w w:val="100"/>
          <w:position w:val="0"/>
          <w:shd w:val="clear" w:color="auto" w:fill="auto"/>
          <w:lang w:val="en-US" w:eastAsia="en-US" w:bidi="en-US"/>
        </w:rPr>
        <w:t xml:space="preserve"> The study of the spirants, </w:t>
      </w:r>
      <w:r>
        <w:rPr>
          <w:i/>
          <w:iCs/>
          <w:color w:val="000000"/>
          <w:spacing w:val="0"/>
          <w:w w:val="100"/>
          <w:position w:val="0"/>
          <w:shd w:val="clear" w:color="auto" w:fill="auto"/>
          <w:lang w:val="en-US" w:eastAsia="en-US" w:bidi="en-US"/>
        </w:rPr>
        <w:t>c, z, s; g, j</w:t>
      </w:r>
      <w:r>
        <w:rPr>
          <w:color w:val="000000"/>
          <w:spacing w:val="0"/>
          <w:w w:val="100"/>
          <w:position w:val="0"/>
          <w:shd w:val="clear" w:color="auto" w:fill="auto"/>
          <w:lang w:val="en-US" w:eastAsia="en-US" w:bidi="en-US"/>
        </w:rPr>
        <w:t xml:space="preserve"> is made a very delicate one by the circumstance that the interdental pronunciation of </w:t>
      </w:r>
      <w:r>
        <w:rPr>
          <w:i/>
          <w:iCs/>
          <w:color w:val="000000"/>
          <w:spacing w:val="0"/>
          <w:w w:val="100"/>
          <w:position w:val="0"/>
          <w:shd w:val="clear" w:color="auto" w:fill="auto"/>
          <w:lang w:val="en-US" w:eastAsia="en-US" w:bidi="en-US"/>
        </w:rPr>
        <w:t>c, z</w:t>
      </w:r>
      <w:r>
        <w:rPr>
          <w:color w:val="000000"/>
          <w:spacing w:val="0"/>
          <w:w w:val="100"/>
          <w:position w:val="0"/>
          <w:shd w:val="clear" w:color="auto" w:fill="auto"/>
          <w:lang w:val="en-US" w:eastAsia="en-US" w:bidi="en-US"/>
        </w:rPr>
        <w:t xml:space="preserve"> on the one hand, and the guttural pronunciation of </w:t>
      </w:r>
      <w:r>
        <w:rPr>
          <w:i/>
          <w:iCs/>
          <w:color w:val="000000"/>
          <w:spacing w:val="0"/>
          <w:w w:val="100"/>
          <w:position w:val="0"/>
          <w:shd w:val="clear" w:color="auto" w:fill="auto"/>
          <w:lang w:val="en-US" w:eastAsia="en-US" w:bidi="en-US"/>
        </w:rPr>
        <w:t>g, j</w:t>
      </w:r>
      <w:r>
        <w:rPr>
          <w:color w:val="000000"/>
          <w:spacing w:val="0"/>
          <w:w w:val="100"/>
          <w:position w:val="0"/>
          <w:shd w:val="clear" w:color="auto" w:fill="auto"/>
          <w:lang w:val="en-US" w:eastAsia="en-US" w:bidi="en-US"/>
        </w:rPr>
        <w:t xml:space="preserve"> on the other, are of comparatively recent date, and convey no notion of the value of these letters before the 17th century. It is admitted, not without reason, that the spirants </w:t>
      </w:r>
      <w:r>
        <w:rPr>
          <w:i/>
          <w:iCs/>
          <w:color w:val="000000"/>
          <w:spacing w:val="0"/>
          <w:w w:val="100"/>
          <w:position w:val="0"/>
          <w:shd w:val="clear" w:color="auto" w:fill="auto"/>
          <w:lang w:val="en-US" w:eastAsia="en-US" w:bidi="en-US"/>
        </w:rPr>
        <w:t>c, z,</w:t>
      </w:r>
      <w:r>
        <w:rPr>
          <w:color w:val="000000"/>
          <w:spacing w:val="0"/>
          <w:w w:val="100"/>
          <w:position w:val="0"/>
          <w:shd w:val="clear" w:color="auto" w:fill="auto"/>
          <w:lang w:val="en-US" w:eastAsia="en-US" w:bidi="en-US"/>
        </w:rPr>
        <w:t xml:space="preserve"> which at present represent but one interdental sound (a lisped s, or a sound between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and Eng. </w:t>
      </w:r>
      <w:r>
        <w:rPr>
          <w:i/>
          <w:iCs/>
          <w:color w:val="000000"/>
          <w:spacing w:val="0"/>
          <w:w w:val="100"/>
          <w:position w:val="0"/>
          <w:shd w:val="clear" w:color="auto" w:fill="auto"/>
          <w:lang w:val="en-US" w:eastAsia="en-US" w:bidi="en-US"/>
        </w:rPr>
        <w:t>th</w:t>
      </w:r>
      <w:r>
        <w:rPr>
          <w:color w:val="000000"/>
          <w:spacing w:val="0"/>
          <w:w w:val="100"/>
          <w:position w:val="0"/>
          <w:shd w:val="clear" w:color="auto" w:fill="auto"/>
          <w:lang w:val="en-US" w:eastAsia="en-US" w:bidi="en-US"/>
        </w:rPr>
        <w:t xml:space="preserve"> in thing), had down till about the middle of the 16th century the voiceless sound </w:t>
      </w:r>
      <w:r>
        <w:rPr>
          <w:i/>
          <w:iCs/>
          <w:color w:val="000000"/>
          <w:spacing w:val="0"/>
          <w:w w:val="100"/>
          <w:position w:val="0"/>
          <w:shd w:val="clear" w:color="auto" w:fill="auto"/>
          <w:lang w:val="en-US" w:eastAsia="en-US" w:bidi="en-US"/>
        </w:rPr>
        <w:t>ts</w:t>
      </w:r>
      <w:r>
        <w:rPr>
          <w:color w:val="000000"/>
          <w:spacing w:val="0"/>
          <w:w w:val="100"/>
          <w:position w:val="0"/>
          <w:shd w:val="clear" w:color="auto" w:fill="auto"/>
          <w:lang w:val="en-US" w:eastAsia="en-US" w:bidi="en-US"/>
        </w:rPr>
        <w:t xml:space="preserve"> and the voiced sound </w:t>
      </w:r>
      <w:r>
        <w:rPr>
          <w:i/>
          <w:iCs/>
          <w:color w:val="000000"/>
          <w:spacing w:val="0"/>
          <w:w w:val="100"/>
          <w:position w:val="0"/>
          <w:shd w:val="clear" w:color="auto" w:fill="auto"/>
          <w:lang w:val="en-US" w:eastAsia="en-US" w:bidi="en-US"/>
        </w:rPr>
        <w:t>dz</w:t>
      </w:r>
      <w:r>
        <w:rPr>
          <w:color w:val="000000"/>
          <w:spacing w:val="0"/>
          <w:w w:val="100"/>
          <w:position w:val="0"/>
          <w:shd w:val="clear" w:color="auto" w:fill="auto"/>
          <w:lang w:val="en-US" w:eastAsia="en-US" w:bidi="en-US"/>
        </w:rPr>
        <w:t xml:space="preserve"> respectively, and that in like manner the palatal spirants </w:t>
      </w:r>
      <w:r>
        <w:rPr>
          <w:i/>
          <w:iCs/>
          <w:color w:val="000000"/>
          <w:spacing w:val="0"/>
          <w:w w:val="100"/>
          <w:position w:val="0"/>
          <w:shd w:val="clear" w:color="auto" w:fill="auto"/>
          <w:lang w:val="en-US" w:eastAsia="en-US" w:bidi="en-US"/>
        </w:rPr>
        <w:t>g, j, x,</w:t>
      </w:r>
      <w:r>
        <w:rPr>
          <w:color w:val="000000"/>
          <w:spacing w:val="0"/>
          <w:w w:val="100"/>
          <w:position w:val="0"/>
          <w:shd w:val="clear" w:color="auto" w:fill="auto"/>
          <w:lang w:val="en-US" w:eastAsia="en-US" w:bidi="en-US"/>
        </w:rPr>
        <w:t xml:space="preserve"> before assuming the uniform pronunciation of the guttural spirant ( = Germ. </w:t>
      </w:r>
      <w:r>
        <w:rPr>
          <w:i/>
          <w:iCs/>
          <w:color w:val="000000"/>
          <w:spacing w:val="0"/>
          <w:w w:val="100"/>
          <w:position w:val="0"/>
          <w:shd w:val="clear" w:color="auto" w:fill="auto"/>
          <w:lang w:val="en-US" w:eastAsia="en-US" w:bidi="en-US"/>
        </w:rPr>
        <w:t>ch</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en-US" w:eastAsia="en-US" w:bidi="en-US"/>
        </w:rPr>
        <w:t>Buch),</w:t>
      </w:r>
      <w:r>
        <w:rPr>
          <w:color w:val="000000"/>
          <w:spacing w:val="0"/>
          <w:w w:val="100"/>
          <w:position w:val="0"/>
          <w:shd w:val="clear" w:color="auto" w:fill="auto"/>
          <w:lang w:val="en-US" w:eastAsia="en-US" w:bidi="en-US"/>
        </w:rPr>
        <w:t xml:space="preserve"> had previously represented the voiced sound of </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 xml:space="preserve"> (Fr. </w:t>
      </w:r>
      <w:r>
        <w:rPr>
          <w:i/>
          <w:iCs/>
          <w:color w:val="000000"/>
          <w:spacing w:val="0"/>
          <w:w w:val="100"/>
          <w:position w:val="0"/>
          <w:shd w:val="clear" w:color="auto" w:fill="auto"/>
          <w:lang w:val="en-US" w:eastAsia="en-US" w:bidi="en-US"/>
        </w:rPr>
        <w:t xml:space="preserve">j) </w:t>
      </w:r>
      <w:r>
        <w:rPr>
          <w:color w:val="000000"/>
          <w:spacing w:val="0"/>
          <w:w w:val="100"/>
          <w:position w:val="0"/>
          <w:shd w:val="clear" w:color="auto" w:fill="auto"/>
          <w:lang w:val="en-US" w:eastAsia="en-US" w:bidi="en-US"/>
        </w:rPr>
        <w:t xml:space="preserve">and the voiceless sound of </w:t>
      </w:r>
      <w:r>
        <w:rPr>
          <w:color w:val="000000"/>
          <w:spacing w:val="0"/>
          <w:w w:val="100"/>
          <w:position w:val="0"/>
          <w:shd w:val="clear" w:color="auto" w:fill="auto"/>
          <w:lang w:val="en-US" w:eastAsia="en-US" w:bidi="en-US"/>
        </w:rPr>
        <w:t>š</w:t>
      </w:r>
      <w:r>
        <w:rPr>
          <w:color w:val="000000"/>
          <w:spacing w:val="0"/>
          <w:w w:val="100"/>
          <w:position w:val="0"/>
          <w:shd w:val="clear" w:color="auto" w:fill="auto"/>
          <w:lang w:val="en-US" w:eastAsia="en-US" w:bidi="en-US"/>
        </w:rPr>
        <w:t xml:space="preserve"> (Fr. </w:t>
      </w:r>
      <w:r>
        <w:rPr>
          <w:i/>
          <w:iCs/>
          <w:color w:val="000000"/>
          <w:spacing w:val="0"/>
          <w:w w:val="100"/>
          <w:position w:val="0"/>
          <w:shd w:val="clear" w:color="auto" w:fill="auto"/>
          <w:lang w:val="en-US" w:eastAsia="en-US" w:bidi="en-US"/>
        </w:rPr>
        <w:t>ch),</w:t>
      </w:r>
      <w:r>
        <w:rPr>
          <w:color w:val="000000"/>
          <w:spacing w:val="0"/>
          <w:w w:val="100"/>
          <w:position w:val="0"/>
          <w:shd w:val="clear" w:color="auto" w:fill="auto"/>
          <w:lang w:val="en-US" w:eastAsia="en-US" w:bidi="en-US"/>
        </w:rPr>
        <w:t xml:space="preserve"> which are still found in Portuguese and in the Castilian dialects of the north-west. The substitution of these interdental and guttural sounds for the surd and sonant spirants respectively did certainly not take place simultaneously, but the vacillations of the old orthography, and afterwards the decision of the Spanish Academy, which suppressed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š</w:t>
      </w:r>
      <w:r>
        <w:rPr>
          <w:color w:val="000000"/>
          <w:spacing w:val="0"/>
          <w:w w:val="100"/>
          <w:position w:val="0"/>
          <w:shd w:val="clear" w:color="auto" w:fill="auto"/>
          <w:lang w:val="en-US" w:eastAsia="en-US" w:bidi="en-US"/>
        </w:rPr>
        <w:t xml:space="preserve">; x was retained for cs) and allows only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before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i, z</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before </w:t>
      </w:r>
      <w:r>
        <w:rPr>
          <w:i/>
          <w:iCs/>
          <w:color w:val="000000"/>
          <w:spacing w:val="0"/>
          <w:w w:val="100"/>
          <w:position w:val="0"/>
          <w:shd w:val="clear" w:color="auto" w:fill="auto"/>
          <w:lang w:val="en-US" w:eastAsia="en-US" w:bidi="en-US"/>
        </w:rPr>
        <w:t>a, o, u,</w:t>
      </w:r>
      <w:r>
        <w:rPr>
          <w:color w:val="000000"/>
          <w:spacing w:val="0"/>
          <w:w w:val="100"/>
          <w:position w:val="0"/>
          <w:shd w:val="clear" w:color="auto" w:fill="auto"/>
          <w:lang w:val="en-US" w:eastAsia="en-US" w:bidi="en-US"/>
        </w:rPr>
        <w:t xml:space="preserve"> make it impossible for us to follow, with the help of the written texts, the course of the transformation.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now has the voiceless sound even between vowels: </w:t>
      </w:r>
      <w:r>
        <w:rPr>
          <w:i/>
          <w:iCs/>
          <w:color w:val="000000"/>
          <w:spacing w:val="0"/>
          <w:w w:val="100"/>
          <w:position w:val="0"/>
          <w:shd w:val="clear" w:color="auto" w:fill="auto"/>
          <w:lang w:val="fr-FR" w:eastAsia="fr-FR" w:bidi="fr-FR"/>
        </w:rPr>
        <w:t>casa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(pronounced </w:t>
      </w:r>
      <w:r>
        <w:rPr>
          <w:i/>
          <w:iCs/>
          <w:color w:val="000000"/>
          <w:spacing w:val="0"/>
          <w:w w:val="100"/>
          <w:position w:val="0"/>
          <w:shd w:val="clear" w:color="auto" w:fill="auto"/>
          <w:lang w:val="fr-FR" w:eastAsia="fr-FR" w:bidi="fr-FR"/>
        </w:rPr>
        <w:t>cassa);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final s readily falls away, especially before liquids: </w:t>
      </w:r>
      <w:r>
        <w:rPr>
          <w:i/>
          <w:iCs/>
          <w:color w:val="000000"/>
          <w:spacing w:val="0"/>
          <w:w w:val="100"/>
          <w:position w:val="0"/>
          <w:shd w:val="clear" w:color="auto" w:fill="auto"/>
          <w:lang w:val="en-US" w:eastAsia="en-US" w:bidi="en-US"/>
        </w:rPr>
        <w:t xml:space="preserve">todo </w:t>
      </w:r>
      <w:r>
        <w:rPr>
          <w:i/>
          <w:iCs/>
          <w:color w:val="000000"/>
          <w:spacing w:val="0"/>
          <w:w w:val="100"/>
          <w:position w:val="0"/>
          <w:shd w:val="clear" w:color="auto" w:fill="auto"/>
          <w:lang w:val="de-DE" w:eastAsia="de-DE" w:bidi="de-DE"/>
        </w:rPr>
        <w:t>los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for </w:t>
      </w:r>
      <w:r>
        <w:rPr>
          <w:i/>
          <w:iCs/>
          <w:color w:val="000000"/>
          <w:spacing w:val="0"/>
          <w:w w:val="100"/>
          <w:position w:val="0"/>
          <w:shd w:val="clear" w:color="auto" w:fill="auto"/>
          <w:lang w:val="en-US" w:eastAsia="en-US" w:bidi="en-US"/>
        </w:rPr>
        <w:t xml:space="preserve">todos </w:t>
      </w:r>
      <w:r>
        <w:rPr>
          <w:i/>
          <w:iCs/>
          <w:color w:val="000000"/>
          <w:spacing w:val="0"/>
          <w:w w:val="100"/>
          <w:position w:val="0"/>
          <w:shd w:val="clear" w:color="auto" w:fill="auto"/>
          <w:lang w:val="de-DE" w:eastAsia="de-DE" w:bidi="de-DE"/>
        </w:rPr>
        <w:t xml:space="preserve">los, </w:t>
      </w:r>
      <w:r>
        <w:rPr>
          <w:i/>
          <w:iCs/>
          <w:color w:val="000000"/>
          <w:spacing w:val="0"/>
          <w:w w:val="100"/>
          <w:position w:val="0"/>
          <w:shd w:val="clear" w:color="auto" w:fill="auto"/>
          <w:lang w:val="en-US" w:eastAsia="en-US" w:bidi="en-US"/>
        </w:rPr>
        <w:t xml:space="preserve">vamono </w:t>
      </w:r>
      <w:r>
        <w:rPr>
          <w:color w:val="000000"/>
          <w:spacing w:val="0"/>
          <w:w w:val="100"/>
          <w:position w:val="0"/>
          <w:shd w:val="clear" w:color="auto" w:fill="auto"/>
          <w:lang w:val="en-US" w:eastAsia="en-US" w:bidi="en-US"/>
        </w:rPr>
        <w:t xml:space="preserve">for </w:t>
      </w:r>
      <w:r>
        <w:rPr>
          <w:i/>
          <w:iCs/>
          <w:color w:val="000000"/>
          <w:spacing w:val="0"/>
          <w:w w:val="100"/>
          <w:position w:val="0"/>
          <w:shd w:val="clear" w:color="auto" w:fill="auto"/>
          <w:lang w:val="en-US" w:eastAsia="en-US" w:bidi="en-US"/>
        </w:rPr>
        <w:t>Vamos nos.</w:t>
      </w:r>
      <w:r>
        <w:rPr>
          <w:color w:val="000000"/>
          <w:spacing w:val="0"/>
          <w:w w:val="100"/>
          <w:position w:val="0"/>
          <w:shd w:val="clear" w:color="auto" w:fill="auto"/>
          <w:lang w:val="en-US" w:eastAsia="en-US" w:bidi="en-US"/>
        </w:rPr>
        <w:t xml:space="preserve"> The principal sources of </w:t>
      </w: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(g) are—Lat. </w:t>
      </w: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before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i (juego,</w:t>
      </w:r>
      <w:r>
        <w:rPr>
          <w:color w:val="000000"/>
          <w:spacing w:val="0"/>
          <w:w w:val="100"/>
          <w:position w:val="0"/>
          <w:shd w:val="clear" w:color="auto" w:fill="auto"/>
          <w:lang w:val="en-US" w:eastAsia="en-US" w:bidi="en-US"/>
        </w:rPr>
        <w:t xml:space="preserve"> jocum; </w:t>
      </w:r>
      <w:r>
        <w:rPr>
          <w:i/>
          <w:iCs/>
          <w:color w:val="000000"/>
          <w:spacing w:val="0"/>
          <w:w w:val="100"/>
          <w:position w:val="0"/>
          <w:shd w:val="clear" w:color="auto" w:fill="auto"/>
          <w:lang w:val="en-US" w:eastAsia="en-US" w:bidi="en-US"/>
        </w:rPr>
        <w:t>gente,</w:t>
      </w:r>
      <w:r>
        <w:rPr>
          <w:color w:val="000000"/>
          <w:spacing w:val="0"/>
          <w:w w:val="100"/>
          <w:position w:val="0"/>
          <w:shd w:val="clear" w:color="auto" w:fill="auto"/>
          <w:lang w:val="en-US" w:eastAsia="en-US" w:bidi="en-US"/>
        </w:rPr>
        <w:t xml:space="preserve"> ge </w:t>
      </w:r>
      <w:r>
        <w:rPr>
          <w:color w:val="000000"/>
          <w:spacing w:val="0"/>
          <w:w w:val="100"/>
          <w:position w:val="0"/>
          <w:shd w:val="clear" w:color="auto" w:fill="auto"/>
          <w:lang w:val="fr-FR" w:eastAsia="fr-FR" w:bidi="fr-FR"/>
        </w:rPr>
        <w:t xml:space="preserve">n t </w:t>
      </w:r>
      <w:r>
        <w:rPr>
          <w:color w:val="000000"/>
          <w:spacing w:val="0"/>
          <w:w w:val="100"/>
          <w:position w:val="0"/>
          <w:shd w:val="clear" w:color="auto" w:fill="auto"/>
          <w:lang w:val="en-US" w:eastAsia="en-US" w:bidi="en-US"/>
        </w:rPr>
        <w:t xml:space="preserve">e m); Lat. initial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(jabon,</w:t>
      </w:r>
      <w:r>
        <w:rPr>
          <w:color w:val="000000"/>
          <w:spacing w:val="0"/>
          <w:w w:val="100"/>
          <w:position w:val="0"/>
          <w:shd w:val="clear" w:color="auto" w:fill="auto"/>
          <w:lang w:val="en-US" w:eastAsia="en-US" w:bidi="en-US"/>
        </w:rPr>
        <w:t xml:space="preserve"> s a p o n e m) ; Lat. </w:t>
      </w:r>
      <w:r>
        <w:rPr>
          <w:i/>
          <w:iCs/>
          <w:color w:val="000000"/>
          <w:spacing w:val="0"/>
          <w:w w:val="100"/>
          <w:position w:val="0"/>
          <w:shd w:val="clear" w:color="auto" w:fill="auto"/>
          <w:lang w:val="en-US" w:eastAsia="en-US" w:bidi="en-US"/>
        </w:rPr>
        <w:t>x (cojo,</w:t>
      </w:r>
      <w:r>
        <w:rPr>
          <w:color w:val="000000"/>
          <w:spacing w:val="0"/>
          <w:w w:val="100"/>
          <w:position w:val="0"/>
          <w:shd w:val="clear" w:color="auto" w:fill="auto"/>
          <w:lang w:val="en-US" w:eastAsia="en-US" w:bidi="en-US"/>
        </w:rPr>
        <w:t xml:space="preserve"> c o x u m) ; </w:t>
      </w:r>
      <w:r>
        <w:rPr>
          <w:i/>
          <w:iCs/>
          <w:color w:val="000000"/>
          <w:spacing w:val="0"/>
          <w:w w:val="100"/>
          <w:position w:val="0"/>
          <w:shd w:val="clear" w:color="auto" w:fill="auto"/>
          <w:lang w:val="en-US" w:eastAsia="en-US" w:bidi="en-US"/>
        </w:rPr>
        <w:t>lj, cl (consejo,</w:t>
      </w:r>
      <w:r>
        <w:rPr>
          <w:color w:val="000000"/>
          <w:spacing w:val="0"/>
          <w:w w:val="100"/>
          <w:position w:val="0"/>
          <w:shd w:val="clear" w:color="auto" w:fill="auto"/>
          <w:lang w:val="en-US" w:eastAsia="en-US" w:bidi="en-US"/>
        </w:rPr>
        <w:t xml:space="preserve"> consilium; </w:t>
      </w:r>
      <w:r>
        <w:rPr>
          <w:i/>
          <w:iCs/>
          <w:color w:val="000000"/>
          <w:spacing w:val="0"/>
          <w:w w:val="100"/>
          <w:position w:val="0"/>
          <w:shd w:val="clear" w:color="auto" w:fill="auto"/>
          <w:lang w:val="en-US" w:eastAsia="en-US" w:bidi="en-US"/>
        </w:rPr>
        <w:t>ojo,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o</w:t>
      </w:r>
      <w:r>
        <w:rPr>
          <w:color w:val="000000"/>
          <w:spacing w:val="0"/>
          <w:w w:val="100"/>
          <w:position w:val="0"/>
          <w:shd w:val="clear" w:color="auto" w:fill="auto"/>
          <w:lang w:val="en-US" w:eastAsia="en-US" w:bidi="en-US"/>
        </w:rPr>
        <w:t xml:space="preserve">c’lum). The sources of </w:t>
      </w:r>
      <w:r>
        <w:rPr>
          <w:i/>
          <w:iCs/>
          <w:color w:val="000000"/>
          <w:spacing w:val="0"/>
          <w:w w:val="100"/>
          <w:position w:val="0"/>
          <w:shd w:val="clear" w:color="auto" w:fill="auto"/>
          <w:lang w:val="en-US" w:eastAsia="en-US" w:bidi="en-US"/>
        </w:rPr>
        <w:t>z (c)</w:t>
      </w:r>
      <w:r>
        <w:rPr>
          <w:color w:val="000000"/>
          <w:spacing w:val="0"/>
          <w:w w:val="100"/>
          <w:position w:val="0"/>
          <w:shd w:val="clear" w:color="auto" w:fill="auto"/>
          <w:lang w:val="en-US" w:eastAsia="en-US" w:bidi="en-US"/>
        </w:rPr>
        <w:t xml:space="preserve"> are Lat. </w:t>
      </w:r>
      <w:r>
        <w:rPr>
          <w:i/>
          <w:iCs/>
          <w:color w:val="000000"/>
          <w:spacing w:val="0"/>
          <w:w w:val="100"/>
          <w:position w:val="0"/>
          <w:shd w:val="clear" w:color="auto" w:fill="auto"/>
          <w:lang w:val="fr-FR" w:eastAsia="fr-FR" w:bidi="fr-FR"/>
        </w:rPr>
        <w:t xml:space="preserve">ce, </w:t>
      </w:r>
      <w:r>
        <w:rPr>
          <w:i/>
          <w:iCs/>
          <w:color w:val="000000"/>
          <w:spacing w:val="0"/>
          <w:w w:val="100"/>
          <w:position w:val="0"/>
          <w:shd w:val="clear" w:color="auto" w:fill="auto"/>
          <w:lang w:val="en-US" w:eastAsia="en-US" w:bidi="en-US"/>
        </w:rPr>
        <w:t>cj, tj, s (cielo,</w:t>
      </w:r>
      <w:r>
        <w:rPr>
          <w:color w:val="000000"/>
          <w:spacing w:val="0"/>
          <w:w w:val="100"/>
          <w:position w:val="0"/>
          <w:shd w:val="clear" w:color="auto" w:fill="auto"/>
          <w:lang w:val="en-US" w:eastAsia="en-US" w:bidi="en-US"/>
        </w:rPr>
        <w:t xml:space="preserve"> caelum; </w:t>
      </w:r>
      <w:r>
        <w:rPr>
          <w:i/>
          <w:iCs/>
          <w:color w:val="000000"/>
          <w:spacing w:val="0"/>
          <w:w w:val="100"/>
          <w:position w:val="0"/>
          <w:shd w:val="clear" w:color="auto" w:fill="auto"/>
          <w:lang w:val="en-US" w:eastAsia="en-US" w:bidi="en-US"/>
        </w:rPr>
        <w:t>calza,</w:t>
      </w:r>
      <w:r>
        <w:rPr>
          <w:color w:val="000000"/>
          <w:spacing w:val="0"/>
          <w:w w:val="100"/>
          <w:position w:val="0"/>
          <w:shd w:val="clear" w:color="auto" w:fill="auto"/>
          <w:lang w:val="en-US" w:eastAsia="en-US" w:bidi="en-US"/>
        </w:rPr>
        <w:t xml:space="preserve"> c a l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 xml:space="preserve">e a ; </w:t>
      </w:r>
      <w:r>
        <w:rPr>
          <w:i/>
          <w:iCs/>
          <w:color w:val="000000"/>
          <w:spacing w:val="0"/>
          <w:w w:val="100"/>
          <w:position w:val="0"/>
          <w:shd w:val="clear" w:color="auto" w:fill="auto"/>
          <w:lang w:val="en-US" w:eastAsia="en-US" w:bidi="en-US"/>
        </w:rPr>
        <w:t>razon,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r a t i o n e </w:t>
      </w:r>
      <w:r>
        <w:rPr>
          <w:color w:val="000000"/>
          <w:spacing w:val="0"/>
          <w:w w:val="100"/>
          <w:position w:val="0"/>
          <w:shd w:val="clear" w:color="auto" w:fill="auto"/>
          <w:lang w:val="en-US" w:eastAsia="en-US" w:bidi="en-US"/>
        </w:rPr>
        <w:t xml:space="preserve">m ; </w:t>
      </w:r>
      <w:r>
        <w:rPr>
          <w:i/>
          <w:iCs/>
          <w:color w:val="000000"/>
          <w:spacing w:val="0"/>
          <w:w w:val="100"/>
          <w:position w:val="0"/>
          <w:shd w:val="clear" w:color="auto" w:fill="auto"/>
          <w:lang w:val="en-US" w:eastAsia="en-US" w:bidi="en-US"/>
        </w:rPr>
        <w:t>zampo</w:t>
      </w:r>
      <w:r>
        <w:rPr>
          <w:i/>
          <w:iCs/>
          <w:color w:val="000000"/>
          <w:spacing w:val="0"/>
          <w:w w:val="100"/>
          <w:position w:val="0"/>
          <w:shd w:val="clear" w:color="auto" w:fill="auto"/>
          <w:lang w:val="en-US" w:eastAsia="en-US" w:bidi="en-US"/>
        </w:rPr>
        <w:t>ñ</w:t>
      </w:r>
      <w:r>
        <w:rPr>
          <w:i/>
          <w:iCs/>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fr-FR" w:eastAsia="fr-FR" w:bidi="fr-FR"/>
        </w:rPr>
        <w:t>s y m</w:t>
      </w:r>
      <w:r>
        <w:rPr>
          <w:color w:val="000000"/>
          <w:spacing w:val="0"/>
          <w:w w:val="100"/>
          <w:position w:val="0"/>
          <w:shd w:val="clear" w:color="auto" w:fill="auto"/>
          <w:lang w:val="en-US" w:eastAsia="en-US" w:bidi="en-US"/>
        </w:rPr>
        <w:t xml:space="preserve"> p </w:t>
      </w:r>
      <w:r>
        <w:rPr>
          <w:color w:val="000000"/>
          <w:spacing w:val="0"/>
          <w:w w:val="100"/>
          <w:position w:val="0"/>
          <w:shd w:val="clear" w:color="auto" w:fill="auto"/>
          <w:lang w:val="fr-FR" w:eastAsia="fr-FR" w:bidi="fr-FR"/>
        </w:rPr>
        <w:t xml:space="preserve">h o n </w:t>
      </w:r>
      <w:r>
        <w:rPr>
          <w:color w:val="000000"/>
          <w:spacing w:val="0"/>
          <w:w w:val="100"/>
          <w:position w:val="0"/>
          <w:shd w:val="clear" w:color="auto" w:fill="auto"/>
          <w:lang w:val="en-US" w:eastAsia="en-US" w:bidi="en-US"/>
        </w:rPr>
        <w:t xml:space="preserve">i a). As regards the spirants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It is to be ob</w:t>
        <w:softHyphen/>
        <w:t xml:space="preserve">served that at the beginning of a word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has in many instances been replaced by the aspirated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(afterwards silent), while in others no less current among the people the transformation has not taken place; thus we have </w:t>
      </w:r>
      <w:r>
        <w:rPr>
          <w:i/>
          <w:iCs/>
          <w:color w:val="000000"/>
          <w:spacing w:val="0"/>
          <w:w w:val="100"/>
          <w:position w:val="0"/>
          <w:shd w:val="clear" w:color="auto" w:fill="auto"/>
          <w:lang w:val="en-US" w:eastAsia="en-US" w:bidi="en-US"/>
        </w:rPr>
        <w:t>hijo</w:t>
      </w:r>
      <w:r>
        <w:rPr>
          <w:color w:val="000000"/>
          <w:spacing w:val="0"/>
          <w:w w:val="100"/>
          <w:position w:val="0"/>
          <w:shd w:val="clear" w:color="auto" w:fill="auto"/>
          <w:lang w:val="en-US" w:eastAsia="en-US" w:bidi="en-US"/>
        </w:rPr>
        <w:t xml:space="preserve"> (f i l i u m) alongside of </w:t>
      </w:r>
      <w:r>
        <w:rPr>
          <w:i/>
          <w:iCs/>
          <w:color w:val="000000"/>
          <w:spacing w:val="0"/>
          <w:w w:val="100"/>
          <w:position w:val="0"/>
          <w:shd w:val="clear" w:color="auto" w:fill="auto"/>
          <w:lang w:val="en-US" w:eastAsia="en-US" w:bidi="en-US"/>
        </w:rPr>
        <w:t>fiesta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(f e s </w:t>
      </w:r>
      <w:r>
        <w:rPr>
          <w:color w:val="000000"/>
          <w:spacing w:val="0"/>
          <w:w w:val="100"/>
          <w:position w:val="0"/>
          <w:shd w:val="clear" w:color="auto" w:fill="auto"/>
          <w:lang w:val="en-US" w:eastAsia="en-US" w:bidi="en-US"/>
        </w:rPr>
        <w:t xml:space="preserve">t a). In some cases the / has been preserved in order to avoid confusion that might arise from identity of sound : the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in </w:t>
      </w:r>
      <w:r>
        <w:rPr>
          <w:i/>
          <w:iCs/>
          <w:color w:val="000000"/>
          <w:spacing w:val="0"/>
          <w:w w:val="100"/>
          <w:position w:val="0"/>
          <w:shd w:val="clear" w:color="auto" w:fill="auto"/>
          <w:lang w:val="de-DE" w:eastAsia="de-DE" w:bidi="de-DE"/>
        </w:rPr>
        <w:t>fiel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(f i d e l </w:t>
      </w:r>
      <w:r>
        <w:rPr>
          <w:color w:val="000000"/>
          <w:spacing w:val="0"/>
          <w:w w:val="100"/>
          <w:position w:val="0"/>
          <w:shd w:val="clear" w:color="auto" w:fill="auto"/>
          <w:lang w:val="fr-FR" w:eastAsia="fr-FR" w:bidi="fr-FR"/>
        </w:rPr>
        <w:t xml:space="preserve">i </w:t>
      </w:r>
      <w:r>
        <w:rPr>
          <w:color w:val="000000"/>
          <w:spacing w:val="0"/>
          <w:w w:val="100"/>
          <w:position w:val="0"/>
          <w:shd w:val="clear" w:color="auto" w:fill="auto"/>
          <w:lang w:val="en-US" w:eastAsia="en-US" w:bidi="en-US"/>
        </w:rPr>
        <w:t xml:space="preserve">s) has been kept for the sake of distinction from </w:t>
      </w:r>
      <w:r>
        <w:rPr>
          <w:i/>
          <w:iCs/>
          <w:color w:val="000000"/>
          <w:spacing w:val="0"/>
          <w:w w:val="100"/>
          <w:position w:val="0"/>
          <w:shd w:val="clear" w:color="auto" w:fill="auto"/>
          <w:lang w:val="en-US" w:eastAsia="en-US" w:bidi="en-US"/>
        </w:rPr>
        <w:t>hiel</w:t>
      </w:r>
      <w:r>
        <w:rPr>
          <w:color w:val="000000"/>
          <w:spacing w:val="0"/>
          <w:w w:val="100"/>
          <w:position w:val="0"/>
          <w:shd w:val="clear" w:color="auto" w:fill="auto"/>
          <w:lang w:val="en-US" w:eastAsia="en-US" w:bidi="en-US"/>
        </w:rPr>
        <w:t xml:space="preserve"> (f e l). As for </w:t>
      </w:r>
      <w:r>
        <w:rPr>
          <w:i/>
          <w:iCs/>
          <w:color w:val="000000"/>
          <w:spacing w:val="0"/>
          <w:w w:val="100"/>
          <w:position w:val="0"/>
          <w:shd w:val="clear" w:color="auto" w:fill="auto"/>
          <w:lang w:val="en-US" w:eastAsia="en-US" w:bidi="en-US"/>
        </w:rPr>
        <w:t>υ,</w:t>
      </w:r>
      <w:r>
        <w:rPr>
          <w:color w:val="000000"/>
          <w:spacing w:val="0"/>
          <w:w w:val="100"/>
          <w:position w:val="0"/>
          <w:shd w:val="clear" w:color="auto" w:fill="auto"/>
          <w:lang w:val="en-US" w:eastAsia="en-US" w:bidi="en-US"/>
        </w:rPr>
        <w:t xml:space="preserve"> it has a marked tendency to become confounded, especially as an initial letter, with the sonant explosive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Joseph Scaliger’s pun—</w:t>
      </w:r>
      <w:r>
        <w:rPr>
          <w:i/>
          <w:iCs/>
          <w:color w:val="000000"/>
          <w:spacing w:val="0"/>
          <w:w w:val="100"/>
          <w:position w:val="0"/>
          <w:shd w:val="clear" w:color="auto" w:fill="auto"/>
          <w:lang w:val="en-US" w:eastAsia="en-US" w:bidi="en-US"/>
        </w:rPr>
        <w:t xml:space="preserve">bibere </w:t>
      </w:r>
      <w:r>
        <w:rPr>
          <w:i/>
          <w:iCs/>
          <w:color w:val="000000"/>
          <w:spacing w:val="0"/>
          <w:w w:val="100"/>
          <w:position w:val="0"/>
          <w:shd w:val="clear" w:color="auto" w:fill="auto"/>
          <w:lang w:val="fr-FR" w:eastAsia="fr-FR" w:bidi="fr-FR"/>
        </w:rPr>
        <w:t>est v</w:t>
      </w:r>
      <w:r>
        <w:rPr>
          <w:i/>
          <w:iCs/>
          <w:color w:val="000000"/>
          <w:spacing w:val="0"/>
          <w:w w:val="100"/>
          <w:position w:val="0"/>
          <w:shd w:val="clear" w:color="auto" w:fill="auto"/>
          <w:lang w:val="en-US" w:eastAsia="en-US" w:bidi="en-US"/>
        </w:rPr>
        <w:t>ivere—</w:t>
      </w:r>
      <w:r>
        <w:rPr>
          <w:color w:val="000000"/>
          <w:spacing w:val="0"/>
          <w:w w:val="100"/>
          <w:position w:val="0"/>
          <w:shd w:val="clear" w:color="auto" w:fill="auto"/>
          <w:lang w:val="en-US" w:eastAsia="en-US" w:bidi="en-US"/>
        </w:rPr>
        <w:t xml:space="preserve">is applicable to the Castilians as well as to the Gascons.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is now nothing more than a graphic sign, except in Andalusia, where the aspirate sound represented by it comes very near j. Words beginning in </w:t>
      </w:r>
      <w:r>
        <w:rPr>
          <w:i/>
          <w:iCs/>
          <w:color w:val="000000"/>
          <w:spacing w:val="0"/>
          <w:w w:val="100"/>
          <w:position w:val="0"/>
          <w:shd w:val="clear" w:color="auto" w:fill="auto"/>
          <w:lang w:val="en-US" w:eastAsia="en-US" w:bidi="en-US"/>
        </w:rPr>
        <w:t>hue,</w:t>
      </w:r>
      <w:r>
        <w:rPr>
          <w:color w:val="000000"/>
          <w:spacing w:val="0"/>
          <w:w w:val="100"/>
          <w:position w:val="0"/>
          <w:shd w:val="clear" w:color="auto" w:fill="auto"/>
          <w:lang w:val="en-US" w:eastAsia="en-US" w:bidi="en-US"/>
        </w:rPr>
        <w:t xml:space="preserve"> where the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not etymologically derived, marks the inseparable aspiration of the initial diphthong </w:t>
      </w:r>
      <w:r>
        <w:rPr>
          <w:i/>
          <w:iCs/>
          <w:color w:val="000000"/>
          <w:spacing w:val="0"/>
          <w:w w:val="100"/>
          <w:position w:val="0"/>
          <w:shd w:val="clear" w:color="auto" w:fill="auto"/>
          <w:lang w:val="en-US" w:eastAsia="en-US" w:bidi="en-US"/>
        </w:rPr>
        <w:t>ue,</w:t>
      </w:r>
      <w:r>
        <w:rPr>
          <w:color w:val="000000"/>
          <w:spacing w:val="0"/>
          <w:w w:val="100"/>
          <w:position w:val="0"/>
          <w:shd w:val="clear" w:color="auto" w:fill="auto"/>
          <w:lang w:val="en-US" w:eastAsia="en-US" w:bidi="en-US"/>
        </w:rPr>
        <w:t xml:space="preserve"> are readily pronounced </w:t>
      </w:r>
      <w:r>
        <w:rPr>
          <w:i/>
          <w:iCs/>
          <w:color w:val="000000"/>
          <w:spacing w:val="0"/>
          <w:w w:val="100"/>
          <w:position w:val="0"/>
          <w:shd w:val="clear" w:color="auto" w:fill="auto"/>
          <w:lang w:val="en-US" w:eastAsia="en-US" w:bidi="en-US"/>
        </w:rPr>
        <w:t>güe</w:t>
      </w:r>
      <w:r>
        <w:rPr>
          <w:color w:val="000000"/>
          <w:spacing w:val="0"/>
          <w:w w:val="100"/>
          <w:position w:val="0"/>
          <w:shd w:val="clear" w:color="auto" w:fill="auto"/>
          <w:lang w:val="en-US" w:eastAsia="en-US" w:bidi="en-US"/>
        </w:rPr>
        <w:t xml:space="preserve"> throughout almost the whole extent of the domain: </w:t>
      </w:r>
      <w:r>
        <w:rPr>
          <w:i/>
          <w:iCs/>
          <w:color w:val="000000"/>
          <w:spacing w:val="0"/>
          <w:w w:val="100"/>
          <w:position w:val="0"/>
          <w:shd w:val="clear" w:color="auto" w:fill="auto"/>
          <w:lang w:val="en-US" w:eastAsia="en-US" w:bidi="en-US"/>
        </w:rPr>
        <w:t>güele</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huele</w:t>
      </w:r>
      <w:r>
        <w:rPr>
          <w:color w:val="000000"/>
          <w:spacing w:val="0"/>
          <w:w w:val="100"/>
          <w:position w:val="0"/>
          <w:shd w:val="clear" w:color="auto" w:fill="auto"/>
          <w:lang w:val="en-US" w:eastAsia="en-US" w:bidi="en-US"/>
        </w:rPr>
        <w:t xml:space="preserve"> (o l e t) ; </w:t>
      </w:r>
      <w:r>
        <w:rPr>
          <w:i/>
          <w:iCs/>
          <w:color w:val="000000"/>
          <w:spacing w:val="0"/>
          <w:w w:val="100"/>
          <w:position w:val="0"/>
          <w:shd w:val="clear" w:color="auto" w:fill="auto"/>
          <w:lang w:val="en-US" w:eastAsia="en-US" w:bidi="en-US"/>
        </w:rPr>
        <w:t>güeso</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hueso</w:t>
      </w:r>
      <w:r>
        <w:rPr>
          <w:color w:val="000000"/>
          <w:spacing w:val="0"/>
          <w:w w:val="100"/>
          <w:position w:val="0"/>
          <w:shd w:val="clear" w:color="auto" w:fill="auto"/>
          <w:lang w:val="en-US" w:eastAsia="en-US" w:bidi="en-US"/>
        </w:rPr>
        <w:t xml:space="preserve"> (os). This </w:t>
      </w:r>
      <w:r>
        <w:rPr>
          <w:i/>
          <w:iCs/>
          <w:color w:val="000000"/>
          <w:spacing w:val="0"/>
          <w:w w:val="100"/>
          <w:position w:val="0"/>
          <w:shd w:val="clear" w:color="auto" w:fill="auto"/>
          <w:lang w:val="en-US" w:eastAsia="en-US" w:bidi="en-US"/>
        </w:rPr>
        <w:t xml:space="preserve">güe </w:t>
      </w:r>
      <w:r>
        <w:rPr>
          <w:color w:val="000000"/>
          <w:spacing w:val="0"/>
          <w:w w:val="100"/>
          <w:position w:val="0"/>
          <w:shd w:val="clear" w:color="auto" w:fill="auto"/>
          <w:lang w:val="en-US" w:eastAsia="en-US" w:bidi="en-US"/>
        </w:rPr>
        <w:t xml:space="preserve">extends also to words beginning with </w:t>
      </w:r>
      <w:r>
        <w:rPr>
          <w:i/>
          <w:iCs/>
          <w:color w:val="000000"/>
          <w:spacing w:val="0"/>
          <w:w w:val="100"/>
          <w:position w:val="0"/>
          <w:shd w:val="clear" w:color="auto" w:fill="auto"/>
          <w:lang w:val="fr-FR" w:eastAsia="fr-FR" w:bidi="fr-FR"/>
        </w:rPr>
        <w:t xml:space="preserve">bue </w:t>
      </w:r>
      <w:r>
        <w:rPr>
          <w:i/>
          <w:iCs/>
          <w:color w:val="000000"/>
          <w:spacing w:val="0"/>
          <w:w w:val="100"/>
          <w:position w:val="0"/>
          <w:shd w:val="clear" w:color="auto" w:fill="auto"/>
          <w:lang w:val="en-US" w:eastAsia="en-US" w:bidi="en-US"/>
        </w:rPr>
        <w:t>: g</w:t>
      </w:r>
      <w:r>
        <w:rPr>
          <w:i/>
          <w:iCs/>
          <w:color w:val="000000"/>
          <w:spacing w:val="0"/>
          <w:w w:val="100"/>
          <w:position w:val="0"/>
          <w:shd w:val="clear" w:color="auto" w:fill="auto"/>
          <w:lang w:val="en-US" w:eastAsia="en-US" w:bidi="en-US"/>
        </w:rPr>
        <w:t>ü</w:t>
      </w:r>
      <w:r>
        <w:rPr>
          <w:i/>
          <w:iCs/>
          <w:color w:val="000000"/>
          <w:spacing w:val="0"/>
          <w:w w:val="100"/>
          <w:position w:val="0"/>
          <w:shd w:val="clear" w:color="auto" w:fill="auto"/>
          <w:lang w:val="en-US" w:eastAsia="en-US" w:bidi="en-US"/>
        </w:rPr>
        <w:t>eno</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bueno</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(b o n </w:t>
      </w:r>
      <w:r>
        <w:rPr>
          <w:color w:val="000000"/>
          <w:spacing w:val="0"/>
          <w:w w:val="100"/>
          <w:position w:val="0"/>
          <w:shd w:val="clear" w:color="auto" w:fill="auto"/>
          <w:lang w:val="en-US" w:eastAsia="en-US" w:bidi="en-US"/>
        </w:rPr>
        <w:t>u m).</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Inflexion.—</w:t>
      </w:r>
      <w:r>
        <w:rPr>
          <w:color w:val="000000"/>
          <w:spacing w:val="0"/>
          <w:w w:val="100"/>
          <w:position w:val="0"/>
          <w:shd w:val="clear" w:color="auto" w:fill="auto"/>
          <w:lang w:val="en-US" w:eastAsia="en-US" w:bidi="en-US"/>
        </w:rPr>
        <w:t>There is no trace of declension either in Castilian or in Portuguese. Some nominative forms—</w:t>
      </w:r>
      <w:r>
        <w:rPr>
          <w:i/>
          <w:iCs/>
          <w:color w:val="000000"/>
          <w:spacing w:val="0"/>
          <w:w w:val="100"/>
          <w:position w:val="0"/>
          <w:shd w:val="clear" w:color="auto" w:fill="auto"/>
          <w:lang w:val="en-US" w:eastAsia="en-US" w:bidi="en-US"/>
        </w:rPr>
        <w:t>Dios</w:t>
      </w:r>
      <w:r>
        <w:rPr>
          <w:color w:val="000000"/>
          <w:spacing w:val="0"/>
          <w:w w:val="100"/>
          <w:position w:val="0"/>
          <w:shd w:val="clear" w:color="auto" w:fill="auto"/>
          <w:lang w:val="en-US" w:eastAsia="en-US" w:bidi="en-US"/>
        </w:rPr>
        <w:t xml:space="preserve"> (anciently </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os,</w:t>
      </w:r>
      <w:r>
        <w:rPr>
          <w:color w:val="000000"/>
          <w:spacing w:val="0"/>
          <w:w w:val="100"/>
          <w:position w:val="0"/>
          <w:shd w:val="clear" w:color="auto" w:fill="auto"/>
          <w:lang w:val="en-US" w:eastAsia="en-US" w:bidi="en-US"/>
        </w:rPr>
        <w:t xml:space="preserve"> and in the Castilian of the Jews </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o), Cárlos, Márcos, sastre</w:t>
      </w:r>
      <w:r>
        <w:rPr>
          <w:color w:val="000000"/>
          <w:spacing w:val="0"/>
          <w:w w:val="100"/>
          <w:position w:val="0"/>
          <w:shd w:val="clear" w:color="auto" w:fill="auto"/>
          <w:lang w:val="en-US" w:eastAsia="en-US" w:bidi="en-US"/>
        </w:rPr>
        <w:t xml:space="preserve"> (s á r t o r)— have been adopted instead of forms derived from the accusative, but the vulgar Latin of the Peninsula in no instance presents two forms (subjective and objective case) of the same substantive. The article is derived from </w:t>
      </w:r>
      <w:r>
        <w:rPr>
          <w:color w:val="000000"/>
          <w:spacing w:val="0"/>
          <w:w w:val="100"/>
          <w:position w:val="0"/>
          <w:shd w:val="clear" w:color="auto" w:fill="auto"/>
          <w:lang w:val="fr-FR" w:eastAsia="fr-FR" w:bidi="fr-FR"/>
        </w:rPr>
        <w:t>i l</w:t>
      </w:r>
      <w:r>
        <w:rPr>
          <w:color w:val="000000"/>
          <w:spacing w:val="0"/>
          <w:w w:val="100"/>
          <w:position w:val="0"/>
          <w:shd w:val="clear" w:color="auto" w:fill="auto"/>
          <w:lang w:val="en-US" w:eastAsia="en-US" w:bidi="en-US"/>
        </w:rPr>
        <w:t xml:space="preserve"> l e, as it is almost everywhere throughout the Romance regions : </w:t>
      </w:r>
      <w:r>
        <w:rPr>
          <w:i/>
          <w:iCs/>
          <w:color w:val="000000"/>
          <w:spacing w:val="0"/>
          <w:w w:val="100"/>
          <w:position w:val="0"/>
          <w:shd w:val="clear" w:color="auto" w:fill="auto"/>
          <w:lang w:val="en-US" w:eastAsia="en-US" w:bidi="en-US"/>
        </w:rPr>
        <w:t>el, la,</w:t>
      </w:r>
      <w:r>
        <w:rPr>
          <w:color w:val="000000"/>
          <w:spacing w:val="0"/>
          <w:w w:val="100"/>
          <w:position w:val="0"/>
          <w:shd w:val="clear" w:color="auto" w:fill="auto"/>
          <w:lang w:val="en-US" w:eastAsia="en-US" w:bidi="en-US"/>
        </w:rPr>
        <w:t xml:space="preserve"> and a neuter </w:t>
      </w:r>
      <w:r>
        <w:rPr>
          <w:i/>
          <w:iCs/>
          <w:color w:val="000000"/>
          <w:spacing w:val="0"/>
          <w:w w:val="100"/>
          <w:position w:val="0"/>
          <w:shd w:val="clear" w:color="auto" w:fill="auto"/>
          <w:lang w:val="en-US" w:eastAsia="en-US" w:bidi="en-US"/>
        </w:rPr>
        <w:t xml:space="preserve">lo ; </w:t>
      </w:r>
      <w:r>
        <w:rPr>
          <w:i/>
          <w:iCs/>
          <w:color w:val="000000"/>
          <w:spacing w:val="0"/>
          <w:w w:val="100"/>
          <w:position w:val="0"/>
          <w:shd w:val="clear" w:color="auto" w:fill="auto"/>
          <w:lang w:val="de-DE" w:eastAsia="de-DE" w:bidi="de-DE"/>
        </w:rPr>
        <w:t xml:space="preserve">los, </w:t>
      </w:r>
      <w:r>
        <w:rPr>
          <w:i/>
          <w:iCs/>
          <w:color w:val="000000"/>
          <w:spacing w:val="0"/>
          <w:w w:val="100"/>
          <w:position w:val="0"/>
          <w:shd w:val="clear" w:color="auto" w:fill="auto"/>
          <w:lang w:val="en-US" w:eastAsia="en-US" w:bidi="en-US"/>
        </w:rPr>
        <w:t>las.</w:t>
      </w:r>
      <w:r>
        <w:rPr>
          <w:color w:val="000000"/>
          <w:spacing w:val="0"/>
          <w:w w:val="100"/>
          <w:position w:val="0"/>
          <w:shd w:val="clear" w:color="auto" w:fill="auto"/>
          <w:lang w:val="en-US" w:eastAsia="en-US" w:bidi="en-US"/>
        </w:rPr>
        <w:t xml:space="preserve"> The plural of the first and second personal pronoun has in the modern language taken a composite form—</w:t>
      </w:r>
      <w:r>
        <w:rPr>
          <w:i/>
          <w:iCs/>
          <w:color w:val="000000"/>
          <w:spacing w:val="0"/>
          <w:w w:val="100"/>
          <w:position w:val="0"/>
          <w:shd w:val="clear" w:color="auto" w:fill="auto"/>
          <w:lang w:val="en-US" w:eastAsia="en-US" w:bidi="en-US"/>
        </w:rPr>
        <w:t>nosotros, vosotros—</w:t>
      </w:r>
      <w:r>
        <w:rPr>
          <w:color w:val="000000"/>
          <w:spacing w:val="0"/>
          <w:w w:val="100"/>
          <w:position w:val="0"/>
          <w:shd w:val="clear" w:color="auto" w:fill="auto"/>
          <w:lang w:val="en-US" w:eastAsia="en-US" w:bidi="en-US"/>
        </w:rPr>
        <w:t xml:space="preserve">which has been imitated in Catalan. </w:t>
      </w:r>
      <w:r>
        <w:rPr>
          <w:i/>
          <w:iCs/>
          <w:color w:val="000000"/>
          <w:spacing w:val="0"/>
          <w:w w:val="100"/>
          <w:position w:val="0"/>
          <w:shd w:val="clear" w:color="auto" w:fill="auto"/>
          <w:lang w:val="en-US" w:eastAsia="en-US" w:bidi="en-US"/>
        </w:rPr>
        <w:t>Quien,</w:t>
      </w:r>
      <w:r>
        <w:rPr>
          <w:color w:val="000000"/>
          <w:spacing w:val="0"/>
          <w:w w:val="100"/>
          <w:position w:val="0"/>
          <w:shd w:val="clear" w:color="auto" w:fill="auto"/>
          <w:lang w:val="en-US" w:eastAsia="en-US" w:bidi="en-US"/>
        </w:rPr>
        <w:t xml:space="preserve"> the interrogative pronoun which has taken the place of the old </w:t>
      </w:r>
      <w:r>
        <w:rPr>
          <w:i/>
          <w:iCs/>
          <w:color w:val="000000"/>
          <w:spacing w:val="0"/>
          <w:w w:val="100"/>
          <w:position w:val="0"/>
          <w:shd w:val="clear" w:color="auto" w:fill="auto"/>
          <w:lang w:val="fr-FR" w:eastAsia="fr-FR" w:bidi="fr-FR"/>
        </w:rPr>
        <w:t>qui,</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seems to come from q </w:t>
      </w:r>
      <w:r>
        <w:rPr>
          <w:color w:val="000000"/>
          <w:spacing w:val="0"/>
          <w:w w:val="100"/>
          <w:position w:val="0"/>
          <w:shd w:val="clear" w:color="auto" w:fill="auto"/>
          <w:lang w:val="fr-FR" w:eastAsia="fr-FR" w:bidi="fr-FR"/>
        </w:rPr>
        <w:t xml:space="preserve">u </w:t>
      </w:r>
      <w:r>
        <w:rPr>
          <w:color w:val="000000"/>
          <w:spacing w:val="0"/>
          <w:w w:val="100"/>
          <w:position w:val="0"/>
          <w:shd w:val="clear" w:color="auto" w:fill="auto"/>
          <w:lang w:val="en-US" w:eastAsia="en-US" w:bidi="en-US"/>
        </w:rPr>
        <w:t>e m.</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Conjugation.</w:t>
      </w:r>
      <w:r>
        <w:rPr>
          <w:color w:val="000000"/>
          <w:spacing w:val="0"/>
          <w:w w:val="100"/>
          <w:position w:val="0"/>
          <w:shd w:val="clear" w:color="auto" w:fill="auto"/>
          <w:lang w:val="en-US" w:eastAsia="en-US" w:bidi="en-US"/>
        </w:rPr>
        <w:t xml:space="preserve">—The conjugation of Castilian (and Portuguese) derives a peculiar interest from the archaic features which it retains. The vulgar Latin of Spain has kept the pluperfect indicative, still in current use as a secondary form of the conditional </w:t>
      </w:r>
      <w:r>
        <w:rPr>
          <w:i/>
          <w:iCs/>
          <w:color w:val="000000"/>
          <w:spacing w:val="0"/>
          <w:w w:val="100"/>
          <w:position w:val="0"/>
          <w:shd w:val="clear" w:color="auto" w:fill="auto"/>
          <w:lang w:val="en-US" w:eastAsia="en-US" w:bidi="en-US"/>
        </w:rPr>
        <w:t>(cantára, υen- di</w:t>
      </w:r>
      <w:r>
        <w:rPr>
          <w:i/>
          <w:iCs/>
          <w:color w:val="000000"/>
          <w:spacing w:val="0"/>
          <w:w w:val="100"/>
          <w:position w:val="0"/>
          <w:shd w:val="clear" w:color="auto" w:fill="auto"/>
          <w:lang w:val="en-US" w:eastAsia="en-US" w:bidi="en-US"/>
        </w:rPr>
        <w:t>é</w:t>
      </w:r>
      <w:r>
        <w:rPr>
          <w:i/>
          <w:iCs/>
          <w:color w:val="000000"/>
          <w:spacing w:val="0"/>
          <w:w w:val="100"/>
          <w:position w:val="0"/>
          <w:shd w:val="clear" w:color="auto" w:fill="auto"/>
          <w:lang w:val="en-US" w:eastAsia="en-US" w:bidi="en-US"/>
        </w:rPr>
        <w:t>ra, partiéra),</w:t>
      </w:r>
      <w:r>
        <w:rPr>
          <w:color w:val="000000"/>
          <w:spacing w:val="0"/>
          <w:w w:val="100"/>
          <w:position w:val="0"/>
          <w:shd w:val="clear" w:color="auto" w:fill="auto"/>
          <w:lang w:val="en-US" w:eastAsia="en-US" w:bidi="en-US"/>
        </w:rPr>
        <w:t xml:space="preserve"> and, what is more remarkable stiff, as not occurring anywhere else, the future perfect </w:t>
      </w:r>
      <w:r>
        <w:rPr>
          <w:i/>
          <w:iCs/>
          <w:color w:val="000000"/>
          <w:spacing w:val="0"/>
          <w:w w:val="100"/>
          <w:position w:val="0"/>
          <w:shd w:val="clear" w:color="auto" w:fill="auto"/>
          <w:lang w:val="en-US" w:eastAsia="en-US" w:bidi="en-US"/>
        </w:rPr>
        <w:t>(cant</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re, vendiere, parti</w:t>
      </w:r>
      <w:r>
        <w:rPr>
          <w:i/>
          <w:iCs/>
          <w:color w:val="000000"/>
          <w:spacing w:val="0"/>
          <w:w w:val="100"/>
          <w:position w:val="0"/>
          <w:shd w:val="clear" w:color="auto" w:fill="auto"/>
          <w:lang w:val="en-US" w:eastAsia="en-US" w:bidi="en-US"/>
        </w:rPr>
        <w:t>é</w:t>
      </w:r>
      <w:r>
        <w:rPr>
          <w:i/>
          <w:iCs/>
          <w:color w:val="000000"/>
          <w:spacing w:val="0"/>
          <w:w w:val="100"/>
          <w:position w:val="0"/>
          <w:shd w:val="clear" w:color="auto" w:fill="auto"/>
          <w:lang w:val="en-US" w:eastAsia="en-US" w:bidi="en-US"/>
        </w:rPr>
        <w:t>re,</w:t>
      </w:r>
      <w:r>
        <w:rPr>
          <w:color w:val="000000"/>
          <w:spacing w:val="0"/>
          <w:w w:val="100"/>
          <w:position w:val="0"/>
          <w:shd w:val="clear" w:color="auto" w:fill="auto"/>
          <w:lang w:val="en-US" w:eastAsia="en-US" w:bidi="en-US"/>
        </w:rPr>
        <w:t xml:space="preserve"> formerly </w:t>
      </w:r>
      <w:r>
        <w:rPr>
          <w:i/>
          <w:iCs/>
          <w:color w:val="000000"/>
          <w:spacing w:val="0"/>
          <w:w w:val="100"/>
          <w:position w:val="0"/>
          <w:shd w:val="clear" w:color="auto" w:fill="auto"/>
          <w:lang w:val="en-US" w:eastAsia="en-US" w:bidi="en-US"/>
        </w:rPr>
        <w:t>cantáro, vendiéro, partiero).</w:t>
      </w:r>
      <w:r>
        <w:rPr>
          <w:color w:val="000000"/>
          <w:spacing w:val="0"/>
          <w:w w:val="100"/>
          <w:position w:val="0"/>
          <w:shd w:val="clear" w:color="auto" w:fill="auto"/>
          <w:lang w:val="en-US" w:eastAsia="en-US" w:bidi="en-US"/>
        </w:rPr>
        <w:t xml:space="preserve"> The Latin future has been replaced, as everywhere, by the perirphasis (cantare habeo), but it is worth noticing that in certain old texts of the 13th century, and </w:t>
      </w:r>
      <w:r>
        <w:rPr>
          <w:color w:val="000000"/>
          <w:spacing w:val="0"/>
          <w:w w:val="100"/>
          <w:position w:val="0"/>
          <w:shd w:val="clear" w:color="auto" w:fill="auto"/>
          <w:lang w:val="en-US" w:eastAsia="en-US" w:bidi="en-US"/>
        </w:rPr>
        <w:t xml:space="preserve">in the popular songs of a comparatively ancient date which have been preserved in Asturias, the auxiliary can still </w:t>
      </w:r>
      <w:r>
        <w:rPr>
          <w:i/>
          <w:iCs/>
          <w:color w:val="000000"/>
          <w:spacing w:val="0"/>
          <w:w w:val="100"/>
          <w:position w:val="0"/>
          <w:shd w:val="clear" w:color="auto" w:fill="auto"/>
          <w:lang w:val="en-US" w:eastAsia="en-US" w:bidi="en-US"/>
        </w:rPr>
        <w:t>precede</w:t>
      </w:r>
      <w:r>
        <w:rPr>
          <w:color w:val="000000"/>
          <w:spacing w:val="0"/>
          <w:w w:val="100"/>
          <w:position w:val="0"/>
          <w:shd w:val="clear" w:color="auto" w:fill="auto"/>
          <w:lang w:val="en-US" w:eastAsia="en-US" w:bidi="en-US"/>
        </w:rPr>
        <w:t xml:space="preserve"> the infinitive (habeo cantare), as with the Latin writers of the decadence: “ Mucho de mayor preçio a seer el </w:t>
      </w:r>
      <w:r>
        <w:rPr>
          <w:color w:val="000000"/>
          <w:spacing w:val="0"/>
          <w:w w:val="100"/>
          <w:position w:val="0"/>
          <w:shd w:val="clear" w:color="auto" w:fill="auto"/>
          <w:lang w:val="de-DE" w:eastAsia="de-DE" w:bidi="de-DE"/>
        </w:rPr>
        <w:t xml:space="preserve">tu </w:t>
      </w:r>
      <w:r>
        <w:rPr>
          <w:color w:val="000000"/>
          <w:spacing w:val="0"/>
          <w:w w:val="100"/>
          <w:position w:val="0"/>
          <w:shd w:val="clear" w:color="auto" w:fill="auto"/>
          <w:lang w:val="en-US" w:eastAsia="en-US" w:bidi="en-US"/>
        </w:rPr>
        <w:t>manto Que non ser</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 xml:space="preserve"> el nuestro ” (Berceo, 5. </w:t>
      </w:r>
      <w:r>
        <w:rPr>
          <w:i/>
          <w:iCs/>
          <w:color w:val="000000"/>
          <w:spacing w:val="0"/>
          <w:w w:val="100"/>
          <w:position w:val="0"/>
          <w:shd w:val="clear" w:color="auto" w:fill="auto"/>
          <w:lang w:val="en-US" w:eastAsia="en-US" w:bidi="en-US"/>
        </w:rPr>
        <w:t>Laur.,</w:t>
      </w:r>
      <w:r>
        <w:rPr>
          <w:color w:val="000000"/>
          <w:spacing w:val="0"/>
          <w:w w:val="100"/>
          <w:position w:val="0"/>
          <w:shd w:val="clear" w:color="auto" w:fill="auto"/>
          <w:lang w:val="en-US" w:eastAsia="en-US" w:bidi="en-US"/>
        </w:rPr>
        <w:t xml:space="preserve"> str. 70), where </w:t>
      </w:r>
      <w:r>
        <w:rPr>
          <w:i/>
          <w:iCs/>
          <w:color w:val="000000"/>
          <w:spacing w:val="0"/>
          <w:w w:val="100"/>
          <w:position w:val="0"/>
          <w:shd w:val="clear" w:color="auto" w:fill="auto"/>
          <w:lang w:val="en-US" w:eastAsia="en-US" w:bidi="en-US"/>
        </w:rPr>
        <w:t>a seer</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(habet </w:t>
      </w:r>
      <w:r>
        <w:rPr>
          <w:color w:val="000000"/>
          <w:spacing w:val="0"/>
          <w:w w:val="100"/>
          <w:position w:val="0"/>
          <w:shd w:val="clear" w:color="auto" w:fill="auto"/>
          <w:lang w:val="fr-FR" w:eastAsia="fr-FR" w:bidi="fr-FR"/>
        </w:rPr>
        <w:t xml:space="preserve">s e d e r </w:t>
      </w:r>
      <w:r>
        <w:rPr>
          <w:color w:val="000000"/>
          <w:spacing w:val="0"/>
          <w:w w:val="100"/>
          <w:position w:val="0"/>
          <w:shd w:val="clear" w:color="auto" w:fill="auto"/>
          <w:lang w:val="en-US" w:eastAsia="en-US" w:bidi="en-US"/>
        </w:rPr>
        <w:t xml:space="preserve">e) corresponds exactly to </w:t>
      </w:r>
      <w:r>
        <w:rPr>
          <w:i/>
          <w:iCs/>
          <w:color w:val="000000"/>
          <w:spacing w:val="0"/>
          <w:w w:val="100"/>
          <w:position w:val="0"/>
          <w:shd w:val="clear" w:color="auto" w:fill="auto"/>
          <w:lang w:val="en-US" w:eastAsia="en-US" w:bidi="en-US"/>
        </w:rPr>
        <w:t>será</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(s e d e r </w:t>
      </w:r>
      <w:r>
        <w:rPr>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de-DE" w:eastAsia="de-DE" w:bidi="de-DE"/>
        </w:rPr>
        <w:t xml:space="preserve">habet). </w:t>
      </w:r>
      <w:r>
        <w:rPr>
          <w:color w:val="000000"/>
          <w:spacing w:val="0"/>
          <w:w w:val="100"/>
          <w:position w:val="0"/>
          <w:shd w:val="clear" w:color="auto" w:fill="auto"/>
          <w:lang w:val="en-US" w:eastAsia="en-US" w:bidi="en-US"/>
        </w:rPr>
        <w:t xml:space="preserve">The vulgar Latin of the Peninsula, moreover, has preserved the 2nd pers. pl. of the imperative </w:t>
      </w:r>
      <w:r>
        <w:rPr>
          <w:i/>
          <w:iCs/>
          <w:color w:val="000000"/>
          <w:spacing w:val="0"/>
          <w:w w:val="100"/>
          <w:position w:val="0"/>
          <w:shd w:val="clear" w:color="auto" w:fill="auto"/>
          <w:lang w:val="en-US" w:eastAsia="en-US" w:bidi="en-US"/>
        </w:rPr>
        <w:t>(cantad, vended, partid),</w:t>
      </w:r>
      <w:r>
        <w:rPr>
          <w:color w:val="000000"/>
          <w:spacing w:val="0"/>
          <w:w w:val="100"/>
          <w:position w:val="0"/>
          <w:shd w:val="clear" w:color="auto" w:fill="auto"/>
          <w:lang w:val="en-US" w:eastAsia="en-US" w:bidi="en-US"/>
        </w:rPr>
        <w:t xml:space="preserve"> which has disappeared from all the other Romance languages. Another special feature of Castilian- Portuguese is the complete absence of the form of conjugation known as inchoative (intercalation, in the present tense, of the syllable isc or </w:t>
      </w:r>
      <w:r>
        <w:rPr>
          <w:i/>
          <w:iCs/>
          <w:color w:val="000000"/>
          <w:spacing w:val="0"/>
          <w:w w:val="100"/>
          <w:position w:val="0"/>
          <w:shd w:val="clear" w:color="auto" w:fill="auto"/>
          <w:lang w:val="en-US" w:eastAsia="en-US" w:bidi="en-US"/>
        </w:rPr>
        <w:t>esc</w:t>
      </w:r>
      <w:r>
        <w:rPr>
          <w:color w:val="000000"/>
          <w:spacing w:val="0"/>
          <w:w w:val="100"/>
          <w:position w:val="0"/>
          <w:shd w:val="clear" w:color="auto" w:fill="auto"/>
          <w:lang w:val="en-US" w:eastAsia="en-US" w:bidi="en-US"/>
        </w:rPr>
        <w:t xml:space="preserve"> between the radical and the inflexion), although in all the other tenses, except the present, Spanish shows a tendency to lay the accent upon the same syllable in all the six persons, which was the object aimed at by the inchoative form. Castilian displaces the accent on the 1</w:t>
      </w:r>
      <w:r>
        <w:rPr>
          <w:color w:val="000000"/>
          <w:spacing w:val="0"/>
          <w:w w:val="100"/>
          <w:position w:val="0"/>
          <w:shd w:val="clear" w:color="auto" w:fill="auto"/>
          <w:lang w:val="de-DE" w:eastAsia="de-DE" w:bidi="de-DE"/>
        </w:rPr>
        <w:t xml:space="preserve">st </w:t>
      </w:r>
      <w:r>
        <w:rPr>
          <w:color w:val="000000"/>
          <w:spacing w:val="0"/>
          <w:w w:val="100"/>
          <w:position w:val="0"/>
          <w:shd w:val="clear" w:color="auto" w:fill="auto"/>
          <w:lang w:val="en-US" w:eastAsia="en-US" w:bidi="en-US"/>
        </w:rPr>
        <w:t xml:space="preserve">and 2nd ρers. ph of the imperfect </w:t>
      </w:r>
      <w:r>
        <w:rPr>
          <w:i/>
          <w:iCs/>
          <w:color w:val="000000"/>
          <w:spacing w:val="0"/>
          <w:w w:val="100"/>
          <w:position w:val="0"/>
          <w:shd w:val="clear" w:color="auto" w:fill="auto"/>
          <w:lang w:val="en-US" w:eastAsia="en-US" w:bidi="en-US"/>
        </w:rPr>
        <w:t>(cant</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 xml:space="preserve">bamos, cantábais), </w:t>
      </w:r>
      <w:r>
        <w:rPr>
          <w:color w:val="000000"/>
          <w:spacing w:val="0"/>
          <w:w w:val="100"/>
          <w:position w:val="0"/>
          <w:shd w:val="clear" w:color="auto" w:fill="auto"/>
          <w:lang w:val="en-US" w:eastAsia="en-US" w:bidi="en-US"/>
        </w:rPr>
        <w:t xml:space="preserve">of the pluperfect indicative </w:t>
      </w:r>
      <w:r>
        <w:rPr>
          <w:i/>
          <w:iCs/>
          <w:color w:val="000000"/>
          <w:spacing w:val="0"/>
          <w:w w:val="100"/>
          <w:position w:val="0"/>
          <w:shd w:val="clear" w:color="auto" w:fill="auto"/>
          <w:lang w:val="en-US" w:eastAsia="en-US" w:bidi="en-US"/>
        </w:rPr>
        <w:t>(cantaramos, cantárais),</w:t>
      </w:r>
      <w:r>
        <w:rPr>
          <w:color w:val="000000"/>
          <w:spacing w:val="0"/>
          <w:w w:val="100"/>
          <w:position w:val="0"/>
          <w:shd w:val="clear" w:color="auto" w:fill="auto"/>
          <w:lang w:val="en-US" w:eastAsia="en-US" w:bidi="en-US"/>
        </w:rPr>
        <w:t xml:space="preserve"> and of the imperfect subjunctive </w:t>
      </w:r>
      <w:r>
        <w:rPr>
          <w:i/>
          <w:iCs/>
          <w:color w:val="000000"/>
          <w:spacing w:val="0"/>
          <w:w w:val="100"/>
          <w:position w:val="0"/>
          <w:shd w:val="clear" w:color="auto" w:fill="auto"/>
          <w:lang w:val="en-US" w:eastAsia="en-US" w:bidi="en-US"/>
        </w:rPr>
        <w:t>(cant</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semos, cantáseis);</w:t>
      </w:r>
      <w:r>
        <w:rPr>
          <w:color w:val="000000"/>
          <w:spacing w:val="0"/>
          <w:w w:val="100"/>
          <w:position w:val="0"/>
          <w:shd w:val="clear" w:color="auto" w:fill="auto"/>
          <w:lang w:val="en-US" w:eastAsia="en-US" w:bidi="en-US"/>
        </w:rPr>
        <w:t xml:space="preserve"> possibly the impulse to this was given by the forms of future perfect </w:t>
      </w:r>
      <w:r>
        <w:rPr>
          <w:i/>
          <w:iCs/>
          <w:color w:val="000000"/>
          <w:spacing w:val="0"/>
          <w:w w:val="100"/>
          <w:position w:val="0"/>
          <w:shd w:val="clear" w:color="auto" w:fill="auto"/>
          <w:lang w:val="en-US" w:eastAsia="en-US" w:bidi="en-US"/>
        </w:rPr>
        <w:t>cant</w:t>
      </w:r>
      <w:r>
        <w:rPr>
          <w:i/>
          <w:iCs/>
          <w:color w:val="000000"/>
          <w:spacing w:val="0"/>
          <w:w w:val="100"/>
          <w:position w:val="0"/>
          <w:shd w:val="clear" w:color="auto" w:fill="auto"/>
          <w:lang w:val="en-US" w:eastAsia="en-US" w:bidi="en-US"/>
        </w:rPr>
        <w:t>á</w:t>
      </w:r>
      <w:r>
        <w:rPr>
          <w:i/>
          <w:iCs/>
          <w:color w:val="000000"/>
          <w:spacing w:val="0"/>
          <w:w w:val="100"/>
          <w:position w:val="0"/>
          <w:shd w:val="clear" w:color="auto" w:fill="auto"/>
          <w:lang w:val="en-US" w:eastAsia="en-US" w:bidi="en-US"/>
        </w:rPr>
        <w:t>r emos, cantáreis (cantar</w:t>
      </w:r>
      <w:r>
        <w:rPr>
          <w:i/>
          <w:iCs/>
          <w:color w:val="000000"/>
          <w:spacing w:val="0"/>
          <w:w w:val="100"/>
          <w:position w:val="0"/>
          <w:shd w:val="clear" w:color="auto" w:fill="auto"/>
          <w:lang w:val="en-US" w:eastAsia="en-US" w:bidi="en-US"/>
        </w:rPr>
        <w:t>ĭ</w:t>
      </w:r>
      <w:r>
        <w:rPr>
          <w:i/>
          <w:iCs/>
          <w:color w:val="000000"/>
          <w:spacing w:val="0"/>
          <w:w w:val="100"/>
          <w:position w:val="0"/>
          <w:shd w:val="clear" w:color="auto" w:fill="auto"/>
          <w:lang w:val="en-US" w:eastAsia="en-US" w:bidi="en-US"/>
        </w:rPr>
        <w:t>mus, cantar</w:t>
      </w:r>
      <w:r>
        <w:rPr>
          <w:i/>
          <w:iCs/>
          <w:color w:val="000000"/>
          <w:spacing w:val="0"/>
          <w:w w:val="100"/>
          <w:position w:val="0"/>
          <w:shd w:val="clear" w:color="auto" w:fill="auto"/>
          <w:lang w:val="en-US" w:eastAsia="en-US" w:bidi="en-US"/>
        </w:rPr>
        <w:t>ĭ</w:t>
      </w:r>
      <w:r>
        <w:rPr>
          <w:i/>
          <w:iCs/>
          <w:color w:val="000000"/>
          <w:spacing w:val="0"/>
          <w:w w:val="100"/>
          <w:position w:val="0"/>
          <w:shd w:val="clear" w:color="auto" w:fill="auto"/>
          <w:lang w:val="en-US" w:eastAsia="en-US" w:bidi="en-US"/>
        </w:rPr>
        <w:t>tis).</w:t>
      </w:r>
      <w:r>
        <w:rPr>
          <w:color w:val="000000"/>
          <w:spacing w:val="0"/>
          <w:w w:val="100"/>
          <w:position w:val="0"/>
          <w:shd w:val="clear" w:color="auto" w:fill="auto"/>
          <w:lang w:val="en-US" w:eastAsia="en-US" w:bidi="en-US"/>
        </w:rPr>
        <w:t xml:space="preserve"> The 2nd persons plural were formerly (except in the perfect) </w:t>
      </w:r>
      <w:r>
        <w:rPr>
          <w:i/>
          <w:iCs/>
          <w:color w:val="000000"/>
          <w:spacing w:val="0"/>
          <w:w w:val="100"/>
          <w:position w:val="0"/>
          <w:shd w:val="clear" w:color="auto" w:fill="auto"/>
          <w:lang w:val="en-US" w:eastAsia="en-US" w:bidi="en-US"/>
        </w:rPr>
        <w:t>-αdes, -edes, -ides;</w:t>
      </w:r>
      <w:r>
        <w:rPr>
          <w:color w:val="000000"/>
          <w:spacing w:val="0"/>
          <w:w w:val="100"/>
          <w:position w:val="0"/>
          <w:shd w:val="clear" w:color="auto" w:fill="auto"/>
          <w:lang w:val="en-US" w:eastAsia="en-US" w:bidi="en-US"/>
        </w:rPr>
        <w:t xml:space="preserve"> it was only in the course of the 16th century that they got reduced, by the falling away oí </w:t>
      </w:r>
      <w:r>
        <w:rPr>
          <w:i/>
          <w:iCs/>
          <w:color w:val="000000"/>
          <w:spacing w:val="0"/>
          <w:w w:val="100"/>
          <w:position w:val="0"/>
          <w:shd w:val="clear" w:color="auto" w:fill="auto"/>
          <w:lang w:val="en-US" w:eastAsia="en-US" w:bidi="en-US"/>
        </w:rPr>
        <w:t>d,</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ais, eis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is.</w:t>
      </w:r>
      <w:r>
        <w:rPr>
          <w:color w:val="000000"/>
          <w:spacing w:val="0"/>
          <w:w w:val="100"/>
          <w:position w:val="0"/>
          <w:shd w:val="clear" w:color="auto" w:fill="auto"/>
          <w:lang w:val="en-US" w:eastAsia="en-US" w:bidi="en-US"/>
        </w:rPr>
        <w:t xml:space="preserve"> The verb </w:t>
      </w:r>
      <w:r>
        <w:rPr>
          <w:color w:val="000000"/>
          <w:spacing w:val="0"/>
          <w:w w:val="100"/>
          <w:position w:val="0"/>
          <w:shd w:val="clear" w:color="auto" w:fill="auto"/>
          <w:lang w:val="fr-FR" w:eastAsia="fr-FR" w:bidi="fr-FR"/>
        </w:rPr>
        <w:t xml:space="preserve">e s s e r </w:t>
      </w:r>
      <w:r>
        <w:rPr>
          <w:color w:val="000000"/>
          <w:spacing w:val="0"/>
          <w:w w:val="100"/>
          <w:position w:val="0"/>
          <w:shd w:val="clear" w:color="auto" w:fill="auto"/>
          <w:lang w:val="en-US" w:eastAsia="en-US" w:bidi="en-US"/>
        </w:rPr>
        <w:t xml:space="preserve">e has been mixed, not as in the other Romance languages with stare, but with </w:t>
      </w:r>
      <w:r>
        <w:rPr>
          <w:color w:val="000000"/>
          <w:spacing w:val="0"/>
          <w:w w:val="100"/>
          <w:position w:val="0"/>
          <w:shd w:val="clear" w:color="auto" w:fill="auto"/>
          <w:lang w:val="fr-FR" w:eastAsia="fr-FR" w:bidi="fr-FR"/>
        </w:rPr>
        <w:t xml:space="preserve">s e d e </w:t>
      </w:r>
      <w:r>
        <w:rPr>
          <w:color w:val="000000"/>
          <w:spacing w:val="0"/>
          <w:w w:val="100"/>
          <w:position w:val="0"/>
          <w:shd w:val="clear" w:color="auto" w:fill="auto"/>
          <w:lang w:val="en-US" w:eastAsia="en-US" w:bidi="en-US"/>
        </w:rPr>
        <w:t xml:space="preserve">r e, as is proved by older forms </w:t>
      </w:r>
      <w:r>
        <w:rPr>
          <w:i/>
          <w:iCs/>
          <w:color w:val="000000"/>
          <w:spacing w:val="0"/>
          <w:w w:val="100"/>
          <w:position w:val="0"/>
          <w:shd w:val="clear" w:color="auto" w:fill="auto"/>
          <w:lang w:val="en-US" w:eastAsia="en-US" w:bidi="en-US"/>
        </w:rPr>
        <w:t xml:space="preserve">seer, siedes, </w:t>
      </w:r>
      <w:r>
        <w:rPr>
          <w:i/>
          <w:iCs/>
          <w:color w:val="000000"/>
          <w:spacing w:val="0"/>
          <w:w w:val="100"/>
          <w:position w:val="0"/>
          <w:shd w:val="clear" w:color="auto" w:fill="auto"/>
          <w:lang w:val="de-DE" w:eastAsia="de-DE" w:bidi="de-DE"/>
        </w:rPr>
        <w:t xml:space="preserve">sieden, </w:t>
      </w:r>
      <w:r>
        <w:rPr>
          <w:i/>
          <w:iCs/>
          <w:color w:val="000000"/>
          <w:spacing w:val="0"/>
          <w:w w:val="100"/>
          <w:position w:val="0"/>
          <w:shd w:val="clear" w:color="auto" w:fill="auto"/>
          <w:lang w:val="en-US" w:eastAsia="en-US" w:bidi="en-US"/>
        </w:rPr>
        <w:t>seyendo,</w:t>
      </w:r>
      <w:r>
        <w:rPr>
          <w:color w:val="000000"/>
          <w:spacing w:val="0"/>
          <w:w w:val="100"/>
          <w:position w:val="0"/>
          <w:shd w:val="clear" w:color="auto" w:fill="auto"/>
          <w:lang w:val="en-US" w:eastAsia="en-US" w:bidi="en-US"/>
        </w:rPr>
        <w:t xml:space="preserve"> obviously derived from </w:t>
      </w:r>
      <w:r>
        <w:rPr>
          <w:color w:val="000000"/>
          <w:spacing w:val="0"/>
          <w:w w:val="100"/>
          <w:position w:val="0"/>
          <w:shd w:val="clear" w:color="auto" w:fill="auto"/>
          <w:lang w:val="fr-FR" w:eastAsia="fr-FR" w:bidi="fr-FR"/>
        </w:rPr>
        <w:t xml:space="preserve">s e d e </w:t>
      </w:r>
      <w:r>
        <w:rPr>
          <w:color w:val="000000"/>
          <w:spacing w:val="0"/>
          <w:w w:val="100"/>
          <w:position w:val="0"/>
          <w:shd w:val="clear" w:color="auto" w:fill="auto"/>
          <w:lang w:val="en-US" w:eastAsia="en-US" w:bidi="en-US"/>
        </w:rPr>
        <w:t xml:space="preserve">r e, and which have in the texts sometimes the meaning of “ to be seated,” sometimes that of "to be,” and sometimes both. In old Latin charters also sedere is frequently met with in the sense of esse: </w:t>
      </w:r>
      <w:r>
        <w:rPr>
          <w:i/>
          <w:iCs/>
          <w:color w:val="000000"/>
          <w:spacing w:val="0"/>
          <w:w w:val="100"/>
          <w:position w:val="0"/>
          <w:shd w:val="clear" w:color="auto" w:fill="auto"/>
          <w:lang w:val="en-US" w:eastAsia="en-US" w:bidi="en-US"/>
        </w:rPr>
        <w:t>e.g. “ sedeat</w:t>
      </w:r>
      <w:r>
        <w:rPr>
          <w:color w:val="000000"/>
          <w:spacing w:val="0"/>
          <w:w w:val="100"/>
          <w:position w:val="0"/>
          <w:shd w:val="clear" w:color="auto" w:fill="auto"/>
          <w:lang w:val="en-US" w:eastAsia="en-US" w:bidi="en-US"/>
        </w:rPr>
        <w:t xml:space="preserve"> istum meum donativum quietum </w:t>
      </w:r>
      <w:r>
        <w:rPr>
          <w:color w:val="000000"/>
          <w:spacing w:val="0"/>
          <w:w w:val="100"/>
          <w:position w:val="0"/>
          <w:shd w:val="clear" w:color="auto" w:fill="auto"/>
          <w:lang w:val="fr-FR" w:eastAsia="fr-FR" w:bidi="fr-FR"/>
        </w:rPr>
        <w:t xml:space="preserve">et </w:t>
      </w:r>
      <w:r>
        <w:rPr>
          <w:color w:val="000000"/>
          <w:spacing w:val="0"/>
          <w:w w:val="100"/>
          <w:position w:val="0"/>
          <w:shd w:val="clear" w:color="auto" w:fill="auto"/>
          <w:lang w:val="en-US" w:eastAsia="en-US" w:bidi="en-US"/>
        </w:rPr>
        <w:t xml:space="preserve">securum ” (anno 1134), where </w:t>
      </w:r>
      <w:r>
        <w:rPr>
          <w:i/>
          <w:iCs/>
          <w:color w:val="000000"/>
          <w:spacing w:val="0"/>
          <w:w w:val="100"/>
          <w:position w:val="0"/>
          <w:shd w:val="clear" w:color="auto" w:fill="auto"/>
          <w:lang w:val="en-US" w:eastAsia="en-US" w:bidi="en-US"/>
        </w:rPr>
        <w:t>sedeat=sit.</w:t>
      </w:r>
      <w:r>
        <w:rPr>
          <w:color w:val="000000"/>
          <w:spacing w:val="0"/>
          <w:w w:val="100"/>
          <w:position w:val="0"/>
          <w:shd w:val="clear" w:color="auto" w:fill="auto"/>
          <w:lang w:val="en-US" w:eastAsia="en-US" w:bidi="en-US"/>
        </w:rPr>
        <w:t xml:space="preserve"> The 2nd pers. sing. of the present of </w:t>
      </w:r>
      <w:r>
        <w:rPr>
          <w:i/>
          <w:iCs/>
          <w:color w:val="000000"/>
          <w:spacing w:val="0"/>
          <w:w w:val="100"/>
          <w:position w:val="0"/>
          <w:shd w:val="clear" w:color="auto" w:fill="auto"/>
          <w:lang w:val="en-US" w:eastAsia="en-US" w:bidi="en-US"/>
        </w:rPr>
        <w:t>ser</w:t>
      </w:r>
      <w:r>
        <w:rPr>
          <w:color w:val="000000"/>
          <w:spacing w:val="0"/>
          <w:w w:val="100"/>
          <w:position w:val="0"/>
          <w:shd w:val="clear" w:color="auto" w:fill="auto"/>
          <w:lang w:val="en-US" w:eastAsia="en-US" w:bidi="en-US"/>
        </w:rPr>
        <w:t xml:space="preserve"> is </w:t>
      </w:r>
      <w:r>
        <w:rPr>
          <w:i/>
          <w:iCs/>
          <w:color w:val="000000"/>
          <w:spacing w:val="0"/>
          <w:w w:val="100"/>
          <w:position w:val="0"/>
          <w:shd w:val="clear" w:color="auto" w:fill="auto"/>
          <w:lang w:val="en-US" w:eastAsia="en-US" w:bidi="en-US"/>
        </w:rPr>
        <w:t>eres,</w:t>
      </w:r>
      <w:r>
        <w:rPr>
          <w:color w:val="000000"/>
          <w:spacing w:val="0"/>
          <w:w w:val="100"/>
          <w:position w:val="0"/>
          <w:shd w:val="clear" w:color="auto" w:fill="auto"/>
          <w:lang w:val="en-US" w:eastAsia="en-US" w:bidi="en-US"/>
        </w:rPr>
        <w:t xml:space="preserve"> which is best explained as borrowed from the imperfect </w:t>
      </w:r>
      <w:r>
        <w:rPr>
          <w:i/>
          <w:iCs/>
          <w:color w:val="000000"/>
          <w:spacing w:val="0"/>
          <w:w w:val="100"/>
          <w:position w:val="0"/>
          <w:shd w:val="clear" w:color="auto" w:fill="auto"/>
          <w:lang w:val="en-US" w:eastAsia="en-US" w:bidi="en-US"/>
        </w:rPr>
        <w:t>(eras),</w:t>
      </w:r>
      <w:r>
        <w:rPr>
          <w:color w:val="000000"/>
          <w:spacing w:val="0"/>
          <w:w w:val="100"/>
          <w:position w:val="0"/>
          <w:shd w:val="clear" w:color="auto" w:fill="auto"/>
          <w:lang w:val="en-US" w:eastAsia="en-US" w:bidi="en-US"/>
        </w:rPr>
        <w:t xml:space="preserve"> this tense being often used in Old Spanish with the meaning of the present ; alongside of </w:t>
      </w:r>
      <w:r>
        <w:rPr>
          <w:i/>
          <w:iCs/>
          <w:color w:val="000000"/>
          <w:spacing w:val="0"/>
          <w:w w:val="100"/>
          <w:position w:val="0"/>
          <w:shd w:val="clear" w:color="auto" w:fill="auto"/>
          <w:lang w:val="en-US" w:eastAsia="en-US" w:bidi="en-US"/>
        </w:rPr>
        <w:t>eres</w:t>
      </w:r>
      <w:r>
        <w:rPr>
          <w:color w:val="000000"/>
          <w:spacing w:val="0"/>
          <w:w w:val="100"/>
          <w:position w:val="0"/>
          <w:shd w:val="clear" w:color="auto" w:fill="auto"/>
          <w:lang w:val="en-US" w:eastAsia="en-US" w:bidi="en-US"/>
        </w:rPr>
        <w:t xml:space="preserve"> one finds (but only in old documents or in dialects) </w:t>
      </w:r>
      <w:r>
        <w:rPr>
          <w:i/>
          <w:iCs/>
          <w:color w:val="000000"/>
          <w:spacing w:val="0"/>
          <w:w w:val="100"/>
          <w:position w:val="0"/>
          <w:shd w:val="clear" w:color="auto" w:fill="auto"/>
          <w:lang w:val="en-US" w:eastAsia="en-US" w:bidi="en-US"/>
        </w:rPr>
        <w:t>sos,</w:t>
      </w:r>
      <w:r>
        <w:rPr>
          <w:color w:val="000000"/>
          <w:spacing w:val="0"/>
          <w:w w:val="100"/>
          <w:position w:val="0"/>
          <w:shd w:val="clear" w:color="auto" w:fill="auto"/>
          <w:lang w:val="en-US" w:eastAsia="en-US" w:bidi="en-US"/>
        </w:rPr>
        <w:t xml:space="preserve"> formed like </w:t>
      </w:r>
      <w:r>
        <w:rPr>
          <w:i/>
          <w:iCs/>
          <w:color w:val="000000"/>
          <w:spacing w:val="0"/>
          <w:w w:val="100"/>
          <w:position w:val="0"/>
          <w:shd w:val="clear" w:color="auto" w:fill="auto"/>
          <w:lang w:val="fr-FR" w:eastAsia="fr-FR" w:bidi="fr-FR"/>
        </w:rPr>
        <w:t>sois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(2nd pers. pl.) upon </w:t>
      </w:r>
      <w:r>
        <w:rPr>
          <w:i/>
          <w:iCs/>
          <w:color w:val="000000"/>
          <w:spacing w:val="0"/>
          <w:w w:val="100"/>
          <w:position w:val="0"/>
          <w:shd w:val="clear" w:color="auto" w:fill="auto"/>
          <w:lang w:val="en-US" w:eastAsia="en-US" w:bidi="en-US"/>
        </w:rPr>
        <w:t>somos.</w:t>
      </w:r>
      <w:r>
        <w:rPr>
          <w:color w:val="000000"/>
          <w:spacing w:val="0"/>
          <w:w w:val="100"/>
          <w:position w:val="0"/>
          <w:shd w:val="clear" w:color="auto" w:fill="auto"/>
          <w:lang w:val="en-US" w:eastAsia="en-US" w:bidi="en-US"/>
        </w:rPr>
        <w:t xml:space="preserve"> The accentuation in the inflexion of perfects in the conjugation called strong, like </w:t>
      </w:r>
      <w:r>
        <w:rPr>
          <w:i/>
          <w:iCs/>
          <w:color w:val="000000"/>
          <w:spacing w:val="0"/>
          <w:w w:val="100"/>
          <w:position w:val="0"/>
          <w:shd w:val="clear" w:color="auto" w:fill="auto"/>
          <w:lang w:val="en-US" w:eastAsia="en-US" w:bidi="en-US"/>
        </w:rPr>
        <w:t>hubi</w:t>
      </w:r>
      <w:r>
        <w:rPr>
          <w:i/>
          <w:iCs/>
          <w:color w:val="000000"/>
          <w:spacing w:val="0"/>
          <w:w w:val="100"/>
          <w:position w:val="0"/>
          <w:shd w:val="clear" w:color="auto" w:fill="auto"/>
          <w:lang w:val="en-US" w:eastAsia="en-US" w:bidi="en-US"/>
        </w:rPr>
        <w:t>é</w:t>
      </w:r>
      <w:r>
        <w:rPr>
          <w:i/>
          <w:iCs/>
          <w:color w:val="000000"/>
          <w:spacing w:val="0"/>
          <w:w w:val="100"/>
          <w:position w:val="0"/>
          <w:shd w:val="clear" w:color="auto" w:fill="auto"/>
          <w:lang w:val="en-US" w:eastAsia="en-US" w:bidi="en-US"/>
        </w:rPr>
        <w:t>ron hizi</w:t>
      </w:r>
      <w:r>
        <w:rPr>
          <w:i/>
          <w:iCs/>
          <w:color w:val="000000"/>
          <w:spacing w:val="0"/>
          <w:w w:val="100"/>
          <w:position w:val="0"/>
          <w:shd w:val="clear" w:color="auto" w:fill="auto"/>
          <w:lang w:val="en-US" w:eastAsia="en-US" w:bidi="en-US"/>
        </w:rPr>
        <w:t>é</w:t>
      </w:r>
      <w:r>
        <w:rPr>
          <w:i/>
          <w:iCs/>
          <w:color w:val="000000"/>
          <w:spacing w:val="0"/>
          <w:w w:val="100"/>
          <w:position w:val="0"/>
          <w:shd w:val="clear" w:color="auto" w:fill="auto"/>
          <w:lang w:val="en-US" w:eastAsia="en-US" w:bidi="en-US"/>
        </w:rPr>
        <w:t>ron,</w:t>
      </w:r>
      <w:r>
        <w:rPr>
          <w:color w:val="000000"/>
          <w:spacing w:val="0"/>
          <w:w w:val="100"/>
          <w:position w:val="0"/>
          <w:shd w:val="clear" w:color="auto" w:fill="auto"/>
          <w:lang w:val="en-US" w:eastAsia="en-US" w:bidi="en-US"/>
        </w:rPr>
        <w:t xml:space="preserve"> which correspond to habu</w:t>
      </w:r>
      <w:r>
        <w:rPr>
          <w:color w:val="000000"/>
          <w:spacing w:val="0"/>
          <w:w w:val="100"/>
          <w:position w:val="0"/>
          <w:shd w:val="clear" w:color="auto" w:fill="auto"/>
          <w:lang w:val="en-US" w:eastAsia="en-US" w:bidi="en-US"/>
        </w:rPr>
        <w:t>ē</w:t>
      </w:r>
      <w:r>
        <w:rPr>
          <w:color w:val="000000"/>
          <w:spacing w:val="0"/>
          <w:w w:val="100"/>
          <w:position w:val="0"/>
          <w:shd w:val="clear" w:color="auto" w:fill="auto"/>
          <w:lang w:val="en-US" w:eastAsia="en-US" w:bidi="en-US"/>
        </w:rPr>
        <w:t>runt, fec</w:t>
      </w:r>
      <w:r>
        <w:rPr>
          <w:color w:val="000000"/>
          <w:spacing w:val="0"/>
          <w:w w:val="100"/>
          <w:position w:val="0"/>
          <w:shd w:val="clear" w:color="auto" w:fill="auto"/>
          <w:lang w:val="en-US" w:eastAsia="en-US" w:bidi="en-US"/>
        </w:rPr>
        <w:t>ē</w:t>
      </w:r>
      <w:r>
        <w:rPr>
          <w:color w:val="000000"/>
          <w:spacing w:val="0"/>
          <w:w w:val="100"/>
          <w:position w:val="0"/>
          <w:shd w:val="clear" w:color="auto" w:fill="auto"/>
          <w:lang w:val="en-US" w:eastAsia="en-US" w:bidi="en-US"/>
        </w:rPr>
        <w:t xml:space="preserve">runt (while in the other Romance languages the Latin type is </w:t>
      </w:r>
      <w:r>
        <w:rPr>
          <w:color w:val="000000"/>
          <w:spacing w:val="0"/>
          <w:w w:val="100"/>
          <w:position w:val="0"/>
          <w:shd w:val="clear" w:color="auto" w:fill="auto"/>
          <w:lang w:val="en-US" w:eastAsia="en-US" w:bidi="en-US"/>
        </w:rPr>
        <w:t>ĕ</w:t>
      </w:r>
      <w:r>
        <w:rPr>
          <w:color w:val="000000"/>
          <w:spacing w:val="0"/>
          <w:w w:val="100"/>
          <w:position w:val="0"/>
          <w:shd w:val="clear" w:color="auto" w:fill="auto"/>
          <w:lang w:val="en-US" w:eastAsia="en-US" w:bidi="en-US"/>
        </w:rPr>
        <w:t xml:space="preserve">runt: </w:t>
      </w:r>
      <w:r>
        <w:rPr>
          <w:color w:val="000000"/>
          <w:spacing w:val="0"/>
          <w:w w:val="100"/>
          <w:position w:val="0"/>
          <w:shd w:val="clear" w:color="auto" w:fill="auto"/>
          <w:lang w:val="fr-FR" w:eastAsia="fr-FR" w:bidi="fr-FR"/>
        </w:rPr>
        <w:t xml:space="preserve">Fr. </w:t>
      </w:r>
      <w:r>
        <w:rPr>
          <w:i/>
          <w:iCs/>
          <w:color w:val="000000"/>
          <w:spacing w:val="0"/>
          <w:w w:val="100"/>
          <w:position w:val="0"/>
          <w:shd w:val="clear" w:color="auto" w:fill="auto"/>
          <w:lang w:val="fr-FR" w:eastAsia="fr-FR" w:bidi="fr-FR"/>
        </w:rPr>
        <w:t>eurent, firent),</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may be regarded as truly etymological, or rather as a result of the assimilation of these perfects to the perfects known as weak </w:t>
      </w:r>
      <w:r>
        <w:rPr>
          <w:i/>
          <w:iCs/>
          <w:color w:val="000000"/>
          <w:spacing w:val="0"/>
          <w:w w:val="100"/>
          <w:position w:val="0"/>
          <w:shd w:val="clear" w:color="auto" w:fill="auto"/>
          <w:lang w:val="en-US" w:eastAsia="en-US" w:bidi="en-US"/>
        </w:rPr>
        <w:t>(amáron),</w:t>
      </w:r>
      <w:r>
        <w:rPr>
          <w:color w:val="000000"/>
          <w:spacing w:val="0"/>
          <w:w w:val="100"/>
          <w:position w:val="0"/>
          <w:shd w:val="clear" w:color="auto" w:fill="auto"/>
          <w:lang w:val="en-US" w:eastAsia="en-US" w:bidi="en-US"/>
        </w:rPr>
        <w:t xml:space="preserve"> for there are dialectic forms having the accent on the radical, such as </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xon, h</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zon.</w:t>
      </w:r>
      <w:r>
        <w:rPr>
          <w:color w:val="000000"/>
          <w:spacing w:val="0"/>
          <w:w w:val="100"/>
          <w:position w:val="0"/>
          <w:shd w:val="clear" w:color="auto" w:fill="auto"/>
          <w:lang w:val="en-US" w:eastAsia="en-US" w:bidi="en-US"/>
        </w:rPr>
        <w:t xml:space="preserve"> The past participle of verbs in </w:t>
      </w:r>
      <w:r>
        <w:rPr>
          <w:i/>
          <w:iCs/>
          <w:color w:val="000000"/>
          <w:spacing w:val="0"/>
          <w:w w:val="100"/>
          <w:position w:val="0"/>
          <w:shd w:val="clear" w:color="auto" w:fill="auto"/>
          <w:lang w:val="en-US" w:eastAsia="en-US" w:bidi="en-US"/>
        </w:rPr>
        <w:t>er</w:t>
      </w:r>
      <w:r>
        <w:rPr>
          <w:color w:val="000000"/>
          <w:spacing w:val="0"/>
          <w:w w:val="100"/>
          <w:position w:val="0"/>
          <w:shd w:val="clear" w:color="auto" w:fill="auto"/>
          <w:lang w:val="en-US" w:eastAsia="en-US" w:bidi="en-US"/>
        </w:rPr>
        <w:t xml:space="preserve"> was formerly </w:t>
      </w:r>
      <w:r>
        <w:rPr>
          <w:i/>
          <w:iCs/>
          <w:color w:val="000000"/>
          <w:spacing w:val="0"/>
          <w:w w:val="100"/>
          <w:position w:val="0"/>
          <w:shd w:val="clear" w:color="auto" w:fill="auto"/>
          <w:lang w:val="en-US" w:eastAsia="en-US" w:bidi="en-US"/>
        </w:rPr>
        <w:t xml:space="preserve">udo </w:t>
      </w:r>
      <w:r>
        <w:rPr>
          <w:color w:val="000000"/>
          <w:spacing w:val="0"/>
          <w:w w:val="100"/>
          <w:position w:val="0"/>
          <w:shd w:val="clear" w:color="auto" w:fill="auto"/>
          <w:lang w:val="fr-FR" w:eastAsia="fr-FR" w:bidi="fr-FR"/>
        </w:rPr>
        <w:t xml:space="preserve">(u t </w:t>
      </w:r>
      <w:r>
        <w:rPr>
          <w:color w:val="000000"/>
          <w:spacing w:val="0"/>
          <w:w w:val="100"/>
          <w:position w:val="0"/>
          <w:shd w:val="clear" w:color="auto" w:fill="auto"/>
          <w:lang w:val="en-US" w:eastAsia="en-US" w:bidi="en-US"/>
        </w:rPr>
        <w:t xml:space="preserve">u s) in most cases ; at present </w:t>
      </w:r>
      <w:r>
        <w:rPr>
          <w:i/>
          <w:iCs/>
          <w:color w:val="000000"/>
          <w:spacing w:val="0"/>
          <w:w w:val="100"/>
          <w:position w:val="0"/>
          <w:shd w:val="clear" w:color="auto" w:fill="auto"/>
          <w:lang w:val="en-US" w:eastAsia="en-US" w:bidi="en-US"/>
        </w:rPr>
        <w:t>ido</w:t>
      </w:r>
      <w:r>
        <w:rPr>
          <w:color w:val="000000"/>
          <w:spacing w:val="0"/>
          <w:w w:val="100"/>
          <w:position w:val="0"/>
          <w:shd w:val="clear" w:color="auto" w:fill="auto"/>
          <w:lang w:val="en-US" w:eastAsia="en-US" w:bidi="en-US"/>
        </w:rPr>
        <w:t xml:space="preserve"> serves for all verbs in </w:t>
      </w:r>
      <w:r>
        <w:rPr>
          <w:i/>
          <w:iCs/>
          <w:color w:val="000000"/>
          <w:spacing w:val="0"/>
          <w:w w:val="100"/>
          <w:position w:val="0"/>
          <w:shd w:val="clear" w:color="auto" w:fill="auto"/>
          <w:lang w:val="en-US" w:eastAsia="en-US" w:bidi="en-US"/>
        </w:rPr>
        <w:t>er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ir,</w:t>
      </w:r>
      <w:r>
        <w:rPr>
          <w:color w:val="000000"/>
          <w:spacing w:val="0"/>
          <w:w w:val="100"/>
          <w:position w:val="0"/>
          <w:shd w:val="clear" w:color="auto" w:fill="auto"/>
          <w:lang w:val="en-US" w:eastAsia="en-US" w:bidi="en-US"/>
        </w:rPr>
        <w:t xml:space="preserve"> except some ten or twelve in which the participle has retained the Latin form accented on the radical : </w:t>
      </w:r>
      <w:r>
        <w:rPr>
          <w:i/>
          <w:iCs/>
          <w:color w:val="000000"/>
          <w:spacing w:val="0"/>
          <w:w w:val="100"/>
          <w:position w:val="0"/>
          <w:shd w:val="clear" w:color="auto" w:fill="auto"/>
          <w:lang w:val="en-US" w:eastAsia="en-US" w:bidi="en-US"/>
        </w:rPr>
        <w:t>dicho, hecho, υisto,</w:t>
      </w:r>
      <w:r>
        <w:rPr>
          <w:color w:val="000000"/>
          <w:spacing w:val="0"/>
          <w:w w:val="100"/>
          <w:position w:val="0"/>
          <w:shd w:val="clear" w:color="auto" w:fill="auto"/>
          <w:lang w:val="en-US" w:eastAsia="en-US" w:bidi="en-US"/>
        </w:rPr>
        <w:t xml:space="preserve"> &amp;c. It ought to be added that the past participle in normal Castilian derives its theme not from the perfect, but from the infinitive: </w:t>
      </w:r>
      <w:r>
        <w:rPr>
          <w:i/>
          <w:iCs/>
          <w:color w:val="000000"/>
          <w:spacing w:val="0"/>
          <w:w w:val="100"/>
          <w:position w:val="0"/>
          <w:shd w:val="clear" w:color="auto" w:fill="auto"/>
          <w:lang w:val="en-US" w:eastAsia="en-US" w:bidi="en-US"/>
        </w:rPr>
        <w:t xml:space="preserve">habido, sabido, </w:t>
      </w:r>
      <w:r>
        <w:rPr>
          <w:color w:val="000000"/>
          <w:spacing w:val="0"/>
          <w:w w:val="100"/>
          <w:position w:val="0"/>
          <w:shd w:val="clear" w:color="auto" w:fill="auto"/>
          <w:lang w:val="en-US" w:eastAsia="en-US" w:bidi="en-US"/>
        </w:rPr>
        <w:t xml:space="preserve">from </w:t>
      </w:r>
      <w:r>
        <w:rPr>
          <w:i/>
          <w:iCs/>
          <w:color w:val="000000"/>
          <w:spacing w:val="0"/>
          <w:w w:val="100"/>
          <w:position w:val="0"/>
          <w:shd w:val="clear" w:color="auto" w:fill="auto"/>
          <w:lang w:val="en-US" w:eastAsia="en-US" w:bidi="en-US"/>
        </w:rPr>
        <w:t>haber, saber,</w:t>
      </w:r>
      <w:r>
        <w:rPr>
          <w:color w:val="000000"/>
          <w:spacing w:val="0"/>
          <w:w w:val="100"/>
          <w:position w:val="0"/>
          <w:shd w:val="clear" w:color="auto" w:fill="auto"/>
          <w:lang w:val="en-US" w:eastAsia="en-US" w:bidi="en-US"/>
        </w:rPr>
        <w:t xml:space="preserve"> not from </w:t>
      </w:r>
      <w:r>
        <w:rPr>
          <w:i/>
          <w:iCs/>
          <w:color w:val="000000"/>
          <w:spacing w:val="0"/>
          <w:w w:val="100"/>
          <w:position w:val="0"/>
          <w:shd w:val="clear" w:color="auto" w:fill="auto"/>
          <w:lang w:val="en-US" w:eastAsia="en-US" w:bidi="en-US"/>
        </w:rPr>
        <w:t>hubo, supo.</w:t>
      </w:r>
    </w:p>
    <w:p>
      <w:pPr>
        <w:pStyle w:val="Style3"/>
        <w:keepNext w:val="0"/>
        <w:keepLines w:val="0"/>
        <w:widowControl w:val="0"/>
        <w:shd w:val="clear" w:color="auto" w:fill="auto"/>
        <w:bidi w:val="0"/>
        <w:spacing w:line="192" w:lineRule="auto"/>
        <w:ind w:left="0" w:firstLine="360"/>
        <w:jc w:val="left"/>
      </w:pPr>
      <w:r>
        <w:rPr>
          <w:smallCaps/>
          <w:color w:val="000000"/>
          <w:spacing w:val="0"/>
          <w:w w:val="100"/>
          <w:position w:val="0"/>
          <w:shd w:val="clear" w:color="auto" w:fill="auto"/>
          <w:lang w:val="en-US" w:eastAsia="en-US" w:bidi="en-US"/>
        </w:rPr>
        <w:t>Castilian Dialects.</w:t>
      </w:r>
      <w:r>
        <w:rPr>
          <w:color w:val="000000"/>
          <w:spacing w:val="0"/>
          <w:w w:val="100"/>
          <w:position w:val="0"/>
          <w:shd w:val="clear" w:color="auto" w:fill="auto"/>
          <w:lang w:val="en-US" w:eastAsia="en-US" w:bidi="en-US"/>
        </w:rPr>
        <w:t>—To discover the features by which these are distinguished from normal Castilian we must turn to old charters and to certain modern compositions in which the provincial forms of speech have been reproduced more or less faithfully.</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Asturian.—</w:t>
      </w:r>
      <w:r>
        <w:rPr>
          <w:color w:val="000000"/>
          <w:spacing w:val="0"/>
          <w:w w:val="100"/>
          <w:position w:val="0"/>
          <w:shd w:val="clear" w:color="auto" w:fill="auto"/>
          <w:lang w:val="en-US" w:eastAsia="en-US" w:bidi="en-US"/>
        </w:rPr>
        <w:t xml:space="preserve">The Asturian idiom, called by the natives </w:t>
      </w:r>
      <w:r>
        <w:rPr>
          <w:i/>
          <w:iCs/>
          <w:color w:val="000000"/>
          <w:spacing w:val="0"/>
          <w:w w:val="100"/>
          <w:position w:val="0"/>
          <w:shd w:val="clear" w:color="auto" w:fill="auto"/>
          <w:lang w:val="en-US" w:eastAsia="en-US" w:bidi="en-US"/>
        </w:rPr>
        <w:t>bable,</w:t>
      </w:r>
      <w:r>
        <w:rPr>
          <w:color w:val="000000"/>
          <w:spacing w:val="0"/>
          <w:w w:val="100"/>
          <w:position w:val="0"/>
          <w:shd w:val="clear" w:color="auto" w:fill="auto"/>
          <w:lang w:val="en-US" w:eastAsia="en-US" w:bidi="en-US"/>
        </w:rPr>
        <w:t xml:space="preserve"> is differentiated from the Castilian by the following characters. </w:t>
      </w:r>
      <w:r>
        <w:rPr>
          <w:i/>
          <w:iCs/>
          <w:color w:val="000000"/>
          <w:spacing w:val="0"/>
          <w:w w:val="100"/>
          <w:position w:val="0"/>
          <w:shd w:val="clear" w:color="auto" w:fill="auto"/>
          <w:lang w:val="en-US" w:eastAsia="en-US" w:bidi="en-US"/>
        </w:rPr>
        <w:t xml:space="preserve">Ie </w:t>
      </w:r>
      <w:r>
        <w:rPr>
          <w:color w:val="000000"/>
          <w:spacing w:val="0"/>
          <w:w w:val="100"/>
          <w:position w:val="0"/>
          <w:shd w:val="clear" w:color="auto" w:fill="auto"/>
          <w:lang w:val="en-US" w:eastAsia="en-US" w:bidi="en-US"/>
        </w:rPr>
        <w:t xml:space="preserve">occurs, as in Old Castilian, in words formed with the suffix </w:t>
      </w:r>
      <w:r>
        <w:rPr>
          <w:i/>
          <w:iCs/>
          <w:color w:val="000000"/>
          <w:spacing w:val="0"/>
          <w:w w:val="100"/>
          <w:position w:val="0"/>
          <w:shd w:val="clear" w:color="auto" w:fill="auto"/>
          <w:lang w:val="en-US" w:eastAsia="en-US" w:bidi="en-US"/>
        </w:rPr>
        <w:t>ellum (castiellu, portiellu),</w:t>
      </w:r>
      <w:r>
        <w:rPr>
          <w:color w:val="000000"/>
          <w:spacing w:val="0"/>
          <w:w w:val="100"/>
          <w:position w:val="0"/>
          <w:shd w:val="clear" w:color="auto" w:fill="auto"/>
          <w:lang w:val="en-US" w:eastAsia="en-US" w:bidi="en-US"/>
        </w:rPr>
        <w:t xml:space="preserve"> while modern Castilian has reduced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to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E, i, u,</w:t>
      </w:r>
      <w:r>
        <w:rPr>
          <w:color w:val="000000"/>
          <w:spacing w:val="0"/>
          <w:w w:val="100"/>
          <w:position w:val="0"/>
          <w:shd w:val="clear" w:color="auto" w:fill="auto"/>
          <w:lang w:val="en-US" w:eastAsia="en-US" w:bidi="en-US"/>
        </w:rPr>
        <w:t xml:space="preserve"> post-tonic for </w:t>
      </w:r>
      <w:r>
        <w:rPr>
          <w:i/>
          <w:iCs/>
          <w:color w:val="000000"/>
          <w:spacing w:val="0"/>
          <w:w w:val="100"/>
          <w:position w:val="0"/>
          <w:shd w:val="clear" w:color="auto" w:fill="auto"/>
          <w:lang w:val="en-US" w:eastAsia="en-US" w:bidi="en-US"/>
        </w:rPr>
        <w:t xml:space="preserve">a, e, o: penes (penas), </w:t>
      </w:r>
      <w:r>
        <w:rPr>
          <w:i/>
          <w:iCs/>
          <w:color w:val="000000"/>
          <w:spacing w:val="0"/>
          <w:w w:val="100"/>
          <w:position w:val="0"/>
          <w:shd w:val="clear" w:color="auto" w:fill="auto"/>
          <w:lang w:val="fr-FR" w:eastAsia="fr-FR" w:bidi="fr-FR"/>
        </w:rPr>
        <w:t xml:space="preserve">gracies (gracias), </w:t>
      </w:r>
      <w:r>
        <w:rPr>
          <w:i/>
          <w:iCs/>
          <w:color w:val="000000"/>
          <w:spacing w:val="0"/>
          <w:w w:val="100"/>
          <w:position w:val="0"/>
          <w:shd w:val="clear" w:color="auto" w:fill="auto"/>
          <w:lang w:val="en-US" w:eastAsia="en-US" w:bidi="en-US"/>
        </w:rPr>
        <w:t>esti (este), frenti (frente), llechi (leche), nucchi (noche), unu (uno), primeru (primero).</w:t>
      </w:r>
      <w:r>
        <w:rPr>
          <w:color w:val="000000"/>
          <w:spacing w:val="0"/>
          <w:w w:val="100"/>
          <w:position w:val="0"/>
          <w:shd w:val="clear" w:color="auto" w:fill="auto"/>
          <w:lang w:val="en-US" w:eastAsia="en-US" w:bidi="en-US"/>
        </w:rPr>
        <w:t xml:space="preserve"> There is no guttural spirant, </w:t>
      </w: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but, according to circumstances,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x (</w:t>
      </w:r>
      <w:r>
        <w:rPr>
          <w:i/>
          <w:iCs/>
          <w:color w:val="000000"/>
          <w:spacing w:val="0"/>
          <w:w w:val="100"/>
          <w:position w:val="0"/>
          <w:shd w:val="clear" w:color="auto" w:fill="auto"/>
          <w:lang w:val="en-US" w:eastAsia="en-US" w:bidi="en-US"/>
        </w:rPr>
        <w:t>š</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 thus Lat. </w:t>
      </w:r>
      <w:r>
        <w:rPr>
          <w:i/>
          <w:iCs/>
          <w:color w:val="000000"/>
          <w:spacing w:val="0"/>
          <w:w w:val="100"/>
          <w:position w:val="0"/>
          <w:shd w:val="clear" w:color="auto" w:fill="auto"/>
          <w:lang w:val="en-US" w:eastAsia="en-US" w:bidi="en-US"/>
        </w:rPr>
        <w:t>cl, lj</w:t>
      </w:r>
      <w:r>
        <w:rPr>
          <w:color w:val="000000"/>
          <w:spacing w:val="0"/>
          <w:w w:val="100"/>
          <w:position w:val="0"/>
          <w:shd w:val="clear" w:color="auto" w:fill="auto"/>
          <w:lang w:val="en-US" w:eastAsia="en-US" w:bidi="en-US"/>
        </w:rPr>
        <w:t xml:space="preserve"> gives </w:t>
      </w:r>
      <w:r>
        <w:rPr>
          <w:i/>
          <w:iCs/>
          <w:color w:val="000000"/>
          <w:spacing w:val="0"/>
          <w:w w:val="100"/>
          <w:position w:val="0"/>
          <w:shd w:val="clear" w:color="auto" w:fill="auto"/>
          <w:lang w:val="en-US" w:eastAsia="en-US" w:bidi="en-US"/>
        </w:rPr>
        <w:t>y: υeyu</w:t>
      </w:r>
      <w:r>
        <w:rPr>
          <w:color w:val="000000"/>
          <w:spacing w:val="0"/>
          <w:w w:val="100"/>
          <w:position w:val="0"/>
          <w:shd w:val="clear" w:color="auto" w:fill="auto"/>
          <w:lang w:val="en-US" w:eastAsia="en-US" w:bidi="en-US"/>
        </w:rPr>
        <w:t xml:space="preserve"> (v e c l u s), </w:t>
      </w:r>
      <w:r>
        <w:rPr>
          <w:i/>
          <w:iCs/>
          <w:color w:val="000000"/>
          <w:spacing w:val="0"/>
          <w:w w:val="100"/>
          <w:position w:val="0"/>
          <w:shd w:val="clear" w:color="auto" w:fill="auto"/>
          <w:lang w:val="en-US" w:eastAsia="en-US" w:bidi="en-US"/>
        </w:rPr>
        <w:t xml:space="preserve">espeyu </w:t>
      </w:r>
      <w:r>
        <w:rPr>
          <w:color w:val="000000"/>
          <w:spacing w:val="0"/>
          <w:w w:val="100"/>
          <w:position w:val="0"/>
          <w:shd w:val="clear" w:color="auto" w:fill="auto"/>
          <w:lang w:val="en-US" w:eastAsia="en-US" w:bidi="en-US"/>
        </w:rPr>
        <w:t xml:space="preserve">(spec’lum), </w:t>
      </w:r>
      <w:r>
        <w:rPr>
          <w:i/>
          <w:iCs/>
          <w:color w:val="000000"/>
          <w:spacing w:val="0"/>
          <w:w w:val="100"/>
          <w:position w:val="0"/>
          <w:shd w:val="clear" w:color="auto" w:fill="auto"/>
          <w:lang w:val="en-US" w:eastAsia="en-US" w:bidi="en-US"/>
        </w:rPr>
        <w:t>conseyu.</w:t>
      </w:r>
      <w:r>
        <w:rPr>
          <w:color w:val="000000"/>
          <w:spacing w:val="0"/>
          <w:w w:val="100"/>
          <w:position w:val="0"/>
          <w:shd w:val="clear" w:color="auto" w:fill="auto"/>
          <w:lang w:val="en-US" w:eastAsia="en-US" w:bidi="en-US"/>
        </w:rPr>
        <w:t xml:space="preserve">(consilium); and after an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this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 xml:space="preserve">is hardly perceptible, to judge by the forms </w:t>
      </w:r>
      <w:r>
        <w:rPr>
          <w:i/>
          <w:iCs/>
          <w:color w:val="000000"/>
          <w:spacing w:val="0"/>
          <w:w w:val="100"/>
          <w:position w:val="0"/>
          <w:shd w:val="clear" w:color="auto" w:fill="auto"/>
          <w:lang w:val="en-US" w:eastAsia="en-US" w:bidi="en-US"/>
        </w:rPr>
        <w:t>flu</w:t>
      </w:r>
      <w:r>
        <w:rPr>
          <w:color w:val="000000"/>
          <w:spacing w:val="0"/>
          <w:w w:val="100"/>
          <w:position w:val="0"/>
          <w:shd w:val="clear" w:color="auto" w:fill="auto"/>
          <w:lang w:val="en-US" w:eastAsia="en-US" w:bidi="en-US"/>
        </w:rPr>
        <w:t xml:space="preserve"> (f i l i u m); </w:t>
      </w:r>
      <w:r>
        <w:rPr>
          <w:i/>
          <w:iCs/>
          <w:color w:val="000000"/>
          <w:spacing w:val="0"/>
          <w:w w:val="100"/>
          <w:position w:val="0"/>
          <w:shd w:val="clear" w:color="auto" w:fill="auto"/>
          <w:lang w:val="en-US" w:eastAsia="en-US" w:bidi="en-US"/>
        </w:rPr>
        <w:t xml:space="preserve">escoidos </w:t>
      </w:r>
      <w:r>
        <w:rPr>
          <w:color w:val="000000"/>
          <w:spacing w:val="0"/>
          <w:w w:val="100"/>
          <w:position w:val="0"/>
          <w:shd w:val="clear" w:color="auto" w:fill="auto"/>
          <w:lang w:val="en-US" w:eastAsia="en-US" w:bidi="en-US"/>
        </w:rPr>
        <w:t xml:space="preserve">(Cast. </w:t>
      </w:r>
      <w:r>
        <w:rPr>
          <w:i/>
          <w:iCs/>
          <w:color w:val="000000"/>
          <w:spacing w:val="0"/>
          <w:w w:val="100"/>
          <w:position w:val="0"/>
          <w:shd w:val="clear" w:color="auto" w:fill="auto"/>
          <w:lang w:val="en-US" w:eastAsia="en-US" w:bidi="en-US"/>
        </w:rPr>
        <w:t>escogidos), Castia (Castilla);</w:t>
      </w:r>
      <w:r>
        <w:rPr>
          <w:color w:val="000000"/>
          <w:spacing w:val="0"/>
          <w:w w:val="100"/>
          <w:position w:val="0"/>
          <w:shd w:val="clear" w:color="auto" w:fill="auto"/>
          <w:lang w:val="en-US" w:eastAsia="en-US" w:bidi="en-US"/>
        </w:rPr>
        <w:t xml:space="preserve"> Lat.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before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Lat. initial </w:t>
      </w:r>
      <w:r>
        <w:rPr>
          <w:i/>
          <w:iCs/>
          <w:color w:val="000000"/>
          <w:spacing w:val="0"/>
          <w:w w:val="100"/>
          <w:position w:val="0"/>
          <w:shd w:val="clear" w:color="auto" w:fill="auto"/>
          <w:lang w:val="en-US" w:eastAsia="en-US" w:bidi="en-US"/>
        </w:rPr>
        <w:t>j,</w:t>
      </w:r>
      <w:r>
        <w:rPr>
          <w:color w:val="000000"/>
          <w:spacing w:val="0"/>
          <w:w w:val="100"/>
          <w:position w:val="0"/>
          <w:shd w:val="clear" w:color="auto" w:fill="auto"/>
          <w:lang w:val="en-US" w:eastAsia="en-US" w:bidi="en-US"/>
        </w:rPr>
        <w:t xml:space="preserve"> and Lat. ss, </w:t>
      </w:r>
      <w:r>
        <w:rPr>
          <w:i/>
          <w:iCs/>
          <w:color w:val="000000"/>
          <w:spacing w:val="0"/>
          <w:w w:val="100"/>
          <w:position w:val="0"/>
          <w:shd w:val="clear" w:color="auto" w:fill="auto"/>
          <w:lang w:val="en-US" w:eastAsia="en-US" w:bidi="en-US"/>
        </w:rPr>
        <w:t>x,</w:t>
      </w:r>
      <w:r>
        <w:rPr>
          <w:color w:val="000000"/>
          <w:spacing w:val="0"/>
          <w:w w:val="100"/>
          <w:position w:val="0"/>
          <w:shd w:val="clear" w:color="auto" w:fill="auto"/>
          <w:lang w:val="en-US" w:eastAsia="en-US" w:bidi="en-US"/>
        </w:rPr>
        <w:t xml:space="preserve"> give </w:t>
      </w:r>
      <w:r>
        <w:rPr>
          <w:i/>
          <w:iCs/>
          <w:color w:val="000000"/>
          <w:spacing w:val="0"/>
          <w:w w:val="100"/>
          <w:position w:val="0"/>
          <w:shd w:val="clear" w:color="auto" w:fill="auto"/>
          <w:lang w:val="en-US" w:eastAsia="en-US" w:bidi="en-US"/>
        </w:rPr>
        <w:t>x (</w:t>
      </w:r>
      <w:r>
        <w:rPr>
          <w:i/>
          <w:iCs/>
          <w:color w:val="000000"/>
          <w:spacing w:val="0"/>
          <w:w w:val="100"/>
          <w:position w:val="0"/>
          <w:shd w:val="clear" w:color="auto" w:fill="auto"/>
          <w:lang w:val="en-US" w:eastAsia="en-US" w:bidi="en-US"/>
        </w:rPr>
        <w:t>š</w:t>
      </w:r>
      <w:r>
        <w:rPr>
          <w:i/>
          <w:iCs/>
          <w:color w:val="000000"/>
          <w:spacing w:val="0"/>
          <w:w w:val="100"/>
          <w:position w:val="0"/>
          <w:shd w:val="clear" w:color="auto" w:fill="auto"/>
          <w:lang w:val="en-US" w:eastAsia="en-US" w:bidi="en-US"/>
        </w:rPr>
        <w:t>)—xiente</w:t>
      </w:r>
      <w:r>
        <w:rPr>
          <w:color w:val="000000"/>
          <w:spacing w:val="0"/>
          <w:w w:val="100"/>
          <w:position w:val="0"/>
          <w:shd w:val="clear" w:color="auto" w:fill="auto"/>
          <w:lang w:val="en-US" w:eastAsia="en-US" w:bidi="en-US"/>
        </w:rPr>
        <w:t xml:space="preserve"> (gentem), </w:t>
      </w:r>
      <w:r>
        <w:rPr>
          <w:i/>
          <w:iCs/>
          <w:color w:val="000000"/>
          <w:spacing w:val="0"/>
          <w:w w:val="100"/>
          <w:position w:val="0"/>
          <w:shd w:val="clear" w:color="auto" w:fill="auto"/>
          <w:lang w:val="en-US" w:eastAsia="en-US" w:bidi="en-US"/>
        </w:rPr>
        <w:t>xudiu</w:t>
      </w:r>
      <w:r>
        <w:rPr>
          <w:color w:val="000000"/>
          <w:spacing w:val="0"/>
          <w:w w:val="100"/>
          <w:position w:val="0"/>
          <w:shd w:val="clear" w:color="auto" w:fill="auto"/>
          <w:lang w:val="en-US" w:eastAsia="en-US" w:bidi="en-US"/>
        </w:rPr>
        <w:t xml:space="preserve"> (Judaeus), </w:t>
      </w:r>
      <w:r>
        <w:rPr>
          <w:i/>
          <w:iCs/>
          <w:color w:val="000000"/>
          <w:spacing w:val="0"/>
          <w:w w:val="100"/>
          <w:position w:val="0"/>
          <w:shd w:val="clear" w:color="auto" w:fill="auto"/>
          <w:lang w:val="en-US" w:eastAsia="en-US" w:bidi="en-US"/>
        </w:rPr>
        <w:t>baxu</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(b a s s </w:t>
      </w:r>
      <w:r>
        <w:rPr>
          <w:color w:val="000000"/>
          <w:spacing w:val="0"/>
          <w:w w:val="100"/>
          <w:position w:val="0"/>
          <w:shd w:val="clear" w:color="auto" w:fill="auto"/>
          <w:lang w:val="en-US" w:eastAsia="en-US" w:bidi="en-US"/>
        </w:rPr>
        <w:t xml:space="preserve">u s), </w:t>
      </w:r>
      <w:r>
        <w:rPr>
          <w:i/>
          <w:iCs/>
          <w:color w:val="000000"/>
          <w:spacing w:val="0"/>
          <w:w w:val="100"/>
          <w:position w:val="0"/>
          <w:shd w:val="clear" w:color="auto" w:fill="auto"/>
          <w:lang w:val="en-US" w:eastAsia="en-US" w:bidi="en-US"/>
        </w:rPr>
        <w:t xml:space="preserve">coxu </w:t>
      </w:r>
      <w:r>
        <w:rPr>
          <w:rFonts w:ascii="Arial" w:eastAsia="Arial" w:hAnsi="Arial" w:cs="Arial"/>
          <w:i/>
          <w:iCs/>
          <w:smallCaps/>
          <w:color w:val="000000"/>
          <w:spacing w:val="0"/>
          <w:w w:val="100"/>
          <w:position w:val="0"/>
          <w:sz w:val="16"/>
          <w:szCs w:val="16"/>
          <w:shd w:val="clear" w:color="auto" w:fill="auto"/>
          <w:lang w:val="en-US" w:eastAsia="en-US" w:bidi="en-US"/>
        </w:rPr>
        <w:t>(coxus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fioxu</w:t>
      </w:r>
      <w:r>
        <w:rPr>
          <w:color w:val="000000"/>
          <w:spacing w:val="0"/>
          <w:w w:val="100"/>
          <w:position w:val="0"/>
          <w:shd w:val="clear" w:color="auto" w:fill="auto"/>
          <w:lang w:val="en-US" w:eastAsia="en-US" w:bidi="en-US"/>
        </w:rPr>
        <w:t xml:space="preserve"> (f l </w:t>
      </w:r>
      <w:r>
        <w:rPr>
          <w:color w:val="000000"/>
          <w:spacing w:val="0"/>
          <w:w w:val="100"/>
          <w:position w:val="0"/>
          <w:shd w:val="clear" w:color="auto" w:fill="auto"/>
          <w:lang w:val="fr-FR" w:eastAsia="fr-FR" w:bidi="fr-FR"/>
        </w:rPr>
        <w:t xml:space="preserve">u x </w:t>
      </w:r>
      <w:r>
        <w:rPr>
          <w:color w:val="000000"/>
          <w:spacing w:val="0"/>
          <w:w w:val="100"/>
          <w:position w:val="0"/>
          <w:shd w:val="clear" w:color="auto" w:fill="auto"/>
          <w:lang w:val="en-US" w:eastAsia="en-US" w:bidi="en-US"/>
        </w:rPr>
        <w:t xml:space="preserve">u s). Lat. initial </w:t>
      </w:r>
      <w:r>
        <w:rPr>
          <w:i/>
          <w:iCs/>
          <w:color w:val="000000"/>
          <w:spacing w:val="0"/>
          <w:w w:val="100"/>
          <w:position w:val="0"/>
          <w:shd w:val="clear" w:color="auto" w:fill="auto"/>
          <w:lang w:val="en-US" w:eastAsia="en-US" w:bidi="en-US"/>
        </w:rPr>
        <w:t>f has kept</w:t>
      </w:r>
      <w:r>
        <w:rPr>
          <w:color w:val="000000"/>
          <w:spacing w:val="0"/>
          <w:w w:val="100"/>
          <w:position w:val="0"/>
          <w:shd w:val="clear" w:color="auto" w:fill="auto"/>
          <w:lang w:val="en-US" w:eastAsia="en-US" w:bidi="en-US"/>
        </w:rPr>
        <w:t xml:space="preserve"> its ground, at least in part of the province: </w:t>
      </w:r>
      <w:r>
        <w:rPr>
          <w:i/>
          <w:iCs/>
          <w:color w:val="000000"/>
          <w:spacing w:val="0"/>
          <w:w w:val="100"/>
          <w:position w:val="0"/>
          <w:shd w:val="clear" w:color="auto" w:fill="auto"/>
          <w:lang w:val="en-US" w:eastAsia="en-US" w:bidi="en-US"/>
        </w:rPr>
        <w:t>fiu, fueya</w:t>
      </w:r>
      <w:r>
        <w:rPr>
          <w:color w:val="000000"/>
          <w:spacing w:val="0"/>
          <w:w w:val="100"/>
          <w:position w:val="0"/>
          <w:shd w:val="clear" w:color="auto" w:fill="auto"/>
          <w:lang w:val="en-US" w:eastAsia="en-US" w:bidi="en-US"/>
        </w:rPr>
        <w:t xml:space="preserve">(Cast. </w:t>
      </w:r>
      <w:r>
        <w:rPr>
          <w:i/>
          <w:iCs/>
          <w:color w:val="000000"/>
          <w:spacing w:val="0"/>
          <w:w w:val="100"/>
          <w:position w:val="0"/>
          <w:shd w:val="clear" w:color="auto" w:fill="auto"/>
          <w:lang w:val="en-US" w:eastAsia="en-US" w:bidi="en-US"/>
        </w:rPr>
        <w:t>hijo, hoja).</w:t>
      </w:r>
      <w:r>
        <w:rPr>
          <w:color w:val="000000"/>
          <w:spacing w:val="0"/>
          <w:w w:val="100"/>
          <w:position w:val="0"/>
          <w:shd w:val="clear" w:color="auto" w:fill="auto"/>
          <w:lang w:val="en-US" w:eastAsia="en-US" w:bidi="en-US"/>
        </w:rPr>
        <w:t xml:space="preserve"> A very marked feature is the habitual “ </w:t>
      </w:r>
      <w:r>
        <w:rPr>
          <w:color w:val="000000"/>
          <w:spacing w:val="0"/>
          <w:w w:val="100"/>
          <w:position w:val="0"/>
          <w:shd w:val="clear" w:color="auto" w:fill="auto"/>
          <w:lang w:val="fr-FR" w:eastAsia="fr-FR" w:bidi="fr-FR"/>
        </w:rPr>
        <w:t xml:space="preserve">mouillure </w:t>
      </w:r>
      <w:r>
        <w:rPr>
          <w:color w:val="000000"/>
          <w:spacing w:val="0"/>
          <w:w w:val="100"/>
          <w:position w:val="0"/>
          <w:shd w:val="clear" w:color="auto" w:fill="auto"/>
          <w:lang w:val="en-US" w:eastAsia="en-US" w:bidi="en-US"/>
        </w:rPr>
        <w:t xml:space="preserve">” of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as initial letters : </w:t>
      </w:r>
      <w:r>
        <w:rPr>
          <w:i/>
          <w:iCs/>
          <w:color w:val="000000"/>
          <w:spacing w:val="0"/>
          <w:w w:val="100"/>
          <w:position w:val="0"/>
          <w:shd w:val="clear" w:color="auto" w:fill="auto"/>
          <w:lang w:val="en-US" w:eastAsia="en-US" w:bidi="en-US"/>
        </w:rPr>
        <w:t xml:space="preserve">lleche, lleer, lluna, llutu ; non, nunca, </w:t>
      </w:r>
      <w:r>
        <w:rPr>
          <w:i/>
          <w:iCs/>
          <w:color w:val="000000"/>
          <w:spacing w:val="0"/>
          <w:w w:val="100"/>
          <w:position w:val="0"/>
          <w:shd w:val="clear" w:color="auto" w:fill="auto"/>
          <w:lang w:val="en-US" w:eastAsia="en-US" w:bidi="en-US"/>
        </w:rPr>
        <w:t>ñ</w:t>
      </w:r>
      <w:r>
        <w:rPr>
          <w:i/>
          <w:iCs/>
          <w:color w:val="000000"/>
          <w:spacing w:val="0"/>
          <w:w w:val="100"/>
          <w:position w:val="0"/>
          <w:shd w:val="clear" w:color="auto" w:fill="auto"/>
          <w:lang w:val="en-US" w:eastAsia="en-US" w:bidi="en-US"/>
        </w:rPr>
        <w:t>ueυe, nube.</w:t>
      </w:r>
      <w:r>
        <w:rPr>
          <w:color w:val="000000"/>
          <w:spacing w:val="0"/>
          <w:w w:val="100"/>
          <w:position w:val="0"/>
          <w:shd w:val="clear" w:color="auto" w:fill="auto"/>
          <w:lang w:val="en-US" w:eastAsia="en-US" w:bidi="en-US"/>
        </w:rPr>
        <w:t xml:space="preserve"> With respect to inflexion the following forms may be noted: personal pronouns: </w:t>
      </w:r>
      <w:r>
        <w:rPr>
          <w:i/>
          <w:iCs/>
          <w:color w:val="000000"/>
          <w:spacing w:val="0"/>
          <w:w w:val="100"/>
          <w:position w:val="0"/>
          <w:shd w:val="clear" w:color="auto" w:fill="auto"/>
          <w:lang w:val="en-US" w:eastAsia="en-US" w:bidi="en-US"/>
        </w:rPr>
        <w:t>i (illi), yos (illos);</w:t>
      </w:r>
      <w:r>
        <w:rPr>
          <w:color w:val="000000"/>
          <w:spacing w:val="0"/>
          <w:w w:val="100"/>
          <w:position w:val="0"/>
          <w:shd w:val="clear" w:color="auto" w:fill="auto"/>
          <w:lang w:val="en-US" w:eastAsia="en-US" w:bidi="en-US"/>
        </w:rPr>
        <w:t xml:space="preserve"> possessive pronouns: </w:t>
      </w:r>
      <w:r>
        <w:rPr>
          <w:i/>
          <w:iCs/>
          <w:color w:val="000000"/>
          <w:spacing w:val="0"/>
          <w:w w:val="100"/>
          <w:position w:val="0"/>
          <w:shd w:val="clear" w:color="auto" w:fill="auto"/>
          <w:lang w:val="en-US" w:eastAsia="en-US" w:bidi="en-US"/>
        </w:rPr>
        <w:t>mio,</w:t>
      </w:r>
      <w:r>
        <w:rPr>
          <w:color w:val="000000"/>
          <w:spacing w:val="0"/>
          <w:w w:val="100"/>
          <w:position w:val="0"/>
          <w:shd w:val="clear" w:color="auto" w:fill="auto"/>
          <w:lang w:val="en-US" w:eastAsia="en-US" w:bidi="en-US"/>
        </w:rPr>
        <w:t xml:space="preserve"> pl. </w:t>
      </w:r>
      <w:r>
        <w:rPr>
          <w:i/>
          <w:iCs/>
          <w:color w:val="000000"/>
          <w:spacing w:val="0"/>
          <w:w w:val="100"/>
          <w:position w:val="0"/>
          <w:shd w:val="clear" w:color="auto" w:fill="auto"/>
          <w:lang w:val="en-US" w:eastAsia="en-US" w:bidi="en-US"/>
        </w:rPr>
        <w:t>mi</w:t>
      </w:r>
      <w:r>
        <w:rPr>
          <w:i/>
          <w:iCs/>
          <w:color w:val="000000"/>
          <w:spacing w:val="0"/>
          <w:w w:val="100"/>
          <w:position w:val="0"/>
          <w:shd w:val="clear" w:color="auto" w:fill="auto"/>
          <w:lang w:val="en-US" w:eastAsia="en-US" w:bidi="en-US"/>
        </w:rPr>
        <w:t>ó</w:t>
      </w:r>
      <w:r>
        <w:rPr>
          <w:i/>
          <w:iCs/>
          <w:color w:val="000000"/>
          <w:spacing w:val="0"/>
          <w:w w:val="100"/>
          <w:position w:val="0"/>
          <w:shd w:val="clear" w:color="auto" w:fill="auto"/>
          <w:lang w:val="en-US" w:eastAsia="en-US" w:bidi="en-US"/>
        </w:rPr>
        <w:t>s; to, tos; so, sos</w:t>
      </w:r>
      <w:r>
        <w:rPr>
          <w:color w:val="000000"/>
          <w:spacing w:val="0"/>
          <w:w w:val="100"/>
          <w:position w:val="0"/>
          <w:shd w:val="clear" w:color="auto" w:fill="auto"/>
          <w:lang w:val="en-US" w:eastAsia="en-US" w:bidi="en-US"/>
        </w:rPr>
        <w:t xml:space="preserve"> for both masc. and fem.; verbs: 3rd ρers. pl. imp. of the 2nd and 3rd conjugations in </w:t>
      </w:r>
      <w:r>
        <w:rPr>
          <w:i/>
          <w:iCs/>
          <w:color w:val="000000"/>
          <w:spacing w:val="0"/>
          <w:w w:val="100"/>
          <w:position w:val="0"/>
          <w:shd w:val="clear" w:color="auto" w:fill="auto"/>
          <w:lang w:val="en-US" w:eastAsia="en-US" w:bidi="en-US"/>
        </w:rPr>
        <w:t>in</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ien</w:t>
      </w:r>
      <w:r>
        <w:rPr>
          <w:color w:val="000000"/>
          <w:spacing w:val="0"/>
          <w:w w:val="100"/>
          <w:position w:val="0"/>
          <w:shd w:val="clear" w:color="auto" w:fill="auto"/>
          <w:lang w:val="en-US" w:eastAsia="en-US" w:bidi="en-US"/>
        </w:rPr>
        <w:t xml:space="preserve"> (Cast. </w:t>
      </w:r>
      <w:r>
        <w:rPr>
          <w:i/>
          <w:iCs/>
          <w:color w:val="000000"/>
          <w:spacing w:val="0"/>
          <w:w w:val="100"/>
          <w:position w:val="0"/>
          <w:shd w:val="clear" w:color="auto" w:fill="auto"/>
          <w:lang w:val="en-US" w:eastAsia="en-US" w:bidi="en-US"/>
        </w:rPr>
        <w:t>ian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train, tenin, facin</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facer), fiin</w:t>
      </w:r>
      <w:r>
        <w:rPr>
          <w:color w:val="000000"/>
          <w:spacing w:val="0"/>
          <w:w w:val="100"/>
          <w:position w:val="0"/>
          <w:shd w:val="clear" w:color="auto" w:fill="auto"/>
          <w:lang w:val="en-US" w:eastAsia="en-US" w:bidi="en-US"/>
        </w:rPr>
        <w:t xml:space="preserve"> (from </w:t>
      </w:r>
      <w:r>
        <w:rPr>
          <w:i/>
          <w:iCs/>
          <w:color w:val="000000"/>
          <w:spacing w:val="0"/>
          <w:w w:val="100"/>
          <w:position w:val="0"/>
          <w:shd w:val="clear" w:color="auto" w:fill="auto"/>
          <w:lang w:val="en-US" w:eastAsia="en-US" w:bidi="en-US"/>
        </w:rPr>
        <w:t>fer),</w:t>
      </w:r>
      <w:r>
        <w:rPr>
          <w:color w:val="000000"/>
          <w:spacing w:val="0"/>
          <w:w w:val="100"/>
          <w:position w:val="0"/>
          <w:shd w:val="clear" w:color="auto" w:fill="auto"/>
          <w:lang w:val="en-US" w:eastAsia="en-US" w:bidi="en-US"/>
        </w:rPr>
        <w:t xml:space="preserve"> and even some instances of the 2nd pers. sing. </w:t>
      </w:r>
      <w:r>
        <w:rPr>
          <w:i/>
          <w:iCs/>
          <w:color w:val="000000"/>
          <w:spacing w:val="0"/>
          <w:w w:val="100"/>
          <w:position w:val="0"/>
          <w:shd w:val="clear" w:color="auto" w:fill="auto"/>
          <w:lang w:val="en-US" w:eastAsia="en-US" w:bidi="en-US"/>
        </w:rPr>
        <w:t>(abis;</w:t>
      </w:r>
      <w:r>
        <w:rPr>
          <w:color w:val="000000"/>
          <w:spacing w:val="0"/>
          <w:w w:val="100"/>
          <w:position w:val="0"/>
          <w:shd w:val="clear" w:color="auto" w:fill="auto"/>
          <w:lang w:val="en-US" w:eastAsia="en-US" w:bidi="en-US"/>
        </w:rPr>
        <w:t xml:space="preserve"> Cast. </w:t>
      </w:r>
      <w:r>
        <w:rPr>
          <w:i/>
          <w:iCs/>
          <w:color w:val="000000"/>
          <w:spacing w:val="0"/>
          <w:w w:val="100"/>
          <w:position w:val="0"/>
          <w:shd w:val="clear" w:color="auto" w:fill="auto"/>
          <w:lang w:val="en-US" w:eastAsia="en-US" w:bidi="en-US"/>
        </w:rPr>
        <w:t>habias);</w:t>
      </w:r>
      <w:r>
        <w:rPr>
          <w:color w:val="000000"/>
          <w:spacing w:val="0"/>
          <w:w w:val="100"/>
          <w:position w:val="0"/>
          <w:shd w:val="clear" w:color="auto" w:fill="auto"/>
          <w:lang w:val="en-US" w:eastAsia="en-US" w:bidi="en-US"/>
        </w:rPr>
        <w:t xml:space="preserve"> instances of pres. subj. in </w:t>
      </w:r>
      <w:r>
        <w:rPr>
          <w:i/>
          <w:iCs/>
          <w:color w:val="000000"/>
          <w:spacing w:val="0"/>
          <w:w w:val="100"/>
          <w:position w:val="0"/>
          <w:shd w:val="clear" w:color="auto" w:fill="auto"/>
          <w:lang w:val="en-US" w:eastAsia="en-US" w:bidi="en-US"/>
        </w:rPr>
        <w:t xml:space="preserve">ia </w:t>
      </w:r>
      <w:r>
        <w:rPr>
          <w:color w:val="000000"/>
          <w:spacing w:val="0"/>
          <w:w w:val="100"/>
          <w:position w:val="0"/>
          <w:shd w:val="clear" w:color="auto" w:fill="auto"/>
          <w:lang w:val="en-US" w:eastAsia="en-US" w:bidi="en-US"/>
        </w:rPr>
        <w:t xml:space="preserve">for </w:t>
      </w:r>
      <w:r>
        <w:rPr>
          <w:i/>
          <w:iCs/>
          <w:color w:val="000000"/>
          <w:spacing w:val="0"/>
          <w:w w:val="100"/>
          <w:position w:val="0"/>
          <w:shd w:val="clear" w:color="auto" w:fill="auto"/>
          <w:lang w:val="en-US" w:eastAsia="en-US" w:bidi="en-US"/>
        </w:rPr>
        <w:t>a (s</w:t>
      </w:r>
      <w:r>
        <w:rPr>
          <w:i/>
          <w:iCs/>
          <w:color w:val="000000"/>
          <w:spacing w:val="0"/>
          <w:w w:val="100"/>
          <w:position w:val="0"/>
          <w:shd w:val="clear" w:color="auto" w:fill="auto"/>
          <w:lang w:val="en-US" w:eastAsia="en-US" w:bidi="en-US"/>
        </w:rPr>
        <w:t>í</w:t>
      </w:r>
      <w:r>
        <w:rPr>
          <w:i/>
          <w:iCs/>
          <w:color w:val="000000"/>
          <w:spacing w:val="0"/>
          <w:w w:val="100"/>
          <w:position w:val="0"/>
          <w:shd w:val="clear" w:color="auto" w:fill="auto"/>
          <w:lang w:val="en-US" w:eastAsia="en-US" w:bidi="en-US"/>
        </w:rPr>
        <w:t>rvia, m</w:t>
      </w:r>
      <w:r>
        <w:rPr>
          <w:i/>
          <w:iCs/>
          <w:color w:val="000000"/>
          <w:spacing w:val="0"/>
          <w:w w:val="100"/>
          <w:position w:val="0"/>
          <w:shd w:val="clear" w:color="auto" w:fill="auto"/>
          <w:lang w:val="en-US" w:eastAsia="en-US" w:bidi="en-US"/>
        </w:rPr>
        <w:t>é</w:t>
      </w:r>
      <w:r>
        <w:rPr>
          <w:i/>
          <w:iCs/>
          <w:color w:val="000000"/>
          <w:spacing w:val="0"/>
          <w:w w:val="100"/>
          <w:position w:val="0"/>
          <w:shd w:val="clear" w:color="auto" w:fill="auto"/>
          <w:lang w:val="en-US" w:eastAsia="en-US" w:bidi="en-US"/>
        </w:rPr>
        <w:t>tia, s</w:t>
      </w:r>
      <w:r>
        <w:rPr>
          <w:i/>
          <w:iCs/>
          <w:color w:val="000000"/>
          <w:spacing w:val="0"/>
          <w:w w:val="100"/>
          <w:position w:val="0"/>
          <w:shd w:val="clear" w:color="auto" w:fill="auto"/>
          <w:lang w:val="en-US" w:eastAsia="en-US" w:bidi="en-US"/>
        </w:rPr>
        <w:t>é</w:t>
      </w:r>
      <w:r>
        <w:rPr>
          <w:i/>
          <w:iCs/>
          <w:color w:val="000000"/>
          <w:spacing w:val="0"/>
          <w:w w:val="100"/>
          <w:position w:val="0"/>
          <w:shd w:val="clear" w:color="auto" w:fill="auto"/>
          <w:lang w:val="en-US" w:eastAsia="en-US" w:bidi="en-US"/>
        </w:rPr>
        <w:t>pia).</w:t>
      </w:r>
      <w:r>
        <w:rPr>
          <w:color w:val="000000"/>
          <w:spacing w:val="0"/>
          <w:w w:val="100"/>
          <w:position w:val="0"/>
          <w:shd w:val="clear" w:color="auto" w:fill="auto"/>
          <w:lang w:val="en-US" w:eastAsia="en-US" w:bidi="en-US"/>
        </w:rPr>
        <w:t xml:space="preserve"> The verb </w:t>
      </w:r>
      <w:r>
        <w:rPr>
          <w:i/>
          <w:iCs/>
          <w:color w:val="000000"/>
          <w:spacing w:val="0"/>
          <w:w w:val="100"/>
          <w:position w:val="0"/>
          <w:shd w:val="clear" w:color="auto" w:fill="auto"/>
          <w:lang w:val="en-US" w:eastAsia="en-US" w:bidi="en-US"/>
        </w:rPr>
        <w:t>ser</w:t>
      </w:r>
      <w:r>
        <w:rPr>
          <w:color w:val="000000"/>
          <w:spacing w:val="0"/>
          <w:w w:val="100"/>
          <w:position w:val="0"/>
          <w:shd w:val="clear" w:color="auto" w:fill="auto"/>
          <w:lang w:val="en-US" w:eastAsia="en-US" w:bidi="en-US"/>
        </w:rPr>
        <w:t xml:space="preserve"> gives </w:t>
      </w:r>
      <w:r>
        <w:rPr>
          <w:i/>
          <w:iCs/>
          <w:color w:val="000000"/>
          <w:spacing w:val="0"/>
          <w:w w:val="100"/>
          <w:position w:val="0"/>
          <w:shd w:val="clear" w:color="auto" w:fill="auto"/>
          <w:lang w:val="en-US" w:eastAsia="en-US" w:bidi="en-US"/>
        </w:rPr>
        <w:t>yes</w:t>
      </w:r>
      <w:r>
        <w:rPr>
          <w:color w:val="000000"/>
          <w:spacing w:val="0"/>
          <w:w w:val="100"/>
          <w:position w:val="0"/>
          <w:shd w:val="clear" w:color="auto" w:fill="auto"/>
          <w:lang w:val="en-US" w:eastAsia="en-US" w:bidi="en-US"/>
        </w:rPr>
        <w:t xml:space="preserve"> (sometimes </w:t>
      </w:r>
      <w:r>
        <w:rPr>
          <w:i/>
          <w:iCs/>
          <w:color w:val="000000"/>
          <w:spacing w:val="0"/>
          <w:w w:val="100"/>
          <w:position w:val="0"/>
          <w:shd w:val="clear" w:color="auto" w:fill="auto"/>
          <w:lang w:val="en-US" w:eastAsia="en-US" w:bidi="en-US"/>
        </w:rPr>
        <w:t xml:space="preserve">yeres) </w:t>
      </w:r>
      <w:r>
        <w:rPr>
          <w:color w:val="000000"/>
          <w:spacing w:val="0"/>
          <w:w w:val="100"/>
          <w:position w:val="0"/>
          <w:shd w:val="clear" w:color="auto" w:fill="auto"/>
          <w:lang w:val="en-US" w:eastAsia="en-US" w:bidi="en-US"/>
        </w:rPr>
        <w:t xml:space="preserve">in the 2nd pers. sing., </w:t>
      </w:r>
      <w:r>
        <w:rPr>
          <w:i/>
          <w:iCs/>
          <w:color w:val="000000"/>
          <w:spacing w:val="0"/>
          <w:w w:val="100"/>
          <w:position w:val="0"/>
          <w:shd w:val="clear" w:color="auto" w:fill="auto"/>
          <w:lang w:val="en-US" w:eastAsia="en-US" w:bidi="en-US"/>
        </w:rPr>
        <w:t>ye</w:t>
      </w:r>
      <w:r>
        <w:rPr>
          <w:color w:val="000000"/>
          <w:spacing w:val="0"/>
          <w:w w:val="100"/>
          <w:position w:val="0"/>
          <w:shd w:val="clear" w:color="auto" w:fill="auto"/>
          <w:lang w:val="en-US" w:eastAsia="en-US" w:bidi="en-US"/>
        </w:rPr>
        <w:t xml:space="preserve"> in the 3rd. </w:t>
      </w:r>
      <w:r>
        <w:rPr>
          <w:color w:val="000000"/>
          <w:spacing w:val="0"/>
          <w:w w:val="100"/>
          <w:position w:val="0"/>
          <w:shd w:val="clear" w:color="auto" w:fill="auto"/>
          <w:lang w:val="fr-FR" w:eastAsia="fr-FR" w:bidi="fr-FR"/>
        </w:rPr>
        <w:t xml:space="preserve">F a c e r </w:t>
      </w:r>
      <w:r>
        <w:rPr>
          <w:color w:val="000000"/>
          <w:spacing w:val="0"/>
          <w:w w:val="100"/>
          <w:position w:val="0"/>
          <w:shd w:val="clear" w:color="auto" w:fill="auto"/>
          <w:lang w:val="en-US" w:eastAsia="en-US" w:bidi="en-US"/>
        </w:rPr>
        <w:t>e appears under two forms—</w:t>
      </w:r>
      <w:r>
        <w:rPr>
          <w:i/>
          <w:iCs/>
          <w:color w:val="000000"/>
          <w:spacing w:val="0"/>
          <w:w w:val="100"/>
          <w:position w:val="0"/>
          <w:shd w:val="clear" w:color="auto" w:fill="auto"/>
          <w:lang w:val="en-US" w:eastAsia="en-US" w:bidi="en-US"/>
        </w:rPr>
        <w:t>facer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fer</w:t>
      </w:r>
      <w:r>
        <w:rPr>
          <w:color w:val="000000"/>
          <w:spacing w:val="0"/>
          <w:w w:val="100"/>
          <w:position w:val="0"/>
          <w:shd w:val="clear" w:color="auto" w:fill="auto"/>
          <w:lang w:val="en-US" w:eastAsia="en-US" w:bidi="en-US"/>
        </w:rPr>
        <w:t xml:space="preserve">—and to the abridged form correspond </w:t>
      </w:r>
      <w:r>
        <w:rPr>
          <w:i/>
          <w:iCs/>
          <w:color w:val="000000"/>
          <w:spacing w:val="0"/>
          <w:w w:val="100"/>
          <w:position w:val="0"/>
          <w:shd w:val="clear" w:color="auto" w:fill="auto"/>
          <w:lang w:val="en-US" w:eastAsia="en-US" w:bidi="en-US"/>
        </w:rPr>
        <w:t>feis, fiendo, fiin,</w:t>
      </w:r>
      <w:r>
        <w:rPr>
          <w:color w:val="000000"/>
          <w:spacing w:val="0"/>
          <w:w w:val="100"/>
          <w:position w:val="0"/>
          <w:shd w:val="clear" w:color="auto" w:fill="auto"/>
          <w:lang w:val="en-US" w:eastAsia="en-US" w:bidi="en-US"/>
        </w:rPr>
        <w:t xml:space="preserve"> &amp;c. Ire often appears under the form </w:t>
      </w:r>
      <w:r>
        <w:rPr>
          <w:i/>
          <w:iCs/>
          <w:color w:val="000000"/>
          <w:spacing w:val="0"/>
          <w:w w:val="100"/>
          <w:position w:val="0"/>
          <w:shd w:val="clear" w:color="auto" w:fill="auto"/>
          <w:lang w:val="en-US" w:eastAsia="en-US" w:bidi="en-US"/>
        </w:rPr>
        <w:t>dir (antes de diros= antes de iros),</w:t>
      </w:r>
      <w:r>
        <w:rPr>
          <w:color w:val="000000"/>
          <w:spacing w:val="0"/>
          <w:w w:val="100"/>
          <w:position w:val="0"/>
          <w:shd w:val="clear" w:color="auto" w:fill="auto"/>
          <w:lang w:val="en-US" w:eastAsia="en-US" w:bidi="en-US"/>
        </w:rPr>
        <w:t xml:space="preserve"> which it is not necessary to explain by de-ire (see </w:t>
      </w:r>
      <w:r>
        <w:rPr>
          <w:color w:val="000000"/>
          <w:spacing w:val="0"/>
          <w:w w:val="100"/>
          <w:position w:val="0"/>
          <w:shd w:val="clear" w:color="auto" w:fill="auto"/>
          <w:lang w:val="fr-FR" w:eastAsia="fr-FR" w:bidi="fr-FR"/>
        </w:rPr>
        <w:t xml:space="preserve">H. Schuchardt, </w:t>
      </w:r>
      <w:r>
        <w:rPr>
          <w:i/>
          <w:iCs/>
          <w:color w:val="000000"/>
          <w:spacing w:val="0"/>
          <w:w w:val="100"/>
          <w:position w:val="0"/>
          <w:shd w:val="clear" w:color="auto" w:fill="auto"/>
          <w:lang w:val="en-US" w:eastAsia="en-US" w:bidi="en-US"/>
        </w:rPr>
        <w:t>Ztschr. f. rom. Philol.,</w:t>
      </w:r>
      <w:r>
        <w:rPr>
          <w:color w:val="000000"/>
          <w:spacing w:val="0"/>
          <w:w w:val="100"/>
          <w:position w:val="0"/>
          <w:shd w:val="clear" w:color="auto" w:fill="auto"/>
          <w:lang w:val="en-US" w:eastAsia="en-US" w:bidi="en-US"/>
        </w:rPr>
        <w:t xml:space="preserve"> v. 312).</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Naυarrese-Aragonese.—I</w:t>
      </w:r>
      <w:r>
        <w:rPr>
          <w:color w:val="000000"/>
          <w:spacing w:val="0"/>
          <w:w w:val="100"/>
          <w:position w:val="0"/>
          <w:shd w:val="clear" w:color="auto" w:fill="auto"/>
          <w:lang w:val="en-US" w:eastAsia="en-US" w:bidi="en-US"/>
        </w:rPr>
        <w:t xml:space="preserve">n its treatment of the post-tonic vowels this dialect parts company with normal Castilian and comes nearer Catalan, in so far as it drops the final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especially after </w:t>
      </w:r>
      <w:r>
        <w:rPr>
          <w:i/>
          <w:iCs/>
          <w:color w:val="000000"/>
          <w:spacing w:val="0"/>
          <w:w w:val="100"/>
          <w:position w:val="0"/>
          <w:shd w:val="clear" w:color="auto" w:fill="auto"/>
          <w:lang w:val="en-US" w:eastAsia="en-US" w:bidi="en-US"/>
        </w:rPr>
        <w:t xml:space="preserve">nt, rt </w:t>
      </w:r>
      <w:r>
        <w:rPr>
          <w:i/>
          <w:iCs/>
          <w:color w:val="000000"/>
          <w:spacing w:val="0"/>
          <w:w w:val="100"/>
          <w:position w:val="0"/>
          <w:shd w:val="clear" w:color="auto" w:fill="auto"/>
          <w:lang w:val="fr-FR" w:eastAsia="fr-FR" w:bidi="fr-FR"/>
        </w:rPr>
        <w:t xml:space="preserve">(mont, </w:t>
      </w:r>
      <w:r>
        <w:rPr>
          <w:i/>
          <w:iCs/>
          <w:color w:val="000000"/>
          <w:spacing w:val="0"/>
          <w:w w:val="100"/>
          <w:position w:val="0"/>
          <w:shd w:val="clear" w:color="auto" w:fill="auto"/>
          <w:lang w:val="en-US" w:eastAsia="en-US" w:bidi="en-US"/>
        </w:rPr>
        <w:t>plazient, muert, fuert, parents, gents)</w:t>
      </w:r>
      <w:r>
        <w:rPr>
          <w:color w:val="000000"/>
          <w:spacing w:val="0"/>
          <w:w w:val="100"/>
          <w:position w:val="0"/>
          <w:shd w:val="clear" w:color="auto" w:fill="auto"/>
          <w:lang w:val="en-US" w:eastAsia="en-US" w:bidi="en-US"/>
        </w:rPr>
        <w:t xml:space="preserve"> ; and, when the atonic </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has dropped after a </w:t>
      </w:r>
      <w:r>
        <w:rPr>
          <w:i/>
          <w:iCs/>
          <w:color w:val="000000"/>
          <w:spacing w:val="0"/>
          <w:w w:val="100"/>
          <w:position w:val="0"/>
          <w:shd w:val="clear" w:color="auto" w:fill="auto"/>
          <w:lang w:val="en-US" w:eastAsia="en-US" w:bidi="en-US"/>
        </w:rPr>
        <w:t>υ,</w:t>
      </w:r>
      <w:r>
        <w:rPr>
          <w:color w:val="000000"/>
          <w:spacing w:val="0"/>
          <w:w w:val="100"/>
          <w:position w:val="0"/>
          <w:shd w:val="clear" w:color="auto" w:fill="auto"/>
          <w:lang w:val="en-US" w:eastAsia="en-US" w:bidi="en-US"/>
        </w:rPr>
        <w:t xml:space="preserve"> this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becomes a vowel—</w:t>
      </w:r>
      <w:r>
        <w:rPr>
          <w:i/>
          <w:iCs/>
          <w:color w:val="000000"/>
          <w:spacing w:val="0"/>
          <w:w w:val="100"/>
          <w:position w:val="0"/>
          <w:shd w:val="clear" w:color="auto" w:fill="auto"/>
          <w:lang w:val="en-US" w:eastAsia="en-US" w:bidi="en-US"/>
        </w:rPr>
        <w:t>breu</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(brevem), </w:t>
      </w:r>
      <w:r>
        <w:rPr>
          <w:i/>
          <w:iCs/>
          <w:color w:val="000000"/>
          <w:spacing w:val="0"/>
          <w:w w:val="100"/>
          <w:position w:val="0"/>
          <w:shd w:val="clear" w:color="auto" w:fill="auto"/>
          <w:lang w:val="en-US" w:eastAsia="en-US" w:bidi="en-US"/>
        </w:rPr>
        <w:t>grieu</w:t>
      </w:r>
      <w:r>
        <w:rPr>
          <w:color w:val="000000"/>
          <w:spacing w:val="0"/>
          <w:w w:val="100"/>
          <w:position w:val="0"/>
          <w:shd w:val="clear" w:color="auto" w:fill="auto"/>
          <w:lang w:val="en-US" w:eastAsia="en-US" w:bidi="en-US"/>
        </w:rPr>
        <w:t xml:space="preserve"> (*g </w:t>
      </w:r>
      <w:r>
        <w:rPr>
          <w:color w:val="000000"/>
          <w:spacing w:val="0"/>
          <w:w w:val="100"/>
          <w:position w:val="0"/>
          <w:shd w:val="clear" w:color="auto" w:fill="auto"/>
          <w:lang w:val="fr-FR" w:eastAsia="fr-FR" w:bidi="fr-FR"/>
        </w:rPr>
        <w:t xml:space="preserve">r e v </w:t>
      </w:r>
      <w:r>
        <w:rPr>
          <w:color w:val="000000"/>
          <w:spacing w:val="0"/>
          <w:w w:val="100"/>
          <w:position w:val="0"/>
          <w:shd w:val="clear" w:color="auto" w:fill="auto"/>
          <w:lang w:val="en-US" w:eastAsia="en-US" w:bidi="en-US"/>
        </w:rPr>
        <w:t xml:space="preserve">e m), </w:t>
      </w:r>
      <w:r>
        <w:rPr>
          <w:i/>
          <w:iCs/>
          <w:color w:val="000000"/>
          <w:spacing w:val="0"/>
          <w:w w:val="100"/>
          <w:position w:val="0"/>
          <w:shd w:val="clear" w:color="auto" w:fill="auto"/>
          <w:lang w:val="en-US" w:eastAsia="en-US" w:bidi="en-US"/>
        </w:rPr>
        <w:t>nueu</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(n o v </w:t>
      </w:r>
      <w:r>
        <w:rPr>
          <w:color w:val="000000"/>
          <w:spacing w:val="0"/>
          <w:w w:val="100"/>
          <w:position w:val="0"/>
          <w:shd w:val="clear" w:color="auto" w:fill="auto"/>
          <w:lang w:val="en-US" w:eastAsia="en-US" w:bidi="en-US"/>
        </w:rPr>
        <w:t xml:space="preserve">e m). Navarrese-Aragonesc has the diphthongs </w:t>
      </w:r>
      <w:r>
        <w:rPr>
          <w:i/>
          <w:iCs/>
          <w:color w:val="000000"/>
          <w:spacing w:val="0"/>
          <w:w w:val="100"/>
          <w:position w:val="0"/>
          <w:shd w:val="clear" w:color="auto" w:fill="auto"/>
          <w:lang w:val="en-US" w:eastAsia="en-US" w:bidi="en-US"/>
        </w:rPr>
        <w:t>ie, ue</w:t>
      </w:r>
      <w:r>
        <w:rPr>
          <w:color w:val="000000"/>
          <w:spacing w:val="0"/>
          <w:w w:val="100"/>
          <w:position w:val="0"/>
          <w:shd w:val="clear" w:color="auto" w:fill="auto"/>
          <w:lang w:val="en-US" w:eastAsia="en-US" w:bidi="en-US"/>
        </w:rPr>
        <w:t xml:space="preserve"> from tonic </w:t>
      </w:r>
      <w:r>
        <w:rPr>
          <w:color w:val="000000"/>
          <w:spacing w:val="0"/>
          <w:w w:val="100"/>
          <w:position w:val="0"/>
          <w:shd w:val="clear" w:color="auto" w:fill="auto"/>
          <w:lang w:val="en-US" w:eastAsia="en-US" w:bidi="en-US"/>
        </w:rPr>
        <w:t>ĕ</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ŏ</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and adheres more strictly to them than normal Castilian does—</w:t>
      </w:r>
      <w:r>
        <w:rPr>
          <w:i/>
          <w:iCs/>
          <w:color w:val="000000"/>
          <w:spacing w:val="0"/>
          <w:w w:val="100"/>
          <w:position w:val="0"/>
          <w:shd w:val="clear" w:color="auto" w:fill="auto"/>
          <w:lang w:val="en-US" w:eastAsia="en-US" w:bidi="en-US"/>
        </w:rPr>
        <w:t>cuende</w:t>
      </w:r>
      <w:r>
        <w:rPr>
          <w:color w:val="000000"/>
          <w:spacing w:val="0"/>
          <w:w w:val="100"/>
          <w:position w:val="0"/>
          <w:shd w:val="clear" w:color="auto" w:fill="auto"/>
          <w:lang w:val="en-US" w:eastAsia="en-US" w:bidi="en-US"/>
        </w:rPr>
        <w:t xml:space="preserve"> (c</w:t>
      </w:r>
      <w:r>
        <w:rPr>
          <w:color w:val="000000"/>
          <w:spacing w:val="0"/>
          <w:w w:val="100"/>
          <w:position w:val="0"/>
          <w:shd w:val="clear" w:color="auto" w:fill="auto"/>
          <w:lang w:val="en-US" w:eastAsia="en-US" w:bidi="en-US"/>
        </w:rPr>
        <w:t>ŏ</w:t>
      </w:r>
      <w:r>
        <w:rPr>
          <w:color w:val="000000"/>
          <w:spacing w:val="0"/>
          <w:w w:val="100"/>
          <w:position w:val="0"/>
          <w:shd w:val="clear" w:color="auto" w:fill="auto"/>
          <w:lang w:val="en-US" w:eastAsia="en-US" w:bidi="en-US"/>
        </w:rPr>
        <w:t>m</w:t>
      </w:r>
      <w:r>
        <w:rPr>
          <w:color w:val="000000"/>
          <w:spacing w:val="0"/>
          <w:w w:val="100"/>
          <w:position w:val="0"/>
          <w:shd w:val="clear" w:color="auto" w:fill="auto"/>
          <w:lang w:val="fr-FR" w:eastAsia="fr-FR" w:bidi="fr-FR"/>
        </w:rPr>
        <w:t>i</w:t>
      </w:r>
      <w:r>
        <w:rPr>
          <w:color w:val="000000"/>
          <w:spacing w:val="0"/>
          <w:w w:val="100"/>
          <w:position w:val="0"/>
          <w:shd w:val="clear" w:color="auto" w:fill="auto"/>
          <w:lang w:val="en-US" w:eastAsia="en-US" w:bidi="en-US"/>
        </w:rPr>
        <w:t xml:space="preserve">tem), </w:t>
      </w:r>
      <w:r>
        <w:rPr>
          <w:i/>
          <w:iCs/>
          <w:color w:val="000000"/>
          <w:spacing w:val="0"/>
          <w:w w:val="100"/>
          <w:position w:val="0"/>
          <w:shd w:val="clear" w:color="auto" w:fill="auto"/>
          <w:lang w:val="en-US" w:eastAsia="en-US" w:bidi="en-US"/>
        </w:rPr>
        <w:t xml:space="preserve">huey </w:t>
      </w:r>
      <w:r>
        <w:rPr>
          <w:color w:val="000000"/>
          <w:spacing w:val="0"/>
          <w:w w:val="100"/>
          <w:position w:val="0"/>
          <w:shd w:val="clear" w:color="auto" w:fill="auto"/>
          <w:lang w:val="en-US" w:eastAsia="en-US" w:bidi="en-US"/>
        </w:rPr>
        <w:t xml:space="preserve">(h </w:t>
      </w:r>
      <w:r>
        <w:rPr>
          <w:color w:val="000000"/>
          <w:spacing w:val="0"/>
          <w:w w:val="100"/>
          <w:position w:val="0"/>
          <w:shd w:val="clear" w:color="auto" w:fill="auto"/>
          <w:lang w:val="en-US" w:eastAsia="en-US" w:bidi="en-US"/>
        </w:rPr>
        <w:t>ŏ</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i e), </w:t>
      </w:r>
      <w:r>
        <w:rPr>
          <w:i/>
          <w:iCs/>
          <w:color w:val="000000"/>
          <w:spacing w:val="0"/>
          <w:w w:val="100"/>
          <w:position w:val="0"/>
          <w:shd w:val="clear" w:color="auto" w:fill="auto"/>
          <w:lang w:val="en-US" w:eastAsia="en-US" w:bidi="en-US"/>
        </w:rPr>
        <w:t>pueyo</w:t>
      </w:r>
      <w:r>
        <w:rPr>
          <w:color w:val="000000"/>
          <w:spacing w:val="0"/>
          <w:w w:val="100"/>
          <w:position w:val="0"/>
          <w:shd w:val="clear" w:color="auto" w:fill="auto"/>
          <w:lang w:val="en-US" w:eastAsia="en-US" w:bidi="en-US"/>
        </w:rPr>
        <w:t xml:space="preserve"> (p </w:t>
      </w:r>
      <w:r>
        <w:rPr>
          <w:color w:val="000000"/>
          <w:spacing w:val="0"/>
          <w:w w:val="100"/>
          <w:position w:val="0"/>
          <w:shd w:val="clear" w:color="auto" w:fill="auto"/>
          <w:lang w:val="en-US" w:eastAsia="en-US" w:bidi="en-US"/>
        </w:rPr>
        <w:t>ŏ</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d i </w:t>
      </w:r>
      <w:r>
        <w:rPr>
          <w:color w:val="000000"/>
          <w:spacing w:val="0"/>
          <w:w w:val="100"/>
          <w:position w:val="0"/>
          <w:shd w:val="clear" w:color="auto" w:fill="auto"/>
          <w:lang w:val="en-US" w:eastAsia="en-US" w:bidi="en-US"/>
        </w:rPr>
        <w:t xml:space="preserve">u m), </w:t>
      </w:r>
      <w:r>
        <w:rPr>
          <w:i/>
          <w:iCs/>
          <w:color w:val="000000"/>
          <w:spacing w:val="0"/>
          <w:w w:val="100"/>
          <w:position w:val="0"/>
          <w:shd w:val="clear" w:color="auto" w:fill="auto"/>
          <w:lang w:val="en-US" w:eastAsia="en-US" w:bidi="en-US"/>
        </w:rPr>
        <w:t>yes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w:t>
      </w:r>
      <w:r>
        <w:rPr>
          <w:color w:val="000000"/>
          <w:spacing w:val="0"/>
          <w:w w:val="100"/>
          <w:position w:val="0"/>
          <w:shd w:val="clear" w:color="auto" w:fill="auto"/>
          <w:lang w:val="en-US" w:eastAsia="en-US" w:bidi="en-US"/>
        </w:rPr>
        <w:t>ĕ</w:t>
      </w:r>
      <w:r>
        <w:rPr>
          <w:color w:val="000000"/>
          <w:spacing w:val="0"/>
          <w:w w:val="100"/>
          <w:position w:val="0"/>
          <w:shd w:val="clear" w:color="auto" w:fill="auto"/>
          <w:lang w:val="fr-FR" w:eastAsia="fr-FR" w:bidi="fr-FR"/>
        </w:rPr>
        <w:t xml:space="preserve"> s t), </w:t>
      </w:r>
      <w:r>
        <w:rPr>
          <w:i/>
          <w:iCs/>
          <w:color w:val="000000"/>
          <w:spacing w:val="0"/>
          <w:w w:val="100"/>
          <w:position w:val="0"/>
          <w:shd w:val="clear" w:color="auto" w:fill="auto"/>
          <w:lang w:val="en-US" w:eastAsia="en-US" w:bidi="en-US"/>
        </w:rPr>
        <w:t>yeran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ě</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a n t), while</w:t>
      </w:r>
    </w:p>
    <w:sectPr>
      <w:footnotePr>
        <w:pos w:val="pageBottom"/>
        <w:numFmt w:val="decimal"/>
        <w:numRestart w:val="continuous"/>
      </w:footnotePr>
      <w:pgSz w:w="12240" w:h="15840"/>
      <w:pgMar w:top="738" w:left="708" w:right="578"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