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continuing the operation, thoſe terms may be ne</w:t>
        <w:softHyphen/>
        <w:t>glected whoſe dimenſions exceed thoſe of the laſt term to which the root is to be continued.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 Of the Method of Series by assuming a Series with unknown Coefficients.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RULE. Aſſume a ſeries with unknown coefficients to repreſent that required. Let this ſeries be multiplied or involved, according to the nature of the queſtion ;and the quantities of the ſame dimenſion being put equal to each other, the coefficients will be determined; and hence the required ſeries will be known.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III. Oſ the Method of reducing a fractional Quantity into an infinite Series by the Binomial Theorem.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this method has already been illuſtrated in the article Algebra, we ſhall therefore briefly state the theorem, and add a few examples.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Binomial Theorem.</w:t>
      </w:r>
    </w:p>
    <w:sectPr>
      <w:footnotePr>
        <w:pos w:val="pageBottom"/>
        <w:numFmt w:val="decimal"/>
        <w:numRestart w:val="continuous"/>
      </w:footnotePr>
      <w:pgSz w:w="12240" w:h="15840"/>
      <w:pgMar w:top="6588" w:left="871" w:right="871" w:bottom="6046" w:header="0" w:footer="3" w:gutter="2056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11" w:lineRule="auto"/>
      <w:jc w:val="both"/>
    </w:pPr>
    <w:rPr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