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Turks, among which the principal were Corinth and </w:t>
      </w:r>
      <w:r>
        <w:rPr>
          <w:rFonts w:ascii="Times New Roman" w:eastAsia="Times New Roman" w:hAnsi="Times New Roman" w:cs="Times New Roman"/>
          <w:color w:val="70625B"/>
          <w:spacing w:val="0"/>
          <w:w w:val="100"/>
          <w:position w:val="0"/>
          <w:shd w:val="clear" w:color="auto" w:fill="auto"/>
          <w:lang w:val="en-US" w:eastAsia="en-US" w:bidi="en-US"/>
        </w:rPr>
        <w:t xml:space="preserve">Athens. </w:t>
      </w:r>
      <w:r>
        <w:rPr>
          <w:rFonts w:ascii="Times New Roman" w:eastAsia="Times New Roman" w:hAnsi="Times New Roman" w:cs="Times New Roman"/>
          <w:color w:val="000000"/>
          <w:spacing w:val="0"/>
          <w:w w:val="100"/>
          <w:position w:val="0"/>
          <w:shd w:val="clear" w:color="auto" w:fill="auto"/>
          <w:lang w:val="en-US" w:eastAsia="en-US" w:bidi="en-US"/>
        </w:rPr>
        <w:t>The Greeks, however, ſtill made ſome faint st</w:t>
      </w:r>
      <w:r>
        <w:rPr>
          <w:rFonts w:ascii="Times New Roman" w:eastAsia="Times New Roman" w:hAnsi="Times New Roman" w:cs="Times New Roman"/>
          <w:color w:val="70625B"/>
          <w:spacing w:val="0"/>
          <w:w w:val="100"/>
          <w:position w:val="0"/>
          <w:shd w:val="clear" w:color="auto" w:fill="auto"/>
          <w:lang w:val="en-US" w:eastAsia="en-US" w:bidi="en-US"/>
        </w:rPr>
        <w:t xml:space="preserve">ruggles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all in vain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by the year 1459 the whole country was ſubdued, excepting ſome maritime places held </w:t>
      </w:r>
      <w:r>
        <w:rPr>
          <w:rFonts w:ascii="Times New Roman" w:eastAsia="Times New Roman" w:hAnsi="Times New Roman" w:cs="Times New Roman"/>
          <w:color w:val="70625B"/>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Venetians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prince Thomas was obliged finally to take up his abode at </w:t>
      </w:r>
      <w:r>
        <w:rPr>
          <w:rFonts w:ascii="Times New Roman" w:eastAsia="Times New Roman" w:hAnsi="Times New Roman" w:cs="Times New Roman"/>
          <w:color w:val="70625B"/>
          <w:spacing w:val="0"/>
          <w:w w:val="100"/>
          <w:position w:val="0"/>
          <w:shd w:val="clear" w:color="auto" w:fill="auto"/>
          <w:lang w:val="en-US" w:eastAsia="en-US" w:bidi="en-US"/>
        </w:rPr>
        <w:t xml:space="preserve">Rome, </w:t>
      </w:r>
      <w:r>
        <w:rPr>
          <w:rFonts w:ascii="Times New Roman" w:eastAsia="Times New Roman" w:hAnsi="Times New Roman" w:cs="Times New Roman"/>
          <w:color w:val="000000"/>
          <w:spacing w:val="0"/>
          <w:w w:val="100"/>
          <w:position w:val="0"/>
          <w:shd w:val="clear" w:color="auto" w:fill="auto"/>
          <w:lang w:val="en-US" w:eastAsia="en-US" w:bidi="en-US"/>
        </w:rPr>
        <w:t>where he was lodged in the pope’s palace, and had a penſion of 3000 livres a-year allow</w:t>
        <w:softHyphen/>
        <w:t>ed him for his expences.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Mohammed now purſued his good fortune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made war on the emperor of Trebizond, he ſubdued his do</w:t>
        <w:softHyphen/>
        <w:t xml:space="preserve">minions, and put him to death. His career, however, was for ſome time stopped by Scanderbeg the Epirote. This prince had already defeated an army of 12,000 Turkiſh horſe, of whom only 5000 eſcaped the ſlaughter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diſ</w:t>
      </w:r>
      <w:r>
        <w:rPr>
          <w:rFonts w:ascii="Times New Roman" w:eastAsia="Times New Roman" w:hAnsi="Times New Roman" w:cs="Times New Roman"/>
          <w:color w:val="70625B"/>
          <w:spacing w:val="0"/>
          <w:w w:val="100"/>
          <w:position w:val="0"/>
          <w:shd w:val="clear" w:color="auto" w:fill="auto"/>
          <w:lang w:val="en-US" w:eastAsia="en-US" w:bidi="en-US"/>
        </w:rPr>
        <w:t xml:space="preserve">perſed </w:t>
      </w:r>
      <w:r>
        <w:rPr>
          <w:rFonts w:ascii="Times New Roman" w:eastAsia="Times New Roman" w:hAnsi="Times New Roman" w:cs="Times New Roman"/>
          <w:color w:val="000000"/>
          <w:spacing w:val="0"/>
          <w:w w:val="100"/>
          <w:position w:val="0"/>
          <w:shd w:val="clear" w:color="auto" w:fill="auto"/>
          <w:lang w:val="en-US" w:eastAsia="en-US" w:bidi="en-US"/>
        </w:rPr>
        <w:t xml:space="preserve">another, with the loss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their general, and 4120 of his men killed on the ſpot. Encouraged by this ſucceſs, he laid ſiege to Belgrade, which it ſeems was now in the hands of the Turks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through the treachery of his scouts, his army was defeated, and 5000 of his men killed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one of his generals, </w:t>
      </w:r>
      <w:r>
        <w:rPr>
          <w:rFonts w:ascii="Times New Roman" w:eastAsia="Times New Roman" w:hAnsi="Times New Roman" w:cs="Times New Roman"/>
          <w:color w:val="70625B"/>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name </w:t>
      </w:r>
      <w:r>
        <w:rPr>
          <w:rFonts w:ascii="Times New Roman" w:eastAsia="Times New Roman" w:hAnsi="Times New Roman" w:cs="Times New Roman"/>
          <w:i/>
          <w:iCs/>
          <w:color w:val="000000"/>
          <w:spacing w:val="0"/>
          <w:w w:val="100"/>
          <w:position w:val="0"/>
          <w:shd w:val="clear" w:color="auto" w:fill="auto"/>
          <w:lang w:val="en-US" w:eastAsia="en-US" w:bidi="en-US"/>
        </w:rPr>
        <w:t>Moſes,</w:t>
      </w:r>
      <w:r>
        <w:rPr>
          <w:rFonts w:ascii="Times New Roman" w:eastAsia="Times New Roman" w:hAnsi="Times New Roman" w:cs="Times New Roman"/>
          <w:color w:val="000000"/>
          <w:spacing w:val="0"/>
          <w:w w:val="100"/>
          <w:position w:val="0"/>
          <w:shd w:val="clear" w:color="auto" w:fill="auto"/>
          <w:lang w:val="en-US" w:eastAsia="en-US" w:bidi="en-US"/>
        </w:rPr>
        <w:t xml:space="preserve"> went over to the Turks.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Scanderbeg, not at all diſpirited by this misfortune, proſecuted the war with the utmoſt vigour. His firſt enter</w:t>
        <w:softHyphen/>
        <w:t xml:space="preserve">priſe was againſt his persidious general Moſes, who had been immediately put at the head of an army by the ſultan. This army was by </w:t>
      </w:r>
      <w:r>
        <w:rPr>
          <w:rFonts w:ascii="Times New Roman" w:eastAsia="Times New Roman" w:hAnsi="Times New Roman" w:cs="Times New Roman"/>
          <w:color w:val="70625B"/>
          <w:spacing w:val="0"/>
          <w:w w:val="100"/>
          <w:position w:val="0"/>
          <w:shd w:val="clear" w:color="auto" w:fill="auto"/>
          <w:lang w:val="en-US" w:eastAsia="en-US" w:bidi="en-US"/>
        </w:rPr>
        <w:t xml:space="preserve">Scanderbeg </w:t>
      </w:r>
      <w:r>
        <w:rPr>
          <w:rFonts w:ascii="Times New Roman" w:eastAsia="Times New Roman" w:hAnsi="Times New Roman" w:cs="Times New Roman"/>
          <w:color w:val="000000"/>
          <w:spacing w:val="0"/>
          <w:w w:val="100"/>
          <w:position w:val="0"/>
          <w:shd w:val="clear" w:color="auto" w:fill="auto"/>
          <w:lang w:val="en-US" w:eastAsia="en-US" w:bidi="en-US"/>
        </w:rPr>
        <w:t xml:space="preserve">totally deſtroyed, excepting about 4000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Moſes fell into ſuch diſgrace with </w:t>
      </w:r>
      <w:r>
        <w:rPr>
          <w:rFonts w:ascii="Times New Roman" w:eastAsia="Times New Roman" w:hAnsi="Times New Roman" w:cs="Times New Roman"/>
          <w:color w:val="70625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Turks, that he returned to his old maſter, who forgave </w:t>
      </w:r>
      <w:r>
        <w:rPr>
          <w:rFonts w:ascii="Times New Roman" w:eastAsia="Times New Roman" w:hAnsi="Times New Roman" w:cs="Times New Roman"/>
          <w:color w:val="70625B"/>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treachery, and reſtored him to all his former poſts.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bad ſucceſs of </w:t>
      </w:r>
      <w:r>
        <w:rPr>
          <w:rFonts w:ascii="Times New Roman" w:eastAsia="Times New Roman" w:hAnsi="Times New Roman" w:cs="Times New Roman"/>
          <w:color w:val="70625B"/>
          <w:spacing w:val="0"/>
          <w:w w:val="100"/>
          <w:position w:val="0"/>
          <w:shd w:val="clear" w:color="auto" w:fill="auto"/>
          <w:lang w:val="en-US" w:eastAsia="en-US" w:bidi="en-US"/>
        </w:rPr>
        <w:t xml:space="preserve">Moſes </w:t>
      </w:r>
      <w:r>
        <w:rPr>
          <w:rFonts w:ascii="Times New Roman" w:eastAsia="Times New Roman" w:hAnsi="Times New Roman" w:cs="Times New Roman"/>
          <w:color w:val="000000"/>
          <w:spacing w:val="0"/>
          <w:w w:val="100"/>
          <w:position w:val="0"/>
          <w:shd w:val="clear" w:color="auto" w:fill="auto"/>
          <w:lang w:val="en-US" w:eastAsia="en-US" w:bidi="en-US"/>
        </w:rPr>
        <w:t xml:space="preserve">did not prevent Ameſa, the </w:t>
      </w:r>
      <w:r>
        <w:rPr>
          <w:rFonts w:ascii="Times New Roman" w:eastAsia="Times New Roman" w:hAnsi="Times New Roman" w:cs="Times New Roman"/>
          <w:color w:val="70625B"/>
          <w:spacing w:val="0"/>
          <w:w w:val="100"/>
          <w:position w:val="0"/>
          <w:shd w:val="clear" w:color="auto" w:fill="auto"/>
          <w:lang w:val="en-US" w:eastAsia="en-US" w:bidi="en-US"/>
        </w:rPr>
        <w:t xml:space="preserve">nephew </w:t>
      </w:r>
      <w:r>
        <w:rPr>
          <w:rFonts w:ascii="Times New Roman" w:eastAsia="Times New Roman" w:hAnsi="Times New Roman" w:cs="Times New Roman"/>
          <w:color w:val="000000"/>
          <w:spacing w:val="0"/>
          <w:w w:val="100"/>
          <w:position w:val="0"/>
          <w:shd w:val="clear" w:color="auto" w:fill="auto"/>
          <w:lang w:val="en-US" w:eastAsia="en-US" w:bidi="en-US"/>
        </w:rPr>
        <w:t>of Scanderbeg, from following his example. Mo</w:t>
        <w:softHyphen/>
        <w:t xml:space="preserve">hammed received him kindly, and ſent him with Ishak baſhaw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Conſtantinople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whom he intruſted with an army of </w:t>
      </w:r>
      <w:r>
        <w:rPr>
          <w:rFonts w:ascii="Times New Roman" w:eastAsia="Times New Roman" w:hAnsi="Times New Roman" w:cs="Times New Roman"/>
          <w:color w:val="70625B"/>
          <w:spacing w:val="0"/>
          <w:w w:val="100"/>
          <w:position w:val="0"/>
          <w:shd w:val="clear" w:color="auto" w:fill="auto"/>
          <w:lang w:val="en-US" w:eastAsia="en-US" w:bidi="en-US"/>
        </w:rPr>
        <w:t>50,000</w:t>
      </w:r>
      <w:r>
        <w:rPr>
          <w:rFonts w:ascii="Times New Roman" w:eastAsia="Times New Roman" w:hAnsi="Times New Roman" w:cs="Times New Roman"/>
          <w:color w:val="000000"/>
          <w:spacing w:val="0"/>
          <w:w w:val="100"/>
          <w:position w:val="0"/>
          <w:shd w:val="clear" w:color="auto" w:fill="auto"/>
          <w:lang w:val="en-US" w:eastAsia="en-US" w:bidi="en-US"/>
        </w:rPr>
        <w:t xml:space="preserve"> men againſt his uncle. Scanderbeg, with only 6000 men, retired towards Lyſſa, a maritime city of the Vene</w:t>
        <w:softHyphen/>
        <w:t>tians. The Turks purſued, contrary to the advice of Ame</w:t>
        <w:softHyphen/>
        <w:t xml:space="preserve">ſa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ſurpriſed by Scanderbeg, were utterly defeat</w:t>
        <w:softHyphen/>
        <w:t xml:space="preserve">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their camp, 20,000, or, according to others, 30,000 men killed on the ſpot, and the treacherous Ameſa taken priſoner. With the like good fortune Scan</w:t>
        <w:softHyphen/>
        <w:t xml:space="preserve">derbeg defeated three other Turkiſh armies, one of 20,000, another of 30,000, and the third of 18,000 men. On this Mohammed ſent againſt him an old experienced commander, at the head or 40,000 choſen troops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he likewiſe was able to atchieve nothing, the ſultan thought proper to con</w:t>
        <w:softHyphen/>
        <w:t>clude a peace with Scanderbeg in 1461.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Mohammed being thus freed from ſuch a troubleſome enemy, completed the conqueſt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Greek iſlands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ſub</w:t>
        <w:softHyphen/>
        <w:t xml:space="preserve">dued Wallachia, Boſnia, </w:t>
      </w:r>
      <w:r>
        <w:rPr>
          <w:rFonts w:ascii="Times New Roman" w:eastAsia="Times New Roman" w:hAnsi="Times New Roman" w:cs="Times New Roman"/>
          <w:color w:val="70625B"/>
          <w:spacing w:val="0"/>
          <w:w w:val="100"/>
          <w:position w:val="0"/>
          <w:shd w:val="clear" w:color="auto" w:fill="auto"/>
          <w:lang w:val="en-US" w:eastAsia="en-US" w:bidi="en-US"/>
        </w:rPr>
        <w:t xml:space="preserve">and Illyria, extending </w:t>
      </w:r>
      <w:r>
        <w:rPr>
          <w:rFonts w:ascii="Times New Roman" w:eastAsia="Times New Roman" w:hAnsi="Times New Roman" w:cs="Times New Roman"/>
          <w:color w:val="000000"/>
          <w:spacing w:val="0"/>
          <w:w w:val="100"/>
          <w:position w:val="0"/>
          <w:shd w:val="clear" w:color="auto" w:fill="auto"/>
          <w:lang w:val="en-US" w:eastAsia="en-US" w:bidi="en-US"/>
        </w:rPr>
        <w:t xml:space="preserve">his empire nearly to the confines of </w:t>
      </w:r>
      <w:r>
        <w:rPr>
          <w:rFonts w:ascii="Times New Roman" w:eastAsia="Times New Roman" w:hAnsi="Times New Roman" w:cs="Times New Roman"/>
          <w:color w:val="70625B"/>
          <w:spacing w:val="0"/>
          <w:w w:val="100"/>
          <w:position w:val="0"/>
          <w:shd w:val="clear" w:color="auto" w:fill="auto"/>
          <w:lang w:val="en-US" w:eastAsia="en-US" w:bidi="en-US"/>
        </w:rPr>
        <w:t xml:space="preserve">Italy. But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70625B"/>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eaſy to ſee that no conqueſts would satisfy the Turkiſh ambition, the Venetians, who found </w:t>
      </w:r>
      <w:r>
        <w:rPr>
          <w:rFonts w:ascii="Times New Roman" w:eastAsia="Times New Roman" w:hAnsi="Times New Roman" w:cs="Times New Roman"/>
          <w:color w:val="70625B"/>
          <w:spacing w:val="0"/>
          <w:w w:val="100"/>
          <w:position w:val="0"/>
          <w:shd w:val="clear" w:color="auto" w:fill="auto"/>
          <w:lang w:val="en-US" w:eastAsia="en-US" w:bidi="en-US"/>
        </w:rPr>
        <w:t xml:space="preserve">themſelves </w:t>
      </w:r>
      <w:r>
        <w:rPr>
          <w:rFonts w:ascii="Times New Roman" w:eastAsia="Times New Roman" w:hAnsi="Times New Roman" w:cs="Times New Roman"/>
          <w:color w:val="000000"/>
          <w:spacing w:val="0"/>
          <w:w w:val="100"/>
          <w:position w:val="0"/>
          <w:shd w:val="clear" w:color="auto" w:fill="auto"/>
          <w:lang w:val="en-US" w:eastAsia="en-US" w:bidi="en-US"/>
        </w:rPr>
        <w:t xml:space="preserve">ill-treated by their warlike neighbours, entered into an </w:t>
      </w:r>
      <w:r>
        <w:rPr>
          <w:rFonts w:ascii="Times New Roman" w:eastAsia="Times New Roman" w:hAnsi="Times New Roman" w:cs="Times New Roman"/>
          <w:color w:val="70625B"/>
          <w:spacing w:val="0"/>
          <w:w w:val="100"/>
          <w:position w:val="0"/>
          <w:shd w:val="clear" w:color="auto" w:fill="auto"/>
          <w:lang w:val="en-US" w:eastAsia="en-US" w:bidi="en-US"/>
        </w:rPr>
        <w:t xml:space="preserve">alliance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Hungarians, to repreſs the </w:t>
      </w:r>
      <w:r>
        <w:rPr>
          <w:rFonts w:ascii="Times New Roman" w:eastAsia="Times New Roman" w:hAnsi="Times New Roman" w:cs="Times New Roman"/>
          <w:color w:val="70625B"/>
          <w:spacing w:val="0"/>
          <w:w w:val="100"/>
          <w:position w:val="0"/>
          <w:shd w:val="clear" w:color="auto" w:fill="auto"/>
          <w:lang w:val="en-US" w:eastAsia="en-US" w:bidi="en-US"/>
        </w:rPr>
        <w:t xml:space="preserve">overgrown power of the </w:t>
      </w:r>
      <w:r>
        <w:rPr>
          <w:rFonts w:ascii="Times New Roman" w:eastAsia="Times New Roman" w:hAnsi="Times New Roman" w:cs="Times New Roman"/>
          <w:color w:val="000000"/>
          <w:spacing w:val="0"/>
          <w:w w:val="100"/>
          <w:position w:val="0"/>
          <w:shd w:val="clear" w:color="auto" w:fill="auto"/>
          <w:lang w:val="en-US" w:eastAsia="en-US" w:bidi="en-US"/>
        </w:rPr>
        <w:t xml:space="preserve">Turks, and prevent the weſtern parts of the </w:t>
      </w:r>
      <w:r>
        <w:rPr>
          <w:rFonts w:ascii="Times New Roman" w:eastAsia="Times New Roman" w:hAnsi="Times New Roman" w:cs="Times New Roman"/>
          <w:color w:val="70625B"/>
          <w:spacing w:val="0"/>
          <w:w w:val="100"/>
          <w:position w:val="0"/>
          <w:shd w:val="clear" w:color="auto" w:fill="auto"/>
          <w:lang w:val="en-US" w:eastAsia="en-US" w:bidi="en-US"/>
        </w:rPr>
        <w:t xml:space="preserve">world from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70625B"/>
          <w:spacing w:val="0"/>
          <w:w w:val="100"/>
          <w:position w:val="0"/>
          <w:shd w:val="clear" w:color="auto" w:fill="auto"/>
          <w:lang w:val="en-US" w:eastAsia="en-US" w:bidi="en-US"/>
        </w:rPr>
        <w:t xml:space="preserve">totally </w:t>
      </w:r>
      <w:r>
        <w:rPr>
          <w:rFonts w:ascii="Times New Roman" w:eastAsia="Times New Roman" w:hAnsi="Times New Roman" w:cs="Times New Roman"/>
          <w:color w:val="000000"/>
          <w:spacing w:val="0"/>
          <w:w w:val="100"/>
          <w:position w:val="0"/>
          <w:shd w:val="clear" w:color="auto" w:fill="auto"/>
          <w:lang w:val="en-US" w:eastAsia="en-US" w:bidi="en-US"/>
        </w:rPr>
        <w:t xml:space="preserve">over-run </w:t>
      </w:r>
      <w:r>
        <w:rPr>
          <w:rFonts w:ascii="Times New Roman" w:eastAsia="Times New Roman" w:hAnsi="Times New Roman" w:cs="Times New Roman"/>
          <w:color w:val="70625B"/>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and into this alliance Scanderbeg was </w:t>
      </w:r>
      <w:r>
        <w:rPr>
          <w:rFonts w:ascii="Times New Roman" w:eastAsia="Times New Roman" w:hAnsi="Times New Roman" w:cs="Times New Roman"/>
          <w:color w:val="000000"/>
          <w:spacing w:val="0"/>
          <w:w w:val="100"/>
          <w:position w:val="0"/>
          <w:shd w:val="clear" w:color="auto" w:fill="auto"/>
          <w:lang w:val="en-US" w:eastAsia="en-US" w:bidi="en-US"/>
        </w:rPr>
        <w:t xml:space="preserve">ſoon drawn, notwithſtanding </w:t>
      </w:r>
      <w:r>
        <w:rPr>
          <w:rFonts w:ascii="Times New Roman" w:eastAsia="Times New Roman" w:hAnsi="Times New Roman" w:cs="Times New Roman"/>
          <w:color w:val="70625B"/>
          <w:spacing w:val="0"/>
          <w:w w:val="100"/>
          <w:position w:val="0"/>
          <w:shd w:val="clear" w:color="auto" w:fill="auto"/>
          <w:lang w:val="en-US" w:eastAsia="en-US" w:bidi="en-US"/>
        </w:rPr>
        <w:t>his treaty with Mohammed already men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tioned. The </w:t>
      </w:r>
      <w:r>
        <w:rPr>
          <w:rFonts w:ascii="Times New Roman" w:eastAsia="Times New Roman" w:hAnsi="Times New Roman" w:cs="Times New Roman"/>
          <w:color w:val="70625B"/>
          <w:spacing w:val="0"/>
          <w:w w:val="100"/>
          <w:position w:val="0"/>
          <w:shd w:val="clear" w:color="auto" w:fill="auto"/>
          <w:lang w:val="en-US" w:eastAsia="en-US" w:bidi="en-US"/>
        </w:rPr>
        <w:t xml:space="preserve">Hungarians invaded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70625B"/>
          <w:spacing w:val="0"/>
          <w:w w:val="100"/>
          <w:position w:val="0"/>
          <w:shd w:val="clear" w:color="auto" w:fill="auto"/>
          <w:lang w:val="en-US" w:eastAsia="en-US" w:bidi="en-US"/>
        </w:rPr>
        <w:t xml:space="preserve">Turkiſh </w:t>
      </w:r>
      <w:r>
        <w:rPr>
          <w:rFonts w:ascii="Times New Roman" w:eastAsia="Times New Roman" w:hAnsi="Times New Roman" w:cs="Times New Roman"/>
          <w:color w:val="000000"/>
          <w:spacing w:val="0"/>
          <w:w w:val="100"/>
          <w:position w:val="0"/>
          <w:shd w:val="clear" w:color="auto" w:fill="auto"/>
          <w:lang w:val="en-US" w:eastAsia="en-US" w:bidi="en-US"/>
        </w:rPr>
        <w:t>dominions on the west s</w:t>
      </w:r>
      <w:r>
        <w:rPr>
          <w:rFonts w:ascii="Times New Roman" w:eastAsia="Times New Roman" w:hAnsi="Times New Roman" w:cs="Times New Roman"/>
          <w:color w:val="70625B"/>
          <w:spacing w:val="0"/>
          <w:w w:val="100"/>
          <w:position w:val="0"/>
          <w:shd w:val="clear" w:color="auto" w:fill="auto"/>
          <w:lang w:val="en-US" w:eastAsia="en-US" w:bidi="en-US"/>
        </w:rPr>
        <w:t xml:space="preserve">ide, defeated ſome troops,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70625B"/>
          <w:spacing w:val="0"/>
          <w:w w:val="100"/>
          <w:position w:val="0"/>
          <w:shd w:val="clear" w:color="auto" w:fill="auto"/>
          <w:lang w:val="en-US" w:eastAsia="en-US" w:bidi="en-US"/>
        </w:rPr>
        <w:t xml:space="preserve">carried </w:t>
      </w:r>
      <w:r>
        <w:rPr>
          <w:rFonts w:ascii="Times New Roman" w:eastAsia="Times New Roman" w:hAnsi="Times New Roman" w:cs="Times New Roman"/>
          <w:color w:val="000000"/>
          <w:spacing w:val="0"/>
          <w:w w:val="100"/>
          <w:position w:val="0"/>
          <w:shd w:val="clear" w:color="auto" w:fill="auto"/>
          <w:lang w:val="en-US" w:eastAsia="en-US" w:bidi="en-US"/>
        </w:rPr>
        <w:t xml:space="preserve">off 20,000 ſlaves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the Venetians invaded the Morea,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color w:val="70625B"/>
          <w:spacing w:val="0"/>
          <w:w w:val="100"/>
          <w:position w:val="0"/>
          <w:shd w:val="clear" w:color="auto" w:fill="auto"/>
          <w:lang w:val="en-US" w:eastAsia="en-US" w:bidi="en-US"/>
        </w:rPr>
        <w:t xml:space="preserve">they made </w:t>
      </w:r>
      <w:r>
        <w:rPr>
          <w:rFonts w:ascii="Times New Roman" w:eastAsia="Times New Roman" w:hAnsi="Times New Roman" w:cs="Times New Roman"/>
          <w:color w:val="000000"/>
          <w:spacing w:val="0"/>
          <w:w w:val="100"/>
          <w:position w:val="0"/>
          <w:shd w:val="clear" w:color="auto" w:fill="auto"/>
          <w:lang w:val="en-US" w:eastAsia="en-US" w:bidi="en-US"/>
        </w:rPr>
        <w:t xml:space="preserve">ſome </w:t>
      </w:r>
      <w:r>
        <w:rPr>
          <w:rFonts w:ascii="Times New Roman" w:eastAsia="Times New Roman" w:hAnsi="Times New Roman" w:cs="Times New Roman"/>
          <w:color w:val="70625B"/>
          <w:spacing w:val="0"/>
          <w:w w:val="100"/>
          <w:position w:val="0"/>
          <w:shd w:val="clear" w:color="auto" w:fill="auto"/>
          <w:lang w:val="en-US" w:eastAsia="en-US" w:bidi="en-US"/>
        </w:rPr>
        <w:t xml:space="preserve">conqueſts, but were ſoon obliged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70625B"/>
          <w:spacing w:val="0"/>
          <w:w w:val="100"/>
          <w:position w:val="0"/>
          <w:shd w:val="clear" w:color="auto" w:fill="auto"/>
          <w:lang w:val="en-US" w:eastAsia="en-US" w:bidi="en-US"/>
        </w:rPr>
        <w:t xml:space="preserve">abandon them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however, they recovered the iſland of Lemnos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70625B"/>
          <w:spacing w:val="0"/>
          <w:w w:val="100"/>
          <w:position w:val="0"/>
          <w:shd w:val="clear" w:color="auto" w:fill="auto"/>
          <w:lang w:val="en-US" w:eastAsia="en-US" w:bidi="en-US"/>
        </w:rPr>
        <w:t xml:space="preserve">being defeated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70625B"/>
          <w:spacing w:val="0"/>
          <w:w w:val="100"/>
          <w:position w:val="0"/>
          <w:shd w:val="clear" w:color="auto" w:fill="auto"/>
          <w:lang w:val="en-US" w:eastAsia="en-US" w:bidi="en-US"/>
        </w:rPr>
        <w:t xml:space="preserve">two engagements at land,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70625B"/>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obli</w:t>
        <w:softHyphen/>
      </w:r>
      <w:r>
        <w:rPr>
          <w:rFonts w:ascii="Times New Roman" w:eastAsia="Times New Roman" w:hAnsi="Times New Roman" w:cs="Times New Roman"/>
          <w:color w:val="70625B"/>
          <w:spacing w:val="0"/>
          <w:w w:val="100"/>
          <w:position w:val="0"/>
          <w:shd w:val="clear" w:color="auto" w:fill="auto"/>
          <w:lang w:val="en-US" w:eastAsia="en-US" w:bidi="en-US"/>
        </w:rPr>
        <w:t xml:space="preserve">ged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70625B"/>
          <w:spacing w:val="0"/>
          <w:w w:val="100"/>
          <w:position w:val="0"/>
          <w:shd w:val="clear" w:color="auto" w:fill="auto"/>
          <w:lang w:val="en-US" w:eastAsia="en-US" w:bidi="en-US"/>
        </w:rPr>
        <w:t xml:space="preserve">ſolicit aſſiſtance from France, Germany, </w:t>
      </w:r>
      <w:r>
        <w:rPr>
          <w:rFonts w:ascii="Times New Roman" w:eastAsia="Times New Roman" w:hAnsi="Times New Roman" w:cs="Times New Roman"/>
          <w:color w:val="000000"/>
          <w:spacing w:val="0"/>
          <w:w w:val="100"/>
          <w:position w:val="0"/>
          <w:shd w:val="clear" w:color="auto" w:fill="auto"/>
          <w:lang w:val="en-US" w:eastAsia="en-US" w:bidi="en-US"/>
        </w:rPr>
        <w:t xml:space="preserve">aud </w:t>
      </w:r>
      <w:r>
        <w:rPr>
          <w:rFonts w:ascii="Times New Roman" w:eastAsia="Times New Roman" w:hAnsi="Times New Roman" w:cs="Times New Roman"/>
          <w:color w:val="70625B"/>
          <w:spacing w:val="0"/>
          <w:w w:val="100"/>
          <w:position w:val="0"/>
          <w:shd w:val="clear" w:color="auto" w:fill="auto"/>
          <w:lang w:val="en-US" w:eastAsia="en-US" w:bidi="en-US"/>
        </w:rPr>
        <w:t xml:space="preserve">Spain. Having obtained conſiderable </w:t>
      </w:r>
      <w:r>
        <w:rPr>
          <w:rFonts w:ascii="Times New Roman" w:eastAsia="Times New Roman" w:hAnsi="Times New Roman" w:cs="Times New Roman"/>
          <w:color w:val="000000"/>
          <w:spacing w:val="0"/>
          <w:w w:val="100"/>
          <w:position w:val="0"/>
          <w:shd w:val="clear" w:color="auto" w:fill="auto"/>
          <w:lang w:val="en-US" w:eastAsia="en-US" w:bidi="en-US"/>
        </w:rPr>
        <w:t xml:space="preserve">ſupplies </w:t>
      </w:r>
      <w:r>
        <w:rPr>
          <w:rFonts w:ascii="Times New Roman" w:eastAsia="Times New Roman" w:hAnsi="Times New Roman" w:cs="Times New Roman"/>
          <w:color w:val="70625B"/>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thoſe </w:t>
      </w:r>
      <w:r>
        <w:rPr>
          <w:rFonts w:ascii="Times New Roman" w:eastAsia="Times New Roman" w:hAnsi="Times New Roman" w:cs="Times New Roman"/>
          <w:color w:val="70625B"/>
          <w:spacing w:val="0"/>
          <w:w w:val="100"/>
          <w:position w:val="0"/>
          <w:shd w:val="clear" w:color="auto" w:fill="auto"/>
          <w:lang w:val="en-US" w:eastAsia="en-US" w:bidi="en-US"/>
        </w:rPr>
        <w:t xml:space="preserve">parts,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70625B"/>
          <w:spacing w:val="0"/>
          <w:w w:val="100"/>
          <w:position w:val="0"/>
          <w:shd w:val="clear" w:color="auto" w:fill="auto"/>
          <w:lang w:val="en-US" w:eastAsia="en-US" w:bidi="en-US"/>
        </w:rPr>
        <w:t xml:space="preserve">again </w:t>
      </w:r>
      <w:r>
        <w:rPr>
          <w:rFonts w:ascii="Times New Roman" w:eastAsia="Times New Roman" w:hAnsi="Times New Roman" w:cs="Times New Roman"/>
          <w:color w:val="000000"/>
          <w:spacing w:val="0"/>
          <w:w w:val="100"/>
          <w:position w:val="0"/>
          <w:shd w:val="clear" w:color="auto" w:fill="auto"/>
          <w:lang w:val="en-US" w:eastAsia="en-US" w:bidi="en-US"/>
        </w:rPr>
        <w:t xml:space="preserve">entered the </w:t>
      </w:r>
      <w:r>
        <w:rPr>
          <w:rFonts w:ascii="Times New Roman" w:eastAsia="Times New Roman" w:hAnsi="Times New Roman" w:cs="Times New Roman"/>
          <w:color w:val="70625B"/>
          <w:spacing w:val="0"/>
          <w:w w:val="100"/>
          <w:position w:val="0"/>
          <w:shd w:val="clear" w:color="auto" w:fill="auto"/>
          <w:lang w:val="en-US" w:eastAsia="en-US" w:bidi="en-US"/>
        </w:rPr>
        <w:t xml:space="preserve">Morea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meeting with ſtill worſe </w:t>
      </w:r>
      <w:r>
        <w:rPr>
          <w:rFonts w:ascii="Times New Roman" w:eastAsia="Times New Roman" w:hAnsi="Times New Roman" w:cs="Times New Roman"/>
          <w:color w:val="70625B"/>
          <w:spacing w:val="0"/>
          <w:w w:val="100"/>
          <w:position w:val="0"/>
          <w:shd w:val="clear" w:color="auto" w:fill="auto"/>
          <w:lang w:val="en-US" w:eastAsia="en-US" w:bidi="en-US"/>
        </w:rPr>
        <w:t xml:space="preserve">ſuccess </w:t>
      </w:r>
      <w:r>
        <w:rPr>
          <w:rFonts w:ascii="Times New Roman" w:eastAsia="Times New Roman" w:hAnsi="Times New Roman" w:cs="Times New Roman"/>
          <w:color w:val="000000"/>
          <w:spacing w:val="0"/>
          <w:w w:val="100"/>
          <w:position w:val="0"/>
          <w:shd w:val="clear" w:color="auto" w:fill="auto"/>
          <w:lang w:val="en-US" w:eastAsia="en-US" w:bidi="en-US"/>
        </w:rPr>
        <w:t xml:space="preserve">than before, they </w:t>
      </w:r>
      <w:r>
        <w:rPr>
          <w:rFonts w:ascii="Times New Roman" w:eastAsia="Times New Roman" w:hAnsi="Times New Roman" w:cs="Times New Roman"/>
          <w:color w:val="70625B"/>
          <w:spacing w:val="0"/>
          <w:w w:val="100"/>
          <w:position w:val="0"/>
          <w:shd w:val="clear" w:color="auto" w:fill="auto"/>
          <w:lang w:val="en-US" w:eastAsia="en-US" w:bidi="en-US"/>
        </w:rPr>
        <w:t xml:space="preserve">applied </w:t>
      </w:r>
      <w:r>
        <w:rPr>
          <w:rFonts w:ascii="Times New Roman" w:eastAsia="Times New Roman" w:hAnsi="Times New Roman" w:cs="Times New Roman"/>
          <w:color w:val="000000"/>
          <w:spacing w:val="0"/>
          <w:w w:val="100"/>
          <w:position w:val="0"/>
          <w:shd w:val="clear" w:color="auto" w:fill="auto"/>
          <w:lang w:val="en-US" w:eastAsia="en-US" w:bidi="en-US"/>
        </w:rPr>
        <w:t xml:space="preserve">for aſſiſtance to Matthias </w:t>
      </w:r>
      <w:r>
        <w:rPr>
          <w:rFonts w:ascii="Times New Roman" w:eastAsia="Times New Roman" w:hAnsi="Times New Roman" w:cs="Times New Roman"/>
          <w:color w:val="70625B"/>
          <w:spacing w:val="0"/>
          <w:w w:val="100"/>
          <w:position w:val="0"/>
          <w:shd w:val="clear" w:color="auto" w:fill="auto"/>
          <w:lang w:val="en-US" w:eastAsia="en-US" w:bidi="en-US"/>
        </w:rPr>
        <w:t xml:space="preserve">the ſon of </w:t>
      </w:r>
      <w:r>
        <w:rPr>
          <w:rFonts w:ascii="Times New Roman" w:eastAsia="Times New Roman" w:hAnsi="Times New Roman" w:cs="Times New Roman"/>
          <w:color w:val="000000"/>
          <w:spacing w:val="0"/>
          <w:w w:val="100"/>
          <w:position w:val="0"/>
          <w:shd w:val="clear" w:color="auto" w:fill="auto"/>
          <w:lang w:val="en-US" w:eastAsia="en-US" w:bidi="en-US"/>
        </w:rPr>
        <w:t xml:space="preserve">John Hunniades </w:t>
      </w:r>
      <w:r>
        <w:rPr>
          <w:rFonts w:ascii="Times New Roman" w:eastAsia="Times New Roman" w:hAnsi="Times New Roman" w:cs="Times New Roman"/>
          <w:color w:val="70625B"/>
          <w:spacing w:val="0"/>
          <w:w w:val="100"/>
          <w:position w:val="0"/>
          <w:shd w:val="clear" w:color="auto" w:fill="auto"/>
          <w:lang w:val="en-US" w:eastAsia="en-US" w:bidi="en-US"/>
        </w:rPr>
        <w:t xml:space="preserve">king </w:t>
      </w:r>
      <w:r>
        <w:rPr>
          <w:rFonts w:ascii="Times New Roman" w:eastAsia="Times New Roman" w:hAnsi="Times New Roman" w:cs="Times New Roman"/>
          <w:color w:val="000000"/>
          <w:spacing w:val="0"/>
          <w:w w:val="100"/>
          <w:position w:val="0"/>
          <w:shd w:val="clear" w:color="auto" w:fill="auto"/>
          <w:lang w:val="en-US" w:eastAsia="en-US" w:bidi="en-US"/>
        </w:rPr>
        <w:t xml:space="preserve">of Hungary. Matthias </w:t>
      </w:r>
      <w:r>
        <w:rPr>
          <w:rFonts w:ascii="Times New Roman" w:eastAsia="Times New Roman" w:hAnsi="Times New Roman" w:cs="Times New Roman"/>
          <w:color w:val="000000"/>
          <w:spacing w:val="0"/>
          <w:w w:val="100"/>
          <w:position w:val="0"/>
          <w:shd w:val="clear" w:color="auto" w:fill="auto"/>
          <w:lang w:val="en-US" w:eastAsia="en-US" w:bidi="en-US"/>
        </w:rPr>
        <w:t xml:space="preserve">willingly made another incurſion </w:t>
      </w:r>
      <w:r>
        <w:rPr>
          <w:rFonts w:ascii="Times New Roman" w:eastAsia="Times New Roman" w:hAnsi="Times New Roman" w:cs="Times New Roman"/>
          <w:color w:val="70625B"/>
          <w:spacing w:val="0"/>
          <w:w w:val="100"/>
          <w:position w:val="0"/>
          <w:shd w:val="clear" w:color="auto" w:fill="auto"/>
          <w:lang w:val="en-US" w:eastAsia="en-US" w:bidi="en-US"/>
        </w:rPr>
        <w:t xml:space="preserve">into the </w:t>
      </w:r>
      <w:r>
        <w:rPr>
          <w:rFonts w:ascii="Times New Roman" w:eastAsia="Times New Roman" w:hAnsi="Times New Roman" w:cs="Times New Roman"/>
          <w:color w:val="000000"/>
          <w:spacing w:val="0"/>
          <w:w w:val="100"/>
          <w:position w:val="0"/>
          <w:shd w:val="clear" w:color="auto" w:fill="auto"/>
          <w:lang w:val="en-US" w:eastAsia="en-US" w:bidi="en-US"/>
        </w:rPr>
        <w:t xml:space="preserve">Turkiſh dominions, ravaged </w:t>
      </w:r>
      <w:r>
        <w:rPr>
          <w:rFonts w:ascii="Times New Roman" w:eastAsia="Times New Roman" w:hAnsi="Times New Roman" w:cs="Times New Roman"/>
          <w:color w:val="000000"/>
          <w:spacing w:val="0"/>
          <w:w w:val="100"/>
          <w:position w:val="0"/>
          <w:shd w:val="clear" w:color="auto" w:fill="auto"/>
          <w:lang w:val="fr-FR" w:eastAsia="fr-FR" w:bidi="fr-FR"/>
        </w:rPr>
        <w:t xml:space="preserve">Servia, </w:t>
      </w:r>
      <w:r>
        <w:rPr>
          <w:rFonts w:ascii="Times New Roman" w:eastAsia="Times New Roman" w:hAnsi="Times New Roman" w:cs="Times New Roman"/>
          <w:color w:val="000000"/>
          <w:spacing w:val="0"/>
          <w:w w:val="100"/>
          <w:position w:val="0"/>
          <w:shd w:val="clear" w:color="auto" w:fill="auto"/>
          <w:lang w:val="en-US" w:eastAsia="en-US" w:bidi="en-US"/>
        </w:rPr>
        <w:t xml:space="preserve">and carried off a vaſt number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priſoners with a great booty.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Mohammed, fearing </w:t>
      </w:r>
      <w:r>
        <w:rPr>
          <w:rFonts w:ascii="Times New Roman" w:eastAsia="Times New Roman" w:hAnsi="Times New Roman" w:cs="Times New Roman"/>
          <w:color w:val="70625B"/>
          <w:spacing w:val="0"/>
          <w:w w:val="100"/>
          <w:position w:val="0"/>
          <w:shd w:val="clear" w:color="auto" w:fill="auto"/>
          <w:lang w:val="en-US" w:eastAsia="en-US" w:bidi="en-US"/>
        </w:rPr>
        <w:t xml:space="preserve">left Scanderbeg </w:t>
      </w:r>
      <w:r>
        <w:rPr>
          <w:rFonts w:ascii="Times New Roman" w:eastAsia="Times New Roman" w:hAnsi="Times New Roman" w:cs="Times New Roman"/>
          <w:color w:val="000000"/>
          <w:spacing w:val="0"/>
          <w:w w:val="100"/>
          <w:position w:val="0"/>
          <w:shd w:val="clear" w:color="auto" w:fill="auto"/>
          <w:lang w:val="en-US" w:eastAsia="en-US" w:bidi="en-US"/>
        </w:rPr>
        <w:t xml:space="preserve">ſhould be declared generaliſſimo of the Chriſtian forces, ſent to him, deſiring a renewal of the league </w:t>
      </w:r>
      <w:r>
        <w:rPr>
          <w:rFonts w:ascii="Times New Roman" w:eastAsia="Times New Roman" w:hAnsi="Times New Roman" w:cs="Times New Roman"/>
          <w:color w:val="70625B"/>
          <w:spacing w:val="0"/>
          <w:w w:val="100"/>
          <w:position w:val="0"/>
          <w:shd w:val="clear" w:color="auto" w:fill="auto"/>
          <w:lang w:val="en-US" w:eastAsia="en-US" w:bidi="en-US"/>
        </w:rPr>
        <w:t xml:space="preserve">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them. But this being refuſed, the </w:t>
      </w:r>
      <w:r>
        <w:rPr>
          <w:rFonts w:ascii="Times New Roman" w:eastAsia="Times New Roman" w:hAnsi="Times New Roman" w:cs="Times New Roman"/>
          <w:color w:val="000000"/>
          <w:spacing w:val="0"/>
          <w:w w:val="100"/>
          <w:position w:val="0"/>
          <w:shd w:val="clear" w:color="auto" w:fill="auto"/>
          <w:lang w:val="de-DE" w:eastAsia="de-DE" w:bidi="de-DE"/>
        </w:rPr>
        <w:t xml:space="preserve">war </w:t>
      </w:r>
      <w:r>
        <w:rPr>
          <w:rFonts w:ascii="Times New Roman" w:eastAsia="Times New Roman" w:hAnsi="Times New Roman" w:cs="Times New Roman"/>
          <w:color w:val="000000"/>
          <w:spacing w:val="0"/>
          <w:w w:val="100"/>
          <w:position w:val="0"/>
          <w:shd w:val="clear" w:color="auto" w:fill="auto"/>
          <w:lang w:val="en-US" w:eastAsia="en-US" w:bidi="en-US"/>
        </w:rPr>
        <w:t>was renewed with the utmoſt vi</w:t>
        <w:softHyphen/>
        <w:t xml:space="preserve">gour. Many Turkiſh armies were ſent againſt this hero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were utterly defeated and diſperſed, till the year 1466, when by his death the ſultan was freed from the moſt for</w:t>
        <w:softHyphen/>
        <w:t>midable enemy he had ever encountered.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death of Scanderbeg was followed by the entire re</w:t>
        <w:softHyphen/>
        <w:t>duction of Epirus and Albania. The Venetians in 1469 defeated the Turks in a pitched battle; but were driven out of Negropont, at that time the ſtrongeſt city in Europe: alter which they entered into an alliance with Ferdinand king of Naples, Lewis king of Cyprus, and the grand ma</w:t>
        <w:softHyphen/>
        <w:t>ſter of Rhodes, at the ſame time that they ſent ambaſſadors to Uzun Haſſan king of Perſia, in order to perſuade him to attack the Turkiſh dominions on the eaſt side. Moham</w:t>
        <w:softHyphen/>
        <w:t xml:space="preserve">med did not loſe his courage at the number of his enemies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having defeated the Perſians, reduced the Venetians to ſuch diſtreſs, that they were obliged to conclude a treaty in 1479.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1481 the war was renewed, and the city of Rhodes beſieged. but without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the city of Cephalonia was taken from the Venetians, Italy invaded, and the city of Otranto taken. This was the laſt of the exploits of Mohammed II. who died this year of the gout, and was ſucceeded by his ſon Bayezid, or Bajazet II. Under this prince a war commenced with the </w:t>
      </w:r>
      <w:r>
        <w:rPr>
          <w:rFonts w:ascii="Times New Roman" w:eastAsia="Times New Roman" w:hAnsi="Times New Roman" w:cs="Times New Roman"/>
          <w:color w:val="70625B"/>
          <w:spacing w:val="0"/>
          <w:w w:val="100"/>
          <w:position w:val="0"/>
          <w:shd w:val="clear" w:color="auto" w:fill="auto"/>
          <w:lang w:val="en-US" w:eastAsia="en-US" w:bidi="en-US"/>
        </w:rPr>
        <w:t xml:space="preserve">Mamalukes </w:t>
      </w:r>
      <w:r>
        <w:rPr>
          <w:rFonts w:ascii="Times New Roman" w:eastAsia="Times New Roman" w:hAnsi="Times New Roman" w:cs="Times New Roman"/>
          <w:color w:val="000000"/>
          <w:spacing w:val="0"/>
          <w:w w:val="100"/>
          <w:position w:val="0"/>
          <w:shd w:val="clear" w:color="auto" w:fill="auto"/>
          <w:lang w:val="en-US" w:eastAsia="en-US" w:bidi="en-US"/>
        </w:rPr>
        <w:t>of Egypt, which, under his ſuccessor Selim I. ended in the total ſubjection of that country. Bajazet, however, greatly facili</w:t>
        <w:softHyphen/>
        <w:t xml:space="preserve">tated Selim’s conqueſt by the reduction of Circaſſia, whence the Mamalukes drew their principal reſources. </w:t>
      </w:r>
      <w:r>
        <w:rPr>
          <w:rFonts w:ascii="Times New Roman" w:eastAsia="Times New Roman" w:hAnsi="Times New Roman" w:cs="Times New Roman"/>
          <w:color w:val="70625B"/>
          <w:spacing w:val="0"/>
          <w:w w:val="100"/>
          <w:position w:val="0"/>
          <w:shd w:val="clear" w:color="auto" w:fill="auto"/>
          <w:lang w:val="en-US" w:eastAsia="en-US" w:bidi="en-US"/>
        </w:rPr>
        <w:t>Cara</w:t>
      </w:r>
      <w:r>
        <w:rPr>
          <w:rFonts w:ascii="Times New Roman" w:eastAsia="Times New Roman" w:hAnsi="Times New Roman" w:cs="Times New Roman"/>
          <w:color w:val="000000"/>
          <w:spacing w:val="0"/>
          <w:w w:val="100"/>
          <w:position w:val="0"/>
          <w:shd w:val="clear" w:color="auto" w:fill="auto"/>
          <w:lang w:val="en-US" w:eastAsia="en-US" w:bidi="en-US"/>
        </w:rPr>
        <w:t xml:space="preserve">mania and Croatia were totally reduced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cities of Le</w:t>
        <w:softHyphen/>
        <w:t xml:space="preserve">panto, Modon, and Durazz, taken by the Turks, though the Venetians recovered Cephalonia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Syria on the eaſt, and Moldavia on the west, were invaded and ravaged by the vic</w:t>
        <w:softHyphen/>
        <w:t xml:space="preserve">torious armies of the ſultan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till at laſt a peace was concluded with the European powers in 1503.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year 1509 is remarkable for a dreadful earthquake at Conſtantinople, which overturned a great number of houſes, and deſtroyed 13,000 people; being alſo followed by an epidemic diſtemper, which carried off great numbers. About this time alſo the ſultan, finding the infirmities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old age drawing on, and being deſirous of paſſing the remain</w:t>
        <w:softHyphen/>
        <w:t xml:space="preserve">der of his days in quiet, resolved to reſign the throne to his eldeſt ſon </w:t>
      </w:r>
      <w:r>
        <w:rPr>
          <w:rFonts w:ascii="Times New Roman" w:eastAsia="Times New Roman" w:hAnsi="Times New Roman" w:cs="Times New Roman"/>
          <w:color w:val="000000"/>
          <w:spacing w:val="0"/>
          <w:w w:val="100"/>
          <w:position w:val="0"/>
          <w:shd w:val="clear" w:color="auto" w:fill="auto"/>
          <w:lang w:val="de-DE" w:eastAsia="de-DE" w:bidi="de-DE"/>
        </w:rPr>
        <w:t xml:space="preserve">Achmed. </w:t>
      </w:r>
      <w:r>
        <w:rPr>
          <w:rFonts w:ascii="Times New Roman" w:eastAsia="Times New Roman" w:hAnsi="Times New Roman" w:cs="Times New Roman"/>
          <w:color w:val="000000"/>
          <w:spacing w:val="0"/>
          <w:w w:val="100"/>
          <w:position w:val="0"/>
          <w:shd w:val="clear" w:color="auto" w:fill="auto"/>
          <w:lang w:val="en-US" w:eastAsia="en-US" w:bidi="en-US"/>
        </w:rPr>
        <w:t xml:space="preserve">But having engaged in this </w:t>
      </w:r>
      <w:r>
        <w:rPr>
          <w:rFonts w:ascii="Times New Roman" w:eastAsia="Times New Roman" w:hAnsi="Times New Roman" w:cs="Times New Roman"/>
          <w:color w:val="70625B"/>
          <w:spacing w:val="0"/>
          <w:w w:val="100"/>
          <w:position w:val="0"/>
          <w:shd w:val="clear" w:color="auto" w:fill="auto"/>
          <w:lang w:val="en-US" w:eastAsia="en-US" w:bidi="en-US"/>
        </w:rPr>
        <w:t xml:space="preserve">affair </w:t>
      </w:r>
      <w:r>
        <w:rPr>
          <w:rFonts w:ascii="Times New Roman" w:eastAsia="Times New Roman" w:hAnsi="Times New Roman" w:cs="Times New Roman"/>
          <w:color w:val="000000"/>
          <w:spacing w:val="0"/>
          <w:w w:val="100"/>
          <w:position w:val="0"/>
          <w:shd w:val="clear" w:color="auto" w:fill="auto"/>
          <w:lang w:val="en-US" w:eastAsia="en-US" w:bidi="en-US"/>
        </w:rPr>
        <w:t xml:space="preserve">with too great precipitation, and before he had </w:t>
      </w:r>
      <w:r>
        <w:rPr>
          <w:rFonts w:ascii="Times New Roman" w:eastAsia="Times New Roman" w:hAnsi="Times New Roman" w:cs="Times New Roman"/>
          <w:color w:val="70625B"/>
          <w:spacing w:val="0"/>
          <w:w w:val="100"/>
          <w:position w:val="0"/>
          <w:shd w:val="clear" w:color="auto" w:fill="auto"/>
          <w:lang w:val="en-US" w:eastAsia="en-US" w:bidi="en-US"/>
        </w:rPr>
        <w:t xml:space="preserve">gained </w:t>
      </w:r>
      <w:r>
        <w:rPr>
          <w:rFonts w:ascii="Times New Roman" w:eastAsia="Times New Roman" w:hAnsi="Times New Roman" w:cs="Times New Roman"/>
          <w:color w:val="000000"/>
          <w:spacing w:val="0"/>
          <w:w w:val="100"/>
          <w:position w:val="0"/>
          <w:shd w:val="clear" w:color="auto" w:fill="auto"/>
          <w:lang w:val="en-US" w:eastAsia="en-US" w:bidi="en-US"/>
        </w:rPr>
        <w:t xml:space="preserve">over the grandees, his ſecond ſon Selim, whom he had made </w:t>
      </w:r>
      <w:r>
        <w:rPr>
          <w:rFonts w:ascii="Times New Roman" w:eastAsia="Times New Roman" w:hAnsi="Times New Roman" w:cs="Times New Roman"/>
          <w:color w:val="70625B"/>
          <w:spacing w:val="0"/>
          <w:w w:val="100"/>
          <w:position w:val="0"/>
          <w:shd w:val="clear" w:color="auto" w:fill="auto"/>
          <w:lang w:val="en-US" w:eastAsia="en-US" w:bidi="en-US"/>
        </w:rPr>
        <w:t>gover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nor of Trabezond, haſtily croſſing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ſea, dethro</w:t>
        <w:softHyphen/>
        <w:t>ned and put to death his father, in the year 1512.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emperor, who had not ſcrupled </w:t>
      </w:r>
      <w:r>
        <w:rPr>
          <w:rFonts w:ascii="Times New Roman" w:eastAsia="Times New Roman" w:hAnsi="Times New Roman" w:cs="Times New Roman"/>
          <w:color w:val="70625B"/>
          <w:spacing w:val="0"/>
          <w:w w:val="100"/>
          <w:position w:val="0"/>
          <w:shd w:val="clear" w:color="auto" w:fill="auto"/>
          <w:lang w:val="en-US" w:eastAsia="en-US" w:bidi="en-US"/>
        </w:rPr>
        <w:t xml:space="preserve">to ſacrifice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70625B"/>
          <w:spacing w:val="0"/>
          <w:w w:val="100"/>
          <w:position w:val="0"/>
          <w:shd w:val="clear" w:color="auto" w:fill="auto"/>
          <w:lang w:val="en-US" w:eastAsia="en-US" w:bidi="en-US"/>
        </w:rPr>
        <w:t xml:space="preserve">ſather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70625B"/>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ambition, did not hesitate at eſtabliſhing </w:t>
      </w:r>
      <w:r>
        <w:rPr>
          <w:rFonts w:ascii="Times New Roman" w:eastAsia="Times New Roman" w:hAnsi="Times New Roman" w:cs="Times New Roman"/>
          <w:color w:val="70625B"/>
          <w:spacing w:val="0"/>
          <w:w w:val="100"/>
          <w:position w:val="0"/>
          <w:shd w:val="clear" w:color="auto" w:fill="auto"/>
          <w:lang w:val="en-US" w:eastAsia="en-US" w:bidi="en-US"/>
        </w:rPr>
        <w:t>him</w:t>
      </w:r>
      <w:r>
        <w:rPr>
          <w:rFonts w:ascii="Times New Roman" w:eastAsia="Times New Roman" w:hAnsi="Times New Roman" w:cs="Times New Roman"/>
          <w:color w:val="000000"/>
          <w:spacing w:val="0"/>
          <w:w w:val="100"/>
          <w:position w:val="0"/>
          <w:shd w:val="clear" w:color="auto" w:fill="auto"/>
          <w:lang w:val="en-US" w:eastAsia="en-US" w:bidi="en-US"/>
        </w:rPr>
        <w:t xml:space="preserve">ſelf </w:t>
      </w:r>
      <w:r>
        <w:rPr>
          <w:rFonts w:ascii="Times New Roman" w:eastAsia="Times New Roman" w:hAnsi="Times New Roman" w:cs="Times New Roman"/>
          <w:color w:val="70625B"/>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throne by the death of his brother </w:t>
      </w:r>
      <w:r>
        <w:rPr>
          <w:rFonts w:ascii="Times New Roman" w:eastAsia="Times New Roman" w:hAnsi="Times New Roman" w:cs="Times New Roman"/>
          <w:color w:val="70625B"/>
          <w:spacing w:val="0"/>
          <w:w w:val="100"/>
          <w:position w:val="0"/>
          <w:shd w:val="clear" w:color="auto" w:fill="auto"/>
          <w:lang w:val="en-US" w:eastAsia="en-US" w:bidi="en-US"/>
        </w:rPr>
        <w:t>alſo. Accord</w:t>
        <w:softHyphen/>
        <w:t xml:space="preserve">ingly, as </w:t>
      </w:r>
      <w:r>
        <w:rPr>
          <w:rFonts w:ascii="Times New Roman" w:eastAsia="Times New Roman" w:hAnsi="Times New Roman" w:cs="Times New Roman"/>
          <w:color w:val="70625B"/>
          <w:spacing w:val="0"/>
          <w:w w:val="100"/>
          <w:position w:val="0"/>
          <w:shd w:val="clear" w:color="auto" w:fill="auto"/>
          <w:lang w:val="de-DE" w:eastAsia="de-DE" w:bidi="de-DE"/>
        </w:rPr>
        <w:t xml:space="preserve">Achmed, </w:t>
      </w:r>
      <w:r>
        <w:rPr>
          <w:rFonts w:ascii="Times New Roman" w:eastAsia="Times New Roman" w:hAnsi="Times New Roman" w:cs="Times New Roman"/>
          <w:color w:val="70625B"/>
          <w:spacing w:val="0"/>
          <w:w w:val="100"/>
          <w:position w:val="0"/>
          <w:shd w:val="clear" w:color="auto" w:fill="auto"/>
          <w:lang w:val="en-US" w:eastAsia="en-US" w:bidi="en-US"/>
        </w:rPr>
        <w:t xml:space="preserve">knowing </w:t>
      </w:r>
      <w:r>
        <w:rPr>
          <w:rFonts w:ascii="Times New Roman" w:eastAsia="Times New Roman" w:hAnsi="Times New Roman" w:cs="Times New Roman"/>
          <w:color w:val="000000"/>
          <w:spacing w:val="0"/>
          <w:w w:val="100"/>
          <w:position w:val="0"/>
          <w:shd w:val="clear" w:color="auto" w:fill="auto"/>
          <w:lang w:val="en-US" w:eastAsia="en-US" w:bidi="en-US"/>
        </w:rPr>
        <w:t xml:space="preserve">he could be </w:t>
      </w:r>
      <w:r>
        <w:rPr>
          <w:rFonts w:ascii="Times New Roman" w:eastAsia="Times New Roman" w:hAnsi="Times New Roman" w:cs="Times New Roman"/>
          <w:color w:val="70625B"/>
          <w:spacing w:val="0"/>
          <w:w w:val="100"/>
          <w:position w:val="0"/>
          <w:shd w:val="clear" w:color="auto" w:fill="auto"/>
          <w:lang w:val="en-US" w:eastAsia="en-US" w:bidi="en-US"/>
        </w:rPr>
        <w:t xml:space="preserve">nowhere ſafe, reſolved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70625B"/>
          <w:spacing w:val="0"/>
          <w:w w:val="100"/>
          <w:position w:val="0"/>
          <w:shd w:val="clear" w:color="auto" w:fill="auto"/>
          <w:lang w:val="en-US" w:eastAsia="en-US" w:bidi="en-US"/>
        </w:rPr>
        <w:t xml:space="preserve">ſtand </w:t>
      </w:r>
      <w:r>
        <w:rPr>
          <w:rFonts w:ascii="Times New Roman" w:eastAsia="Times New Roman" w:hAnsi="Times New Roman" w:cs="Times New Roman"/>
          <w:color w:val="000000"/>
          <w:spacing w:val="0"/>
          <w:w w:val="100"/>
          <w:position w:val="0"/>
          <w:shd w:val="clear" w:color="auto" w:fill="auto"/>
          <w:lang w:val="en-US" w:eastAsia="en-US" w:bidi="en-US"/>
        </w:rPr>
        <w:t xml:space="preserve">on his defence, Selim with a </w:t>
      </w:r>
      <w:r>
        <w:rPr>
          <w:rFonts w:ascii="Times New Roman" w:eastAsia="Times New Roman" w:hAnsi="Times New Roman" w:cs="Times New Roman"/>
          <w:color w:val="70625B"/>
          <w:spacing w:val="0"/>
          <w:w w:val="100"/>
          <w:position w:val="0"/>
          <w:shd w:val="clear" w:color="auto" w:fill="auto"/>
          <w:lang w:val="en-US" w:eastAsia="en-US" w:bidi="en-US"/>
        </w:rPr>
        <w:t xml:space="preserve">powerful army </w:t>
      </w:r>
      <w:r>
        <w:rPr>
          <w:rFonts w:ascii="Times New Roman" w:eastAsia="Times New Roman" w:hAnsi="Times New Roman" w:cs="Times New Roman"/>
          <w:color w:val="000000"/>
          <w:spacing w:val="0"/>
          <w:w w:val="100"/>
          <w:position w:val="0"/>
          <w:shd w:val="clear" w:color="auto" w:fill="auto"/>
          <w:lang w:val="en-US" w:eastAsia="en-US" w:bidi="en-US"/>
        </w:rPr>
        <w:t xml:space="preserve">marched againſt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defeated the </w:t>
      </w:r>
      <w:r>
        <w:rPr>
          <w:rFonts w:ascii="Times New Roman" w:eastAsia="Times New Roman" w:hAnsi="Times New Roman" w:cs="Times New Roman"/>
          <w:color w:val="70625B"/>
          <w:spacing w:val="0"/>
          <w:w w:val="100"/>
          <w:position w:val="0"/>
          <w:shd w:val="clear" w:color="auto" w:fill="auto"/>
          <w:lang w:val="en-US" w:eastAsia="en-US" w:bidi="en-US"/>
        </w:rPr>
        <w:t xml:space="preserve">few forces of his brother, </w:t>
      </w:r>
      <w:r>
        <w:rPr>
          <w:rFonts w:ascii="Times New Roman" w:eastAsia="Times New Roman" w:hAnsi="Times New Roman" w:cs="Times New Roman"/>
          <w:color w:val="000000"/>
          <w:spacing w:val="0"/>
          <w:w w:val="100"/>
          <w:position w:val="0"/>
          <w:shd w:val="clear" w:color="auto" w:fill="auto"/>
          <w:lang w:val="en-US" w:eastAsia="en-US" w:bidi="en-US"/>
        </w:rPr>
        <w:t xml:space="preserve">took him priſoner, and put him to </w:t>
      </w:r>
      <w:r>
        <w:rPr>
          <w:rFonts w:ascii="Times New Roman" w:eastAsia="Times New Roman" w:hAnsi="Times New Roman" w:cs="Times New Roman"/>
          <w:color w:val="70625B"/>
          <w:spacing w:val="0"/>
          <w:w w:val="100"/>
          <w:position w:val="0"/>
          <w:shd w:val="clear" w:color="auto" w:fill="auto"/>
          <w:lang w:val="en-US" w:eastAsia="en-US" w:bidi="en-US"/>
        </w:rPr>
        <w:t>death. Ha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ving thus ſecured himſelf, he marched againſt </w:t>
      </w:r>
      <w:r>
        <w:rPr>
          <w:rFonts w:ascii="Times New Roman" w:eastAsia="Times New Roman" w:hAnsi="Times New Roman" w:cs="Times New Roman"/>
          <w:color w:val="70625B"/>
          <w:spacing w:val="0"/>
          <w:w w:val="100"/>
          <w:position w:val="0"/>
          <w:shd w:val="clear" w:color="auto" w:fill="auto"/>
          <w:lang w:val="en-US" w:eastAsia="en-US" w:bidi="en-US"/>
        </w:rPr>
        <w:t xml:space="preserve">the Perſians, </w:t>
      </w:r>
      <w:r>
        <w:rPr>
          <w:rFonts w:ascii="Times New Roman" w:eastAsia="Times New Roman" w:hAnsi="Times New Roman" w:cs="Times New Roman"/>
          <w:color w:val="000000"/>
          <w:spacing w:val="0"/>
          <w:w w:val="100"/>
          <w:position w:val="0"/>
          <w:shd w:val="clear" w:color="auto" w:fill="auto"/>
          <w:lang w:val="en-US" w:eastAsia="en-US" w:bidi="en-US"/>
        </w:rPr>
        <w:t xml:space="preserve">whom he overthrew in a great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after which he took </w:t>
      </w:r>
      <w:r>
        <w:rPr>
          <w:rFonts w:ascii="Times New Roman" w:eastAsia="Times New Roman" w:hAnsi="Times New Roman" w:cs="Times New Roman"/>
          <w:color w:val="000000"/>
          <w:spacing w:val="0"/>
          <w:w w:val="100"/>
          <w:position w:val="0"/>
          <w:shd w:val="clear" w:color="auto" w:fill="auto"/>
          <w:lang w:val="en-US" w:eastAsia="en-US" w:bidi="en-US"/>
        </w:rPr>
        <w:t xml:space="preserve">the city of Taurus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made ſome other </w:t>
      </w:r>
      <w:r>
        <w:rPr>
          <w:rFonts w:ascii="Times New Roman" w:eastAsia="Times New Roman" w:hAnsi="Times New Roman" w:cs="Times New Roman"/>
          <w:color w:val="70625B"/>
          <w:spacing w:val="0"/>
          <w:w w:val="100"/>
          <w:position w:val="0"/>
          <w:shd w:val="clear" w:color="auto" w:fill="auto"/>
          <w:lang w:val="en-US" w:eastAsia="en-US" w:bidi="en-US"/>
        </w:rPr>
        <w:t xml:space="preserve">conqueſts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and having </w:t>
      </w:r>
      <w:r>
        <w:rPr>
          <w:rFonts w:ascii="Times New Roman" w:eastAsia="Times New Roman" w:hAnsi="Times New Roman" w:cs="Times New Roman"/>
          <w:color w:val="000000"/>
          <w:spacing w:val="0"/>
          <w:w w:val="100"/>
          <w:position w:val="0"/>
          <w:shd w:val="clear" w:color="auto" w:fill="auto"/>
          <w:lang w:val="en-US" w:eastAsia="en-US" w:bidi="en-US"/>
        </w:rPr>
        <w:t xml:space="preserve">ſecured tranquillity on the eaſtern </w:t>
      </w:r>
      <w:r>
        <w:rPr>
          <w:rFonts w:ascii="Times New Roman" w:eastAsia="Times New Roman" w:hAnsi="Times New Roman" w:cs="Times New Roman"/>
          <w:color w:val="70625B"/>
          <w:spacing w:val="0"/>
          <w:w w:val="100"/>
          <w:position w:val="0"/>
          <w:shd w:val="clear" w:color="auto" w:fill="auto"/>
          <w:lang w:val="en-US" w:eastAsia="en-US" w:bidi="en-US"/>
        </w:rPr>
        <w:t xml:space="preserve">ſide of his dominions, </w:t>
      </w:r>
      <w:r>
        <w:rPr>
          <w:rFonts w:ascii="Times New Roman" w:eastAsia="Times New Roman" w:hAnsi="Times New Roman" w:cs="Times New Roman"/>
          <w:color w:val="000000"/>
          <w:spacing w:val="0"/>
          <w:w w:val="100"/>
          <w:position w:val="0"/>
          <w:shd w:val="clear" w:color="auto" w:fill="auto"/>
          <w:lang w:val="en-US" w:eastAsia="en-US" w:bidi="en-US"/>
        </w:rPr>
        <w:t xml:space="preserve">turned his arms againſt Sultan Gauri </w:t>
      </w:r>
      <w:r>
        <w:rPr>
          <w:rFonts w:ascii="Times New Roman" w:eastAsia="Times New Roman" w:hAnsi="Times New Roman" w:cs="Times New Roman"/>
          <w:color w:val="70625B"/>
          <w:spacing w:val="0"/>
          <w:w w:val="100"/>
          <w:position w:val="0"/>
          <w:shd w:val="clear" w:color="auto" w:fill="auto"/>
          <w:lang w:val="en-US" w:eastAsia="en-US" w:bidi="en-US"/>
        </w:rPr>
        <w:t xml:space="preserve">of Egypt. </w:t>
      </w:r>
      <w:r>
        <w:rPr>
          <w:rFonts w:ascii="Times New Roman" w:eastAsia="Times New Roman" w:hAnsi="Times New Roman" w:cs="Times New Roman"/>
          <w:color w:val="000000"/>
          <w:spacing w:val="0"/>
          <w:w w:val="100"/>
          <w:position w:val="0"/>
          <w:shd w:val="clear" w:color="auto" w:fill="auto"/>
          <w:lang w:val="en-US" w:eastAsia="en-US" w:bidi="en-US"/>
        </w:rPr>
        <w:t xml:space="preserve">Him </w:t>
      </w:r>
      <w:r>
        <w:rPr>
          <w:rFonts w:ascii="Times New Roman" w:eastAsia="Times New Roman" w:hAnsi="Times New Roman" w:cs="Times New Roman"/>
          <w:color w:val="70625B"/>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reduced in the manner related under the article </w:t>
      </w:r>
      <w:r>
        <w:rPr>
          <w:rFonts w:ascii="Times New Roman" w:eastAsia="Times New Roman" w:hAnsi="Times New Roman" w:cs="Times New Roman"/>
          <w:smallCaps/>
          <w:color w:val="70625B"/>
          <w:spacing w:val="0"/>
          <w:w w:val="100"/>
          <w:position w:val="0"/>
          <w:shd w:val="clear" w:color="auto" w:fill="auto"/>
          <w:lang w:val="en-US" w:eastAsia="en-US" w:bidi="en-US"/>
        </w:rPr>
        <w:t>Egypt,</w:t>
      </w:r>
      <w:r>
        <w:rPr>
          <w:rFonts w:ascii="Times New Roman" w:eastAsia="Times New Roman" w:hAnsi="Times New Roman" w:cs="Times New Roman"/>
          <w:color w:val="70625B"/>
          <w:spacing w:val="0"/>
          <w:w w:val="100"/>
          <w:position w:val="0"/>
          <w:shd w:val="clear" w:color="auto" w:fill="auto"/>
          <w:lang w:val="en-US" w:eastAsia="en-US" w:bidi="en-US"/>
        </w:rPr>
        <w:t xml:space="preserve"> n⁰ 101</w:t>
      </w:r>
      <w:r>
        <w:rPr>
          <w:rFonts w:ascii="Times New Roman" w:eastAsia="Times New Roman" w:hAnsi="Times New Roman" w:cs="Times New Roman"/>
          <w:color w:val="000000"/>
          <w:spacing w:val="0"/>
          <w:w w:val="100"/>
          <w:position w:val="0"/>
          <w:shd w:val="clear" w:color="auto" w:fill="auto"/>
          <w:lang w:val="en-US" w:eastAsia="en-US" w:bidi="en-US"/>
        </w:rPr>
        <w:t xml:space="preserve">. His farther deſigns oſ conqueſt were fruſtrated </w:t>
      </w:r>
      <w:r>
        <w:rPr>
          <w:rFonts w:ascii="Times New Roman" w:eastAsia="Times New Roman" w:hAnsi="Times New Roman" w:cs="Times New Roman"/>
          <w:color w:val="70625B"/>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his death, which happened in the year 1519.</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